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09703" w14:textId="0C3067DE" w:rsidR="00C866BF" w:rsidRPr="005966A8" w:rsidRDefault="00AB0F7E" w:rsidP="008A2801">
      <w:pPr>
        <w:pStyle w:val="Titre1"/>
        <w:rPr>
          <w:sz w:val="20"/>
          <w:szCs w:val="20"/>
        </w:rPr>
      </w:pPr>
      <w:r w:rsidRPr="005966A8">
        <w:rPr>
          <w:sz w:val="20"/>
          <w:szCs w:val="20"/>
        </w:rPr>
        <w:t>LISTE LONGUE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823"/>
        <w:gridCol w:w="1447"/>
        <w:gridCol w:w="567"/>
        <w:gridCol w:w="3260"/>
        <w:gridCol w:w="2977"/>
      </w:tblGrid>
      <w:tr w:rsidR="00AB0F7E" w:rsidRPr="005966A8" w14:paraId="632E81F2" w14:textId="77777777" w:rsidTr="007603DB">
        <w:trPr>
          <w:cantSplit/>
        </w:trPr>
        <w:tc>
          <w:tcPr>
            <w:tcW w:w="1951" w:type="dxa"/>
            <w:shd w:val="pct5" w:color="auto" w:fill="FFFFFF"/>
            <w:vAlign w:val="center"/>
          </w:tcPr>
          <w:p w14:paraId="53EE1220" w14:textId="77777777" w:rsidR="00AB0F7E" w:rsidRPr="005966A8" w:rsidRDefault="00AB0F7E" w:rsidP="000F44CE">
            <w:pPr>
              <w:spacing w:before="120" w:after="120"/>
              <w:ind w:left="142"/>
              <w:rPr>
                <w:rFonts w:ascii="Frutiger 55" w:hAnsi="Frutiger 55"/>
                <w:b/>
                <w:sz w:val="20"/>
              </w:rPr>
            </w:pPr>
            <w:r w:rsidRPr="005966A8">
              <w:rPr>
                <w:rFonts w:ascii="Frutiger 55" w:hAnsi="Frutiger 55"/>
                <w:b/>
                <w:sz w:val="20"/>
              </w:rPr>
              <w:t>Intitulé du marché:</w:t>
            </w:r>
          </w:p>
        </w:tc>
        <w:tc>
          <w:tcPr>
            <w:tcW w:w="4823" w:type="dxa"/>
            <w:vAlign w:val="center"/>
          </w:tcPr>
          <w:p w14:paraId="6F3A2CC4" w14:textId="77777777" w:rsidR="00AB0F7E" w:rsidRPr="005966A8" w:rsidRDefault="00AB0F7E" w:rsidP="000F44CE">
            <w:pPr>
              <w:spacing w:before="120" w:after="120"/>
              <w:ind w:left="0"/>
              <w:rPr>
                <w:rFonts w:ascii="Frutiger 55" w:hAnsi="Frutiger 55"/>
                <w:sz w:val="20"/>
              </w:rPr>
            </w:pPr>
          </w:p>
        </w:tc>
        <w:tc>
          <w:tcPr>
            <w:tcW w:w="1447" w:type="dxa"/>
            <w:shd w:val="pct5" w:color="auto" w:fill="FFFFFF"/>
          </w:tcPr>
          <w:p w14:paraId="25D43E8F" w14:textId="77777777" w:rsidR="00AB0F7E" w:rsidRPr="005966A8" w:rsidRDefault="00AB0F7E" w:rsidP="000F44CE">
            <w:pPr>
              <w:spacing w:before="120" w:after="120"/>
              <w:ind w:left="142"/>
              <w:rPr>
                <w:rFonts w:ascii="Frutiger 55" w:hAnsi="Frutiger 55"/>
                <w:b/>
                <w:sz w:val="20"/>
              </w:rPr>
            </w:pPr>
            <w:r w:rsidRPr="005966A8">
              <w:rPr>
                <w:rFonts w:ascii="Frutiger 55" w:hAnsi="Frutiger 55"/>
                <w:b/>
                <w:sz w:val="20"/>
              </w:rPr>
              <w:t>N° du lot:</w:t>
            </w:r>
          </w:p>
        </w:tc>
        <w:tc>
          <w:tcPr>
            <w:tcW w:w="567" w:type="dxa"/>
            <w:vAlign w:val="center"/>
          </w:tcPr>
          <w:p w14:paraId="5A70C864" w14:textId="77777777" w:rsidR="00AB0F7E" w:rsidRPr="005966A8" w:rsidRDefault="00AB0F7E" w:rsidP="000F44CE">
            <w:pPr>
              <w:spacing w:before="120" w:after="120"/>
              <w:ind w:left="0"/>
              <w:rPr>
                <w:rFonts w:ascii="Frutiger 55" w:hAnsi="Frutiger 55"/>
                <w:sz w:val="20"/>
              </w:rPr>
            </w:pPr>
          </w:p>
        </w:tc>
        <w:tc>
          <w:tcPr>
            <w:tcW w:w="3260" w:type="dxa"/>
            <w:shd w:val="pct5" w:color="auto" w:fill="FFFFFF"/>
          </w:tcPr>
          <w:p w14:paraId="33C4995E" w14:textId="77777777" w:rsidR="00AB0F7E" w:rsidRPr="005966A8" w:rsidRDefault="00AB0F7E" w:rsidP="000F44CE">
            <w:pPr>
              <w:spacing w:before="120" w:after="120"/>
              <w:ind w:left="142"/>
              <w:rPr>
                <w:rFonts w:ascii="Frutiger 55" w:hAnsi="Frutiger 55"/>
                <w:b/>
                <w:sz w:val="20"/>
              </w:rPr>
            </w:pPr>
            <w:r w:rsidRPr="005966A8">
              <w:rPr>
                <w:rFonts w:ascii="Frutiger 55" w:hAnsi="Frutiger 55"/>
                <w:b/>
                <w:sz w:val="20"/>
              </w:rPr>
              <w:t>Référence de la publication:</w:t>
            </w:r>
          </w:p>
        </w:tc>
        <w:tc>
          <w:tcPr>
            <w:tcW w:w="2977" w:type="dxa"/>
          </w:tcPr>
          <w:p w14:paraId="183C7A5A" w14:textId="77777777" w:rsidR="00AB0F7E" w:rsidRPr="005966A8" w:rsidRDefault="00AB0F7E" w:rsidP="000F44CE">
            <w:pPr>
              <w:spacing w:before="120" w:after="120"/>
              <w:ind w:left="0"/>
              <w:rPr>
                <w:rFonts w:ascii="Frutiger 55" w:hAnsi="Frutiger 55"/>
                <w:sz w:val="20"/>
              </w:rPr>
            </w:pPr>
          </w:p>
        </w:tc>
      </w:tr>
    </w:tbl>
    <w:p w14:paraId="0A3C040C" w14:textId="77777777" w:rsidR="00C866BF" w:rsidRPr="005966A8" w:rsidRDefault="00C866BF" w:rsidP="00081FF5">
      <w:pPr>
        <w:spacing w:before="0"/>
        <w:rPr>
          <w:rFonts w:ascii="Frutiger 55" w:hAnsi="Frutiger 55"/>
          <w:sz w:val="20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08"/>
        <w:gridCol w:w="1881"/>
        <w:gridCol w:w="1560"/>
        <w:gridCol w:w="425"/>
        <w:gridCol w:w="1984"/>
        <w:gridCol w:w="851"/>
        <w:gridCol w:w="822"/>
        <w:gridCol w:w="850"/>
        <w:gridCol w:w="988"/>
        <w:gridCol w:w="713"/>
        <w:gridCol w:w="1276"/>
        <w:gridCol w:w="596"/>
        <w:gridCol w:w="821"/>
        <w:gridCol w:w="709"/>
      </w:tblGrid>
      <w:tr w:rsidR="00262A84" w:rsidRPr="005966A8" w14:paraId="11169157" w14:textId="77777777" w:rsidTr="008A2801">
        <w:trPr>
          <w:cantSplit/>
          <w:trHeight w:val="2080"/>
          <w:tblHeader/>
        </w:trPr>
        <w:tc>
          <w:tcPr>
            <w:tcW w:w="708" w:type="dxa"/>
            <w:shd w:val="pct5" w:color="auto" w:fill="FFFFFF"/>
            <w:textDirection w:val="btLr"/>
          </w:tcPr>
          <w:p w14:paraId="3B73FFC0" w14:textId="6C4B289A" w:rsidR="007F5092" w:rsidRPr="005966A8" w:rsidRDefault="00877A60" w:rsidP="000F44CE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N° de la demande de participation</w:t>
            </w:r>
          </w:p>
        </w:tc>
        <w:tc>
          <w:tcPr>
            <w:tcW w:w="1408" w:type="dxa"/>
            <w:shd w:val="pct5" w:color="auto" w:fill="FFFFFF"/>
          </w:tcPr>
          <w:p w14:paraId="6C2735D9" w14:textId="77777777" w:rsidR="007F5092" w:rsidRPr="005966A8" w:rsidRDefault="007F5092" w:rsidP="000F44CE">
            <w:pPr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Chef de file</w:t>
            </w:r>
          </w:p>
          <w:p w14:paraId="3749C283" w14:textId="77777777" w:rsidR="007F5092" w:rsidRPr="005966A8" w:rsidRDefault="007F5092" w:rsidP="00FC6D84">
            <w:pPr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 xml:space="preserve"> </w:t>
            </w:r>
            <w:r w:rsidRPr="005966A8">
              <w:rPr>
                <w:rFonts w:ascii="Frutiger 55" w:hAnsi="Frutiger 55"/>
                <w:sz w:val="20"/>
              </w:rPr>
              <w:br/>
              <w:t>Nom (nationalité)</w:t>
            </w:r>
          </w:p>
        </w:tc>
        <w:tc>
          <w:tcPr>
            <w:tcW w:w="1881" w:type="dxa"/>
            <w:shd w:val="pct5" w:color="auto" w:fill="FFFFFF"/>
          </w:tcPr>
          <w:p w14:paraId="23B7FF06" w14:textId="77777777" w:rsidR="007F5092" w:rsidRPr="005966A8" w:rsidRDefault="007F5092" w:rsidP="000F44CE">
            <w:pPr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 xml:space="preserve">Autres membres du consortium, le cas échéant </w:t>
            </w:r>
            <w:r w:rsidRPr="005966A8">
              <w:rPr>
                <w:rFonts w:ascii="Frutiger 55" w:hAnsi="Frutiger 55"/>
                <w:sz w:val="20"/>
              </w:rPr>
              <w:br/>
            </w:r>
            <w:r w:rsidRPr="005966A8">
              <w:rPr>
                <w:rFonts w:ascii="Frutiger 55" w:hAnsi="Frutiger 55"/>
                <w:sz w:val="20"/>
              </w:rPr>
              <w:br/>
              <w:t>Nom</w:t>
            </w:r>
          </w:p>
          <w:p w14:paraId="64BF3E14" w14:textId="77777777" w:rsidR="007F5092" w:rsidRPr="005966A8" w:rsidRDefault="007F5092" w:rsidP="000F44CE">
            <w:pPr>
              <w:spacing w:before="0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(nationalité)</w:t>
            </w:r>
          </w:p>
        </w:tc>
        <w:tc>
          <w:tcPr>
            <w:tcW w:w="1560" w:type="dxa"/>
            <w:shd w:val="pct5" w:color="auto" w:fill="FFFFFF"/>
            <w:textDirection w:val="btLr"/>
          </w:tcPr>
          <w:p w14:paraId="17BD6840" w14:textId="77777777" w:rsidR="007F5092" w:rsidRPr="005966A8" w:rsidRDefault="007F5092" w:rsidP="005B57FB">
            <w:pPr>
              <w:spacing w:before="0"/>
              <w:ind w:left="113" w:right="113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Sous-traitants et entités pourvoyeuses de capacités, le cas échéant</w:t>
            </w:r>
          </w:p>
          <w:p w14:paraId="585510B4" w14:textId="77777777" w:rsidR="007F5092" w:rsidRPr="005966A8" w:rsidRDefault="007F5092" w:rsidP="005B57FB">
            <w:pPr>
              <w:spacing w:before="0"/>
              <w:ind w:left="113" w:right="113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Nom (nationalité)</w:t>
            </w:r>
          </w:p>
          <w:p w14:paraId="526E9EBC" w14:textId="77777777" w:rsidR="007F5092" w:rsidRPr="005966A8" w:rsidRDefault="007F5092" w:rsidP="005B57FB">
            <w:pPr>
              <w:spacing w:before="0"/>
              <w:ind w:left="113" w:right="113"/>
              <w:rPr>
                <w:rFonts w:ascii="Frutiger 55" w:hAnsi="Frutiger 55"/>
                <w:sz w:val="20"/>
              </w:rPr>
            </w:pPr>
          </w:p>
          <w:p w14:paraId="78CC67DD" w14:textId="77777777" w:rsidR="007F5092" w:rsidRPr="005966A8" w:rsidRDefault="007F5092" w:rsidP="005B57FB">
            <w:pPr>
              <w:spacing w:before="0"/>
              <w:ind w:left="113" w:right="113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  <w:shd w:val="pct5" w:color="auto" w:fill="FFFFFF"/>
            <w:textDirection w:val="btLr"/>
          </w:tcPr>
          <w:p w14:paraId="54B973C2" w14:textId="4F36ECE8" w:rsidR="007F5092" w:rsidRPr="005966A8" w:rsidRDefault="007F5092" w:rsidP="004739ED">
            <w:pPr>
              <w:spacing w:before="0"/>
              <w:ind w:left="113" w:right="113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Soumise à temps?</w:t>
            </w:r>
          </w:p>
        </w:tc>
        <w:tc>
          <w:tcPr>
            <w:tcW w:w="1984" w:type="dxa"/>
            <w:shd w:val="pct5" w:color="auto" w:fill="FFFFFF"/>
            <w:textDirection w:val="btLr"/>
            <w:vAlign w:val="center"/>
          </w:tcPr>
          <w:p w14:paraId="699AB7A9" w14:textId="4F91BD00" w:rsidR="007F5092" w:rsidRPr="005966A8" w:rsidRDefault="007F5092" w:rsidP="000F44CE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 xml:space="preserve">Formulaire type de demande de participation dûment complété et une seule demande de participation par </w:t>
            </w:r>
            <w:r w:rsidR="00262A84" w:rsidRPr="005966A8">
              <w:rPr>
                <w:rFonts w:ascii="Frutiger 55" w:hAnsi="Frutiger 55"/>
                <w:sz w:val="20"/>
              </w:rPr>
              <w:t>candidat ?</w:t>
            </w:r>
            <w:r w:rsidRPr="005966A8">
              <w:rPr>
                <w:rFonts w:ascii="Frutiger 55" w:hAnsi="Frutiger 55"/>
                <w:sz w:val="20"/>
              </w:rPr>
              <w:t xml:space="preserve"> (O/N)</w:t>
            </w:r>
          </w:p>
        </w:tc>
        <w:tc>
          <w:tcPr>
            <w:tcW w:w="851" w:type="dxa"/>
            <w:shd w:val="pct5" w:color="auto" w:fill="FFFFFF"/>
            <w:textDirection w:val="btLr"/>
            <w:vAlign w:val="center"/>
          </w:tcPr>
          <w:p w14:paraId="6F84B498" w14:textId="46727657" w:rsidR="007F5092" w:rsidRPr="005966A8" w:rsidRDefault="007F5092" w:rsidP="000F44CE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 xml:space="preserve">Nationalité </w:t>
            </w:r>
            <w:r w:rsidR="00262A84" w:rsidRPr="005966A8">
              <w:rPr>
                <w:rFonts w:ascii="Frutiger 55" w:hAnsi="Frutiger 55"/>
                <w:sz w:val="20"/>
              </w:rPr>
              <w:t>éligible ?</w:t>
            </w:r>
            <w:r w:rsidRPr="005966A8">
              <w:rPr>
                <w:rFonts w:ascii="Frutiger 55" w:hAnsi="Frutiger 55"/>
                <w:sz w:val="20"/>
              </w:rPr>
              <w:t xml:space="preserve"> (O/N)</w:t>
            </w:r>
          </w:p>
        </w:tc>
        <w:tc>
          <w:tcPr>
            <w:tcW w:w="822" w:type="dxa"/>
            <w:shd w:val="pct5" w:color="auto" w:fill="FFFFFF"/>
            <w:textDirection w:val="btLr"/>
            <w:vAlign w:val="center"/>
          </w:tcPr>
          <w:p w14:paraId="51112221" w14:textId="2228313F" w:rsidR="007F5092" w:rsidRPr="005966A8" w:rsidRDefault="00262A84" w:rsidP="000F44CE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Déclarations ?</w:t>
            </w:r>
            <w:r w:rsidR="007F5092" w:rsidRPr="005966A8">
              <w:rPr>
                <w:rFonts w:ascii="Frutiger 55" w:hAnsi="Frutiger 55"/>
                <w:sz w:val="20"/>
              </w:rPr>
              <w:t xml:space="preserve"> (O/N)</w:t>
            </w:r>
          </w:p>
        </w:tc>
        <w:tc>
          <w:tcPr>
            <w:tcW w:w="850" w:type="dxa"/>
            <w:shd w:val="pct5" w:color="auto" w:fill="FFFFFF"/>
            <w:textDirection w:val="btLr"/>
            <w:vAlign w:val="center"/>
          </w:tcPr>
          <w:p w14:paraId="19573005" w14:textId="228427E2" w:rsidR="007F5092" w:rsidRPr="005966A8" w:rsidRDefault="007F5092" w:rsidP="000F44CE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 xml:space="preserve">Capacité économique et </w:t>
            </w:r>
            <w:r w:rsidR="00262A84" w:rsidRPr="005966A8">
              <w:rPr>
                <w:rFonts w:ascii="Frutiger 55" w:hAnsi="Frutiger 55"/>
                <w:sz w:val="20"/>
              </w:rPr>
              <w:t>financière ?</w:t>
            </w:r>
            <w:r w:rsidRPr="005966A8">
              <w:rPr>
                <w:rFonts w:ascii="Frutiger 55" w:hAnsi="Frutiger 55"/>
                <w:sz w:val="20"/>
              </w:rPr>
              <w:t xml:space="preserve"> (OK/a/b/…)</w:t>
            </w:r>
            <w:r w:rsidRPr="005966A8">
              <w:rPr>
                <w:rStyle w:val="Appelnotedebasdep"/>
                <w:rFonts w:ascii="Frutiger 55" w:hAnsi="Frutiger 55"/>
                <w:sz w:val="20"/>
              </w:rPr>
              <w:footnoteReference w:id="1"/>
            </w:r>
          </w:p>
        </w:tc>
        <w:tc>
          <w:tcPr>
            <w:tcW w:w="988" w:type="dxa"/>
            <w:shd w:val="pct5" w:color="auto" w:fill="FFFFFF"/>
            <w:textDirection w:val="btLr"/>
            <w:vAlign w:val="center"/>
          </w:tcPr>
          <w:p w14:paraId="40D9F619" w14:textId="5577B58D" w:rsidR="007F5092" w:rsidRPr="005966A8" w:rsidRDefault="007F5092" w:rsidP="000F44CE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  <w:vertAlign w:val="superscript"/>
              </w:rPr>
            </w:pPr>
            <w:r w:rsidRPr="005966A8">
              <w:rPr>
                <w:rFonts w:ascii="Frutiger 55" w:hAnsi="Frutiger 55"/>
                <w:sz w:val="20"/>
              </w:rPr>
              <w:t xml:space="preserve">Capacité </w:t>
            </w:r>
            <w:r w:rsidR="00262A84" w:rsidRPr="005966A8">
              <w:rPr>
                <w:rFonts w:ascii="Frutiger 55" w:hAnsi="Frutiger 55"/>
                <w:sz w:val="20"/>
              </w:rPr>
              <w:t>professionnelle ?</w:t>
            </w:r>
            <w:r w:rsidRPr="005966A8">
              <w:rPr>
                <w:rFonts w:ascii="Frutiger 55" w:hAnsi="Frutiger 55"/>
                <w:sz w:val="20"/>
              </w:rPr>
              <w:t xml:space="preserve"> (OK/a/b/…)</w:t>
            </w:r>
            <w:r w:rsidRPr="005966A8">
              <w:rPr>
                <w:rFonts w:ascii="Frutiger 55" w:hAnsi="Frutiger 55"/>
                <w:sz w:val="20"/>
                <w:vertAlign w:val="superscript"/>
              </w:rPr>
              <w:t>2</w:t>
            </w:r>
          </w:p>
        </w:tc>
        <w:tc>
          <w:tcPr>
            <w:tcW w:w="713" w:type="dxa"/>
            <w:shd w:val="pct5" w:color="auto" w:fill="FFFFFF"/>
            <w:textDirection w:val="btLr"/>
            <w:vAlign w:val="center"/>
          </w:tcPr>
          <w:p w14:paraId="04C30576" w14:textId="7B0B6863" w:rsidR="007F5092" w:rsidRPr="005966A8" w:rsidRDefault="007F5092" w:rsidP="000F44CE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 xml:space="preserve">Capacité </w:t>
            </w:r>
            <w:r w:rsidR="00262A84" w:rsidRPr="005966A8">
              <w:rPr>
                <w:rFonts w:ascii="Frutiger 55" w:hAnsi="Frutiger 55"/>
                <w:sz w:val="20"/>
              </w:rPr>
              <w:t>technique ?</w:t>
            </w:r>
            <w:r w:rsidRPr="005966A8">
              <w:rPr>
                <w:rFonts w:ascii="Frutiger 55" w:hAnsi="Frutiger 55"/>
                <w:sz w:val="20"/>
              </w:rPr>
              <w:t xml:space="preserve"> (OK/a/b/…)</w:t>
            </w:r>
            <w:r w:rsidRPr="005966A8">
              <w:rPr>
                <w:rFonts w:ascii="Frutiger 55" w:hAnsi="Frutiger 55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shd w:val="pct5" w:color="auto" w:fill="FFFFFF"/>
            <w:textDirection w:val="btLr"/>
          </w:tcPr>
          <w:p w14:paraId="48B53451" w14:textId="55682C75" w:rsidR="007F5092" w:rsidRPr="005966A8" w:rsidRDefault="007F5092" w:rsidP="000F44CE">
            <w:pPr>
              <w:spacing w:before="120" w:after="12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Présélectionné sur la base de l’expérience (n° réf.)</w:t>
            </w:r>
          </w:p>
        </w:tc>
        <w:tc>
          <w:tcPr>
            <w:tcW w:w="596" w:type="dxa"/>
            <w:shd w:val="pct5" w:color="auto" w:fill="FFFFFF"/>
            <w:textDirection w:val="btLr"/>
            <w:vAlign w:val="center"/>
          </w:tcPr>
          <w:p w14:paraId="6AA4E6F5" w14:textId="77777777" w:rsidR="007F5092" w:rsidRPr="005966A8" w:rsidRDefault="007F5092" w:rsidP="000F44CE">
            <w:pPr>
              <w:spacing w:before="120" w:after="12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Justification</w:t>
            </w:r>
          </w:p>
        </w:tc>
        <w:tc>
          <w:tcPr>
            <w:tcW w:w="821" w:type="dxa"/>
            <w:shd w:val="pct5" w:color="auto" w:fill="FFFFFF"/>
            <w:textDirection w:val="btLr"/>
            <w:vAlign w:val="center"/>
          </w:tcPr>
          <w:p w14:paraId="533D358C" w14:textId="77777777" w:rsidR="007F5092" w:rsidRPr="005966A8" w:rsidRDefault="007F5092" w:rsidP="00A82D42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Éliminé/Retenu après réexamen</w:t>
            </w:r>
            <w:r w:rsidRPr="005966A8">
              <w:rPr>
                <w:rStyle w:val="Appelnotedebasdep"/>
                <w:rFonts w:ascii="Frutiger 55" w:hAnsi="Frutiger 55"/>
                <w:sz w:val="20"/>
              </w:rPr>
              <w:footnoteReference w:id="2"/>
            </w:r>
          </w:p>
        </w:tc>
        <w:tc>
          <w:tcPr>
            <w:tcW w:w="709" w:type="dxa"/>
            <w:shd w:val="pct5" w:color="auto" w:fill="FFFFFF"/>
            <w:textDirection w:val="btLr"/>
            <w:vAlign w:val="center"/>
          </w:tcPr>
          <w:p w14:paraId="6E3C0EF4" w14:textId="61ADDCC0" w:rsidR="007F5092" w:rsidRPr="005966A8" w:rsidRDefault="00262A84" w:rsidP="000F44CE">
            <w:pPr>
              <w:spacing w:before="0"/>
              <w:ind w:left="113" w:right="113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Présélectionné ?</w:t>
            </w:r>
            <w:r w:rsidR="007F5092" w:rsidRPr="005966A8">
              <w:rPr>
                <w:rFonts w:ascii="Frutiger 55" w:hAnsi="Frutiger 55"/>
                <w:sz w:val="20"/>
              </w:rPr>
              <w:t xml:space="preserve"> (O/N)</w:t>
            </w:r>
          </w:p>
        </w:tc>
      </w:tr>
      <w:tr w:rsidR="007F5092" w:rsidRPr="005966A8" w14:paraId="087AB80E" w14:textId="77777777" w:rsidTr="008A2801">
        <w:trPr>
          <w:cantSplit/>
        </w:trPr>
        <w:tc>
          <w:tcPr>
            <w:tcW w:w="708" w:type="dxa"/>
          </w:tcPr>
          <w:p w14:paraId="29D2834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1</w:t>
            </w:r>
          </w:p>
        </w:tc>
        <w:tc>
          <w:tcPr>
            <w:tcW w:w="1408" w:type="dxa"/>
          </w:tcPr>
          <w:p w14:paraId="0C024DDA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4F7153A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49A1FA2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660608D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108D670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1BB5A83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2302524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2B1BCFB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64FBF8AA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317F8E8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058B21FE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45A3BE0D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35BEDC1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760DBF8F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7F5092" w:rsidRPr="005966A8" w14:paraId="4158F60A" w14:textId="77777777" w:rsidTr="008A2801">
        <w:trPr>
          <w:cantSplit/>
        </w:trPr>
        <w:tc>
          <w:tcPr>
            <w:tcW w:w="708" w:type="dxa"/>
          </w:tcPr>
          <w:p w14:paraId="66F3A229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2</w:t>
            </w:r>
          </w:p>
        </w:tc>
        <w:tc>
          <w:tcPr>
            <w:tcW w:w="1408" w:type="dxa"/>
          </w:tcPr>
          <w:p w14:paraId="2BA0FE2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5A41D56F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2AA5EBED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3A58AC7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76DCB14F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0B8B155E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71BF7FC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5A94E95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1DC809A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1E27A9E8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72ADF96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1744DEC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48221D6D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5FCFC8D8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7F5092" w:rsidRPr="005966A8" w14:paraId="4AD25E50" w14:textId="77777777" w:rsidTr="008A2801">
        <w:trPr>
          <w:cantSplit/>
        </w:trPr>
        <w:tc>
          <w:tcPr>
            <w:tcW w:w="708" w:type="dxa"/>
          </w:tcPr>
          <w:p w14:paraId="0CE3A2DF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3</w:t>
            </w:r>
          </w:p>
        </w:tc>
        <w:tc>
          <w:tcPr>
            <w:tcW w:w="1408" w:type="dxa"/>
          </w:tcPr>
          <w:p w14:paraId="13EBF23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5DB72FF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57B7313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29E76D0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2E4DCCC1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79B4D895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29E5CF7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70556531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1717FBE5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0E2733AC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10F5F8CC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47565D2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573FD5F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46FF4A4E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7F5092" w:rsidRPr="005966A8" w14:paraId="0956237C" w14:textId="77777777" w:rsidTr="008A2801">
        <w:trPr>
          <w:cantSplit/>
        </w:trPr>
        <w:tc>
          <w:tcPr>
            <w:tcW w:w="708" w:type="dxa"/>
          </w:tcPr>
          <w:p w14:paraId="037903F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4</w:t>
            </w:r>
          </w:p>
        </w:tc>
        <w:tc>
          <w:tcPr>
            <w:tcW w:w="1408" w:type="dxa"/>
          </w:tcPr>
          <w:p w14:paraId="54992F6F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13BD8AF8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6989172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4B4ACCF9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0FA64C1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79C0F95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7B29B42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09F01ADA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5B42CDF9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2CE4ACD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5BC67BD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688A67A8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20B795D7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3DFC0B9C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7F5092" w:rsidRPr="005966A8" w14:paraId="3A806BAD" w14:textId="77777777" w:rsidTr="008A2801">
        <w:trPr>
          <w:cantSplit/>
        </w:trPr>
        <w:tc>
          <w:tcPr>
            <w:tcW w:w="708" w:type="dxa"/>
          </w:tcPr>
          <w:p w14:paraId="489C0E49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5</w:t>
            </w:r>
          </w:p>
        </w:tc>
        <w:tc>
          <w:tcPr>
            <w:tcW w:w="1408" w:type="dxa"/>
          </w:tcPr>
          <w:p w14:paraId="25DCCFE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231F978C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0E05A12A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090490C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0F3368A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4241BAC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6EA68F3F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06D25DE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4F6802C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643EC901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57B22738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689772D9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151DD111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33EA31AC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7F5092" w:rsidRPr="005966A8" w14:paraId="31022C1B" w14:textId="77777777" w:rsidTr="008A2801">
        <w:trPr>
          <w:cantSplit/>
        </w:trPr>
        <w:tc>
          <w:tcPr>
            <w:tcW w:w="708" w:type="dxa"/>
          </w:tcPr>
          <w:p w14:paraId="6BAF9DA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6</w:t>
            </w:r>
          </w:p>
        </w:tc>
        <w:tc>
          <w:tcPr>
            <w:tcW w:w="1408" w:type="dxa"/>
          </w:tcPr>
          <w:p w14:paraId="4B40907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06F251D7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193A5237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6D70C8CA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1AD3F229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4FFDBD46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545310FA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11BF2BE7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6E03F1AA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285B022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466EE56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276308E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1D58EB5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7748701E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7F5092" w:rsidRPr="005966A8" w14:paraId="6273A635" w14:textId="77777777" w:rsidTr="008A2801">
        <w:trPr>
          <w:cantSplit/>
        </w:trPr>
        <w:tc>
          <w:tcPr>
            <w:tcW w:w="708" w:type="dxa"/>
          </w:tcPr>
          <w:p w14:paraId="3B62CF5E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7</w:t>
            </w:r>
          </w:p>
        </w:tc>
        <w:tc>
          <w:tcPr>
            <w:tcW w:w="1408" w:type="dxa"/>
          </w:tcPr>
          <w:p w14:paraId="58BA0E88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74CC58E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5E7AE25E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2B4B0B30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78F8FE82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0348CBC6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1ABE18DD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09CC9707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08CAAFA1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62C05CEC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08B9B4BC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57575275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4C033B41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330503E8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6E4C55" w:rsidRPr="005966A8" w14:paraId="701F5138" w14:textId="77777777" w:rsidTr="008A2801">
        <w:trPr>
          <w:cantSplit/>
        </w:trPr>
        <w:tc>
          <w:tcPr>
            <w:tcW w:w="708" w:type="dxa"/>
          </w:tcPr>
          <w:p w14:paraId="09BC31AC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8</w:t>
            </w:r>
          </w:p>
        </w:tc>
        <w:tc>
          <w:tcPr>
            <w:tcW w:w="1408" w:type="dxa"/>
          </w:tcPr>
          <w:p w14:paraId="13CA54FA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542AA4D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03033B95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2E11645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6C428989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4FA34541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45A4AB7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595236A3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4206FF94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2187ADFB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6D2A2829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05538CA8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7147C1E6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68E68F96" w14:textId="77777777" w:rsidR="007F5092" w:rsidRPr="005966A8" w:rsidRDefault="007F5092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255C4B" w:rsidRPr="005966A8" w14:paraId="24CD75FB" w14:textId="77777777" w:rsidTr="008A2801">
        <w:trPr>
          <w:cantSplit/>
        </w:trPr>
        <w:tc>
          <w:tcPr>
            <w:tcW w:w="708" w:type="dxa"/>
          </w:tcPr>
          <w:p w14:paraId="7C7BC87A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9</w:t>
            </w:r>
          </w:p>
        </w:tc>
        <w:tc>
          <w:tcPr>
            <w:tcW w:w="1408" w:type="dxa"/>
          </w:tcPr>
          <w:p w14:paraId="33C6E955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70F222D7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142F7E74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7D12F4CA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5B45E29E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23139D58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4287F98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757DAC73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714DBF3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4EAEBD4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20A16F6B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6C3C2F0A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5BE5844C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0F114695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255C4B" w:rsidRPr="005966A8" w14:paraId="4F974F1D" w14:textId="77777777" w:rsidTr="008A2801">
        <w:trPr>
          <w:cantSplit/>
        </w:trPr>
        <w:tc>
          <w:tcPr>
            <w:tcW w:w="708" w:type="dxa"/>
          </w:tcPr>
          <w:p w14:paraId="7933EC55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lastRenderedPageBreak/>
              <w:t>10</w:t>
            </w:r>
          </w:p>
        </w:tc>
        <w:tc>
          <w:tcPr>
            <w:tcW w:w="1408" w:type="dxa"/>
          </w:tcPr>
          <w:p w14:paraId="57FE6406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555030CA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006CA3D5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62D5CBD0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3EF8D590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6B25C2F0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22B451EC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7AB79163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6F518E2E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26C8676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7134D660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131124E7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13C1677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7DAC21BD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255C4B" w:rsidRPr="005966A8" w14:paraId="3B2EA0C5" w14:textId="77777777" w:rsidTr="008A2801">
        <w:trPr>
          <w:cantSplit/>
        </w:trPr>
        <w:tc>
          <w:tcPr>
            <w:tcW w:w="708" w:type="dxa"/>
          </w:tcPr>
          <w:p w14:paraId="7AC2E452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11</w:t>
            </w:r>
          </w:p>
        </w:tc>
        <w:tc>
          <w:tcPr>
            <w:tcW w:w="1408" w:type="dxa"/>
          </w:tcPr>
          <w:p w14:paraId="21BE275C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16F8BAC8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5F2253A3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42EF6AE8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75E52630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72F6EC75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05DA2970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1D745494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12DD6FA9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54115B38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38E54F5B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502231F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4AE4D89B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48568B66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255C4B" w:rsidRPr="005966A8" w14:paraId="014E895D" w14:textId="77777777" w:rsidTr="008A2801">
        <w:trPr>
          <w:cantSplit/>
        </w:trPr>
        <w:tc>
          <w:tcPr>
            <w:tcW w:w="708" w:type="dxa"/>
          </w:tcPr>
          <w:p w14:paraId="06DA81C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12</w:t>
            </w:r>
          </w:p>
        </w:tc>
        <w:tc>
          <w:tcPr>
            <w:tcW w:w="1408" w:type="dxa"/>
          </w:tcPr>
          <w:p w14:paraId="07B28652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66D79A07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783CFF1E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57141669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38ACA55E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5250DE37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0369C05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0B05AE91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7406B109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3FC2A799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29A45FD7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21FD8AFB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16C98ACA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4CDE256C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255C4B" w:rsidRPr="005966A8" w14:paraId="6993A3AE" w14:textId="77777777" w:rsidTr="008A2801">
        <w:trPr>
          <w:cantSplit/>
        </w:trPr>
        <w:tc>
          <w:tcPr>
            <w:tcW w:w="708" w:type="dxa"/>
          </w:tcPr>
          <w:p w14:paraId="3CF86231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13</w:t>
            </w:r>
          </w:p>
        </w:tc>
        <w:tc>
          <w:tcPr>
            <w:tcW w:w="1408" w:type="dxa"/>
          </w:tcPr>
          <w:p w14:paraId="1FDBCE7E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4E8D6ACD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224708B3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1A2586C8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2CB072A3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082A91BD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6425ADD0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148A0092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0D44AC1F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1E8BD4E4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7572E812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543DF20C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677BABC5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0E79969C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255C4B" w:rsidRPr="005966A8" w14:paraId="74CB1E46" w14:textId="77777777" w:rsidTr="008A2801">
        <w:trPr>
          <w:cantSplit/>
        </w:trPr>
        <w:tc>
          <w:tcPr>
            <w:tcW w:w="708" w:type="dxa"/>
          </w:tcPr>
          <w:p w14:paraId="5FFB2F36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  <w:r w:rsidRPr="005966A8">
              <w:rPr>
                <w:rFonts w:ascii="Frutiger 55" w:hAnsi="Frutiger 55"/>
                <w:sz w:val="20"/>
              </w:rPr>
              <w:t>14</w:t>
            </w:r>
          </w:p>
        </w:tc>
        <w:tc>
          <w:tcPr>
            <w:tcW w:w="1408" w:type="dxa"/>
          </w:tcPr>
          <w:p w14:paraId="424F2520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881" w:type="dxa"/>
          </w:tcPr>
          <w:p w14:paraId="715015C9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1560" w:type="dxa"/>
          </w:tcPr>
          <w:p w14:paraId="2860C611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425" w:type="dxa"/>
          </w:tcPr>
          <w:p w14:paraId="239B525E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984" w:type="dxa"/>
          </w:tcPr>
          <w:p w14:paraId="18B3B1F9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1" w:type="dxa"/>
          </w:tcPr>
          <w:p w14:paraId="40BF5E6C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22" w:type="dxa"/>
          </w:tcPr>
          <w:p w14:paraId="08961B39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850" w:type="dxa"/>
          </w:tcPr>
          <w:p w14:paraId="019EFFDA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88" w:type="dxa"/>
          </w:tcPr>
          <w:p w14:paraId="4BC9ECC4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13" w:type="dxa"/>
          </w:tcPr>
          <w:p w14:paraId="1C8CF93E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67427CE3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596" w:type="dxa"/>
          </w:tcPr>
          <w:p w14:paraId="7CBE0799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left"/>
              <w:rPr>
                <w:rFonts w:ascii="Frutiger 55" w:hAnsi="Frutiger 55"/>
                <w:sz w:val="20"/>
              </w:rPr>
            </w:pPr>
          </w:p>
        </w:tc>
        <w:tc>
          <w:tcPr>
            <w:tcW w:w="821" w:type="dxa"/>
          </w:tcPr>
          <w:p w14:paraId="21367172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709" w:type="dxa"/>
          </w:tcPr>
          <w:p w14:paraId="40AAD571" w14:textId="77777777" w:rsidR="00255C4B" w:rsidRPr="005966A8" w:rsidRDefault="00255C4B" w:rsidP="000F44CE">
            <w:pPr>
              <w:spacing w:beforeLines="60" w:before="144" w:afterLines="60" w:after="144"/>
              <w:ind w:left="0"/>
              <w:jc w:val="center"/>
              <w:rPr>
                <w:rFonts w:ascii="Frutiger 55" w:hAnsi="Frutiger 55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XSpec="center" w:tblpY="8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459"/>
      </w:tblGrid>
      <w:tr w:rsidR="008A2801" w:rsidRPr="005966A8" w14:paraId="7C7BC1D8" w14:textId="77777777" w:rsidTr="008A2801">
        <w:tc>
          <w:tcPr>
            <w:tcW w:w="2551" w:type="dxa"/>
            <w:shd w:val="pct10" w:color="auto" w:fill="FFFFFF"/>
          </w:tcPr>
          <w:p w14:paraId="05E0141F" w14:textId="77777777" w:rsidR="008A2801" w:rsidRPr="005966A8" w:rsidRDefault="008A2801" w:rsidP="008A2801">
            <w:pPr>
              <w:tabs>
                <w:tab w:val="left" w:pos="1701"/>
              </w:tabs>
              <w:spacing w:before="120" w:after="120"/>
              <w:ind w:left="0"/>
              <w:rPr>
                <w:rFonts w:ascii="Frutiger 55" w:hAnsi="Frutiger 55"/>
                <w:b/>
                <w:sz w:val="20"/>
              </w:rPr>
            </w:pPr>
            <w:r w:rsidRPr="005966A8">
              <w:rPr>
                <w:rFonts w:ascii="Frutiger 55" w:hAnsi="Frutiger 55"/>
                <w:b/>
                <w:sz w:val="20"/>
              </w:rPr>
              <w:t>Nom du président</w:t>
            </w:r>
          </w:p>
        </w:tc>
        <w:tc>
          <w:tcPr>
            <w:tcW w:w="6459" w:type="dxa"/>
            <w:vAlign w:val="center"/>
          </w:tcPr>
          <w:p w14:paraId="0070A522" w14:textId="77777777" w:rsidR="008A2801" w:rsidRPr="005966A8" w:rsidRDefault="008A2801" w:rsidP="008A2801">
            <w:pPr>
              <w:tabs>
                <w:tab w:val="left" w:pos="1701"/>
              </w:tabs>
              <w:spacing w:before="120" w:after="120"/>
              <w:ind w:left="0"/>
              <w:rPr>
                <w:rFonts w:ascii="Frutiger 55" w:hAnsi="Frutiger 55"/>
                <w:sz w:val="20"/>
              </w:rPr>
            </w:pPr>
          </w:p>
        </w:tc>
      </w:tr>
      <w:tr w:rsidR="008A2801" w:rsidRPr="005966A8" w14:paraId="61901547" w14:textId="77777777" w:rsidTr="008A2801">
        <w:tc>
          <w:tcPr>
            <w:tcW w:w="2551" w:type="dxa"/>
            <w:shd w:val="pct10" w:color="auto" w:fill="FFFFFF"/>
          </w:tcPr>
          <w:p w14:paraId="32C87A06" w14:textId="77777777" w:rsidR="008A2801" w:rsidRPr="005966A8" w:rsidRDefault="008A2801" w:rsidP="008A2801">
            <w:pPr>
              <w:tabs>
                <w:tab w:val="left" w:pos="1701"/>
              </w:tabs>
              <w:spacing w:before="120" w:after="120"/>
              <w:ind w:left="0"/>
              <w:rPr>
                <w:rFonts w:ascii="Frutiger 55" w:hAnsi="Frutiger 55"/>
                <w:b/>
                <w:sz w:val="20"/>
              </w:rPr>
            </w:pPr>
            <w:r w:rsidRPr="005966A8">
              <w:rPr>
                <w:rFonts w:ascii="Frutiger 55" w:hAnsi="Frutiger 55"/>
                <w:b/>
                <w:sz w:val="20"/>
              </w:rPr>
              <w:t>Signature du président</w:t>
            </w:r>
          </w:p>
        </w:tc>
        <w:tc>
          <w:tcPr>
            <w:tcW w:w="6459" w:type="dxa"/>
            <w:vAlign w:val="center"/>
          </w:tcPr>
          <w:p w14:paraId="4FFE159D" w14:textId="77777777" w:rsidR="008A2801" w:rsidRPr="005966A8" w:rsidRDefault="008A2801" w:rsidP="008A2801">
            <w:pPr>
              <w:tabs>
                <w:tab w:val="left" w:pos="1701"/>
              </w:tabs>
              <w:spacing w:before="120" w:after="120"/>
              <w:ind w:left="0"/>
              <w:rPr>
                <w:rFonts w:ascii="Frutiger 55" w:hAnsi="Frutiger 55"/>
                <w:sz w:val="20"/>
              </w:rPr>
            </w:pPr>
          </w:p>
        </w:tc>
      </w:tr>
      <w:tr w:rsidR="008A2801" w:rsidRPr="005966A8" w14:paraId="2149697E" w14:textId="77777777" w:rsidTr="008A2801">
        <w:tc>
          <w:tcPr>
            <w:tcW w:w="2551" w:type="dxa"/>
            <w:shd w:val="pct10" w:color="auto" w:fill="FFFFFF"/>
          </w:tcPr>
          <w:p w14:paraId="6F8D3E8D" w14:textId="77777777" w:rsidR="008A2801" w:rsidRPr="005966A8" w:rsidRDefault="008A2801" w:rsidP="008A2801">
            <w:pPr>
              <w:tabs>
                <w:tab w:val="left" w:pos="1701"/>
              </w:tabs>
              <w:spacing w:before="120" w:after="120"/>
              <w:ind w:left="0"/>
              <w:rPr>
                <w:rFonts w:ascii="Frutiger 55" w:hAnsi="Frutiger 55"/>
                <w:b/>
                <w:sz w:val="20"/>
              </w:rPr>
            </w:pPr>
            <w:r w:rsidRPr="005966A8">
              <w:rPr>
                <w:rFonts w:ascii="Frutiger 55" w:hAnsi="Frutiger 55"/>
                <w:b/>
                <w:sz w:val="20"/>
              </w:rPr>
              <w:t>Date</w:t>
            </w:r>
          </w:p>
        </w:tc>
        <w:tc>
          <w:tcPr>
            <w:tcW w:w="6459" w:type="dxa"/>
            <w:vAlign w:val="center"/>
          </w:tcPr>
          <w:p w14:paraId="18A5876F" w14:textId="77777777" w:rsidR="008A2801" w:rsidRPr="005966A8" w:rsidRDefault="008A2801" w:rsidP="008A2801">
            <w:pPr>
              <w:tabs>
                <w:tab w:val="left" w:pos="1701"/>
              </w:tabs>
              <w:spacing w:before="120" w:after="120"/>
              <w:ind w:left="0"/>
              <w:rPr>
                <w:rFonts w:ascii="Frutiger 55" w:hAnsi="Frutiger 55"/>
                <w:sz w:val="20"/>
              </w:rPr>
            </w:pPr>
          </w:p>
        </w:tc>
      </w:tr>
    </w:tbl>
    <w:p w14:paraId="5B06BC3C" w14:textId="273C5389" w:rsidR="00AB0F7E" w:rsidRPr="005966A8" w:rsidRDefault="00AB0F7E" w:rsidP="007603DB">
      <w:pPr>
        <w:ind w:left="0"/>
        <w:rPr>
          <w:rFonts w:ascii="Frutiger 55" w:hAnsi="Frutiger 55"/>
          <w:sz w:val="20"/>
        </w:rPr>
      </w:pPr>
      <w:bookmarkStart w:id="0" w:name="_GoBack"/>
      <w:bookmarkEnd w:id="0"/>
    </w:p>
    <w:sectPr w:rsidR="00AB0F7E" w:rsidRPr="005966A8" w:rsidSect="00FC6D84">
      <w:footerReference w:type="first" r:id="rId11"/>
      <w:type w:val="continuous"/>
      <w:pgSz w:w="16840" w:h="11907" w:orient="landscape" w:code="9"/>
      <w:pgMar w:top="709" w:right="680" w:bottom="1135" w:left="0" w:header="720" w:footer="720" w:gutter="567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D0BE" w14:textId="77777777" w:rsidR="0083391E" w:rsidRPr="0027551A" w:rsidRDefault="0083391E">
      <w:r>
        <w:separator/>
      </w:r>
    </w:p>
  </w:endnote>
  <w:endnote w:type="continuationSeparator" w:id="0">
    <w:p w14:paraId="0F67EAC1" w14:textId="77777777" w:rsidR="0083391E" w:rsidRPr="0027551A" w:rsidRDefault="0083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85F3" w14:textId="16F9E17B" w:rsidR="00CC30F5" w:rsidRPr="0027551A" w:rsidRDefault="00A948CF" w:rsidP="00B80B88">
    <w:pPr>
      <w:pStyle w:val="Pieddepage"/>
      <w:tabs>
        <w:tab w:val="clear" w:pos="4111"/>
        <w:tab w:val="clear" w:pos="8760"/>
        <w:tab w:val="center" w:pos="7797"/>
        <w:tab w:val="right" w:pos="15168"/>
      </w:tabs>
      <w:rPr>
        <w:rStyle w:val="Numrodepage"/>
        <w:rFonts w:ascii="Times New Roman" w:hAnsi="Times New Roman"/>
        <w:b w:val="0"/>
      </w:rPr>
    </w:pPr>
    <w:r>
      <w:rPr>
        <w:rFonts w:ascii="Times New Roman" w:hAnsi="Times New Roman"/>
        <w:szCs w:val="18"/>
      </w:rPr>
      <w:t>Janvier 2013</w:t>
    </w:r>
    <w:r>
      <w:tab/>
    </w:r>
    <w:r>
      <w:rPr>
        <w:rFonts w:ascii="Times New Roman" w:hAnsi="Times New Roman"/>
        <w:b w:val="0"/>
      </w:rPr>
      <w:t xml:space="preserve">Page </w:t>
    </w:r>
    <w:r>
      <w:rPr>
        <w:rStyle w:val="Numrodepage"/>
        <w:rFonts w:ascii="Times New Roman" w:hAnsi="Times New Roman"/>
        <w:b w:val="0"/>
      </w:rPr>
      <w:fldChar w:fldCharType="begin"/>
    </w:r>
    <w:r>
      <w:rPr>
        <w:rStyle w:val="Numrodepage"/>
        <w:rFonts w:ascii="Times New Roman" w:hAnsi="Times New Roman"/>
        <w:b w:val="0"/>
      </w:rPr>
      <w:instrText xml:space="preserve"> PAGE </w:instrText>
    </w:r>
    <w:r>
      <w:rPr>
        <w:rStyle w:val="Numrodepage"/>
        <w:rFonts w:ascii="Times New Roman" w:hAnsi="Times New Roman"/>
        <w:b w:val="0"/>
      </w:rPr>
      <w:fldChar w:fldCharType="separate"/>
    </w:r>
    <w:r>
      <w:rPr>
        <w:rStyle w:val="Numrodepage"/>
        <w:rFonts w:ascii="Times New Roman" w:hAnsi="Times New Roman"/>
        <w:b w:val="0"/>
      </w:rPr>
      <w:t>1</w:t>
    </w:r>
    <w:r>
      <w:rPr>
        <w:rStyle w:val="Numrodepage"/>
        <w:rFonts w:ascii="Times New Roman" w:hAnsi="Times New Roman"/>
        <w:b w:val="0"/>
      </w:rPr>
      <w:fldChar w:fldCharType="end"/>
    </w:r>
    <w:r>
      <w:rPr>
        <w:rStyle w:val="Numrodepage"/>
        <w:rFonts w:ascii="Times New Roman" w:hAnsi="Times New Roman"/>
        <w:b w:val="0"/>
      </w:rPr>
      <w:t xml:space="preserve"> sur </w:t>
    </w:r>
    <w:r>
      <w:rPr>
        <w:rStyle w:val="Numrodepage"/>
        <w:rFonts w:ascii="Times New Roman" w:hAnsi="Times New Roman"/>
        <w:b w:val="0"/>
      </w:rPr>
      <w:fldChar w:fldCharType="begin"/>
    </w:r>
    <w:r>
      <w:rPr>
        <w:rStyle w:val="Numrodepage"/>
        <w:rFonts w:ascii="Times New Roman" w:hAnsi="Times New Roman"/>
        <w:b w:val="0"/>
      </w:rPr>
      <w:instrText xml:space="preserve"> NUMPAGES </w:instrText>
    </w:r>
    <w:r>
      <w:rPr>
        <w:rStyle w:val="Numrodepage"/>
        <w:rFonts w:ascii="Times New Roman" w:hAnsi="Times New Roman"/>
        <w:b w:val="0"/>
      </w:rPr>
      <w:fldChar w:fldCharType="separate"/>
    </w:r>
    <w:r w:rsidR="00262A84">
      <w:rPr>
        <w:rStyle w:val="Numrodepage"/>
        <w:rFonts w:ascii="Times New Roman" w:hAnsi="Times New Roman"/>
        <w:b w:val="0"/>
        <w:noProof/>
      </w:rPr>
      <w:t>4</w:t>
    </w:r>
    <w:r>
      <w:rPr>
        <w:rStyle w:val="Numrodepage"/>
        <w:rFonts w:ascii="Times New Roman" w:hAnsi="Times New Roman"/>
        <w:b w:val="0"/>
      </w:rPr>
      <w:fldChar w:fldCharType="end"/>
    </w:r>
  </w:p>
  <w:p w14:paraId="7724A213" w14:textId="787ADC8A" w:rsidR="00CC30F5" w:rsidRPr="0027551A" w:rsidRDefault="00CC30F5">
    <w:pPr>
      <w:pStyle w:val="Pieddepage"/>
      <w:tabs>
        <w:tab w:val="clear" w:pos="4111"/>
        <w:tab w:val="center" w:pos="7797"/>
      </w:tabs>
      <w:rPr>
        <w:rFonts w:ascii="Times New Roman" w:hAnsi="Times New Roman"/>
        <w:b w:val="0"/>
      </w:rPr>
    </w:pPr>
    <w:r>
      <w:rPr>
        <w:rStyle w:val="Numrodepage"/>
        <w:rFonts w:ascii="Times New Roman" w:hAnsi="Times New Roman"/>
        <w:b w:val="0"/>
      </w:rPr>
      <w:fldChar w:fldCharType="begin"/>
    </w:r>
    <w:r>
      <w:rPr>
        <w:rStyle w:val="Numrodepage"/>
        <w:rFonts w:ascii="Times New Roman" w:hAnsi="Times New Roman"/>
        <w:b w:val="0"/>
      </w:rPr>
      <w:instrText xml:space="preserve"> FILENAME </w:instrText>
    </w:r>
    <w:r>
      <w:rPr>
        <w:rStyle w:val="Numrodepage"/>
        <w:rFonts w:ascii="Times New Roman" w:hAnsi="Times New Roman"/>
        <w:b w:val="0"/>
      </w:rPr>
      <w:fldChar w:fldCharType="separate"/>
    </w:r>
    <w:r w:rsidR="00262A84">
      <w:rPr>
        <w:rStyle w:val="Numrodepage"/>
        <w:rFonts w:ascii="Times New Roman" w:hAnsi="Times New Roman"/>
        <w:b w:val="0"/>
        <w:noProof/>
      </w:rPr>
      <w:t>Longue liste (003)</w:t>
    </w:r>
    <w:r>
      <w:rPr>
        <w:rStyle w:val="Numrodepage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AE35" w14:textId="77777777" w:rsidR="0083391E" w:rsidRPr="0027551A" w:rsidRDefault="0083391E" w:rsidP="008243C8">
      <w:pPr>
        <w:ind w:left="567"/>
      </w:pPr>
      <w:r>
        <w:separator/>
      </w:r>
    </w:p>
  </w:footnote>
  <w:footnote w:type="continuationSeparator" w:id="0">
    <w:p w14:paraId="4B738A20" w14:textId="77777777" w:rsidR="0083391E" w:rsidRPr="0027551A" w:rsidRDefault="0083391E">
      <w:r>
        <w:continuationSeparator/>
      </w:r>
    </w:p>
  </w:footnote>
  <w:footnote w:id="1">
    <w:p w14:paraId="08E912EC" w14:textId="159BE5C2" w:rsidR="007F5092" w:rsidRPr="00262A84" w:rsidRDefault="007F5092" w:rsidP="00B41861">
      <w:pPr>
        <w:pStyle w:val="Notedebasdepage"/>
        <w:rPr>
          <w:rFonts w:ascii="Frutiger 55" w:hAnsi="Frutiger 55"/>
        </w:rPr>
      </w:pPr>
      <w:r w:rsidRPr="00262A84">
        <w:rPr>
          <w:rStyle w:val="Appelnotedebasdep"/>
          <w:rFonts w:ascii="Frutiger 55" w:hAnsi="Frutiger 55"/>
          <w:sz w:val="20"/>
        </w:rPr>
        <w:footnoteRef/>
      </w:r>
      <w:r>
        <w:t xml:space="preserve"> </w:t>
      </w:r>
      <w:r w:rsidRPr="00262A84">
        <w:rPr>
          <w:rFonts w:ascii="Frutiger 55" w:hAnsi="Frutiger 55"/>
        </w:rPr>
        <w:t>Indiquez</w:t>
      </w:r>
      <w:r w:rsidR="00262A84" w:rsidRPr="00262A84">
        <w:rPr>
          <w:rFonts w:ascii="Frutiger 55" w:hAnsi="Frutiger 55"/>
        </w:rPr>
        <w:t xml:space="preserve"> « OK »</w:t>
      </w:r>
      <w:r w:rsidRPr="00262A84">
        <w:rPr>
          <w:rFonts w:ascii="Frutiger 55" w:hAnsi="Frutiger 55"/>
        </w:rPr>
        <w:t xml:space="preserve"> si tous les critères sont remplis, sinon indiquer</w:t>
      </w:r>
      <w:r w:rsidR="00262A84" w:rsidRPr="00262A84">
        <w:rPr>
          <w:rFonts w:ascii="Frutiger 55" w:hAnsi="Frutiger 55"/>
        </w:rPr>
        <w:t xml:space="preserve"> « a »</w:t>
      </w:r>
      <w:r w:rsidRPr="00262A84">
        <w:rPr>
          <w:rFonts w:ascii="Frutiger 55" w:hAnsi="Frutiger 55"/>
        </w:rPr>
        <w:t>,</w:t>
      </w:r>
      <w:r w:rsidR="00262A84" w:rsidRPr="00262A84">
        <w:rPr>
          <w:rFonts w:ascii="Frutiger 55" w:hAnsi="Frutiger 55"/>
        </w:rPr>
        <w:t xml:space="preserve"> « b »</w:t>
      </w:r>
      <w:r w:rsidRPr="00262A84">
        <w:rPr>
          <w:rFonts w:ascii="Frutiger 55" w:hAnsi="Frutiger 55"/>
        </w:rPr>
        <w:t>, «</w:t>
      </w:r>
      <w:r w:rsidR="00262A84" w:rsidRPr="00262A84">
        <w:rPr>
          <w:rFonts w:ascii="Frutiger 55" w:hAnsi="Frutiger 55"/>
        </w:rPr>
        <w:t>c »</w:t>
      </w:r>
      <w:r w:rsidRPr="00262A84">
        <w:rPr>
          <w:rFonts w:ascii="Frutiger 55" w:hAnsi="Frutiger 55"/>
        </w:rPr>
        <w:t>, etc. pour chacun des critères non remplis.</w:t>
      </w:r>
    </w:p>
  </w:footnote>
  <w:footnote w:id="2">
    <w:p w14:paraId="708790CB" w14:textId="77777777" w:rsidR="007F5092" w:rsidRPr="00262A84" w:rsidRDefault="007F5092" w:rsidP="00B41861">
      <w:pPr>
        <w:pStyle w:val="Notedebasdepage"/>
        <w:rPr>
          <w:rFonts w:ascii="Frutiger 55" w:hAnsi="Frutiger 55"/>
        </w:rPr>
      </w:pPr>
      <w:r w:rsidRPr="00262A84">
        <w:rPr>
          <w:rStyle w:val="Appelnotedebasdep"/>
          <w:rFonts w:ascii="Frutiger 55" w:hAnsi="Frutiger 55"/>
          <w:sz w:val="20"/>
        </w:rPr>
        <w:footnoteRef/>
      </w:r>
      <w:r w:rsidRPr="00262A84">
        <w:rPr>
          <w:rFonts w:ascii="Frutiger 55" w:hAnsi="Frutiger 55"/>
        </w:rPr>
        <w:t xml:space="preserve"> À n'utiliser que dans le cas où plus de 8 candidats remplissent les critères de sélection (application des critères de comparaison en vue de ramener le nombre de candidats à 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Titre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sv-SE" w:vendorID="666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DIS2"/>
  </w:docVars>
  <w:rsids>
    <w:rsidRoot w:val="00612288"/>
    <w:rsid w:val="000109B6"/>
    <w:rsid w:val="00081FF5"/>
    <w:rsid w:val="000B1ED0"/>
    <w:rsid w:val="000C4245"/>
    <w:rsid w:val="000F44CE"/>
    <w:rsid w:val="00133117"/>
    <w:rsid w:val="001C5404"/>
    <w:rsid w:val="001E041A"/>
    <w:rsid w:val="001E2FEC"/>
    <w:rsid w:val="001E4E52"/>
    <w:rsid w:val="001E614A"/>
    <w:rsid w:val="002002BE"/>
    <w:rsid w:val="002205D1"/>
    <w:rsid w:val="0024471A"/>
    <w:rsid w:val="00253BF9"/>
    <w:rsid w:val="00255C4B"/>
    <w:rsid w:val="00262A84"/>
    <w:rsid w:val="00263055"/>
    <w:rsid w:val="00264E6F"/>
    <w:rsid w:val="0027551A"/>
    <w:rsid w:val="002A5585"/>
    <w:rsid w:val="002B57FD"/>
    <w:rsid w:val="002C7ADA"/>
    <w:rsid w:val="002D0953"/>
    <w:rsid w:val="002D6CD4"/>
    <w:rsid w:val="002F4089"/>
    <w:rsid w:val="002F5B5F"/>
    <w:rsid w:val="002F6DB7"/>
    <w:rsid w:val="00343E0E"/>
    <w:rsid w:val="00361058"/>
    <w:rsid w:val="0037137B"/>
    <w:rsid w:val="003A0133"/>
    <w:rsid w:val="003A0E30"/>
    <w:rsid w:val="003E79B7"/>
    <w:rsid w:val="003F0667"/>
    <w:rsid w:val="003F0F90"/>
    <w:rsid w:val="00441532"/>
    <w:rsid w:val="00471A22"/>
    <w:rsid w:val="004739ED"/>
    <w:rsid w:val="00476BDE"/>
    <w:rsid w:val="00485BF5"/>
    <w:rsid w:val="00494175"/>
    <w:rsid w:val="004B1AF0"/>
    <w:rsid w:val="004E61A6"/>
    <w:rsid w:val="0051120B"/>
    <w:rsid w:val="00517A28"/>
    <w:rsid w:val="00542F88"/>
    <w:rsid w:val="00545314"/>
    <w:rsid w:val="00557F5E"/>
    <w:rsid w:val="00560346"/>
    <w:rsid w:val="005627BA"/>
    <w:rsid w:val="005966A8"/>
    <w:rsid w:val="005B3C52"/>
    <w:rsid w:val="005B4CD2"/>
    <w:rsid w:val="005B57FB"/>
    <w:rsid w:val="00612288"/>
    <w:rsid w:val="00625C68"/>
    <w:rsid w:val="00657268"/>
    <w:rsid w:val="006762B0"/>
    <w:rsid w:val="00686F4A"/>
    <w:rsid w:val="006D005A"/>
    <w:rsid w:val="006D6962"/>
    <w:rsid w:val="006E198E"/>
    <w:rsid w:val="006E4C55"/>
    <w:rsid w:val="006F45BC"/>
    <w:rsid w:val="0071296A"/>
    <w:rsid w:val="0075319F"/>
    <w:rsid w:val="007603DB"/>
    <w:rsid w:val="0077659D"/>
    <w:rsid w:val="007C0F0A"/>
    <w:rsid w:val="007C40FA"/>
    <w:rsid w:val="007F5092"/>
    <w:rsid w:val="008060AF"/>
    <w:rsid w:val="008243C8"/>
    <w:rsid w:val="0083391E"/>
    <w:rsid w:val="008450B7"/>
    <w:rsid w:val="008720C6"/>
    <w:rsid w:val="00874D01"/>
    <w:rsid w:val="00877A60"/>
    <w:rsid w:val="008A2801"/>
    <w:rsid w:val="008B3292"/>
    <w:rsid w:val="008C7C01"/>
    <w:rsid w:val="008D019D"/>
    <w:rsid w:val="008E5833"/>
    <w:rsid w:val="008E7B71"/>
    <w:rsid w:val="00914167"/>
    <w:rsid w:val="009761B5"/>
    <w:rsid w:val="009D5247"/>
    <w:rsid w:val="009F4BA3"/>
    <w:rsid w:val="00A25126"/>
    <w:rsid w:val="00A25C02"/>
    <w:rsid w:val="00A5262B"/>
    <w:rsid w:val="00A7446B"/>
    <w:rsid w:val="00A82D42"/>
    <w:rsid w:val="00A948CF"/>
    <w:rsid w:val="00AB0F7E"/>
    <w:rsid w:val="00B2605B"/>
    <w:rsid w:val="00B41861"/>
    <w:rsid w:val="00B50BB3"/>
    <w:rsid w:val="00B80B88"/>
    <w:rsid w:val="00B85800"/>
    <w:rsid w:val="00B8609B"/>
    <w:rsid w:val="00BB3B05"/>
    <w:rsid w:val="00BC7B37"/>
    <w:rsid w:val="00BD773A"/>
    <w:rsid w:val="00C316DF"/>
    <w:rsid w:val="00C64FE0"/>
    <w:rsid w:val="00C866BF"/>
    <w:rsid w:val="00CC105C"/>
    <w:rsid w:val="00CC30F5"/>
    <w:rsid w:val="00D01FCE"/>
    <w:rsid w:val="00D02666"/>
    <w:rsid w:val="00D12B48"/>
    <w:rsid w:val="00D36FEC"/>
    <w:rsid w:val="00D67FBD"/>
    <w:rsid w:val="00D93914"/>
    <w:rsid w:val="00E1226D"/>
    <w:rsid w:val="00E3771B"/>
    <w:rsid w:val="00E56086"/>
    <w:rsid w:val="00E608AA"/>
    <w:rsid w:val="00E63DCA"/>
    <w:rsid w:val="00EC7D26"/>
    <w:rsid w:val="00ED021E"/>
    <w:rsid w:val="00EE3B87"/>
    <w:rsid w:val="00F02CB1"/>
    <w:rsid w:val="00F63604"/>
    <w:rsid w:val="00F86202"/>
    <w:rsid w:val="00F93E17"/>
    <w:rsid w:val="00FA646A"/>
    <w:rsid w:val="00FC6D84"/>
    <w:rsid w:val="00FE28F3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3ACB2C"/>
  <w15:chartTrackingRefBased/>
  <w15:docId w15:val="{5A767283-AF6C-4738-8D1B-860EEAA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52"/>
    <w:pPr>
      <w:spacing w:before="240"/>
      <w:ind w:left="1701"/>
      <w:jc w:val="both"/>
    </w:pPr>
    <w:rPr>
      <w:rFonts w:ascii="Optima" w:hAnsi="Optima"/>
      <w:sz w:val="22"/>
    </w:rPr>
  </w:style>
  <w:style w:type="paragraph" w:styleId="Titre1">
    <w:name w:val="heading 1"/>
    <w:basedOn w:val="Normal"/>
    <w:next w:val="Normal"/>
    <w:autoRedefine/>
    <w:qFormat/>
    <w:rsid w:val="008A2801"/>
    <w:pPr>
      <w:keepNext/>
      <w:keepLines/>
      <w:pageBreakBefore/>
      <w:spacing w:after="240"/>
      <w:ind w:left="0"/>
      <w:jc w:val="center"/>
      <w:outlineLvl w:val="0"/>
    </w:pPr>
    <w:rPr>
      <w:rFonts w:ascii="Frutiger 55" w:hAnsi="Frutiger 55"/>
      <w:b/>
      <w:caps/>
      <w:sz w:val="28"/>
      <w:szCs w:val="28"/>
    </w:rPr>
  </w:style>
  <w:style w:type="paragraph" w:styleId="Titre2">
    <w:name w:val="heading 2"/>
    <w:basedOn w:val="Titre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</w:style>
  <w:style w:type="paragraph" w:styleId="Titre3">
    <w:name w:val="heading 3"/>
    <w:basedOn w:val="Titre1"/>
    <w:next w:val="Normal"/>
    <w:qFormat/>
    <w:pPr>
      <w:pageBreakBefore w:val="0"/>
      <w:numPr>
        <w:ilvl w:val="2"/>
        <w:numId w:val="2"/>
      </w:numPr>
      <w:tabs>
        <w:tab w:val="clear" w:pos="2421"/>
      </w:tabs>
      <w:spacing w:before="360"/>
      <w:ind w:left="2410" w:hanging="709"/>
      <w:outlineLvl w:val="2"/>
    </w:pPr>
    <w:rPr>
      <w:snapToGrid w:val="0"/>
      <w:sz w:val="24"/>
      <w:lang w:eastAsia="en-US"/>
    </w:rPr>
  </w:style>
  <w:style w:type="paragraph" w:styleId="Titre4">
    <w:name w:val="heading 4"/>
    <w:basedOn w:val="Titre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Titre5">
    <w:name w:val="heading 5"/>
    <w:basedOn w:val="Titre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Titre6">
    <w:name w:val="heading 6"/>
    <w:basedOn w:val="Titre5"/>
    <w:next w:val="Retraitnormal"/>
    <w:qFormat/>
    <w:pPr>
      <w:numPr>
        <w:ilvl w:val="5"/>
      </w:numPr>
      <w:outlineLvl w:val="5"/>
    </w:pPr>
  </w:style>
  <w:style w:type="paragraph" w:styleId="Titre7">
    <w:name w:val="heading 7"/>
    <w:basedOn w:val="Titre6"/>
    <w:next w:val="Retraitnormal"/>
    <w:qFormat/>
    <w:pPr>
      <w:numPr>
        <w:ilvl w:val="6"/>
      </w:numPr>
      <w:outlineLvl w:val="6"/>
    </w:pPr>
  </w:style>
  <w:style w:type="paragraph" w:styleId="Titre8">
    <w:name w:val="heading 8"/>
    <w:basedOn w:val="Titre7"/>
    <w:next w:val="Retraitnormal"/>
    <w:qFormat/>
    <w:pPr>
      <w:numPr>
        <w:ilvl w:val="7"/>
      </w:numPr>
      <w:outlineLvl w:val="7"/>
    </w:pPr>
  </w:style>
  <w:style w:type="paragraph" w:styleId="Titre9">
    <w:name w:val="heading 9"/>
    <w:basedOn w:val="Titre8"/>
    <w:next w:val="Retraitnormal"/>
    <w:qFormat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</w:style>
  <w:style w:type="paragraph" w:styleId="TM4">
    <w:name w:val="toc 4"/>
    <w:basedOn w:val="TM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M1">
    <w:name w:val="toc 1"/>
    <w:basedOn w:val="Normal"/>
    <w:next w:val="Normal"/>
    <w:autoRedefine/>
    <w:semiHidden/>
    <w:pPr>
      <w:spacing w:before="120" w:after="120"/>
      <w:ind w:left="0"/>
      <w:jc w:val="left"/>
    </w:pPr>
    <w:rPr>
      <w:rFonts w:ascii="Times New Roman" w:hAnsi="Times New Roman"/>
      <w:b/>
      <w:caps/>
      <w:sz w:val="20"/>
    </w:rPr>
  </w:style>
  <w:style w:type="paragraph" w:styleId="TM3">
    <w:name w:val="toc 3"/>
    <w:basedOn w:val="TM1"/>
    <w:next w:val="Normal"/>
    <w:autoRedefine/>
    <w:semiHidden/>
    <w:pPr>
      <w:tabs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M2">
    <w:name w:val="toc 2"/>
    <w:basedOn w:val="TM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  <w:pPr>
      <w:ind w:left="0"/>
    </w:pPr>
  </w:style>
  <w:style w:type="character" w:styleId="Numrodeligne">
    <w:name w:val="line number"/>
    <w:basedOn w:val="Policepardfaut"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next w:val="Normal"/>
    <w:pPr>
      <w:pBdr>
        <w:top w:val="single" w:sz="6" w:space="5" w:color="auto"/>
      </w:pBdr>
      <w:tabs>
        <w:tab w:val="center" w:pos="4111"/>
        <w:tab w:val="right" w:pos="8760"/>
      </w:tabs>
      <w:spacing w:before="0"/>
      <w:ind w:left="0"/>
      <w:jc w:val="left"/>
    </w:pPr>
    <w:rPr>
      <w:b/>
      <w:sz w:val="18"/>
    </w:rPr>
  </w:style>
  <w:style w:type="paragraph" w:styleId="En-tte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ind w:left="0"/>
      <w:jc w:val="left"/>
    </w:pPr>
    <w:rPr>
      <w:b/>
      <w:sz w:val="32"/>
    </w:rPr>
  </w:style>
  <w:style w:type="character" w:styleId="Appelnotedebasdep">
    <w:name w:val="footnote reference"/>
    <w:semiHidden/>
    <w:rPr>
      <w:rFonts w:ascii="Arial" w:hAnsi="Arial"/>
      <w:position w:val="6"/>
      <w:sz w:val="16"/>
    </w:rPr>
  </w:style>
  <w:style w:type="paragraph" w:styleId="Notedebasdepage">
    <w:name w:val="footnote text"/>
    <w:basedOn w:val="Normal"/>
    <w:next w:val="Normal"/>
    <w:autoRedefine/>
    <w:semiHidden/>
    <w:rsid w:val="000109B6"/>
    <w:pPr>
      <w:spacing w:before="0" w:after="60"/>
      <w:ind w:left="851" w:hanging="284"/>
    </w:pPr>
    <w:rPr>
      <w:rFonts w:ascii="Times New Roman" w:hAnsi="Times New Roman"/>
      <w:sz w:val="20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ind w:left="0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ind w:left="0"/>
      <w:jc w:val="center"/>
    </w:pPr>
    <w:rPr>
      <w:caps/>
    </w:rPr>
  </w:style>
  <w:style w:type="paragraph" w:customStyle="1" w:styleId="toctitle">
    <w:name w:val="toc title"/>
    <w:basedOn w:val="Titre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ind w:left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</w:rPr>
  </w:style>
  <w:style w:type="paragraph" w:customStyle="1" w:styleId="List1">
    <w:name w:val="List1"/>
    <w:basedOn w:val="Normal"/>
    <w:pPr>
      <w:ind w:left="2268" w:hanging="567"/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ind w:left="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ind w:left="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ind w:left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M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Titre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Numrodepage">
    <w:name w:val="page number"/>
    <w:basedOn w:val="Policepardfau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ind w:left="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  <w:ind w:left="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Titre1"/>
    <w:next w:val="Text1"/>
    <w:pPr>
      <w:keepNext w:val="0"/>
      <w:keepLines w:val="0"/>
      <w:pageBreakBefore w:val="0"/>
      <w:spacing w:before="0"/>
      <w:ind w:left="483" w:hanging="483"/>
      <w:jc w:val="both"/>
      <w:outlineLvl w:val="9"/>
    </w:pPr>
    <w:rPr>
      <w:b w:val="0"/>
      <w:caps w:val="0"/>
      <w:kern w:val="28"/>
      <w:sz w:val="24"/>
    </w:rPr>
  </w:style>
  <w:style w:type="paragraph" w:customStyle="1" w:styleId="NumPar2">
    <w:name w:val="NumPar 2"/>
    <w:basedOn w:val="Titre2"/>
    <w:next w:val="Text2"/>
    <w:pPr>
      <w:keepNext w:val="0"/>
      <w:keepLines w:val="0"/>
      <w:numPr>
        <w:numId w:val="1"/>
      </w:numPr>
      <w:spacing w:before="0" w:after="240"/>
      <w:ind w:left="1202"/>
      <w:jc w:val="both"/>
      <w:outlineLvl w:val="9"/>
    </w:pPr>
    <w:rPr>
      <w:b w:val="0"/>
      <w:caps w:val="0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6762B0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5B3C52"/>
    <w:pPr>
      <w:spacing w:before="0"/>
      <w:ind w:left="0"/>
      <w:jc w:val="left"/>
    </w:pPr>
    <w:rPr>
      <w:rFonts w:ascii="Times New Roman" w:hAnsi="Times New Roman"/>
      <w:sz w:val="20"/>
    </w:rPr>
  </w:style>
  <w:style w:type="character" w:customStyle="1" w:styleId="CommentaireCar">
    <w:name w:val="Commentaire Car"/>
    <w:basedOn w:val="Policepardfaut"/>
    <w:link w:val="Commentaire"/>
    <w:rsid w:val="005B3C52"/>
    <w:rPr>
      <w:rFonts w:ascii="Times New Roman" w:hAnsi="Times New Roman"/>
      <w:lang w:val="fr-FR"/>
    </w:rPr>
  </w:style>
  <w:style w:type="character" w:styleId="Marquedecommentaire">
    <w:name w:val="annotation reference"/>
    <w:unhideWhenUsed/>
    <w:rsid w:val="005B3C5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557F5E"/>
    <w:pPr>
      <w:spacing w:before="240"/>
      <w:ind w:left="1701"/>
      <w:jc w:val="both"/>
    </w:pPr>
    <w:rPr>
      <w:rFonts w:ascii="Optima" w:hAnsi="Optima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57F5E"/>
    <w:rPr>
      <w:rFonts w:ascii="Optima" w:hAnsi="Optima"/>
      <w:b/>
      <w:bCs/>
      <w:lang w:val="fr-FR"/>
    </w:rPr>
  </w:style>
  <w:style w:type="paragraph" w:styleId="Rvision">
    <w:name w:val="Revision"/>
    <w:hidden/>
    <w:uiPriority w:val="99"/>
    <w:semiHidden/>
    <w:rsid w:val="002D6CD4"/>
    <w:rPr>
      <w:rFonts w:ascii="Optima" w:hAnsi="Opti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D7D5-387D-4416-9C68-1DD2C8AE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D5589-FC4B-4AFA-BBFC-41955B34D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81273-1BC0-4E0C-8AC6-1946D4ED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4AF0EA-FDA4-47AE-9E51-01FE15E1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DIS2</Template>
  <TotalTime>4</TotalTime>
  <Pages>2</Pages>
  <Words>121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HEADING 1</vt:lpstr>
      <vt:lpstr>HEADING 1</vt:lpstr>
    </vt:vector>
  </TitlesOfParts>
  <Company>European Commission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bourkma</dc:creator>
  <cp:keywords/>
  <cp:lastModifiedBy>SODOGA Ayélé</cp:lastModifiedBy>
  <cp:revision>6</cp:revision>
  <cp:lastPrinted>2015-05-22T13:43:00Z</cp:lastPrinted>
  <dcterms:created xsi:type="dcterms:W3CDTF">2022-12-05T18:33:00Z</dcterms:created>
  <dcterms:modified xsi:type="dcterms:W3CDTF">2022-12-07T15:27:00Z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