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580" w:rsidRPr="000D34E1" w:rsidRDefault="00A27C04">
      <w:pPr>
        <w:rPr>
          <w:rFonts w:ascii="Frutiger 55" w:hAnsi="Frutiger 55"/>
          <w:sz w:val="20"/>
          <w:szCs w:val="20"/>
        </w:rPr>
      </w:pPr>
      <w:r w:rsidRPr="000D34E1">
        <w:rPr>
          <w:rFonts w:ascii="Frutiger 55" w:hAnsi="Frutiger 55"/>
          <w:b/>
          <w:noProof/>
          <w:spacing w:val="80"/>
          <w:sz w:val="20"/>
          <w:szCs w:val="20"/>
          <w:lang w:eastAsia="fr-FR"/>
        </w:rPr>
        <w:drawing>
          <wp:inline distT="0" distB="0" distL="0" distR="0" wp14:anchorId="41F60307" wp14:editId="15DF0C5F">
            <wp:extent cx="1914525" cy="284797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a:stretch>
                      <a:fillRect/>
                    </a:stretch>
                  </pic:blipFill>
                  <pic:spPr bwMode="auto">
                    <a:xfrm>
                      <a:off x="0" y="0"/>
                      <a:ext cx="1914525" cy="2847975"/>
                    </a:xfrm>
                    <a:prstGeom prst="rect">
                      <a:avLst/>
                    </a:prstGeom>
                    <a:noFill/>
                    <a:ln w="9525">
                      <a:noFill/>
                      <a:miter lim="800000"/>
                      <a:headEnd/>
                      <a:tailEnd/>
                    </a:ln>
                  </pic:spPr>
                </pic:pic>
              </a:graphicData>
            </a:graphic>
          </wp:inline>
        </w:drawing>
      </w:r>
    </w:p>
    <w:p w:rsidR="008A7C93" w:rsidRPr="000D34E1" w:rsidRDefault="008A7C93">
      <w:pPr>
        <w:rPr>
          <w:rFonts w:ascii="Frutiger 55" w:hAnsi="Frutiger 55"/>
          <w:sz w:val="20"/>
          <w:szCs w:val="20"/>
        </w:rPr>
      </w:pPr>
    </w:p>
    <w:p w:rsidR="008A7C93" w:rsidRPr="000D34E1" w:rsidRDefault="008A7C93">
      <w:pPr>
        <w:rPr>
          <w:rFonts w:ascii="Frutiger 55" w:hAnsi="Frutiger 55"/>
          <w:sz w:val="20"/>
          <w:szCs w:val="20"/>
        </w:rPr>
      </w:pPr>
    </w:p>
    <w:p w:rsidR="008A7C93" w:rsidRPr="000D34E1" w:rsidRDefault="008A7C93">
      <w:pPr>
        <w:rPr>
          <w:rFonts w:ascii="Frutiger 55" w:hAnsi="Frutiger 55"/>
          <w:sz w:val="20"/>
          <w:szCs w:val="20"/>
        </w:rPr>
      </w:pPr>
    </w:p>
    <w:p w:rsidR="008A7C93" w:rsidRPr="000D34E1" w:rsidRDefault="008A7C93">
      <w:pPr>
        <w:rPr>
          <w:rFonts w:ascii="Frutiger 55" w:hAnsi="Frutiger 55"/>
          <w:sz w:val="20"/>
          <w:szCs w:val="20"/>
        </w:rPr>
      </w:pPr>
    </w:p>
    <w:p w:rsidR="008A7C93" w:rsidRPr="000D34E1" w:rsidRDefault="009C12CE" w:rsidP="009C12CE">
      <w:pPr>
        <w:jc w:val="center"/>
        <w:rPr>
          <w:rFonts w:ascii="Frutiger 55" w:hAnsi="Frutiger 55"/>
          <w:b/>
          <w:sz w:val="24"/>
          <w:szCs w:val="24"/>
        </w:rPr>
      </w:pPr>
      <w:r w:rsidRPr="000D34E1">
        <w:rPr>
          <w:rFonts w:ascii="Frutiger 55" w:hAnsi="Frutiger 55"/>
          <w:b/>
          <w:sz w:val="24"/>
          <w:szCs w:val="24"/>
        </w:rPr>
        <w:t>DOSSIER-TYPE D’APPEL D’OFFRES POUR :</w:t>
      </w:r>
    </w:p>
    <w:p w:rsidR="008A7C93" w:rsidRPr="000D34E1" w:rsidRDefault="008A7C93">
      <w:pPr>
        <w:rPr>
          <w:rFonts w:ascii="Frutiger 55" w:hAnsi="Frutiger 55"/>
          <w:sz w:val="24"/>
          <w:szCs w:val="24"/>
        </w:rPr>
      </w:pPr>
    </w:p>
    <w:p w:rsidR="009C12CE" w:rsidRPr="000D34E1" w:rsidRDefault="009C12CE">
      <w:pPr>
        <w:rPr>
          <w:rFonts w:ascii="Frutiger 55" w:hAnsi="Frutiger 55"/>
          <w:b/>
          <w:sz w:val="20"/>
          <w:szCs w:val="20"/>
        </w:rPr>
      </w:pPr>
    </w:p>
    <w:p w:rsidR="008A7C93" w:rsidRPr="000D34E1" w:rsidRDefault="009C12CE" w:rsidP="000D34E1">
      <w:pPr>
        <w:jc w:val="center"/>
        <w:rPr>
          <w:rFonts w:ascii="Frutiger 55" w:hAnsi="Frutiger 55"/>
          <w:b/>
        </w:rPr>
      </w:pPr>
      <w:r w:rsidRPr="000D34E1">
        <w:rPr>
          <w:rFonts w:ascii="Frutiger 55" w:hAnsi="Frutiger 55"/>
          <w:b/>
        </w:rPr>
        <w:t xml:space="preserve">LA </w:t>
      </w:r>
      <w:r w:rsidR="008A7C93" w:rsidRPr="000D34E1">
        <w:rPr>
          <w:rFonts w:ascii="Frutiger 55" w:hAnsi="Frutiger 55"/>
          <w:b/>
        </w:rPr>
        <w:t xml:space="preserve">PASSATION DES MARCHES DE </w:t>
      </w:r>
      <w:r w:rsidR="00891DF9" w:rsidRPr="000D34E1">
        <w:rPr>
          <w:rFonts w:ascii="Frutiger 55" w:hAnsi="Frutiger 55"/>
          <w:b/>
        </w:rPr>
        <w:t>TRAVAUX</w:t>
      </w:r>
      <w:r w:rsidR="008A7C93" w:rsidRPr="000D34E1">
        <w:rPr>
          <w:rFonts w:ascii="Frutiger 55" w:hAnsi="Frutiger 55"/>
          <w:b/>
        </w:rPr>
        <w:t xml:space="preserve"> </w:t>
      </w:r>
      <w:r w:rsidR="00B7146C" w:rsidRPr="000D34E1">
        <w:rPr>
          <w:rFonts w:ascii="Frutiger 55" w:hAnsi="Frutiger 55"/>
          <w:b/>
        </w:rPr>
        <w:t>DANS LE CADRE DES OPERATIONS</w:t>
      </w:r>
      <w:r w:rsidR="008A7C93" w:rsidRPr="000D34E1">
        <w:rPr>
          <w:rFonts w:ascii="Frutiger 55" w:hAnsi="Frutiger 55"/>
          <w:b/>
        </w:rPr>
        <w:t xml:space="preserve"> DE LA BANQUE OUEST AFRICAINE DE DEVELOPPEMENT</w:t>
      </w:r>
    </w:p>
    <w:p w:rsidR="003A0960" w:rsidRPr="000D34E1" w:rsidRDefault="003A0960">
      <w:pPr>
        <w:rPr>
          <w:rFonts w:ascii="Frutiger 55" w:hAnsi="Frutiger 55"/>
          <w:b/>
          <w:sz w:val="20"/>
          <w:szCs w:val="20"/>
        </w:rPr>
      </w:pPr>
    </w:p>
    <w:p w:rsidR="00E651AB" w:rsidRDefault="00E651AB" w:rsidP="00B7146C">
      <w:pPr>
        <w:rPr>
          <w:rFonts w:ascii="Frutiger 55" w:hAnsi="Frutiger 55"/>
          <w:b/>
          <w:sz w:val="20"/>
          <w:szCs w:val="20"/>
        </w:rPr>
      </w:pPr>
      <w:r>
        <w:rPr>
          <w:rFonts w:ascii="Frutiger 55" w:hAnsi="Frutiger 55"/>
          <w:b/>
          <w:sz w:val="20"/>
          <w:szCs w:val="20"/>
        </w:rPr>
        <w:t>REFERENCE DU DAO :</w:t>
      </w:r>
    </w:p>
    <w:p w:rsidR="00B7146C" w:rsidRPr="000D34E1" w:rsidRDefault="00B7146C" w:rsidP="00B7146C">
      <w:pPr>
        <w:rPr>
          <w:rFonts w:ascii="Frutiger 55" w:hAnsi="Frutiger 55"/>
          <w:b/>
          <w:sz w:val="20"/>
          <w:szCs w:val="20"/>
        </w:rPr>
      </w:pPr>
      <w:r w:rsidRPr="000D34E1">
        <w:rPr>
          <w:rFonts w:ascii="Frutiger 55" w:hAnsi="Frutiger 55"/>
          <w:b/>
          <w:sz w:val="20"/>
          <w:szCs w:val="20"/>
        </w:rPr>
        <w:t>INTITULE DU MARCHE :</w:t>
      </w:r>
      <w:r w:rsidR="00A318C0" w:rsidRPr="000D34E1">
        <w:rPr>
          <w:rFonts w:ascii="Frutiger 55" w:hAnsi="Frutiger 55"/>
          <w:b/>
          <w:sz w:val="20"/>
          <w:szCs w:val="20"/>
        </w:rPr>
        <w:t xml:space="preserve"> &lt; </w:t>
      </w:r>
      <w:r w:rsidR="00A318C0" w:rsidRPr="000D34E1">
        <w:rPr>
          <w:rFonts w:ascii="Frutiger 55" w:hAnsi="Frutiger 55"/>
          <w:i/>
          <w:sz w:val="20"/>
          <w:szCs w:val="20"/>
          <w:highlight w:val="yellow"/>
        </w:rPr>
        <w:t>insérer l’intitulé du marché</w:t>
      </w:r>
      <w:r w:rsidR="00A318C0" w:rsidRPr="000D34E1">
        <w:rPr>
          <w:rFonts w:ascii="Frutiger 55" w:hAnsi="Frutiger 55"/>
          <w:b/>
          <w:sz w:val="20"/>
          <w:szCs w:val="20"/>
        </w:rPr>
        <w:t>&gt;</w:t>
      </w:r>
    </w:p>
    <w:p w:rsidR="00B7146C" w:rsidRPr="000D34E1" w:rsidRDefault="00B7146C" w:rsidP="00B7146C">
      <w:pPr>
        <w:spacing w:before="240"/>
        <w:ind w:right="11"/>
        <w:outlineLvl w:val="0"/>
        <w:rPr>
          <w:rFonts w:ascii="Frutiger 55" w:hAnsi="Frutiger 55" w:cs="Arial"/>
          <w:sz w:val="20"/>
          <w:szCs w:val="20"/>
        </w:rPr>
      </w:pPr>
      <w:r w:rsidRPr="000D34E1">
        <w:rPr>
          <w:rFonts w:ascii="Frutiger 55" w:hAnsi="Frutiger 55" w:cs="Arial"/>
          <w:b/>
          <w:sz w:val="20"/>
          <w:szCs w:val="20"/>
        </w:rPr>
        <w:t>PROJET</w:t>
      </w:r>
      <w:r w:rsidR="00324910" w:rsidRPr="000D34E1">
        <w:rPr>
          <w:rFonts w:ascii="Frutiger 55" w:hAnsi="Frutiger 55" w:cs="Arial"/>
          <w:sz w:val="20"/>
          <w:szCs w:val="20"/>
        </w:rPr>
        <w:t xml:space="preserve"> &lt;</w:t>
      </w:r>
      <w:r w:rsidRPr="000D34E1">
        <w:rPr>
          <w:rFonts w:ascii="Frutiger 55" w:hAnsi="Frutiger 55"/>
          <w:i/>
          <w:sz w:val="20"/>
          <w:szCs w:val="20"/>
          <w:highlight w:val="yellow"/>
        </w:rPr>
        <w:t xml:space="preserve">Intitulé et référence figurant dans </w:t>
      </w:r>
      <w:r w:rsidR="00644C22" w:rsidRPr="000D34E1">
        <w:rPr>
          <w:rFonts w:ascii="Frutiger 55" w:hAnsi="Frutiger 55"/>
          <w:i/>
          <w:sz w:val="20"/>
          <w:szCs w:val="20"/>
          <w:highlight w:val="yellow"/>
        </w:rPr>
        <w:t>l’Accord de prêt/don</w:t>
      </w:r>
      <w:r w:rsidR="00324910" w:rsidRPr="000D34E1">
        <w:rPr>
          <w:rFonts w:ascii="Frutiger 55" w:hAnsi="Frutiger 55" w:cs="Arial"/>
          <w:sz w:val="20"/>
          <w:szCs w:val="20"/>
        </w:rPr>
        <w:t>&gt;</w:t>
      </w:r>
    </w:p>
    <w:p w:rsidR="003B5FFF" w:rsidRDefault="003B5FFF" w:rsidP="00B7146C">
      <w:pPr>
        <w:spacing w:before="240"/>
        <w:ind w:right="11"/>
        <w:outlineLvl w:val="0"/>
        <w:rPr>
          <w:rFonts w:ascii="Frutiger 55" w:hAnsi="Frutiger 55" w:cs="Arial"/>
          <w:b/>
          <w:sz w:val="20"/>
          <w:szCs w:val="20"/>
        </w:rPr>
      </w:pPr>
      <w:r>
        <w:rPr>
          <w:rFonts w:ascii="Frutiger 55" w:hAnsi="Frutiger 55" w:cs="Arial"/>
          <w:b/>
          <w:sz w:val="20"/>
          <w:szCs w:val="20"/>
        </w:rPr>
        <w:t>REFERENCE DE L’ACCORD DE PRET/DON :</w:t>
      </w:r>
    </w:p>
    <w:p w:rsidR="00B7146C" w:rsidRPr="000D34E1" w:rsidRDefault="00B7146C" w:rsidP="00B7146C">
      <w:pPr>
        <w:spacing w:before="240"/>
        <w:ind w:right="11"/>
        <w:outlineLvl w:val="0"/>
        <w:rPr>
          <w:rFonts w:ascii="Frutiger 55" w:hAnsi="Frutiger 55" w:cs="Arial"/>
          <w:sz w:val="20"/>
          <w:szCs w:val="20"/>
        </w:rPr>
      </w:pPr>
      <w:r w:rsidRPr="000D34E1">
        <w:rPr>
          <w:rFonts w:ascii="Frutiger 55" w:hAnsi="Frutiger 55" w:cs="Arial"/>
          <w:b/>
          <w:sz w:val="20"/>
          <w:szCs w:val="20"/>
        </w:rPr>
        <w:t>AUTORITE CONTRACTANTE</w:t>
      </w:r>
      <w:r w:rsidRPr="000D34E1">
        <w:rPr>
          <w:rFonts w:ascii="Frutiger 55" w:hAnsi="Frutiger 55" w:cs="Arial"/>
          <w:sz w:val="20"/>
          <w:szCs w:val="20"/>
        </w:rPr>
        <w:t> :</w:t>
      </w:r>
      <w:r w:rsidR="00067CE4" w:rsidRPr="000D34E1">
        <w:rPr>
          <w:rFonts w:ascii="Frutiger 55" w:hAnsi="Frutiger 55" w:cs="Arial"/>
          <w:sz w:val="20"/>
          <w:szCs w:val="20"/>
        </w:rPr>
        <w:t xml:space="preserve"> &lt;</w:t>
      </w:r>
      <w:r w:rsidR="00067CE4" w:rsidRPr="000D34E1">
        <w:rPr>
          <w:rFonts w:ascii="Frutiger 55" w:hAnsi="Frutiger 55"/>
          <w:i/>
          <w:sz w:val="20"/>
          <w:szCs w:val="20"/>
          <w:highlight w:val="yellow"/>
        </w:rPr>
        <w:t>insérer le nom de l’Autorité contractante</w:t>
      </w:r>
      <w:r w:rsidR="00067CE4" w:rsidRPr="000D34E1">
        <w:rPr>
          <w:rFonts w:ascii="Frutiger 55" w:hAnsi="Frutiger 55" w:cs="Arial"/>
          <w:sz w:val="20"/>
          <w:szCs w:val="20"/>
        </w:rPr>
        <w:t>&gt;</w:t>
      </w:r>
    </w:p>
    <w:p w:rsidR="00B7146C" w:rsidRPr="000D34E1" w:rsidRDefault="00B7146C" w:rsidP="00B7146C">
      <w:pPr>
        <w:spacing w:before="240"/>
        <w:ind w:right="11"/>
        <w:outlineLvl w:val="0"/>
        <w:rPr>
          <w:rFonts w:ascii="Frutiger 55" w:hAnsi="Frutiger 55" w:cs="Arial"/>
          <w:b/>
          <w:sz w:val="20"/>
          <w:szCs w:val="20"/>
        </w:rPr>
      </w:pPr>
      <w:r w:rsidRPr="000D34E1">
        <w:rPr>
          <w:rFonts w:ascii="Frutiger 55" w:hAnsi="Frutiger 55" w:cs="Arial"/>
          <w:b/>
          <w:sz w:val="20"/>
          <w:szCs w:val="20"/>
        </w:rPr>
        <w:t>PAYS</w:t>
      </w:r>
      <w:r w:rsidRPr="000D34E1">
        <w:rPr>
          <w:rFonts w:ascii="Frutiger 55" w:hAnsi="Frutiger 55" w:cs="Arial"/>
          <w:sz w:val="20"/>
          <w:szCs w:val="20"/>
        </w:rPr>
        <w:t xml:space="preserve"> : </w:t>
      </w:r>
      <w:r w:rsidR="00067CE4" w:rsidRPr="000D34E1">
        <w:rPr>
          <w:rFonts w:ascii="Frutiger 55" w:hAnsi="Frutiger 55" w:cs="Arial"/>
          <w:sz w:val="20"/>
          <w:szCs w:val="20"/>
        </w:rPr>
        <w:t>&lt;</w:t>
      </w:r>
      <w:r w:rsidR="00067CE4" w:rsidRPr="000D34E1">
        <w:rPr>
          <w:rFonts w:ascii="Frutiger 55" w:hAnsi="Frutiger 55"/>
          <w:i/>
          <w:sz w:val="20"/>
          <w:szCs w:val="20"/>
          <w:highlight w:val="yellow"/>
        </w:rPr>
        <w:t>insérer le pays de l’Autorité contractante</w:t>
      </w:r>
      <w:r w:rsidR="00067CE4" w:rsidRPr="000D34E1">
        <w:rPr>
          <w:rFonts w:ascii="Frutiger 55" w:hAnsi="Frutiger 55" w:cs="Arial"/>
          <w:sz w:val="20"/>
          <w:szCs w:val="20"/>
        </w:rPr>
        <w:t>&gt;</w:t>
      </w:r>
    </w:p>
    <w:p w:rsidR="003A0960" w:rsidRPr="000D34E1" w:rsidRDefault="003A0960" w:rsidP="008A7C93">
      <w:pPr>
        <w:jc w:val="center"/>
        <w:rPr>
          <w:rFonts w:ascii="Frutiger 55" w:hAnsi="Frutiger 55"/>
          <w:b/>
          <w:i/>
          <w:sz w:val="20"/>
          <w:szCs w:val="20"/>
        </w:rPr>
      </w:pPr>
    </w:p>
    <w:p w:rsidR="008A7C93" w:rsidRPr="000D34E1" w:rsidRDefault="00875593" w:rsidP="008A7C93">
      <w:pPr>
        <w:jc w:val="center"/>
        <w:rPr>
          <w:rFonts w:ascii="Frutiger 55" w:hAnsi="Frutiger 55"/>
          <w:b/>
          <w:sz w:val="20"/>
          <w:szCs w:val="20"/>
        </w:rPr>
      </w:pPr>
      <w:r w:rsidRPr="000D34E1">
        <w:rPr>
          <w:rFonts w:ascii="Frutiger 55" w:hAnsi="Frutiger 55"/>
          <w:b/>
          <w:sz w:val="20"/>
          <w:szCs w:val="20"/>
        </w:rPr>
        <w:t>Procédure</w:t>
      </w:r>
      <w:r w:rsidR="003A0960" w:rsidRPr="000D34E1">
        <w:rPr>
          <w:rFonts w:ascii="Frutiger 55" w:hAnsi="Frutiger 55"/>
          <w:b/>
          <w:sz w:val="20"/>
          <w:szCs w:val="20"/>
        </w:rPr>
        <w:t xml:space="preserve"> </w:t>
      </w:r>
      <w:r w:rsidRPr="000D34E1">
        <w:rPr>
          <w:rFonts w:ascii="Frutiger 55" w:hAnsi="Frutiger 55"/>
          <w:b/>
          <w:sz w:val="20"/>
          <w:szCs w:val="20"/>
          <w:highlight w:val="yellow"/>
        </w:rPr>
        <w:t>&lt;</w:t>
      </w:r>
      <w:r w:rsidR="00FC0B4E">
        <w:rPr>
          <w:rFonts w:ascii="Frutiger 55" w:hAnsi="Frutiger 55"/>
          <w:b/>
          <w:sz w:val="20"/>
          <w:szCs w:val="20"/>
          <w:highlight w:val="yellow"/>
        </w:rPr>
        <w:t xml:space="preserve"> </w:t>
      </w:r>
      <w:r w:rsidR="003B5FFF">
        <w:rPr>
          <w:rFonts w:ascii="Frutiger 55" w:hAnsi="Frutiger 55"/>
          <w:i/>
          <w:sz w:val="20"/>
          <w:szCs w:val="20"/>
          <w:highlight w:val="yellow"/>
        </w:rPr>
        <w:t>[ouverte] [restreinte]</w:t>
      </w:r>
      <w:r w:rsidR="00DC112E">
        <w:rPr>
          <w:rFonts w:ascii="Frutiger 55" w:hAnsi="Frutiger 55"/>
          <w:i/>
          <w:sz w:val="20"/>
          <w:szCs w:val="20"/>
          <w:highlight w:val="yellow"/>
        </w:rPr>
        <w:t xml:space="preserve"> </w:t>
      </w:r>
      <w:r w:rsidR="00806368" w:rsidRPr="00FC0B4E">
        <w:rPr>
          <w:rFonts w:ascii="Frutiger 55" w:hAnsi="Frutiger 55"/>
          <w:i/>
          <w:sz w:val="20"/>
          <w:szCs w:val="20"/>
          <w:highlight w:val="yellow"/>
        </w:rPr>
        <w:t>[</w:t>
      </w:r>
      <w:r w:rsidRPr="000D34E1">
        <w:rPr>
          <w:rFonts w:ascii="Frutiger 55" w:hAnsi="Frutiger 55"/>
          <w:i/>
          <w:sz w:val="20"/>
          <w:szCs w:val="20"/>
          <w:highlight w:val="yellow"/>
        </w:rPr>
        <w:t xml:space="preserve">internationale, </w:t>
      </w:r>
      <w:r w:rsidR="00806368" w:rsidRPr="000D34E1">
        <w:rPr>
          <w:rFonts w:ascii="Frutiger 55" w:hAnsi="Frutiger 55"/>
          <w:i/>
          <w:sz w:val="20"/>
          <w:szCs w:val="20"/>
          <w:highlight w:val="yellow"/>
        </w:rPr>
        <w:t>[</w:t>
      </w:r>
      <w:r w:rsidRPr="000D34E1">
        <w:rPr>
          <w:rFonts w:ascii="Frutiger 55" w:hAnsi="Frutiger 55"/>
          <w:i/>
          <w:sz w:val="20"/>
          <w:szCs w:val="20"/>
          <w:highlight w:val="yellow"/>
        </w:rPr>
        <w:t>régionale</w:t>
      </w:r>
      <w:r w:rsidR="003B5FFF">
        <w:rPr>
          <w:rFonts w:ascii="Frutiger 55" w:hAnsi="Frutiger 55"/>
          <w:i/>
          <w:sz w:val="20"/>
          <w:szCs w:val="20"/>
          <w:highlight w:val="yellow"/>
        </w:rPr>
        <w:t>]</w:t>
      </w:r>
      <w:r w:rsidR="00806368" w:rsidRPr="000D34E1">
        <w:rPr>
          <w:rFonts w:ascii="Frutiger 55" w:hAnsi="Frutiger 55"/>
          <w:i/>
          <w:sz w:val="20"/>
          <w:szCs w:val="20"/>
          <w:highlight w:val="yellow"/>
        </w:rPr>
        <w:t xml:space="preserve"> [</w:t>
      </w:r>
      <w:r w:rsidRPr="000D34E1">
        <w:rPr>
          <w:rFonts w:ascii="Frutiger 55" w:hAnsi="Frutiger 55"/>
          <w:i/>
          <w:sz w:val="20"/>
          <w:szCs w:val="20"/>
          <w:highlight w:val="yellow"/>
        </w:rPr>
        <w:t>nationale</w:t>
      </w:r>
      <w:r w:rsidR="00806368" w:rsidRPr="000D34E1">
        <w:rPr>
          <w:rFonts w:ascii="Frutiger 55" w:hAnsi="Frutiger 55"/>
          <w:i/>
          <w:sz w:val="20"/>
          <w:szCs w:val="20"/>
        </w:rPr>
        <w:t>]</w:t>
      </w:r>
      <w:r w:rsidRPr="000D34E1">
        <w:rPr>
          <w:rFonts w:ascii="Frutiger 55" w:hAnsi="Frutiger 55"/>
          <w:b/>
          <w:sz w:val="20"/>
          <w:szCs w:val="20"/>
        </w:rPr>
        <w:t>&gt;</w:t>
      </w:r>
    </w:p>
    <w:p w:rsidR="003A0960" w:rsidRPr="000D34E1" w:rsidRDefault="003A0960" w:rsidP="008A7C93">
      <w:pPr>
        <w:jc w:val="center"/>
        <w:rPr>
          <w:rFonts w:ascii="Frutiger 55" w:hAnsi="Frutiger 55"/>
          <w:b/>
          <w:i/>
          <w:sz w:val="20"/>
          <w:szCs w:val="20"/>
        </w:rPr>
      </w:pPr>
    </w:p>
    <w:p w:rsidR="003A0960" w:rsidRPr="000D34E1" w:rsidRDefault="003A0960" w:rsidP="008A7C93">
      <w:pPr>
        <w:jc w:val="center"/>
        <w:rPr>
          <w:rFonts w:ascii="Frutiger 55" w:hAnsi="Frutiger 55"/>
          <w:b/>
          <w:i/>
          <w:sz w:val="20"/>
          <w:szCs w:val="20"/>
        </w:rPr>
      </w:pPr>
    </w:p>
    <w:p w:rsidR="009C12CE" w:rsidRDefault="009C12CE">
      <w:pPr>
        <w:rPr>
          <w:rFonts w:ascii="Frutiger 55" w:hAnsi="Frutiger 55"/>
          <w:b/>
          <w:sz w:val="20"/>
          <w:szCs w:val="20"/>
        </w:rPr>
      </w:pPr>
    </w:p>
    <w:p w:rsidR="003B5FFF" w:rsidRPr="000D34E1" w:rsidRDefault="003B5FFF">
      <w:pPr>
        <w:rPr>
          <w:rFonts w:ascii="Frutiger 55" w:hAnsi="Frutiger 55"/>
          <w:b/>
          <w:sz w:val="20"/>
          <w:szCs w:val="20"/>
        </w:rPr>
      </w:pPr>
    </w:p>
    <w:p w:rsidR="009C12CE" w:rsidRPr="000D34E1" w:rsidRDefault="009C12CE" w:rsidP="000D34E1">
      <w:pPr>
        <w:jc w:val="center"/>
        <w:rPr>
          <w:rFonts w:ascii="Frutiger 55" w:hAnsi="Frutiger 55"/>
          <w:b/>
          <w:sz w:val="20"/>
          <w:szCs w:val="20"/>
          <w:u w:val="single"/>
        </w:rPr>
      </w:pPr>
      <w:r w:rsidRPr="000D34E1">
        <w:rPr>
          <w:rFonts w:ascii="Frutiger 55" w:hAnsi="Frutiger 55"/>
          <w:b/>
          <w:sz w:val="20"/>
          <w:szCs w:val="20"/>
          <w:u w:val="single"/>
        </w:rPr>
        <w:t>PREAMBULE</w:t>
      </w:r>
    </w:p>
    <w:p w:rsidR="008A7C93" w:rsidRPr="000D34E1" w:rsidRDefault="003A0960" w:rsidP="00A27C04">
      <w:pPr>
        <w:jc w:val="both"/>
        <w:rPr>
          <w:rFonts w:ascii="Frutiger 55" w:hAnsi="Frutiger 55"/>
          <w:sz w:val="20"/>
          <w:szCs w:val="20"/>
        </w:rPr>
      </w:pPr>
      <w:r w:rsidRPr="000D34E1">
        <w:rPr>
          <w:rFonts w:ascii="Frutiger 55" w:hAnsi="Frutiger 55"/>
          <w:sz w:val="20"/>
          <w:szCs w:val="20"/>
        </w:rPr>
        <w:t>Ce D</w:t>
      </w:r>
      <w:r w:rsidR="009C12CE" w:rsidRPr="000D34E1">
        <w:rPr>
          <w:rFonts w:ascii="Frutiger 55" w:hAnsi="Frutiger 55"/>
          <w:sz w:val="20"/>
          <w:szCs w:val="20"/>
        </w:rPr>
        <w:t>ossier-type d’appel d’offres</w:t>
      </w:r>
      <w:r w:rsidRPr="000D34E1">
        <w:rPr>
          <w:rFonts w:ascii="Frutiger 55" w:hAnsi="Frutiger 55"/>
          <w:sz w:val="20"/>
          <w:szCs w:val="20"/>
        </w:rPr>
        <w:t xml:space="preserve"> (DTAO)</w:t>
      </w:r>
      <w:r w:rsidR="009C12CE" w:rsidRPr="000D34E1">
        <w:rPr>
          <w:rFonts w:ascii="Frutiger 55" w:hAnsi="Frutiger 55"/>
          <w:sz w:val="20"/>
          <w:szCs w:val="20"/>
        </w:rPr>
        <w:t xml:space="preserve"> a</w:t>
      </w:r>
      <w:r w:rsidR="00A27C04" w:rsidRPr="000D34E1">
        <w:rPr>
          <w:rFonts w:ascii="Frutiger 55" w:hAnsi="Frutiger 55"/>
          <w:sz w:val="20"/>
          <w:szCs w:val="20"/>
        </w:rPr>
        <w:t xml:space="preserve"> été élaboré pour l’acquisition</w:t>
      </w:r>
      <w:r w:rsidR="009C12CE" w:rsidRPr="000D34E1">
        <w:rPr>
          <w:rFonts w:ascii="Frutiger 55" w:hAnsi="Frutiger 55"/>
          <w:sz w:val="20"/>
          <w:szCs w:val="20"/>
        </w:rPr>
        <w:t xml:space="preserve"> de </w:t>
      </w:r>
      <w:r w:rsidR="00891DF9" w:rsidRPr="000D34E1">
        <w:rPr>
          <w:rFonts w:ascii="Frutiger 55" w:hAnsi="Frutiger 55"/>
          <w:sz w:val="20"/>
          <w:szCs w:val="20"/>
        </w:rPr>
        <w:t>travaux</w:t>
      </w:r>
      <w:r w:rsidR="009C12CE" w:rsidRPr="000D34E1">
        <w:rPr>
          <w:rFonts w:ascii="Frutiger 55" w:hAnsi="Frutiger 55"/>
          <w:sz w:val="20"/>
          <w:szCs w:val="20"/>
        </w:rPr>
        <w:t xml:space="preserve"> </w:t>
      </w:r>
      <w:r w:rsidR="00B7146C" w:rsidRPr="000D34E1">
        <w:rPr>
          <w:rFonts w:ascii="Frutiger 55" w:hAnsi="Frutiger 55"/>
          <w:sz w:val="20"/>
          <w:szCs w:val="20"/>
        </w:rPr>
        <w:t xml:space="preserve">dans le cadre des opérations financées par </w:t>
      </w:r>
      <w:r w:rsidR="009C12CE" w:rsidRPr="000D34E1">
        <w:rPr>
          <w:rFonts w:ascii="Frutiger 55" w:hAnsi="Frutiger 55"/>
          <w:sz w:val="20"/>
          <w:szCs w:val="20"/>
        </w:rPr>
        <w:t>la Banque ouest-africaine de développement par voie d’appel d’</w:t>
      </w:r>
      <w:r w:rsidR="00A27C04" w:rsidRPr="000D34E1">
        <w:rPr>
          <w:rFonts w:ascii="Frutiger 55" w:hAnsi="Frutiger 55"/>
          <w:sz w:val="20"/>
          <w:szCs w:val="20"/>
        </w:rPr>
        <w:t xml:space="preserve">offres </w:t>
      </w:r>
      <w:r w:rsidR="009C12CE" w:rsidRPr="000D34E1">
        <w:rPr>
          <w:rFonts w:ascii="Frutiger 55" w:hAnsi="Frutiger 55"/>
          <w:sz w:val="20"/>
          <w:szCs w:val="20"/>
        </w:rPr>
        <w:t>ouvert</w:t>
      </w:r>
      <w:r w:rsidR="00FC0B4E">
        <w:rPr>
          <w:rFonts w:ascii="Frutiger 55" w:hAnsi="Frutiger 55"/>
          <w:sz w:val="20"/>
          <w:szCs w:val="20"/>
        </w:rPr>
        <w:t xml:space="preserve"> ou </w:t>
      </w:r>
      <w:proofErr w:type="spellStart"/>
      <w:r w:rsidR="00FC0B4E">
        <w:rPr>
          <w:rFonts w:ascii="Frutiger 55" w:hAnsi="Frutiger 55"/>
          <w:sz w:val="20"/>
          <w:szCs w:val="20"/>
        </w:rPr>
        <w:t>restrein</w:t>
      </w:r>
      <w:proofErr w:type="spellEnd"/>
      <w:r w:rsidR="009C12CE" w:rsidRPr="000D34E1">
        <w:rPr>
          <w:rFonts w:ascii="Frutiger 55" w:hAnsi="Frutiger 55"/>
          <w:sz w:val="20"/>
          <w:szCs w:val="20"/>
        </w:rPr>
        <w:t xml:space="preserve"> international, régional ou national.</w:t>
      </w:r>
      <w:r w:rsidR="00641DC8" w:rsidRPr="000D34E1">
        <w:rPr>
          <w:rFonts w:ascii="Frutiger 55" w:hAnsi="Frutiger 55"/>
          <w:sz w:val="20"/>
          <w:szCs w:val="20"/>
        </w:rPr>
        <w:t xml:space="preserve"> </w:t>
      </w:r>
      <w:r w:rsidR="00641DC8" w:rsidRPr="000D34E1">
        <w:rPr>
          <w:rFonts w:ascii="Frutiger 55" w:hAnsi="Frutiger 55"/>
          <w:b/>
          <w:sz w:val="20"/>
          <w:szCs w:val="20"/>
        </w:rPr>
        <w:t>Le modèle d’avis d’appel d’offres inclus dans le DTAO doit être adapté selon qu’il s’agisse d’une procédure ouverte ou d’une procédure restreinte.</w:t>
      </w:r>
      <w:r w:rsidR="009C12CE" w:rsidRPr="000D34E1">
        <w:rPr>
          <w:rFonts w:ascii="Frutiger 55" w:hAnsi="Frutiger 55"/>
          <w:sz w:val="20"/>
          <w:szCs w:val="20"/>
        </w:rPr>
        <w:t xml:space="preserve"> Pour les acquisitions de </w:t>
      </w:r>
      <w:r w:rsidR="00E25702" w:rsidRPr="000D34E1">
        <w:rPr>
          <w:rFonts w:ascii="Frutiger 55" w:hAnsi="Frutiger 55"/>
          <w:sz w:val="20"/>
          <w:szCs w:val="20"/>
        </w:rPr>
        <w:t>travaux</w:t>
      </w:r>
      <w:r w:rsidR="009C12CE" w:rsidRPr="000D34E1">
        <w:rPr>
          <w:rFonts w:ascii="Frutiger 55" w:hAnsi="Frutiger 55"/>
          <w:sz w:val="20"/>
          <w:szCs w:val="20"/>
        </w:rPr>
        <w:t xml:space="preserve"> par la procédure simplifiée, </w:t>
      </w:r>
      <w:r w:rsidR="001A490C" w:rsidRPr="000D34E1">
        <w:rPr>
          <w:rFonts w:ascii="Frutiger 55" w:hAnsi="Frutiger 55"/>
          <w:sz w:val="20"/>
          <w:szCs w:val="20"/>
        </w:rPr>
        <w:t>veuillez utiliser le DTAO adapté</w:t>
      </w:r>
      <w:r w:rsidR="009C12CE" w:rsidRPr="000D34E1">
        <w:rPr>
          <w:rFonts w:ascii="Frutiger 55" w:hAnsi="Frutiger 55"/>
          <w:sz w:val="20"/>
          <w:szCs w:val="20"/>
        </w:rPr>
        <w:t>.</w:t>
      </w:r>
      <w:r w:rsidR="00ED5DBE" w:rsidRPr="000D34E1">
        <w:rPr>
          <w:rFonts w:ascii="Frutiger 55" w:hAnsi="Frutiger 55"/>
          <w:sz w:val="20"/>
          <w:szCs w:val="20"/>
        </w:rPr>
        <w:t xml:space="preserve"> Les parties entre crochets sont </w:t>
      </w:r>
      <w:r w:rsidR="00E8097B" w:rsidRPr="000D34E1">
        <w:rPr>
          <w:rFonts w:ascii="Frutiger 55" w:hAnsi="Frutiger 55"/>
          <w:sz w:val="20"/>
          <w:szCs w:val="20"/>
        </w:rPr>
        <w:t>des options</w:t>
      </w:r>
      <w:r w:rsidR="00E3758C" w:rsidRPr="000D34E1">
        <w:rPr>
          <w:rFonts w:ascii="Frutiger 55" w:hAnsi="Frutiger 55"/>
          <w:sz w:val="20"/>
          <w:szCs w:val="20"/>
        </w:rPr>
        <w:t xml:space="preserve"> ou des instructions pour faciliter l’élaboration du document</w:t>
      </w:r>
      <w:r w:rsidR="00E8097B" w:rsidRPr="000D34E1">
        <w:rPr>
          <w:rFonts w:ascii="Frutiger 55" w:hAnsi="Frutiger 55"/>
          <w:sz w:val="20"/>
          <w:szCs w:val="20"/>
        </w:rPr>
        <w:t xml:space="preserve"> </w:t>
      </w:r>
      <w:r w:rsidR="00ED5DBE" w:rsidRPr="000D34E1">
        <w:rPr>
          <w:rFonts w:ascii="Frutiger 55" w:hAnsi="Frutiger 55"/>
          <w:sz w:val="20"/>
          <w:szCs w:val="20"/>
        </w:rPr>
        <w:t xml:space="preserve">tandis que les parties </w:t>
      </w:r>
      <w:r w:rsidR="00066772" w:rsidRPr="000D34E1">
        <w:rPr>
          <w:rFonts w:ascii="Frutiger 55" w:hAnsi="Frutiger 55"/>
          <w:sz w:val="20"/>
          <w:szCs w:val="20"/>
        </w:rPr>
        <w:t>entre chevrons</w:t>
      </w:r>
      <w:r w:rsidR="00ED5DBE" w:rsidRPr="000D34E1">
        <w:rPr>
          <w:rFonts w:ascii="Frutiger 55" w:hAnsi="Frutiger 55"/>
          <w:sz w:val="20"/>
          <w:szCs w:val="20"/>
        </w:rPr>
        <w:t xml:space="preserve"> &lt; &gt; doivent être renseignées.</w:t>
      </w:r>
      <w:r w:rsidR="00FC0B4E">
        <w:rPr>
          <w:rFonts w:ascii="Frutiger 55" w:hAnsi="Frutiger 55"/>
          <w:sz w:val="20"/>
          <w:szCs w:val="20"/>
        </w:rPr>
        <w:t xml:space="preserve"> Les notes à l’attention de l’Autorité contractante doivent être supprimées de la version définitive du DAO.</w:t>
      </w:r>
    </w:p>
    <w:p w:rsidR="009C12CE" w:rsidRPr="000D34E1" w:rsidRDefault="009C12CE">
      <w:pPr>
        <w:rPr>
          <w:rFonts w:ascii="Frutiger 55" w:hAnsi="Frutiger 55"/>
          <w:sz w:val="20"/>
          <w:szCs w:val="20"/>
        </w:rPr>
      </w:pPr>
      <w:r w:rsidRPr="000D34E1">
        <w:rPr>
          <w:rFonts w:ascii="Frutiger 55" w:hAnsi="Frutiger 55"/>
          <w:sz w:val="20"/>
          <w:szCs w:val="20"/>
        </w:rPr>
        <w:t xml:space="preserve">Le </w:t>
      </w:r>
      <w:r w:rsidR="003A0960" w:rsidRPr="000D34E1">
        <w:rPr>
          <w:rFonts w:ascii="Frutiger 55" w:hAnsi="Frutiger 55"/>
          <w:sz w:val="20"/>
          <w:szCs w:val="20"/>
        </w:rPr>
        <w:t>DTAO</w:t>
      </w:r>
      <w:r w:rsidRPr="000D34E1">
        <w:rPr>
          <w:rFonts w:ascii="Frutiger 55" w:hAnsi="Frutiger 55"/>
          <w:sz w:val="20"/>
          <w:szCs w:val="20"/>
        </w:rPr>
        <w:t xml:space="preserve"> comprend </w:t>
      </w:r>
      <w:r w:rsidR="00066772" w:rsidRPr="000D34E1">
        <w:rPr>
          <w:rFonts w:ascii="Frutiger 55" w:hAnsi="Frutiger 55"/>
          <w:sz w:val="20"/>
          <w:szCs w:val="20"/>
        </w:rPr>
        <w:t xml:space="preserve">les pièces suivantes </w:t>
      </w:r>
      <w:r w:rsidRPr="000D34E1">
        <w:rPr>
          <w:rFonts w:ascii="Frutiger 55" w:hAnsi="Frutiger 55"/>
          <w:sz w:val="20"/>
          <w:szCs w:val="20"/>
        </w:rPr>
        <w:t>:</w:t>
      </w:r>
    </w:p>
    <w:p w:rsidR="00756072" w:rsidRPr="000D34E1" w:rsidRDefault="00756072" w:rsidP="00756072">
      <w:pPr>
        <w:pStyle w:val="Outline"/>
        <w:spacing w:before="0"/>
        <w:rPr>
          <w:rFonts w:ascii="Frutiger 55" w:hAnsi="Frutiger 55"/>
          <w:kern w:val="0"/>
          <w:sz w:val="20"/>
        </w:rPr>
      </w:pPr>
    </w:p>
    <w:p w:rsidR="00756072" w:rsidRPr="000D34E1" w:rsidRDefault="001A490C" w:rsidP="00756072">
      <w:pPr>
        <w:rPr>
          <w:rFonts w:ascii="Frutiger 55" w:hAnsi="Frutiger 55"/>
          <w:b/>
          <w:bCs/>
          <w:sz w:val="20"/>
          <w:szCs w:val="20"/>
        </w:rPr>
      </w:pPr>
      <w:r w:rsidRPr="000D34E1">
        <w:rPr>
          <w:rFonts w:ascii="Frutiger 55" w:hAnsi="Frutiger 55"/>
          <w:b/>
          <w:bCs/>
          <w:sz w:val="20"/>
          <w:szCs w:val="20"/>
        </w:rPr>
        <w:t>A</w:t>
      </w:r>
      <w:r w:rsidR="00756072" w:rsidRPr="000D34E1">
        <w:rPr>
          <w:rFonts w:ascii="Frutiger 55" w:hAnsi="Frutiger 55"/>
          <w:b/>
          <w:bCs/>
          <w:sz w:val="20"/>
          <w:szCs w:val="20"/>
        </w:rPr>
        <w:t>.</w:t>
      </w:r>
      <w:r w:rsidR="00756072" w:rsidRPr="000D34E1">
        <w:rPr>
          <w:rFonts w:ascii="Frutiger 55" w:hAnsi="Frutiger 55"/>
          <w:b/>
          <w:sz w:val="20"/>
          <w:szCs w:val="20"/>
        </w:rPr>
        <w:t xml:space="preserve"> </w:t>
      </w:r>
      <w:r w:rsidR="00756072" w:rsidRPr="000D34E1">
        <w:rPr>
          <w:rFonts w:ascii="Frutiger 55" w:hAnsi="Frutiger 55"/>
          <w:b/>
          <w:sz w:val="20"/>
          <w:szCs w:val="20"/>
        </w:rPr>
        <w:tab/>
      </w:r>
      <w:r w:rsidR="006D0B9B" w:rsidRPr="000D34E1">
        <w:rPr>
          <w:rFonts w:ascii="Frutiger 55" w:hAnsi="Frutiger 55"/>
          <w:b/>
          <w:bCs/>
          <w:sz w:val="20"/>
          <w:szCs w:val="20"/>
        </w:rPr>
        <w:t>AVIS DE MARCHE</w:t>
      </w:r>
    </w:p>
    <w:p w:rsidR="00756072" w:rsidRPr="000D34E1" w:rsidRDefault="00756072" w:rsidP="00756072">
      <w:pPr>
        <w:pStyle w:val="Liste"/>
        <w:rPr>
          <w:rFonts w:ascii="Frutiger 55" w:hAnsi="Frutiger 55"/>
          <w:sz w:val="20"/>
          <w:lang w:val="fr-FR"/>
        </w:rPr>
      </w:pPr>
      <w:r w:rsidRPr="000D34E1">
        <w:rPr>
          <w:rFonts w:ascii="Frutiger 55" w:hAnsi="Frutiger 55"/>
          <w:sz w:val="20"/>
          <w:lang w:val="fr-FR"/>
        </w:rPr>
        <w:t xml:space="preserve">Cette </w:t>
      </w:r>
      <w:r w:rsidR="001A490C" w:rsidRPr="000D34E1">
        <w:rPr>
          <w:rFonts w:ascii="Frutiger 55" w:hAnsi="Frutiger 55"/>
          <w:sz w:val="20"/>
          <w:lang w:val="fr-FR"/>
        </w:rPr>
        <w:t>partie</w:t>
      </w:r>
      <w:r w:rsidRPr="000D34E1">
        <w:rPr>
          <w:rFonts w:ascii="Frutiger 55" w:hAnsi="Frutiger 55"/>
          <w:sz w:val="20"/>
          <w:lang w:val="fr-FR"/>
        </w:rPr>
        <w:t xml:space="preserve"> contient un modèle d’avis </w:t>
      </w:r>
      <w:r w:rsidR="00A27C04" w:rsidRPr="000D34E1">
        <w:rPr>
          <w:rFonts w:ascii="Frutiger 55" w:hAnsi="Frutiger 55"/>
          <w:sz w:val="20"/>
          <w:lang w:val="fr-FR"/>
        </w:rPr>
        <w:t>de marché</w:t>
      </w:r>
      <w:r w:rsidRPr="000D34E1">
        <w:rPr>
          <w:rFonts w:ascii="Frutiger 55" w:hAnsi="Frutiger 55"/>
          <w:sz w:val="20"/>
          <w:lang w:val="fr-FR"/>
        </w:rPr>
        <w:t>.</w:t>
      </w:r>
    </w:p>
    <w:p w:rsidR="00756072" w:rsidRPr="000D34E1" w:rsidRDefault="001A490C" w:rsidP="00756072">
      <w:pPr>
        <w:tabs>
          <w:tab w:val="left" w:pos="1350"/>
        </w:tabs>
        <w:rPr>
          <w:rFonts w:ascii="Frutiger 55" w:hAnsi="Frutiger 55"/>
          <w:b/>
          <w:sz w:val="20"/>
          <w:szCs w:val="20"/>
        </w:rPr>
      </w:pPr>
      <w:r w:rsidRPr="000D34E1">
        <w:rPr>
          <w:rFonts w:ascii="Frutiger 55" w:hAnsi="Frutiger 55"/>
          <w:b/>
          <w:sz w:val="20"/>
          <w:szCs w:val="20"/>
        </w:rPr>
        <w:t>B</w:t>
      </w:r>
      <w:r w:rsidR="00756072" w:rsidRPr="000D34E1">
        <w:rPr>
          <w:rFonts w:ascii="Frutiger 55" w:hAnsi="Frutiger 55"/>
          <w:b/>
          <w:sz w:val="20"/>
          <w:szCs w:val="20"/>
        </w:rPr>
        <w:t xml:space="preserve">         </w:t>
      </w:r>
      <w:r w:rsidR="006D0B9B" w:rsidRPr="000D34E1">
        <w:rPr>
          <w:rFonts w:ascii="Frutiger 55" w:hAnsi="Frutiger 55"/>
          <w:b/>
          <w:sz w:val="20"/>
          <w:szCs w:val="20"/>
        </w:rPr>
        <w:t>INSTRUCTIONS AUX SOUMISSIONNAIRES (IC)</w:t>
      </w:r>
    </w:p>
    <w:p w:rsidR="00FF7800" w:rsidRPr="000D34E1" w:rsidRDefault="00756072" w:rsidP="00756072">
      <w:pPr>
        <w:pStyle w:val="Liste"/>
        <w:rPr>
          <w:rFonts w:ascii="Frutiger 55" w:hAnsi="Frutiger 55"/>
          <w:b/>
          <w:sz w:val="20"/>
          <w:lang w:val="fr-FR"/>
        </w:rPr>
      </w:pPr>
      <w:r w:rsidRPr="000D34E1">
        <w:rPr>
          <w:rFonts w:ascii="Frutiger 55" w:hAnsi="Frutiger 55"/>
          <w:sz w:val="20"/>
          <w:lang w:val="fr-FR"/>
        </w:rPr>
        <w:t xml:space="preserve">Cette </w:t>
      </w:r>
      <w:r w:rsidR="001A490C" w:rsidRPr="000D34E1">
        <w:rPr>
          <w:rFonts w:ascii="Frutiger 55" w:hAnsi="Frutiger 55"/>
          <w:sz w:val="20"/>
          <w:lang w:val="fr-FR"/>
        </w:rPr>
        <w:t>partie</w:t>
      </w:r>
      <w:r w:rsidRPr="000D34E1">
        <w:rPr>
          <w:rFonts w:ascii="Frutiger 55" w:hAnsi="Frutiger 55"/>
          <w:sz w:val="20"/>
          <w:lang w:val="fr-FR"/>
        </w:rPr>
        <w:t xml:space="preserve"> fournit aux candidats les informations utiles pour préparer leurs soumissions. Elle comporte aussi des renseignements sur la soumission, l’ouverture des plis et l’évaluation des offres, et sur l’attribution des marchés</w:t>
      </w:r>
      <w:r w:rsidRPr="000D34E1">
        <w:rPr>
          <w:rFonts w:ascii="Frutiger 55" w:hAnsi="Frutiger 55"/>
          <w:b/>
          <w:sz w:val="20"/>
          <w:lang w:val="fr-FR"/>
        </w:rPr>
        <w:t>.</w:t>
      </w:r>
    </w:p>
    <w:p w:rsidR="00756072" w:rsidRPr="000D34E1" w:rsidRDefault="001A490C" w:rsidP="00FF7800">
      <w:pPr>
        <w:pStyle w:val="Liste"/>
        <w:ind w:left="0"/>
        <w:rPr>
          <w:rFonts w:ascii="Frutiger 55" w:hAnsi="Frutiger 55"/>
          <w:b/>
          <w:sz w:val="20"/>
          <w:lang w:val="fr-FR"/>
        </w:rPr>
      </w:pPr>
      <w:r w:rsidRPr="000D34E1">
        <w:rPr>
          <w:rFonts w:ascii="Frutiger 55" w:hAnsi="Frutiger 55"/>
          <w:b/>
          <w:sz w:val="20"/>
          <w:lang w:val="fr-FR"/>
        </w:rPr>
        <w:t>C</w:t>
      </w:r>
      <w:r w:rsidR="00FF7800" w:rsidRPr="000D34E1">
        <w:rPr>
          <w:rFonts w:ascii="Frutiger 55" w:hAnsi="Frutiger 55"/>
          <w:b/>
          <w:sz w:val="20"/>
          <w:lang w:val="fr-FR"/>
        </w:rPr>
        <w:t xml:space="preserve">.     </w:t>
      </w:r>
      <w:r w:rsidR="006D0B9B" w:rsidRPr="000D34E1">
        <w:rPr>
          <w:rFonts w:ascii="Frutiger 55" w:hAnsi="Frutiger 55"/>
          <w:b/>
          <w:sz w:val="20"/>
          <w:lang w:val="fr-FR"/>
        </w:rPr>
        <w:t xml:space="preserve">PROJET DE CONTRAT </w:t>
      </w:r>
      <w:r w:rsidR="006D0B9B" w:rsidRPr="000D34E1">
        <w:rPr>
          <w:rFonts w:ascii="Frutiger 55" w:hAnsi="Frutiger 55"/>
          <w:sz w:val="20"/>
          <w:lang w:val="fr-FR"/>
        </w:rPr>
        <w:t xml:space="preserve"> </w:t>
      </w:r>
    </w:p>
    <w:p w:rsidR="00756072" w:rsidRPr="000D34E1" w:rsidRDefault="001A490C" w:rsidP="001A490C">
      <w:pPr>
        <w:pStyle w:val="Liste"/>
        <w:rPr>
          <w:rFonts w:ascii="Frutiger 55" w:hAnsi="Frutiger 55"/>
          <w:sz w:val="20"/>
          <w:lang w:val="fr-FR"/>
        </w:rPr>
      </w:pPr>
      <w:r w:rsidRPr="000D34E1">
        <w:rPr>
          <w:rFonts w:ascii="Frutiger 55" w:hAnsi="Frutiger 55"/>
          <w:sz w:val="20"/>
          <w:lang w:val="fr-FR"/>
        </w:rPr>
        <w:t>Cette</w:t>
      </w:r>
      <w:r w:rsidR="00BE5270" w:rsidRPr="000D34E1">
        <w:rPr>
          <w:rFonts w:ascii="Frutiger 55" w:hAnsi="Frutiger 55"/>
          <w:sz w:val="20"/>
          <w:lang w:val="fr-FR"/>
        </w:rPr>
        <w:t xml:space="preserve"> partie</w:t>
      </w:r>
      <w:r w:rsidRPr="000D34E1">
        <w:rPr>
          <w:rFonts w:ascii="Frutiger 55" w:hAnsi="Frutiger 55"/>
          <w:sz w:val="20"/>
          <w:lang w:val="fr-FR"/>
        </w:rPr>
        <w:t xml:space="preserve"> comprend : </w:t>
      </w:r>
      <w:r w:rsidRPr="000D34E1">
        <w:rPr>
          <w:rFonts w:ascii="Frutiger 55" w:hAnsi="Frutiger 55"/>
          <w:b/>
          <w:sz w:val="20"/>
          <w:lang w:val="fr-FR"/>
        </w:rPr>
        <w:t>i</w:t>
      </w:r>
      <w:r w:rsidRPr="000D34E1">
        <w:rPr>
          <w:rFonts w:ascii="Frutiger 55" w:hAnsi="Frutiger 55"/>
          <w:sz w:val="20"/>
          <w:lang w:val="fr-FR"/>
        </w:rPr>
        <w:t xml:space="preserve">) le projet de contrat ; </w:t>
      </w:r>
      <w:r w:rsidRPr="000D34E1">
        <w:rPr>
          <w:rFonts w:ascii="Frutiger 55" w:hAnsi="Frutiger 55"/>
          <w:b/>
          <w:sz w:val="20"/>
          <w:lang w:val="fr-FR"/>
        </w:rPr>
        <w:t>ii</w:t>
      </w:r>
      <w:r w:rsidRPr="000D34E1">
        <w:rPr>
          <w:rFonts w:ascii="Frutiger 55" w:hAnsi="Frutiger 55"/>
          <w:sz w:val="20"/>
          <w:lang w:val="fr-FR"/>
        </w:rPr>
        <w:t xml:space="preserve">) les Conditions particulières ; </w:t>
      </w:r>
      <w:r w:rsidRPr="000D34E1">
        <w:rPr>
          <w:rFonts w:ascii="Frutiger 55" w:hAnsi="Frutiger 55"/>
          <w:b/>
          <w:sz w:val="20"/>
          <w:lang w:val="fr-FR"/>
        </w:rPr>
        <w:t>iii</w:t>
      </w:r>
      <w:r w:rsidRPr="000D34E1">
        <w:rPr>
          <w:rFonts w:ascii="Frutiger 55" w:hAnsi="Frutiger 55"/>
          <w:sz w:val="20"/>
          <w:lang w:val="fr-FR"/>
        </w:rPr>
        <w:t xml:space="preserve">) les Conditions Générales ; </w:t>
      </w:r>
      <w:r w:rsidRPr="000D34E1">
        <w:rPr>
          <w:rFonts w:ascii="Frutiger 55" w:hAnsi="Frutiger 55"/>
          <w:b/>
          <w:sz w:val="20"/>
          <w:lang w:val="fr-FR"/>
        </w:rPr>
        <w:t>iv</w:t>
      </w:r>
      <w:r w:rsidRPr="000D34E1">
        <w:rPr>
          <w:rFonts w:ascii="Frutiger 55" w:hAnsi="Frutiger 55"/>
          <w:sz w:val="20"/>
          <w:lang w:val="fr-FR"/>
        </w:rPr>
        <w:t xml:space="preserve">) les Spécifications </w:t>
      </w:r>
      <w:r w:rsidR="00BE5270" w:rsidRPr="000D34E1">
        <w:rPr>
          <w:rFonts w:ascii="Frutiger 55" w:hAnsi="Frutiger 55"/>
          <w:sz w:val="20"/>
          <w:lang w:val="fr-FR"/>
        </w:rPr>
        <w:t>techniques</w:t>
      </w:r>
      <w:r w:rsidR="00687DEC" w:rsidRPr="000D34E1">
        <w:rPr>
          <w:rFonts w:ascii="Frutiger 55" w:hAnsi="Frutiger 55"/>
          <w:sz w:val="20"/>
          <w:lang w:val="fr-FR"/>
        </w:rPr>
        <w:t xml:space="preserve"> ; v) </w:t>
      </w:r>
      <w:r w:rsidR="00BE5270" w:rsidRPr="000D34E1">
        <w:rPr>
          <w:rFonts w:ascii="Frutiger 55" w:hAnsi="Frutiger 55"/>
          <w:sz w:val="20"/>
          <w:lang w:val="fr-FR"/>
        </w:rPr>
        <w:t>l’offre technique</w:t>
      </w:r>
      <w:r w:rsidRPr="000D34E1">
        <w:rPr>
          <w:rFonts w:ascii="Frutiger 55" w:hAnsi="Frutiger 55"/>
          <w:sz w:val="20"/>
          <w:lang w:val="fr-FR"/>
        </w:rPr>
        <w:t xml:space="preserve"> ; </w:t>
      </w:r>
      <w:r w:rsidRPr="000D34E1">
        <w:rPr>
          <w:rFonts w:ascii="Frutiger 55" w:hAnsi="Frutiger 55"/>
          <w:b/>
          <w:sz w:val="20"/>
          <w:lang w:val="fr-FR"/>
        </w:rPr>
        <w:t>v</w:t>
      </w:r>
      <w:r w:rsidR="00687DEC" w:rsidRPr="000D34E1">
        <w:rPr>
          <w:rFonts w:ascii="Frutiger 55" w:hAnsi="Frutiger 55"/>
          <w:b/>
          <w:sz w:val="20"/>
          <w:lang w:val="fr-FR"/>
        </w:rPr>
        <w:t>i</w:t>
      </w:r>
      <w:r w:rsidRPr="000D34E1">
        <w:rPr>
          <w:rFonts w:ascii="Frutiger 55" w:hAnsi="Frutiger 55"/>
          <w:sz w:val="20"/>
          <w:lang w:val="fr-FR"/>
        </w:rPr>
        <w:t xml:space="preserve">) </w:t>
      </w:r>
      <w:r w:rsidR="00687DEC" w:rsidRPr="000D34E1">
        <w:rPr>
          <w:rFonts w:ascii="Frutiger 55" w:hAnsi="Frutiger 55"/>
          <w:sz w:val="20"/>
          <w:lang w:val="fr-FR"/>
        </w:rPr>
        <w:t xml:space="preserve">les plans ; </w:t>
      </w:r>
      <w:r w:rsidR="00687DEC" w:rsidRPr="000D34E1">
        <w:rPr>
          <w:rFonts w:ascii="Frutiger 55" w:hAnsi="Frutiger 55"/>
          <w:b/>
          <w:sz w:val="20"/>
          <w:lang w:val="fr-FR"/>
        </w:rPr>
        <w:t>vii</w:t>
      </w:r>
      <w:r w:rsidR="00687DEC" w:rsidRPr="000D34E1">
        <w:rPr>
          <w:rFonts w:ascii="Frutiger 55" w:hAnsi="Frutiger 55"/>
          <w:sz w:val="20"/>
          <w:lang w:val="fr-FR"/>
        </w:rPr>
        <w:t xml:space="preserve">) </w:t>
      </w:r>
      <w:r w:rsidR="00AA58D7" w:rsidRPr="000D34E1">
        <w:rPr>
          <w:rFonts w:ascii="Frutiger 55" w:hAnsi="Frutiger 55"/>
          <w:sz w:val="20"/>
          <w:lang w:val="fr-FR"/>
        </w:rPr>
        <w:t>le Détail quantitatif et estimatif</w:t>
      </w:r>
      <w:r w:rsidRPr="000D34E1">
        <w:rPr>
          <w:rFonts w:ascii="Frutiger 55" w:hAnsi="Frutiger 55"/>
          <w:sz w:val="20"/>
          <w:lang w:val="fr-FR"/>
        </w:rPr>
        <w:t xml:space="preserve"> ; </w:t>
      </w:r>
      <w:r w:rsidRPr="000D34E1">
        <w:rPr>
          <w:rFonts w:ascii="Frutiger 55" w:hAnsi="Frutiger 55"/>
          <w:b/>
          <w:sz w:val="20"/>
          <w:lang w:val="fr-FR"/>
        </w:rPr>
        <w:t>vi</w:t>
      </w:r>
      <w:r w:rsidR="00687DEC" w:rsidRPr="000D34E1">
        <w:rPr>
          <w:rFonts w:ascii="Frutiger 55" w:hAnsi="Frutiger 55"/>
          <w:b/>
          <w:sz w:val="20"/>
          <w:lang w:val="fr-FR"/>
        </w:rPr>
        <w:t>ii</w:t>
      </w:r>
      <w:r w:rsidR="00DD251E" w:rsidRPr="000D34E1">
        <w:rPr>
          <w:rFonts w:ascii="Frutiger 55" w:hAnsi="Frutiger 55"/>
          <w:sz w:val="20"/>
          <w:lang w:val="fr-FR"/>
        </w:rPr>
        <w:t xml:space="preserve">) </w:t>
      </w:r>
      <w:r w:rsidR="00687DEC" w:rsidRPr="000D34E1">
        <w:rPr>
          <w:rFonts w:ascii="Frutiger 55" w:hAnsi="Frutiger 55"/>
          <w:sz w:val="20"/>
          <w:lang w:val="fr-FR"/>
        </w:rPr>
        <w:t xml:space="preserve">le bordereau des prix unitaires ; </w:t>
      </w:r>
      <w:r w:rsidR="00687DEC" w:rsidRPr="000D34E1">
        <w:rPr>
          <w:rFonts w:ascii="Frutiger 55" w:hAnsi="Frutiger 55"/>
          <w:b/>
          <w:sz w:val="20"/>
          <w:lang w:val="fr-FR"/>
        </w:rPr>
        <w:t>ix</w:t>
      </w:r>
      <w:r w:rsidR="00687DEC" w:rsidRPr="000D34E1">
        <w:rPr>
          <w:rFonts w:ascii="Frutiger 55" w:hAnsi="Frutiger 55"/>
          <w:sz w:val="20"/>
          <w:lang w:val="fr-FR"/>
        </w:rPr>
        <w:t xml:space="preserve">) </w:t>
      </w:r>
      <w:r w:rsidR="00DD251E" w:rsidRPr="000D34E1">
        <w:rPr>
          <w:rFonts w:ascii="Frutiger 55" w:hAnsi="Frutiger 55"/>
          <w:sz w:val="20"/>
          <w:lang w:val="fr-FR"/>
        </w:rPr>
        <w:t xml:space="preserve">deux </w:t>
      </w:r>
      <w:r w:rsidR="00D1318F" w:rsidRPr="000D34E1">
        <w:rPr>
          <w:rFonts w:ascii="Frutiger 55" w:hAnsi="Frutiger 55"/>
          <w:sz w:val="20"/>
          <w:lang w:val="fr-FR"/>
        </w:rPr>
        <w:t xml:space="preserve">(02) </w:t>
      </w:r>
      <w:r w:rsidRPr="000D34E1">
        <w:rPr>
          <w:rFonts w:ascii="Frutiger 55" w:hAnsi="Frutiger 55"/>
          <w:sz w:val="20"/>
          <w:lang w:val="fr-FR"/>
        </w:rPr>
        <w:t>formulaires</w:t>
      </w:r>
      <w:r w:rsidR="00DD251E" w:rsidRPr="000D34E1">
        <w:rPr>
          <w:rFonts w:ascii="Frutiger 55" w:hAnsi="Frutiger 55"/>
          <w:sz w:val="20"/>
          <w:lang w:val="fr-FR"/>
        </w:rPr>
        <w:t xml:space="preserve"> relatifs aux garantie</w:t>
      </w:r>
      <w:r w:rsidR="002237C7" w:rsidRPr="000D34E1">
        <w:rPr>
          <w:rFonts w:ascii="Frutiger 55" w:hAnsi="Frutiger 55"/>
          <w:sz w:val="20"/>
          <w:lang w:val="fr-FR"/>
        </w:rPr>
        <w:t>s</w:t>
      </w:r>
      <w:r w:rsidRPr="000D34E1">
        <w:rPr>
          <w:rFonts w:ascii="Frutiger 55" w:hAnsi="Frutiger 55"/>
          <w:sz w:val="20"/>
          <w:lang w:val="fr-FR"/>
        </w:rPr>
        <w:t>.</w:t>
      </w:r>
    </w:p>
    <w:p w:rsidR="00756072" w:rsidRPr="000D34E1" w:rsidRDefault="001A490C" w:rsidP="00756072">
      <w:pPr>
        <w:ind w:left="1440" w:hanging="1440"/>
        <w:jc w:val="both"/>
        <w:rPr>
          <w:rFonts w:ascii="Frutiger 55" w:eastAsia="Times New Roman" w:hAnsi="Frutiger 55" w:cs="Times New Roman"/>
          <w:b/>
          <w:sz w:val="20"/>
          <w:szCs w:val="20"/>
          <w:lang w:eastAsia="fr-FR"/>
        </w:rPr>
      </w:pPr>
      <w:r w:rsidRPr="000D34E1">
        <w:rPr>
          <w:rFonts w:ascii="Frutiger 55" w:hAnsi="Frutiger 55"/>
          <w:b/>
          <w:sz w:val="20"/>
          <w:szCs w:val="20"/>
        </w:rPr>
        <w:t xml:space="preserve">D.    </w:t>
      </w:r>
      <w:r w:rsidR="006D0B9B" w:rsidRPr="000D34E1">
        <w:rPr>
          <w:rFonts w:ascii="Frutiger 55" w:eastAsia="Times New Roman" w:hAnsi="Frutiger 55" w:cs="Times New Roman"/>
          <w:b/>
          <w:sz w:val="20"/>
          <w:szCs w:val="20"/>
          <w:lang w:eastAsia="fr-FR"/>
        </w:rPr>
        <w:t>AUTRES INFORMATIONS</w:t>
      </w:r>
    </w:p>
    <w:p w:rsidR="001A490C" w:rsidRPr="000D34E1" w:rsidRDefault="00BE5270" w:rsidP="00A33923">
      <w:pPr>
        <w:pStyle w:val="Liste"/>
        <w:rPr>
          <w:rFonts w:ascii="Frutiger 55" w:hAnsi="Frutiger 55"/>
          <w:sz w:val="20"/>
          <w:lang w:val="fr-FR"/>
        </w:rPr>
      </w:pPr>
      <w:bookmarkStart w:id="0" w:name="_Toc438267876"/>
      <w:bookmarkStart w:id="1" w:name="_Toc438270256"/>
      <w:bookmarkStart w:id="2" w:name="_Toc438366663"/>
      <w:r w:rsidRPr="000D34E1">
        <w:rPr>
          <w:rFonts w:ascii="Frutiger 55" w:hAnsi="Frutiger 55"/>
          <w:sz w:val="20"/>
          <w:lang w:val="fr-FR"/>
        </w:rPr>
        <w:t xml:space="preserve">Cette partie comprend : </w:t>
      </w:r>
      <w:r w:rsidR="001A490C" w:rsidRPr="000D34E1">
        <w:rPr>
          <w:rFonts w:ascii="Frutiger 55" w:hAnsi="Frutiger 55"/>
          <w:b/>
          <w:sz w:val="20"/>
          <w:lang w:val="fr-FR"/>
        </w:rPr>
        <w:t>i</w:t>
      </w:r>
      <w:r w:rsidR="001A490C" w:rsidRPr="000D34E1">
        <w:rPr>
          <w:rFonts w:ascii="Frutiger 55" w:hAnsi="Frutiger 55"/>
          <w:sz w:val="20"/>
          <w:lang w:val="fr-FR"/>
        </w:rPr>
        <w:t xml:space="preserve">) la grille de conformité administrative et </w:t>
      </w:r>
      <w:r w:rsidR="001A490C" w:rsidRPr="000D34E1">
        <w:rPr>
          <w:rFonts w:ascii="Frutiger 55" w:hAnsi="Frutiger 55"/>
          <w:b/>
          <w:sz w:val="20"/>
          <w:lang w:val="fr-FR"/>
        </w:rPr>
        <w:t>ii</w:t>
      </w:r>
      <w:r w:rsidR="00687DEC" w:rsidRPr="000D34E1">
        <w:rPr>
          <w:rFonts w:ascii="Frutiger 55" w:hAnsi="Frutiger 55"/>
          <w:sz w:val="20"/>
          <w:lang w:val="fr-FR"/>
        </w:rPr>
        <w:t>) la grille de conformité technique</w:t>
      </w:r>
      <w:r w:rsidR="001A490C" w:rsidRPr="000D34E1">
        <w:rPr>
          <w:rFonts w:ascii="Frutiger 55" w:hAnsi="Frutiger 55"/>
          <w:sz w:val="20"/>
          <w:lang w:val="fr-FR"/>
        </w:rPr>
        <w:t>.</w:t>
      </w:r>
    </w:p>
    <w:p w:rsidR="001A490C" w:rsidRPr="000D34E1" w:rsidRDefault="001A490C" w:rsidP="00DD251E">
      <w:pPr>
        <w:jc w:val="both"/>
        <w:rPr>
          <w:rFonts w:ascii="Frutiger 55" w:eastAsia="Times New Roman" w:hAnsi="Frutiger 55" w:cs="Times New Roman"/>
          <w:b/>
          <w:sz w:val="20"/>
          <w:szCs w:val="20"/>
          <w:lang w:eastAsia="fr-FR"/>
        </w:rPr>
      </w:pPr>
      <w:r w:rsidRPr="000D34E1">
        <w:rPr>
          <w:rFonts w:ascii="Frutiger 55" w:hAnsi="Frutiger 55"/>
          <w:b/>
          <w:sz w:val="20"/>
          <w:szCs w:val="20"/>
        </w:rPr>
        <w:t xml:space="preserve">E.   </w:t>
      </w:r>
      <w:r w:rsidR="00DD251E" w:rsidRPr="000D34E1">
        <w:rPr>
          <w:rFonts w:ascii="Frutiger 55" w:eastAsia="Times New Roman" w:hAnsi="Frutiger 55" w:cs="Times New Roman"/>
          <w:b/>
          <w:sz w:val="20"/>
          <w:szCs w:val="20"/>
          <w:lang w:eastAsia="fr-FR"/>
        </w:rPr>
        <w:t xml:space="preserve">FORMULAIRE DE SOUMISSION, </w:t>
      </w:r>
      <w:r w:rsidR="00B96DF2" w:rsidRPr="000D34E1">
        <w:rPr>
          <w:rFonts w:ascii="Frutiger 55" w:eastAsia="Times New Roman" w:hAnsi="Frutiger 55" w:cs="Times New Roman"/>
          <w:b/>
          <w:sz w:val="20"/>
          <w:szCs w:val="20"/>
          <w:lang w:eastAsia="fr-FR"/>
        </w:rPr>
        <w:t>DECLARATION SUR L’</w:t>
      </w:r>
      <w:r w:rsidR="00DD251E" w:rsidRPr="000D34E1">
        <w:rPr>
          <w:rFonts w:ascii="Frutiger 55" w:eastAsia="Times New Roman" w:hAnsi="Frutiger 55" w:cs="Times New Roman"/>
          <w:b/>
          <w:sz w:val="20"/>
          <w:szCs w:val="20"/>
          <w:lang w:eastAsia="fr-FR"/>
        </w:rPr>
        <w:t>HONNEUR SUR LES CRITERES D’EXCLUSION, MODELES DE</w:t>
      </w:r>
      <w:r w:rsidR="00687DEC" w:rsidRPr="000D34E1">
        <w:rPr>
          <w:rFonts w:ascii="Frutiger 55" w:eastAsia="Times New Roman" w:hAnsi="Frutiger 55" w:cs="Times New Roman"/>
          <w:b/>
          <w:sz w:val="20"/>
          <w:szCs w:val="20"/>
          <w:lang w:eastAsia="fr-FR"/>
        </w:rPr>
        <w:t xml:space="preserve"> GARANTIE DE SOUMISSION</w:t>
      </w:r>
    </w:p>
    <w:p w:rsidR="001A490C" w:rsidRPr="000D34E1" w:rsidRDefault="001A490C" w:rsidP="001A490C">
      <w:pPr>
        <w:pStyle w:val="Liste"/>
        <w:ind w:left="0"/>
        <w:rPr>
          <w:rFonts w:ascii="Frutiger 55" w:hAnsi="Frutiger 55"/>
          <w:sz w:val="20"/>
          <w:lang w:val="fr-FR"/>
        </w:rPr>
      </w:pPr>
      <w:r w:rsidRPr="000D34E1">
        <w:rPr>
          <w:rFonts w:ascii="Frutiger 55" w:hAnsi="Frutiger 55"/>
          <w:sz w:val="20"/>
          <w:lang w:val="fr-FR"/>
        </w:rPr>
        <w:t>C</w:t>
      </w:r>
      <w:r w:rsidR="00AE31AA" w:rsidRPr="000D34E1">
        <w:rPr>
          <w:rFonts w:ascii="Frutiger 55" w:hAnsi="Frutiger 55"/>
          <w:sz w:val="20"/>
          <w:lang w:val="fr-FR"/>
        </w:rPr>
        <w:t>ette partie comprend</w:t>
      </w:r>
      <w:r w:rsidR="00BE5270" w:rsidRPr="000D34E1">
        <w:rPr>
          <w:rFonts w:ascii="Frutiger 55" w:hAnsi="Frutiger 55"/>
          <w:sz w:val="20"/>
          <w:lang w:val="fr-FR"/>
        </w:rPr>
        <w:t> :</w:t>
      </w:r>
      <w:r w:rsidRPr="000D34E1">
        <w:rPr>
          <w:rFonts w:ascii="Frutiger 55" w:hAnsi="Frutiger 55"/>
          <w:sz w:val="20"/>
          <w:lang w:val="fr-FR"/>
        </w:rPr>
        <w:t xml:space="preserve"> </w:t>
      </w:r>
      <w:r w:rsidRPr="000D34E1">
        <w:rPr>
          <w:rFonts w:ascii="Frutiger 55" w:hAnsi="Frutiger 55"/>
          <w:b/>
          <w:sz w:val="20"/>
          <w:lang w:val="fr-FR"/>
        </w:rPr>
        <w:t>i</w:t>
      </w:r>
      <w:r w:rsidRPr="000D34E1">
        <w:rPr>
          <w:rFonts w:ascii="Frutiger 55" w:hAnsi="Frutiger 55"/>
          <w:sz w:val="20"/>
          <w:lang w:val="fr-FR"/>
        </w:rPr>
        <w:t xml:space="preserve">) </w:t>
      </w:r>
      <w:r w:rsidR="00AE31AA" w:rsidRPr="000D34E1">
        <w:rPr>
          <w:rFonts w:ascii="Frutiger 55" w:hAnsi="Frutiger 55"/>
          <w:sz w:val="20"/>
          <w:lang w:val="fr-FR"/>
        </w:rPr>
        <w:t xml:space="preserve">le formulaire </w:t>
      </w:r>
      <w:r w:rsidRPr="000D34E1">
        <w:rPr>
          <w:rFonts w:ascii="Frutiger 55" w:hAnsi="Frutiger 55"/>
          <w:sz w:val="20"/>
          <w:lang w:val="fr-FR"/>
        </w:rPr>
        <w:t xml:space="preserve">de soumission et </w:t>
      </w:r>
      <w:r w:rsidRPr="000D34E1">
        <w:rPr>
          <w:rFonts w:ascii="Frutiger 55" w:hAnsi="Frutiger 55"/>
          <w:b/>
          <w:sz w:val="20"/>
          <w:lang w:val="fr-FR"/>
        </w:rPr>
        <w:t>ii</w:t>
      </w:r>
      <w:r w:rsidRPr="000D34E1">
        <w:rPr>
          <w:rFonts w:ascii="Frutiger 55" w:hAnsi="Frutiger 55"/>
          <w:sz w:val="20"/>
          <w:lang w:val="fr-FR"/>
        </w:rPr>
        <w:t xml:space="preserve">) </w:t>
      </w:r>
      <w:r w:rsidR="00B96DF2" w:rsidRPr="000D34E1">
        <w:rPr>
          <w:rFonts w:ascii="Frutiger 55" w:hAnsi="Frutiger 55"/>
          <w:sz w:val="20"/>
          <w:lang w:val="fr-FR"/>
        </w:rPr>
        <w:t>le modèle de déclaration sur l’</w:t>
      </w:r>
      <w:r w:rsidRPr="000D34E1">
        <w:rPr>
          <w:rFonts w:ascii="Frutiger 55" w:hAnsi="Frutiger 55"/>
          <w:sz w:val="20"/>
          <w:lang w:val="fr-FR"/>
        </w:rPr>
        <w:t>honneur</w:t>
      </w:r>
      <w:r w:rsidR="00A45D14" w:rsidRPr="000D34E1">
        <w:rPr>
          <w:rFonts w:ascii="Frutiger 55" w:hAnsi="Frutiger 55"/>
          <w:sz w:val="20"/>
          <w:lang w:val="fr-FR"/>
        </w:rPr>
        <w:t xml:space="preserve"> sur les critères d’exclusion</w:t>
      </w:r>
      <w:r w:rsidR="00DD251E" w:rsidRPr="000D34E1">
        <w:rPr>
          <w:rFonts w:ascii="Frutiger 55" w:hAnsi="Frutiger 55"/>
          <w:sz w:val="20"/>
          <w:lang w:val="fr-FR"/>
        </w:rPr>
        <w:t xml:space="preserve">, </w:t>
      </w:r>
      <w:r w:rsidR="00DD251E" w:rsidRPr="000D34E1">
        <w:rPr>
          <w:rFonts w:ascii="Frutiger 55" w:hAnsi="Frutiger 55"/>
          <w:b/>
          <w:sz w:val="20"/>
          <w:lang w:val="fr-FR"/>
        </w:rPr>
        <w:t>iii</w:t>
      </w:r>
      <w:r w:rsidR="00DD251E" w:rsidRPr="000D34E1">
        <w:rPr>
          <w:rFonts w:ascii="Frutiger 55" w:hAnsi="Frutiger 55"/>
          <w:sz w:val="20"/>
          <w:lang w:val="fr-FR"/>
        </w:rPr>
        <w:t>) des modèles de garantie de soumission</w:t>
      </w:r>
      <w:r w:rsidR="00687DEC" w:rsidRPr="000D34E1">
        <w:rPr>
          <w:rFonts w:ascii="Frutiger 55" w:hAnsi="Frutiger 55"/>
          <w:sz w:val="20"/>
          <w:lang w:val="fr-FR"/>
        </w:rPr>
        <w:t>.</w:t>
      </w:r>
      <w:r w:rsidR="00DD251E" w:rsidRPr="000D34E1">
        <w:rPr>
          <w:rFonts w:ascii="Frutiger 55" w:hAnsi="Frutiger 55"/>
          <w:sz w:val="20"/>
          <w:lang w:val="fr-FR"/>
        </w:rPr>
        <w:t xml:space="preserve"> </w:t>
      </w:r>
    </w:p>
    <w:bookmarkEnd w:id="0"/>
    <w:bookmarkEnd w:id="1"/>
    <w:bookmarkEnd w:id="2"/>
    <w:p w:rsidR="00756072" w:rsidRPr="000D34E1" w:rsidRDefault="00756072" w:rsidP="00756072">
      <w:pPr>
        <w:pStyle w:val="Liste"/>
        <w:rPr>
          <w:rFonts w:ascii="Frutiger 55" w:hAnsi="Frutiger 55"/>
          <w:sz w:val="20"/>
          <w:lang w:val="fr-FR"/>
        </w:rPr>
      </w:pPr>
    </w:p>
    <w:p w:rsidR="00756072" w:rsidRPr="000D34E1" w:rsidRDefault="00756072">
      <w:pPr>
        <w:rPr>
          <w:rFonts w:ascii="Frutiger 55" w:eastAsia="Times New Roman" w:hAnsi="Frutiger 55" w:cs="Times New Roman"/>
          <w:sz w:val="20"/>
          <w:szCs w:val="20"/>
          <w:lang w:eastAsia="fr-FR"/>
        </w:rPr>
      </w:pPr>
      <w:r w:rsidRPr="000D34E1">
        <w:rPr>
          <w:rFonts w:ascii="Frutiger 55" w:hAnsi="Frutiger 55"/>
          <w:sz w:val="20"/>
          <w:szCs w:val="20"/>
        </w:rPr>
        <w:br w:type="page"/>
      </w:r>
    </w:p>
    <w:p w:rsidR="00756072" w:rsidRPr="000D34E1" w:rsidRDefault="00756072" w:rsidP="00756072">
      <w:pPr>
        <w:pStyle w:val="Liste"/>
        <w:rPr>
          <w:rFonts w:ascii="Frutiger 55" w:hAnsi="Frutiger 55"/>
          <w:sz w:val="20"/>
          <w:lang w:val="fr-FR"/>
        </w:rPr>
      </w:pPr>
    </w:p>
    <w:p w:rsidR="00756072" w:rsidRPr="000D34E1" w:rsidRDefault="00756072" w:rsidP="00756072">
      <w:pPr>
        <w:pStyle w:val="Liste"/>
        <w:rPr>
          <w:rFonts w:ascii="Frutiger 55" w:hAnsi="Frutiger 55"/>
          <w:sz w:val="20"/>
          <w:lang w:val="fr-FR"/>
        </w:rPr>
      </w:pPr>
    </w:p>
    <w:p w:rsidR="00756072" w:rsidRPr="000D34E1" w:rsidRDefault="00756072" w:rsidP="00756072">
      <w:pPr>
        <w:pStyle w:val="Liste"/>
        <w:rPr>
          <w:rFonts w:ascii="Frutiger 55" w:hAnsi="Frutiger 55"/>
          <w:sz w:val="20"/>
          <w:lang w:val="fr-FR"/>
        </w:rPr>
      </w:pPr>
    </w:p>
    <w:p w:rsidR="00756072" w:rsidRPr="000D34E1" w:rsidRDefault="00756072" w:rsidP="00756072">
      <w:pPr>
        <w:pStyle w:val="Liste"/>
        <w:rPr>
          <w:rFonts w:ascii="Frutiger 55" w:hAnsi="Frutiger 55"/>
          <w:sz w:val="20"/>
          <w:lang w:val="fr-FR"/>
        </w:rPr>
      </w:pPr>
    </w:p>
    <w:p w:rsidR="00756072" w:rsidRPr="000D34E1" w:rsidRDefault="00756072" w:rsidP="00756072">
      <w:pPr>
        <w:pStyle w:val="Liste"/>
        <w:rPr>
          <w:rFonts w:ascii="Frutiger 55" w:hAnsi="Frutiger 55"/>
          <w:sz w:val="20"/>
          <w:lang w:val="fr-FR"/>
        </w:rPr>
      </w:pPr>
    </w:p>
    <w:p w:rsidR="00756072" w:rsidRPr="000D34E1" w:rsidRDefault="00756072" w:rsidP="00756072">
      <w:pPr>
        <w:pStyle w:val="Liste"/>
        <w:rPr>
          <w:rFonts w:ascii="Frutiger 55" w:hAnsi="Frutiger 55"/>
          <w:sz w:val="20"/>
          <w:lang w:val="fr-FR"/>
        </w:rPr>
      </w:pPr>
    </w:p>
    <w:p w:rsidR="00756072" w:rsidRPr="000D34E1" w:rsidRDefault="00756072" w:rsidP="00756072">
      <w:pPr>
        <w:pStyle w:val="Liste"/>
        <w:rPr>
          <w:rFonts w:ascii="Frutiger 55" w:hAnsi="Frutiger 55"/>
          <w:sz w:val="20"/>
          <w:lang w:val="fr-FR"/>
        </w:rPr>
      </w:pPr>
    </w:p>
    <w:p w:rsidR="00756072" w:rsidRPr="000D34E1" w:rsidRDefault="00756072" w:rsidP="00756072">
      <w:pPr>
        <w:pStyle w:val="Liste"/>
        <w:rPr>
          <w:rFonts w:ascii="Frutiger 55" w:hAnsi="Frutiger 55"/>
          <w:sz w:val="20"/>
          <w:lang w:val="fr-FR"/>
        </w:rPr>
      </w:pPr>
    </w:p>
    <w:p w:rsidR="00756072" w:rsidRPr="000D34E1" w:rsidRDefault="00756072" w:rsidP="00756072">
      <w:pPr>
        <w:pStyle w:val="Liste"/>
        <w:rPr>
          <w:rFonts w:ascii="Frutiger 55" w:hAnsi="Frutiger 55"/>
          <w:sz w:val="20"/>
          <w:lang w:val="fr-FR"/>
        </w:rPr>
      </w:pPr>
    </w:p>
    <w:p w:rsidR="00756072" w:rsidRPr="000D34E1" w:rsidRDefault="00756072" w:rsidP="00756072">
      <w:pPr>
        <w:pStyle w:val="Liste"/>
        <w:rPr>
          <w:rFonts w:ascii="Frutiger 55" w:hAnsi="Frutiger 55"/>
          <w:sz w:val="20"/>
          <w:lang w:val="fr-FR"/>
        </w:rPr>
      </w:pPr>
    </w:p>
    <w:p w:rsidR="00756072" w:rsidRPr="000D34E1" w:rsidRDefault="00756072" w:rsidP="00756072">
      <w:pPr>
        <w:pStyle w:val="Liste"/>
        <w:rPr>
          <w:rFonts w:ascii="Frutiger 55" w:hAnsi="Frutiger 55"/>
          <w:sz w:val="20"/>
          <w:lang w:val="fr-FR"/>
        </w:rPr>
      </w:pPr>
    </w:p>
    <w:p w:rsidR="00756072" w:rsidRPr="000D34E1" w:rsidRDefault="00756072" w:rsidP="00756072">
      <w:pPr>
        <w:pStyle w:val="Liste"/>
        <w:rPr>
          <w:rFonts w:ascii="Frutiger 55" w:hAnsi="Frutiger 55"/>
          <w:sz w:val="20"/>
          <w:lang w:val="fr-FR"/>
        </w:rPr>
      </w:pPr>
    </w:p>
    <w:p w:rsidR="000D34E1" w:rsidRDefault="000D34E1" w:rsidP="000D34E1">
      <w:pPr>
        <w:pStyle w:val="Liste"/>
        <w:rPr>
          <w:rFonts w:ascii="Frutiger 55" w:hAnsi="Frutiger 55"/>
          <w:b/>
          <w:sz w:val="20"/>
          <w:lang w:val="fr-FR"/>
        </w:rPr>
      </w:pPr>
      <w:r>
        <w:rPr>
          <w:rFonts w:ascii="Frutiger 55" w:hAnsi="Frutiger 55"/>
          <w:b/>
          <w:sz w:val="20"/>
          <w:lang w:val="fr-FR"/>
        </w:rPr>
        <w:t xml:space="preserve">                             </w:t>
      </w:r>
    </w:p>
    <w:p w:rsidR="000D34E1" w:rsidRDefault="000D34E1" w:rsidP="000D34E1">
      <w:pPr>
        <w:pStyle w:val="Liste"/>
        <w:rPr>
          <w:rFonts w:ascii="Frutiger 55" w:hAnsi="Frutiger 55"/>
          <w:b/>
          <w:sz w:val="20"/>
          <w:lang w:val="fr-FR"/>
        </w:rPr>
      </w:pPr>
    </w:p>
    <w:p w:rsidR="000D34E1" w:rsidRDefault="000D34E1" w:rsidP="000D34E1">
      <w:pPr>
        <w:pStyle w:val="Liste"/>
        <w:rPr>
          <w:rFonts w:ascii="Frutiger 55" w:hAnsi="Frutiger 55"/>
          <w:b/>
          <w:sz w:val="20"/>
          <w:lang w:val="fr-FR"/>
        </w:rPr>
      </w:pPr>
    </w:p>
    <w:p w:rsidR="000D34E1" w:rsidRDefault="000D34E1" w:rsidP="000D34E1">
      <w:pPr>
        <w:pStyle w:val="Liste"/>
        <w:rPr>
          <w:rFonts w:ascii="Frutiger 55" w:hAnsi="Frutiger 55"/>
          <w:b/>
          <w:sz w:val="20"/>
          <w:lang w:val="fr-FR"/>
        </w:rPr>
      </w:pPr>
    </w:p>
    <w:p w:rsidR="000D34E1" w:rsidRDefault="000D34E1" w:rsidP="000D34E1">
      <w:pPr>
        <w:pStyle w:val="Liste"/>
        <w:rPr>
          <w:rFonts w:ascii="Frutiger 55" w:hAnsi="Frutiger 55"/>
          <w:b/>
          <w:sz w:val="20"/>
          <w:lang w:val="fr-FR"/>
        </w:rPr>
      </w:pPr>
    </w:p>
    <w:p w:rsidR="000D34E1" w:rsidRDefault="000D34E1" w:rsidP="000D34E1">
      <w:pPr>
        <w:pStyle w:val="Liste"/>
        <w:rPr>
          <w:rFonts w:ascii="Frutiger 55" w:hAnsi="Frutiger 55"/>
          <w:b/>
          <w:sz w:val="20"/>
          <w:lang w:val="fr-FR"/>
        </w:rPr>
      </w:pPr>
    </w:p>
    <w:p w:rsidR="000D34E1" w:rsidRDefault="000D34E1" w:rsidP="000D34E1">
      <w:pPr>
        <w:pStyle w:val="Liste"/>
        <w:rPr>
          <w:rFonts w:ascii="Frutiger 55" w:hAnsi="Frutiger 55"/>
          <w:b/>
          <w:sz w:val="20"/>
          <w:lang w:val="fr-FR"/>
        </w:rPr>
      </w:pPr>
      <w:r>
        <w:rPr>
          <w:rFonts w:ascii="Frutiger 55" w:hAnsi="Frutiger 55"/>
          <w:b/>
          <w:sz w:val="20"/>
          <w:lang w:val="fr-FR"/>
        </w:rPr>
        <w:t xml:space="preserve">                               </w:t>
      </w:r>
    </w:p>
    <w:p w:rsidR="00756072" w:rsidRPr="000D34E1" w:rsidRDefault="000D34E1" w:rsidP="000D34E1">
      <w:pPr>
        <w:pStyle w:val="Liste"/>
        <w:rPr>
          <w:rFonts w:ascii="Frutiger 55" w:hAnsi="Frutiger 55"/>
          <w:b/>
          <w:sz w:val="20"/>
          <w:lang w:val="fr-FR"/>
        </w:rPr>
      </w:pPr>
      <w:r>
        <w:rPr>
          <w:rFonts w:ascii="Frutiger 55" w:hAnsi="Frutiger 55"/>
          <w:b/>
          <w:sz w:val="20"/>
          <w:lang w:val="fr-FR"/>
        </w:rPr>
        <w:t xml:space="preserve">                            </w:t>
      </w:r>
      <w:r w:rsidR="00F04946" w:rsidRPr="000D34E1">
        <w:rPr>
          <w:rFonts w:ascii="Frutiger 55" w:hAnsi="Frutiger 55"/>
          <w:b/>
          <w:sz w:val="20"/>
          <w:lang w:val="fr-FR"/>
        </w:rPr>
        <w:t>A.</w:t>
      </w:r>
      <w:r w:rsidR="00756072" w:rsidRPr="000D34E1">
        <w:rPr>
          <w:rFonts w:ascii="Frutiger 55" w:hAnsi="Frutiger 55"/>
          <w:b/>
          <w:sz w:val="20"/>
          <w:lang w:val="fr-FR"/>
        </w:rPr>
        <w:t xml:space="preserve"> AVIS </w:t>
      </w:r>
      <w:r w:rsidR="00A27C04" w:rsidRPr="000D34E1">
        <w:rPr>
          <w:rFonts w:ascii="Frutiger 55" w:hAnsi="Frutiger 55"/>
          <w:b/>
          <w:sz w:val="20"/>
          <w:lang w:val="fr-FR"/>
        </w:rPr>
        <w:t>DE MARCHE</w:t>
      </w:r>
    </w:p>
    <w:p w:rsidR="000D34E1" w:rsidRDefault="000D34E1" w:rsidP="000D34E1">
      <w:pPr>
        <w:rPr>
          <w:rFonts w:ascii="Frutiger 55" w:hAnsi="Frutiger 55"/>
          <w:b/>
          <w:sz w:val="20"/>
          <w:szCs w:val="20"/>
        </w:rPr>
      </w:pPr>
    </w:p>
    <w:p w:rsidR="000D34E1" w:rsidRDefault="000D34E1" w:rsidP="000D34E1">
      <w:pPr>
        <w:rPr>
          <w:rFonts w:ascii="Frutiger 55" w:hAnsi="Frutiger 55"/>
          <w:b/>
          <w:sz w:val="20"/>
          <w:szCs w:val="20"/>
        </w:rPr>
      </w:pPr>
    </w:p>
    <w:p w:rsidR="000D34E1" w:rsidRDefault="000D34E1" w:rsidP="000D34E1">
      <w:pPr>
        <w:rPr>
          <w:rFonts w:ascii="Frutiger 55" w:hAnsi="Frutiger 55"/>
          <w:b/>
          <w:sz w:val="20"/>
          <w:szCs w:val="20"/>
        </w:rPr>
      </w:pPr>
    </w:p>
    <w:p w:rsidR="000D34E1" w:rsidRDefault="000D34E1" w:rsidP="000D34E1">
      <w:pPr>
        <w:rPr>
          <w:rFonts w:ascii="Frutiger 55" w:hAnsi="Frutiger 55"/>
          <w:b/>
          <w:sz w:val="20"/>
          <w:szCs w:val="20"/>
        </w:rPr>
      </w:pPr>
    </w:p>
    <w:p w:rsidR="000D34E1" w:rsidRDefault="000D34E1" w:rsidP="000D34E1">
      <w:pPr>
        <w:rPr>
          <w:rFonts w:ascii="Frutiger 55" w:hAnsi="Frutiger 55"/>
          <w:b/>
          <w:sz w:val="20"/>
          <w:szCs w:val="20"/>
        </w:rPr>
      </w:pPr>
    </w:p>
    <w:p w:rsidR="000D34E1" w:rsidRDefault="000D34E1" w:rsidP="000D34E1">
      <w:pPr>
        <w:rPr>
          <w:rFonts w:ascii="Frutiger 55" w:hAnsi="Frutiger 55"/>
          <w:b/>
          <w:sz w:val="20"/>
          <w:szCs w:val="20"/>
        </w:rPr>
      </w:pPr>
    </w:p>
    <w:p w:rsidR="000D34E1" w:rsidRDefault="000D34E1" w:rsidP="000D34E1">
      <w:pPr>
        <w:rPr>
          <w:rFonts w:ascii="Frutiger 55" w:hAnsi="Frutiger 55"/>
          <w:b/>
          <w:sz w:val="20"/>
          <w:szCs w:val="20"/>
        </w:rPr>
      </w:pPr>
    </w:p>
    <w:p w:rsidR="000D34E1" w:rsidRDefault="000D34E1" w:rsidP="000D34E1">
      <w:pPr>
        <w:rPr>
          <w:rFonts w:ascii="Frutiger 55" w:hAnsi="Frutiger 55"/>
          <w:b/>
          <w:sz w:val="20"/>
          <w:szCs w:val="20"/>
        </w:rPr>
      </w:pPr>
    </w:p>
    <w:p w:rsidR="000D34E1" w:rsidRDefault="000D34E1" w:rsidP="000D34E1">
      <w:pPr>
        <w:rPr>
          <w:rFonts w:ascii="Frutiger 55" w:hAnsi="Frutiger 55"/>
          <w:b/>
          <w:sz w:val="20"/>
          <w:szCs w:val="20"/>
        </w:rPr>
      </w:pPr>
    </w:p>
    <w:p w:rsidR="00BE7219" w:rsidRDefault="00BE7219" w:rsidP="000D34E1">
      <w:pPr>
        <w:rPr>
          <w:rFonts w:ascii="Frutiger 55" w:hAnsi="Frutiger 55" w:cs="Calibri"/>
          <w:color w:val="000000"/>
          <w:sz w:val="20"/>
          <w:szCs w:val="20"/>
        </w:rPr>
      </w:pPr>
    </w:p>
    <w:p w:rsidR="00BE7219" w:rsidRDefault="00BE7219" w:rsidP="000D34E1">
      <w:pPr>
        <w:rPr>
          <w:rFonts w:ascii="Frutiger 55" w:hAnsi="Frutiger 55" w:cs="Calibri"/>
          <w:color w:val="000000"/>
          <w:sz w:val="20"/>
          <w:szCs w:val="20"/>
        </w:rPr>
      </w:pPr>
    </w:p>
    <w:p w:rsidR="00BE7219" w:rsidRDefault="00BE7219" w:rsidP="000D34E1">
      <w:pPr>
        <w:rPr>
          <w:rFonts w:ascii="Frutiger 55" w:hAnsi="Frutiger 55" w:cs="Calibri"/>
          <w:color w:val="000000"/>
          <w:sz w:val="20"/>
          <w:szCs w:val="20"/>
        </w:rPr>
      </w:pPr>
    </w:p>
    <w:p w:rsidR="002874A8" w:rsidRPr="000D34E1" w:rsidRDefault="000B6508" w:rsidP="000D34E1">
      <w:pPr>
        <w:rPr>
          <w:rFonts w:ascii="Frutiger 55" w:eastAsia="Times New Roman" w:hAnsi="Frutiger 55" w:cs="Times New Roman"/>
          <w:b/>
          <w:sz w:val="20"/>
          <w:szCs w:val="20"/>
          <w:lang w:eastAsia="fr-FR"/>
        </w:rPr>
      </w:pPr>
      <w:r w:rsidRPr="000D34E1">
        <w:rPr>
          <w:rFonts w:ascii="Frutiger 55" w:hAnsi="Frutiger 55" w:cs="Calibri"/>
          <w:color w:val="000000"/>
          <w:sz w:val="20"/>
          <w:szCs w:val="20"/>
        </w:rPr>
        <w:fldChar w:fldCharType="begin"/>
      </w:r>
      <w:r w:rsidRPr="000D34E1">
        <w:rPr>
          <w:rFonts w:ascii="Frutiger 55" w:hAnsi="Frutiger 55" w:cs="Calibri"/>
          <w:color w:val="000000"/>
          <w:sz w:val="20"/>
          <w:szCs w:val="20"/>
        </w:rPr>
        <w:instrText xml:space="preserve"> INCLUDEPICTURE "https://www.african-markets.com/images/news/west/boad-1.jpg" \* MERGEFORMATINET </w:instrText>
      </w:r>
      <w:r w:rsidRPr="000D34E1">
        <w:rPr>
          <w:rFonts w:ascii="Frutiger 55" w:hAnsi="Frutiger 55" w:cs="Calibri"/>
          <w:color w:val="000000"/>
          <w:sz w:val="20"/>
          <w:szCs w:val="20"/>
        </w:rPr>
        <w:fldChar w:fldCharType="end"/>
      </w:r>
      <w:r w:rsidRPr="000D34E1">
        <w:rPr>
          <w:rFonts w:ascii="Frutiger 55" w:hAnsi="Frutiger 55" w:cs="Calibri"/>
          <w:color w:val="000000"/>
          <w:sz w:val="20"/>
          <w:szCs w:val="20"/>
        </w:rPr>
        <w:fldChar w:fldCharType="begin"/>
      </w:r>
      <w:r w:rsidRPr="000D34E1">
        <w:rPr>
          <w:rFonts w:ascii="Frutiger 55" w:hAnsi="Frutiger 55" w:cs="Calibri"/>
          <w:color w:val="000000"/>
          <w:sz w:val="20"/>
          <w:szCs w:val="20"/>
        </w:rPr>
        <w:instrText xml:space="preserve"> INCLUDEPICTURE "https://www.african-markets.com/images/news/west/boad-1.jpg" \* MERGEFORMATINET </w:instrText>
      </w:r>
      <w:r w:rsidRPr="000D34E1">
        <w:rPr>
          <w:rFonts w:ascii="Frutiger 55" w:hAnsi="Frutiger 55" w:cs="Calibri"/>
          <w:color w:val="000000"/>
          <w:sz w:val="20"/>
          <w:szCs w:val="20"/>
        </w:rPr>
        <w:fldChar w:fldCharType="end"/>
      </w:r>
      <w:r w:rsidR="002874A8" w:rsidRPr="000D34E1">
        <w:rPr>
          <w:rFonts w:ascii="Frutiger 55" w:hAnsi="Frutiger 55" w:cs="Calibri"/>
          <w:color w:val="000000"/>
          <w:sz w:val="20"/>
          <w:szCs w:val="20"/>
        </w:rPr>
        <w:fldChar w:fldCharType="begin"/>
      </w:r>
      <w:r w:rsidR="002874A8" w:rsidRPr="000D34E1">
        <w:rPr>
          <w:rFonts w:ascii="Frutiger 55" w:hAnsi="Frutiger 55" w:cs="Calibri"/>
          <w:color w:val="000000"/>
          <w:sz w:val="20"/>
          <w:szCs w:val="20"/>
        </w:rPr>
        <w:instrText xml:space="preserve"> INCLUDEPICTURE "https://www.african-markets.com/images/news/west/boad-1.jpg" \* MERGEFORMATINET </w:instrText>
      </w:r>
      <w:r w:rsidR="002874A8" w:rsidRPr="000D34E1">
        <w:rPr>
          <w:rFonts w:ascii="Frutiger 55" w:hAnsi="Frutiger 55" w:cs="Calibri"/>
          <w:color w:val="000000"/>
          <w:sz w:val="20"/>
          <w:szCs w:val="20"/>
        </w:rPr>
        <w:fldChar w:fldCharType="end"/>
      </w:r>
      <w:r w:rsidR="002874A8" w:rsidRPr="000D34E1">
        <w:rPr>
          <w:rFonts w:ascii="Frutiger 55" w:hAnsi="Frutiger 55" w:cs="Calibri"/>
          <w:color w:val="000000"/>
          <w:sz w:val="20"/>
          <w:szCs w:val="20"/>
        </w:rPr>
        <w:fldChar w:fldCharType="begin"/>
      </w:r>
      <w:r w:rsidR="002874A8" w:rsidRPr="000D34E1">
        <w:rPr>
          <w:rFonts w:ascii="Frutiger 55" w:hAnsi="Frutiger 55" w:cs="Calibri"/>
          <w:color w:val="000000"/>
          <w:sz w:val="20"/>
          <w:szCs w:val="20"/>
        </w:rPr>
        <w:instrText xml:space="preserve"> INCLUDEPICTURE "https://www.african-markets.com/images/news/west/boad-1.jpg" \* MERGEFORMATINET </w:instrText>
      </w:r>
      <w:r w:rsidR="002874A8" w:rsidRPr="000D34E1">
        <w:rPr>
          <w:rFonts w:ascii="Frutiger 55" w:hAnsi="Frutiger 55" w:cs="Calibri"/>
          <w:color w:val="000000"/>
          <w:sz w:val="20"/>
          <w:szCs w:val="20"/>
        </w:rPr>
        <w:fldChar w:fldCharType="separate"/>
      </w:r>
      <w:r w:rsidR="002874A8" w:rsidRPr="000D34E1">
        <w:rPr>
          <w:rFonts w:ascii="Frutiger 55" w:hAnsi="Frutiger 55" w:cs="Calibri"/>
          <w:noProof/>
          <w:color w:val="000000"/>
          <w:sz w:val="20"/>
          <w:szCs w:val="20"/>
        </w:rPr>
        <w:fldChar w:fldCharType="begin"/>
      </w:r>
      <w:r w:rsidR="002874A8" w:rsidRPr="000D34E1">
        <w:rPr>
          <w:rFonts w:ascii="Frutiger 55" w:hAnsi="Frutiger 55" w:cs="Calibri"/>
          <w:noProof/>
          <w:color w:val="000000"/>
          <w:sz w:val="20"/>
          <w:szCs w:val="20"/>
        </w:rPr>
        <w:instrText xml:space="preserve"> INCLUDEPICTURE  "https://www.african-markets.com/images/news/west/boad-1.jpg" \* MERGEFORMATINET </w:instrText>
      </w:r>
      <w:r w:rsidR="002874A8" w:rsidRPr="000D34E1">
        <w:rPr>
          <w:rFonts w:ascii="Frutiger 55" w:hAnsi="Frutiger 55" w:cs="Calibri"/>
          <w:noProof/>
          <w:color w:val="000000"/>
          <w:sz w:val="20"/>
          <w:szCs w:val="20"/>
        </w:rPr>
        <w:fldChar w:fldCharType="end"/>
      </w:r>
      <w:r w:rsidR="002874A8" w:rsidRPr="000D34E1">
        <w:rPr>
          <w:rFonts w:ascii="Frutiger 55" w:hAnsi="Frutiger 55" w:cs="Calibri"/>
          <w:color w:val="000000"/>
          <w:sz w:val="20"/>
          <w:szCs w:val="20"/>
        </w:rPr>
        <w:fldChar w:fldCharType="end"/>
      </w:r>
      <w:r w:rsidR="002874A8" w:rsidRPr="000D34E1">
        <w:rPr>
          <w:rFonts w:ascii="Frutiger 55" w:hAnsi="Frutiger 55" w:cs="Calibri"/>
          <w:color w:val="000000"/>
          <w:sz w:val="20"/>
          <w:szCs w:val="20"/>
        </w:rPr>
        <w:fldChar w:fldCharType="begin"/>
      </w:r>
      <w:r w:rsidR="002874A8" w:rsidRPr="000D34E1">
        <w:rPr>
          <w:rFonts w:ascii="Frutiger 55" w:hAnsi="Frutiger 55" w:cs="Calibri"/>
          <w:color w:val="000000"/>
          <w:sz w:val="20"/>
          <w:szCs w:val="20"/>
        </w:rPr>
        <w:instrText xml:space="preserve"> INCLUDEPICTURE "https://www.african-markets.com/images/news/west/boad-1.jpg" \* MERGEFORMATINET </w:instrText>
      </w:r>
      <w:r w:rsidR="002874A8" w:rsidRPr="000D34E1">
        <w:rPr>
          <w:rFonts w:ascii="Frutiger 55" w:hAnsi="Frutiger 55" w:cs="Calibri"/>
          <w:color w:val="000000"/>
          <w:sz w:val="20"/>
          <w:szCs w:val="20"/>
        </w:rPr>
        <w:fldChar w:fldCharType="end"/>
      </w:r>
    </w:p>
    <w:p w:rsidR="002874A8" w:rsidRPr="000D34E1" w:rsidRDefault="002874A8" w:rsidP="002874A8">
      <w:pPr>
        <w:jc w:val="center"/>
        <w:rPr>
          <w:rFonts w:ascii="Frutiger 55" w:hAnsi="Frutiger 55" w:cs="Arial"/>
          <w:spacing w:val="60"/>
          <w:sz w:val="20"/>
          <w:szCs w:val="20"/>
        </w:rPr>
      </w:pPr>
      <w:r w:rsidRPr="000D34E1">
        <w:rPr>
          <w:rFonts w:ascii="Frutiger 55" w:hAnsi="Frutiger 55" w:cs="Calibri"/>
          <w:color w:val="000000"/>
          <w:sz w:val="20"/>
          <w:szCs w:val="20"/>
        </w:rPr>
        <w:fldChar w:fldCharType="begin"/>
      </w:r>
      <w:r w:rsidRPr="000D34E1">
        <w:rPr>
          <w:rFonts w:ascii="Frutiger 55" w:hAnsi="Frutiger 55" w:cs="Calibri"/>
          <w:color w:val="000000"/>
          <w:sz w:val="20"/>
          <w:szCs w:val="20"/>
        </w:rPr>
        <w:instrText xml:space="preserve"> INCLUDEPICTURE "https://www.african-markets.com/images/news/west/boad-1.jpg" \* MERGEFORMATINET </w:instrText>
      </w:r>
      <w:r w:rsidRPr="000D34E1">
        <w:rPr>
          <w:rFonts w:ascii="Frutiger 55" w:hAnsi="Frutiger 55" w:cs="Calibri"/>
          <w:color w:val="000000"/>
          <w:sz w:val="20"/>
          <w:szCs w:val="20"/>
        </w:rPr>
        <w:fldChar w:fldCharType="end"/>
      </w:r>
      <w:r w:rsidRPr="000D34E1">
        <w:rPr>
          <w:rFonts w:ascii="Frutiger 55" w:hAnsi="Frutiger 55" w:cs="Calibri"/>
          <w:color w:val="000000"/>
          <w:sz w:val="20"/>
          <w:szCs w:val="20"/>
        </w:rPr>
        <w:fldChar w:fldCharType="begin"/>
      </w:r>
      <w:r w:rsidRPr="000D34E1">
        <w:rPr>
          <w:rFonts w:ascii="Frutiger 55" w:hAnsi="Frutiger 55" w:cs="Calibri"/>
          <w:color w:val="000000"/>
          <w:sz w:val="20"/>
          <w:szCs w:val="20"/>
        </w:rPr>
        <w:instrText xml:space="preserve"> INCLUDEPICTURE "https://www.african-markets.com/images/news/west/boad-1.jpg" \* MERGEFORMATINET </w:instrText>
      </w:r>
      <w:r w:rsidRPr="000D34E1">
        <w:rPr>
          <w:rFonts w:ascii="Frutiger 55" w:hAnsi="Frutiger 55" w:cs="Calibri"/>
          <w:color w:val="000000"/>
          <w:sz w:val="20"/>
          <w:szCs w:val="20"/>
        </w:rPr>
        <w:fldChar w:fldCharType="separate"/>
      </w:r>
      <w:r w:rsidRPr="000D34E1">
        <w:rPr>
          <w:rFonts w:ascii="Frutiger 55" w:hAnsi="Frutiger 55" w:cs="Calibri"/>
          <w:noProof/>
          <w:color w:val="000000"/>
          <w:sz w:val="20"/>
          <w:szCs w:val="20"/>
        </w:rPr>
        <w:fldChar w:fldCharType="begin"/>
      </w:r>
      <w:r w:rsidRPr="000D34E1">
        <w:rPr>
          <w:rFonts w:ascii="Frutiger 55" w:hAnsi="Frutiger 55" w:cs="Calibri"/>
          <w:noProof/>
          <w:color w:val="000000"/>
          <w:sz w:val="20"/>
          <w:szCs w:val="20"/>
        </w:rPr>
        <w:instrText xml:space="preserve"> INCLUDEPICTURE  "https://www.african-markets.com/images/news/west/boad-1.jpg" \* MERGEFORMATINET </w:instrText>
      </w:r>
      <w:r w:rsidRPr="000D34E1">
        <w:rPr>
          <w:rFonts w:ascii="Frutiger 55" w:hAnsi="Frutiger 55" w:cs="Calibri"/>
          <w:noProof/>
          <w:color w:val="000000"/>
          <w:sz w:val="20"/>
          <w:szCs w:val="20"/>
        </w:rPr>
        <w:fldChar w:fldCharType="end"/>
      </w:r>
      <w:r w:rsidRPr="000D34E1">
        <w:rPr>
          <w:rFonts w:ascii="Frutiger 55" w:hAnsi="Frutiger 55" w:cs="Calibri"/>
          <w:color w:val="000000"/>
          <w:sz w:val="20"/>
          <w:szCs w:val="20"/>
        </w:rPr>
        <w:fldChar w:fldCharType="end"/>
      </w:r>
    </w:p>
    <w:p w:rsidR="002874A8" w:rsidRPr="000D34E1" w:rsidRDefault="002874A8" w:rsidP="002874A8">
      <w:pPr>
        <w:jc w:val="center"/>
        <w:rPr>
          <w:rFonts w:ascii="Frutiger 55" w:hAnsi="Frutiger 55" w:cs="Arial"/>
          <w:spacing w:val="60"/>
          <w:sz w:val="20"/>
          <w:szCs w:val="20"/>
        </w:rPr>
      </w:pPr>
      <w:r w:rsidRPr="000D34E1">
        <w:rPr>
          <w:rFonts w:ascii="Frutiger 55" w:hAnsi="Frutiger 55" w:cs="Arial"/>
          <w:spacing w:val="60"/>
          <w:sz w:val="20"/>
          <w:szCs w:val="20"/>
        </w:rPr>
        <w:lastRenderedPageBreak/>
        <w:t>REPUBLIQUE DU [</w:t>
      </w:r>
      <w:r w:rsidRPr="000D34E1">
        <w:rPr>
          <w:rFonts w:ascii="Frutiger 55" w:hAnsi="Frutiger 55" w:cs="Arial"/>
          <w:i/>
          <w:spacing w:val="60"/>
          <w:sz w:val="20"/>
          <w:szCs w:val="20"/>
        </w:rPr>
        <w:t>insérer le nom du pays de l’Autorité Contractante</w:t>
      </w:r>
      <w:r w:rsidRPr="000D34E1">
        <w:rPr>
          <w:rStyle w:val="Appelnotedebasdep"/>
          <w:rFonts w:ascii="Frutiger 55" w:hAnsi="Frutiger 55" w:cs="Arial"/>
          <w:i/>
          <w:spacing w:val="60"/>
          <w:sz w:val="20"/>
          <w:szCs w:val="20"/>
        </w:rPr>
        <w:footnoteReference w:id="1"/>
      </w:r>
      <w:r w:rsidRPr="000D34E1">
        <w:rPr>
          <w:rFonts w:ascii="Frutiger 55" w:hAnsi="Frutiger 55" w:cs="Arial"/>
          <w:spacing w:val="60"/>
          <w:sz w:val="20"/>
          <w:szCs w:val="20"/>
        </w:rPr>
        <w:t>]</w:t>
      </w:r>
    </w:p>
    <w:p w:rsidR="002874A8" w:rsidRPr="000D34E1" w:rsidRDefault="002874A8" w:rsidP="002874A8">
      <w:pPr>
        <w:jc w:val="center"/>
        <w:rPr>
          <w:rFonts w:ascii="Frutiger 55" w:hAnsi="Frutiger 55" w:cs="Arial"/>
          <w:b/>
          <w:sz w:val="20"/>
          <w:szCs w:val="20"/>
          <w:lang w:eastAsia="fr-FR"/>
        </w:rPr>
      </w:pPr>
      <w:r w:rsidRPr="000D34E1">
        <w:rPr>
          <w:rFonts w:ascii="Frutiger 55" w:hAnsi="Frutiger 55" w:cs="Arial"/>
          <w:b/>
          <w:bCs/>
          <w:sz w:val="20"/>
          <w:szCs w:val="20"/>
        </w:rPr>
        <w:t>AVIS DE MARCHÉ</w:t>
      </w:r>
      <w:r w:rsidR="00BE7219">
        <w:rPr>
          <w:rFonts w:ascii="Frutiger 55" w:hAnsi="Frutiger 55" w:cs="Arial"/>
          <w:b/>
          <w:bCs/>
          <w:sz w:val="20"/>
          <w:szCs w:val="20"/>
        </w:rPr>
        <w:t xml:space="preserve"> </w:t>
      </w:r>
      <w:r w:rsidR="00BE7219" w:rsidRPr="000D34E1">
        <w:rPr>
          <w:rFonts w:ascii="Frutiger 55" w:hAnsi="Frutiger 55"/>
          <w:b/>
          <w:bCs/>
          <w:sz w:val="20"/>
          <w:szCs w:val="20"/>
        </w:rPr>
        <w:t>POUR DES TRAVAUX</w:t>
      </w:r>
    </w:p>
    <w:p w:rsidR="002874A8" w:rsidRPr="000D34E1" w:rsidRDefault="002874A8" w:rsidP="002874A8">
      <w:pPr>
        <w:jc w:val="center"/>
        <w:rPr>
          <w:rFonts w:ascii="Frutiger 55" w:hAnsi="Frutiger 55" w:cs="Arial"/>
          <w:sz w:val="20"/>
          <w:szCs w:val="20"/>
        </w:rPr>
      </w:pPr>
      <w:r w:rsidRPr="000D34E1">
        <w:rPr>
          <w:rFonts w:ascii="Frutiger 55" w:hAnsi="Frutiger 55"/>
          <w:b/>
          <w:bCs/>
          <w:sz w:val="20"/>
          <w:szCs w:val="20"/>
        </w:rPr>
        <w:br/>
      </w:r>
    </w:p>
    <w:p w:rsidR="002874A8" w:rsidRPr="000D34E1" w:rsidRDefault="00534FC7" w:rsidP="00620DEE">
      <w:pPr>
        <w:spacing w:line="360" w:lineRule="auto"/>
        <w:jc w:val="center"/>
        <w:rPr>
          <w:rFonts w:ascii="Frutiger 55" w:hAnsi="Frutiger 55" w:cs="Arial"/>
          <w:sz w:val="20"/>
          <w:szCs w:val="20"/>
        </w:rPr>
      </w:pPr>
      <w:r w:rsidRPr="000D34E1">
        <w:rPr>
          <w:rFonts w:ascii="Frutiger 55" w:hAnsi="Frutiger 55" w:cs="Arial"/>
          <w:sz w:val="20"/>
          <w:szCs w:val="20"/>
        </w:rPr>
        <w:t xml:space="preserve">Procédure </w:t>
      </w:r>
      <w:r w:rsidR="00BE7219" w:rsidRPr="000D34E1">
        <w:rPr>
          <w:rFonts w:ascii="Frutiger 55" w:hAnsi="Frutiger 55" w:cs="Arial"/>
          <w:sz w:val="20"/>
          <w:szCs w:val="20"/>
        </w:rPr>
        <w:t>&lt; [</w:t>
      </w:r>
      <w:r w:rsidR="002874A8" w:rsidRPr="000D34E1">
        <w:rPr>
          <w:rFonts w:ascii="Frutiger 55" w:hAnsi="Frutiger 55" w:cs="Arial"/>
          <w:i/>
          <w:sz w:val="20"/>
          <w:szCs w:val="20"/>
          <w:highlight w:val="yellow"/>
        </w:rPr>
        <w:t>ouverte</w:t>
      </w:r>
      <w:r w:rsidR="00620DEE" w:rsidRPr="000D34E1">
        <w:rPr>
          <w:rFonts w:ascii="Frutiger 55" w:hAnsi="Frutiger 55" w:cs="Arial"/>
          <w:i/>
          <w:sz w:val="20"/>
          <w:szCs w:val="20"/>
          <w:highlight w:val="yellow"/>
        </w:rPr>
        <w:t xml:space="preserve"> internationale]</w:t>
      </w:r>
      <w:r w:rsidR="003B5FFF">
        <w:rPr>
          <w:rFonts w:ascii="Frutiger 55" w:hAnsi="Frutiger 55" w:cs="Arial"/>
          <w:i/>
          <w:sz w:val="20"/>
          <w:szCs w:val="20"/>
          <w:highlight w:val="yellow"/>
        </w:rPr>
        <w:t xml:space="preserve"> [ouverte nationale] [ouverte régionale]</w:t>
      </w:r>
      <w:r w:rsidR="002874A8" w:rsidRPr="000D34E1">
        <w:rPr>
          <w:rFonts w:ascii="Frutiger 55" w:hAnsi="Frutiger 55" w:cs="Arial"/>
          <w:i/>
          <w:sz w:val="20"/>
          <w:szCs w:val="20"/>
          <w:highlight w:val="yellow"/>
        </w:rPr>
        <w:t xml:space="preserve"> </w:t>
      </w:r>
      <w:r w:rsidR="00620DEE" w:rsidRPr="000D34E1">
        <w:rPr>
          <w:rFonts w:ascii="Frutiger 55" w:hAnsi="Frutiger 55" w:cs="Arial"/>
          <w:i/>
          <w:sz w:val="20"/>
          <w:szCs w:val="20"/>
          <w:highlight w:val="yellow"/>
        </w:rPr>
        <w:t>[</w:t>
      </w:r>
      <w:r w:rsidR="002874A8" w:rsidRPr="000D34E1">
        <w:rPr>
          <w:rFonts w:ascii="Frutiger 55" w:hAnsi="Frutiger 55" w:cs="Arial"/>
          <w:i/>
          <w:sz w:val="20"/>
          <w:szCs w:val="20"/>
          <w:highlight w:val="yellow"/>
        </w:rPr>
        <w:t xml:space="preserve">restreinte </w:t>
      </w:r>
      <w:proofErr w:type="gramStart"/>
      <w:r w:rsidR="003B5FFF">
        <w:rPr>
          <w:rFonts w:ascii="Frutiger 55" w:hAnsi="Frutiger 55" w:cs="Arial"/>
          <w:i/>
          <w:sz w:val="20"/>
          <w:szCs w:val="20"/>
          <w:highlight w:val="yellow"/>
        </w:rPr>
        <w:t>internationale]</w:t>
      </w:r>
      <w:r w:rsidR="00620DEE" w:rsidRPr="000D34E1">
        <w:rPr>
          <w:rFonts w:ascii="Frutiger 55" w:hAnsi="Frutiger 55" w:cs="Arial"/>
          <w:i/>
          <w:sz w:val="20"/>
          <w:szCs w:val="20"/>
          <w:highlight w:val="yellow"/>
        </w:rPr>
        <w:t>[</w:t>
      </w:r>
      <w:proofErr w:type="gramEnd"/>
      <w:r w:rsidR="00620DEE" w:rsidRPr="000D34E1">
        <w:rPr>
          <w:rFonts w:ascii="Frutiger 55" w:hAnsi="Frutiger 55" w:cs="Arial"/>
          <w:i/>
          <w:sz w:val="20"/>
          <w:szCs w:val="20"/>
          <w:highlight w:val="yellow"/>
        </w:rPr>
        <w:t xml:space="preserve">restreinte </w:t>
      </w:r>
      <w:r w:rsidR="002874A8" w:rsidRPr="000D34E1">
        <w:rPr>
          <w:rFonts w:ascii="Frutiger 55" w:hAnsi="Frutiger 55" w:cs="Arial"/>
          <w:i/>
          <w:sz w:val="20"/>
          <w:szCs w:val="20"/>
          <w:highlight w:val="yellow"/>
        </w:rPr>
        <w:t>régionale</w:t>
      </w:r>
      <w:r w:rsidR="00620DEE" w:rsidRPr="000D34E1">
        <w:rPr>
          <w:rFonts w:ascii="Frutiger 55" w:hAnsi="Frutiger 55" w:cs="Arial"/>
          <w:i/>
          <w:sz w:val="20"/>
          <w:szCs w:val="20"/>
          <w:highlight w:val="yellow"/>
        </w:rPr>
        <w:t xml:space="preserve">][restreinte </w:t>
      </w:r>
      <w:r w:rsidR="002874A8" w:rsidRPr="000D34E1">
        <w:rPr>
          <w:rFonts w:ascii="Frutiger 55" w:hAnsi="Frutiger 55" w:cs="Arial"/>
          <w:i/>
          <w:sz w:val="20"/>
          <w:szCs w:val="20"/>
          <w:highlight w:val="yellow"/>
        </w:rPr>
        <w:t>nationale</w:t>
      </w:r>
      <w:r w:rsidRPr="000D34E1">
        <w:rPr>
          <w:rFonts w:ascii="Frutiger 55" w:hAnsi="Frutiger 55" w:cs="Arial"/>
          <w:i/>
          <w:sz w:val="20"/>
          <w:szCs w:val="20"/>
        </w:rPr>
        <w:t>]&gt;</w:t>
      </w:r>
    </w:p>
    <w:p w:rsidR="002874A8" w:rsidRPr="000D34E1" w:rsidRDefault="002874A8" w:rsidP="002874A8">
      <w:pPr>
        <w:spacing w:after="0"/>
        <w:jc w:val="center"/>
        <w:rPr>
          <w:rStyle w:val="lev"/>
          <w:rFonts w:ascii="Frutiger 55" w:hAnsi="Frutiger 55" w:cs="Arial"/>
          <w:sz w:val="20"/>
          <w:szCs w:val="20"/>
        </w:rPr>
      </w:pPr>
    </w:p>
    <w:p w:rsidR="002874A8" w:rsidRPr="000D34E1" w:rsidRDefault="002874A8" w:rsidP="002874A8">
      <w:pPr>
        <w:spacing w:after="0"/>
        <w:jc w:val="center"/>
        <w:rPr>
          <w:rStyle w:val="lev"/>
          <w:rFonts w:ascii="Frutiger 55" w:hAnsi="Frutiger 55" w:cs="Arial"/>
          <w:sz w:val="20"/>
          <w:szCs w:val="20"/>
        </w:rPr>
      </w:pPr>
      <w:r w:rsidRPr="000D34E1">
        <w:rPr>
          <w:rStyle w:val="lev"/>
          <w:rFonts w:ascii="Frutiger 55" w:hAnsi="Frutiger 55" w:cs="Arial"/>
          <w:sz w:val="20"/>
          <w:szCs w:val="20"/>
        </w:rPr>
        <w:t xml:space="preserve">&lt; </w:t>
      </w:r>
      <w:r w:rsidRPr="000D34E1">
        <w:rPr>
          <w:rFonts w:ascii="Frutiger 55" w:hAnsi="Frutiger 55"/>
          <w:i/>
          <w:sz w:val="20"/>
          <w:szCs w:val="20"/>
          <w:highlight w:val="yellow"/>
        </w:rPr>
        <w:t>Intitulé du marché / Référence</w:t>
      </w:r>
      <w:r w:rsidRPr="000D34E1">
        <w:rPr>
          <w:rStyle w:val="lev"/>
          <w:rFonts w:ascii="Frutiger 55" w:hAnsi="Frutiger 55" w:cs="Arial"/>
          <w:sz w:val="20"/>
          <w:szCs w:val="20"/>
        </w:rPr>
        <w:t xml:space="preserve"> &gt;</w:t>
      </w:r>
    </w:p>
    <w:p w:rsidR="002874A8" w:rsidRPr="000D34E1" w:rsidRDefault="002874A8" w:rsidP="002874A8">
      <w:pPr>
        <w:outlineLvl w:val="0"/>
        <w:rPr>
          <w:rStyle w:val="lev"/>
          <w:rFonts w:ascii="Frutiger 55" w:hAnsi="Frutiger 55" w:cs="Arial"/>
          <w:b w:val="0"/>
          <w:sz w:val="20"/>
          <w:szCs w:val="20"/>
        </w:rPr>
      </w:pPr>
    </w:p>
    <w:p w:rsidR="002874A8" w:rsidRPr="000D34E1" w:rsidRDefault="002874A8" w:rsidP="002874A8">
      <w:pPr>
        <w:outlineLvl w:val="0"/>
        <w:rPr>
          <w:rStyle w:val="lev"/>
          <w:rFonts w:ascii="Frutiger 55" w:hAnsi="Frutiger 55" w:cs="Arial"/>
          <w:b w:val="0"/>
          <w:sz w:val="20"/>
          <w:szCs w:val="20"/>
        </w:rPr>
      </w:pPr>
      <w:r w:rsidRPr="000D34E1">
        <w:rPr>
          <w:rStyle w:val="lev"/>
          <w:rFonts w:ascii="Frutiger 55" w:hAnsi="Frutiger 55" w:cs="Arial"/>
          <w:b w:val="0"/>
          <w:sz w:val="20"/>
          <w:szCs w:val="20"/>
        </w:rPr>
        <w:t>[Uniquement en cas de marché anticipé avec clause suspensive</w:t>
      </w:r>
    </w:p>
    <w:p w:rsidR="002874A8" w:rsidRPr="000D34E1" w:rsidRDefault="002874A8" w:rsidP="002874A8">
      <w:pPr>
        <w:outlineLvl w:val="0"/>
        <w:rPr>
          <w:rStyle w:val="lev"/>
          <w:rFonts w:ascii="Frutiger 55" w:hAnsi="Frutiger 55" w:cs="Arial"/>
          <w:b w:val="0"/>
          <w:sz w:val="20"/>
          <w:szCs w:val="20"/>
        </w:rPr>
      </w:pPr>
      <w:r w:rsidRPr="000D34E1">
        <w:rPr>
          <w:rStyle w:val="lev"/>
          <w:rFonts w:ascii="Frutiger 55" w:hAnsi="Frutiger 55" w:cs="Arial"/>
          <w:b w:val="0"/>
          <w:sz w:val="20"/>
          <w:szCs w:val="20"/>
        </w:rPr>
        <w:t xml:space="preserve">Il convient de noter que l'attribution du marché est subordonnée à </w:t>
      </w:r>
      <w:r w:rsidRPr="000D34E1">
        <w:rPr>
          <w:rFonts w:ascii="Frutiger 55" w:hAnsi="Frutiger 55" w:cs="Arial"/>
          <w:sz w:val="20"/>
          <w:szCs w:val="20"/>
          <w:lang w:eastAsia="fr-FR"/>
        </w:rPr>
        <w:t xml:space="preserve">signature </w:t>
      </w:r>
      <w:r w:rsidRPr="000D34E1">
        <w:rPr>
          <w:rFonts w:ascii="Frutiger 55" w:hAnsi="Frutiger 55" w:cs="Arial"/>
          <w:color w:val="000000"/>
          <w:sz w:val="20"/>
          <w:szCs w:val="20"/>
          <w:lang w:eastAsia="fr-FR"/>
        </w:rPr>
        <w:t>d’un Accord ou d’un Contrat de Prêt entre la BOAD et l’autorité contractante</w:t>
      </w:r>
      <w:r w:rsidRPr="000D34E1">
        <w:rPr>
          <w:rFonts w:ascii="Frutiger 55" w:hAnsi="Frutiger 55" w:cs="Arial"/>
          <w:sz w:val="20"/>
          <w:szCs w:val="20"/>
          <w:lang w:eastAsia="fr-FR"/>
        </w:rPr>
        <w:t>.</w:t>
      </w:r>
    </w:p>
    <w:p w:rsidR="002874A8" w:rsidRPr="000D34E1" w:rsidRDefault="002874A8" w:rsidP="002874A8">
      <w:pPr>
        <w:spacing w:before="100" w:after="100"/>
        <w:jc w:val="both"/>
        <w:outlineLvl w:val="0"/>
        <w:rPr>
          <w:rStyle w:val="lev"/>
          <w:rFonts w:ascii="Frutiger 55" w:hAnsi="Frutiger 55" w:cs="Arial"/>
          <w:b w:val="0"/>
          <w:sz w:val="20"/>
          <w:szCs w:val="20"/>
          <w:lang w:val="fr-BE"/>
        </w:rPr>
      </w:pPr>
      <w:r w:rsidRPr="000D34E1">
        <w:rPr>
          <w:rStyle w:val="lev"/>
          <w:rFonts w:ascii="Frutiger 55" w:hAnsi="Frutiger 55" w:cs="Arial"/>
          <w:b w:val="0"/>
          <w:sz w:val="20"/>
          <w:szCs w:val="20"/>
        </w:rPr>
        <w:t>Cette condition n'a pas d'incidence sur les éléments de la procédure d'appel d'offres (tel sera le cas, par exemple, si le budget initialement prévu est différent, ou si le calendrier de mise en œuvre, sa nature ou ses conditions sont modifiés). Si cette condition n'est pas remplie, l’autorité contractante peut, soit renoncer au marché, soit annuler la procédure d'attribution, sans que les candidats ou les</w:t>
      </w:r>
      <w:r w:rsidRPr="000D34E1">
        <w:rPr>
          <w:rStyle w:val="lev"/>
          <w:rFonts w:ascii="Frutiger 55" w:hAnsi="Frutiger 55" w:cs="Arial"/>
          <w:b w:val="0"/>
          <w:sz w:val="20"/>
          <w:szCs w:val="20"/>
          <w:lang w:val="fr-BE"/>
        </w:rPr>
        <w:t xml:space="preserve"> soumissionnaires puissent prétendre à une quelconque indemnisation.]</w:t>
      </w:r>
    </w:p>
    <w:p w:rsidR="002874A8" w:rsidRPr="000D34E1" w:rsidRDefault="002874A8" w:rsidP="002874A8">
      <w:pPr>
        <w:spacing w:after="0"/>
        <w:jc w:val="center"/>
        <w:rPr>
          <w:rStyle w:val="lev"/>
          <w:rFonts w:ascii="Frutiger 55" w:hAnsi="Frutiger 55" w:cs="Arial"/>
          <w:sz w:val="20"/>
          <w:szCs w:val="20"/>
        </w:rPr>
      </w:pPr>
    </w:p>
    <w:p w:rsidR="00620DEE" w:rsidRPr="000D34E1" w:rsidRDefault="00620DEE" w:rsidP="002874A8">
      <w:pPr>
        <w:spacing w:after="0"/>
        <w:jc w:val="center"/>
        <w:rPr>
          <w:rStyle w:val="lev"/>
          <w:rFonts w:ascii="Frutiger 55" w:hAnsi="Frutiger 55" w:cs="Arial"/>
          <w:sz w:val="20"/>
          <w:szCs w:val="20"/>
        </w:rPr>
      </w:pPr>
    </w:p>
    <w:p w:rsidR="002874A8" w:rsidRPr="000D34E1" w:rsidRDefault="002874A8" w:rsidP="002874A8">
      <w:pPr>
        <w:spacing w:after="0"/>
        <w:jc w:val="center"/>
        <w:rPr>
          <w:rStyle w:val="lev"/>
          <w:rFonts w:ascii="Frutiger 55" w:hAnsi="Frutiger 55" w:cs="Arial"/>
          <w:sz w:val="20"/>
          <w:szCs w:val="20"/>
        </w:rPr>
      </w:pPr>
      <w:r w:rsidRPr="000D34E1">
        <w:rPr>
          <w:rStyle w:val="lev"/>
          <w:rFonts w:ascii="Frutiger 55" w:hAnsi="Frutiger 55" w:cs="Arial"/>
          <w:sz w:val="20"/>
          <w:szCs w:val="20"/>
        </w:rPr>
        <w:t>DESCRIPTION DU PROJET</w:t>
      </w:r>
      <w:r w:rsidRPr="000D34E1">
        <w:rPr>
          <w:rStyle w:val="lev"/>
          <w:rFonts w:ascii="Frutiger 55" w:hAnsi="Frutiger 55" w:cs="Arial"/>
          <w:sz w:val="20"/>
          <w:szCs w:val="20"/>
        </w:rPr>
        <w:br/>
      </w:r>
    </w:p>
    <w:p w:rsidR="002874A8" w:rsidRPr="000D34E1" w:rsidRDefault="002874A8" w:rsidP="00066772">
      <w:pPr>
        <w:pStyle w:val="Titre1"/>
        <w:keepLines w:val="0"/>
        <w:widowControl w:val="0"/>
        <w:suppressAutoHyphens/>
        <w:spacing w:before="100" w:after="100" w:line="240" w:lineRule="auto"/>
        <w:ind w:left="432"/>
        <w:rPr>
          <w:rStyle w:val="lev"/>
          <w:rFonts w:ascii="Frutiger 55" w:hAnsi="Frutiger 55"/>
          <w:color w:val="auto"/>
          <w:sz w:val="20"/>
          <w:szCs w:val="20"/>
        </w:rPr>
      </w:pPr>
      <w:r w:rsidRPr="000D34E1">
        <w:rPr>
          <w:rStyle w:val="lev"/>
          <w:rFonts w:ascii="Frutiger 55" w:hAnsi="Frutiger 55"/>
          <w:color w:val="auto"/>
          <w:sz w:val="20"/>
          <w:szCs w:val="20"/>
        </w:rPr>
        <w:t>1. Maître d’ouvrage</w:t>
      </w:r>
    </w:p>
    <w:p w:rsidR="002874A8" w:rsidRPr="000D34E1" w:rsidRDefault="002874A8" w:rsidP="00066772">
      <w:pPr>
        <w:widowControl w:val="0"/>
        <w:suppressAutoHyphens/>
        <w:spacing w:after="0" w:line="240" w:lineRule="auto"/>
        <w:rPr>
          <w:rStyle w:val="lev"/>
          <w:rFonts w:ascii="Frutiger 55" w:hAnsi="Frutiger 55" w:cs="Arial"/>
          <w:b w:val="0"/>
          <w:sz w:val="20"/>
          <w:szCs w:val="20"/>
        </w:rPr>
      </w:pPr>
      <w:r w:rsidRPr="000D34E1">
        <w:rPr>
          <w:rStyle w:val="lev"/>
          <w:rFonts w:ascii="Frutiger 55" w:hAnsi="Frutiger 55" w:cs="Arial"/>
          <w:b w:val="0"/>
          <w:sz w:val="20"/>
          <w:szCs w:val="20"/>
        </w:rPr>
        <w:t xml:space="preserve">&lt; </w:t>
      </w:r>
      <w:r w:rsidRPr="000D34E1">
        <w:rPr>
          <w:rStyle w:val="lev"/>
          <w:rFonts w:ascii="Frutiger 55" w:hAnsi="Frutiger 55" w:cs="Arial"/>
          <w:b w:val="0"/>
          <w:i/>
          <w:sz w:val="20"/>
          <w:szCs w:val="20"/>
          <w:highlight w:val="yellow"/>
        </w:rPr>
        <w:t>Indiquer le nom de l’Autorité Contractante</w:t>
      </w:r>
      <w:r w:rsidRPr="000D34E1">
        <w:rPr>
          <w:rStyle w:val="lev"/>
          <w:rFonts w:ascii="Frutiger 55" w:hAnsi="Frutiger 55" w:cs="Arial"/>
          <w:b w:val="0"/>
          <w:sz w:val="20"/>
          <w:szCs w:val="20"/>
        </w:rPr>
        <w:t>&gt;</w:t>
      </w:r>
    </w:p>
    <w:p w:rsidR="00066772" w:rsidRPr="000D34E1" w:rsidRDefault="00066772" w:rsidP="00066772">
      <w:pPr>
        <w:widowControl w:val="0"/>
        <w:suppressAutoHyphens/>
        <w:spacing w:after="0" w:line="240" w:lineRule="auto"/>
        <w:rPr>
          <w:rStyle w:val="lev"/>
          <w:rFonts w:ascii="Frutiger 55" w:hAnsi="Frutiger 55" w:cs="Arial"/>
          <w:b w:val="0"/>
          <w:sz w:val="20"/>
          <w:szCs w:val="20"/>
        </w:rPr>
      </w:pPr>
    </w:p>
    <w:p w:rsidR="002874A8" w:rsidRPr="000D34E1" w:rsidRDefault="002874A8" w:rsidP="00066772">
      <w:pPr>
        <w:pStyle w:val="Titre1"/>
        <w:keepLines w:val="0"/>
        <w:widowControl w:val="0"/>
        <w:suppressAutoHyphens/>
        <w:spacing w:before="100" w:after="100" w:line="240" w:lineRule="auto"/>
        <w:ind w:left="432"/>
        <w:rPr>
          <w:rStyle w:val="lev"/>
          <w:rFonts w:ascii="Frutiger 55" w:hAnsi="Frutiger 55"/>
          <w:color w:val="auto"/>
          <w:sz w:val="20"/>
          <w:szCs w:val="20"/>
        </w:rPr>
      </w:pPr>
      <w:r w:rsidRPr="000D34E1">
        <w:rPr>
          <w:rStyle w:val="lev"/>
          <w:rFonts w:ascii="Frutiger 55" w:hAnsi="Frutiger 55"/>
          <w:color w:val="auto"/>
          <w:sz w:val="20"/>
          <w:szCs w:val="20"/>
        </w:rPr>
        <w:t>2. Description du marché</w:t>
      </w:r>
    </w:p>
    <w:p w:rsidR="002874A8" w:rsidRPr="000D34E1" w:rsidRDefault="002874A8" w:rsidP="002874A8">
      <w:pPr>
        <w:pStyle w:val="Blockquote"/>
        <w:spacing w:before="0" w:after="0"/>
        <w:ind w:left="0" w:right="0"/>
        <w:rPr>
          <w:rFonts w:ascii="Frutiger 55" w:hAnsi="Frutiger 55" w:cs="Arial"/>
          <w:sz w:val="20"/>
          <w:lang w:val="fr-FR"/>
        </w:rPr>
      </w:pPr>
      <w:r w:rsidRPr="000D34E1">
        <w:rPr>
          <w:rFonts w:ascii="Frutiger 55" w:hAnsi="Frutiger 55" w:cs="Arial"/>
          <w:sz w:val="20"/>
          <w:lang w:val="fr-FR"/>
        </w:rPr>
        <w:t xml:space="preserve">&lt; </w:t>
      </w:r>
      <w:r w:rsidRPr="000D34E1">
        <w:rPr>
          <w:rStyle w:val="lev"/>
          <w:rFonts w:ascii="Frutiger 55" w:hAnsi="Frutiger 55"/>
          <w:b w:val="0"/>
          <w:i/>
          <w:sz w:val="20"/>
          <w:highlight w:val="yellow"/>
        </w:rPr>
        <w:t xml:space="preserve">Maximum </w:t>
      </w:r>
      <w:proofErr w:type="spellStart"/>
      <w:r w:rsidRPr="000D34E1">
        <w:rPr>
          <w:rStyle w:val="lev"/>
          <w:rFonts w:ascii="Frutiger 55" w:hAnsi="Frutiger 55"/>
          <w:b w:val="0"/>
          <w:i/>
          <w:sz w:val="20"/>
          <w:highlight w:val="yellow"/>
        </w:rPr>
        <w:t>recommandé</w:t>
      </w:r>
      <w:proofErr w:type="spellEnd"/>
      <w:r w:rsidRPr="000D34E1">
        <w:rPr>
          <w:rStyle w:val="lev"/>
          <w:rFonts w:ascii="Frutiger 55" w:hAnsi="Frutiger 55"/>
          <w:b w:val="0"/>
          <w:i/>
          <w:sz w:val="20"/>
          <w:highlight w:val="yellow"/>
        </w:rPr>
        <w:t xml:space="preserve"> : 10 </w:t>
      </w:r>
      <w:proofErr w:type="spellStart"/>
      <w:r w:rsidRPr="000D34E1">
        <w:rPr>
          <w:rStyle w:val="lev"/>
          <w:rFonts w:ascii="Frutiger 55" w:hAnsi="Frutiger 55"/>
          <w:b w:val="0"/>
          <w:i/>
          <w:sz w:val="20"/>
          <w:highlight w:val="yellow"/>
        </w:rPr>
        <w:t>lignes</w:t>
      </w:r>
      <w:proofErr w:type="spellEnd"/>
      <w:r w:rsidRPr="000D34E1">
        <w:rPr>
          <w:rFonts w:ascii="Frutiger 55" w:hAnsi="Frutiger 55" w:cs="Arial"/>
          <w:sz w:val="20"/>
          <w:lang w:val="fr-FR"/>
        </w:rPr>
        <w:t xml:space="preserve"> &gt;</w:t>
      </w:r>
    </w:p>
    <w:p w:rsidR="00066772" w:rsidRPr="000D34E1" w:rsidRDefault="002874A8" w:rsidP="00066772">
      <w:pPr>
        <w:pStyle w:val="Titre1"/>
        <w:keepLines w:val="0"/>
        <w:widowControl w:val="0"/>
        <w:suppressAutoHyphens/>
        <w:spacing w:before="100" w:after="100" w:line="240" w:lineRule="auto"/>
        <w:ind w:left="432"/>
        <w:rPr>
          <w:rFonts w:ascii="Frutiger 55" w:hAnsi="Frutiger 55"/>
          <w:b/>
          <w:color w:val="auto"/>
          <w:sz w:val="20"/>
          <w:szCs w:val="20"/>
        </w:rPr>
      </w:pPr>
      <w:r w:rsidRPr="000D34E1">
        <w:rPr>
          <w:rStyle w:val="lev"/>
          <w:rFonts w:ascii="Frutiger 55" w:hAnsi="Frutiger 55"/>
          <w:color w:val="auto"/>
          <w:sz w:val="20"/>
          <w:szCs w:val="20"/>
        </w:rPr>
        <w:t>3. Nombre et intitulés des lots</w:t>
      </w:r>
    </w:p>
    <w:p w:rsidR="002874A8" w:rsidRPr="000D34E1" w:rsidRDefault="00066772" w:rsidP="002874A8">
      <w:pPr>
        <w:jc w:val="both"/>
        <w:rPr>
          <w:rFonts w:ascii="Frutiger 55" w:hAnsi="Frutiger 55" w:cs="Arial"/>
          <w:sz w:val="20"/>
          <w:szCs w:val="20"/>
        </w:rPr>
      </w:pPr>
      <w:r w:rsidRPr="000D34E1">
        <w:rPr>
          <w:rFonts w:ascii="Frutiger 55" w:hAnsi="Frutiger 55" w:cs="Arial"/>
          <w:sz w:val="20"/>
          <w:szCs w:val="20"/>
        </w:rPr>
        <w:t xml:space="preserve"> </w:t>
      </w:r>
      <w:r w:rsidR="002874A8" w:rsidRPr="000D34E1">
        <w:rPr>
          <w:rFonts w:ascii="Frutiger 55" w:hAnsi="Frutiger 55" w:cs="Arial"/>
          <w:sz w:val="20"/>
          <w:szCs w:val="20"/>
        </w:rPr>
        <w:t>[Si la procédure d'appel d'offres est fractionnée en lots :</w:t>
      </w:r>
    </w:p>
    <w:p w:rsidR="002874A8" w:rsidRPr="000D34E1" w:rsidRDefault="002874A8" w:rsidP="002874A8">
      <w:pPr>
        <w:pStyle w:val="Titre2"/>
        <w:jc w:val="both"/>
        <w:rPr>
          <w:rFonts w:ascii="Frutiger 55" w:hAnsi="Frutiger 55" w:cs="Arial"/>
          <w:b w:val="0"/>
          <w:i/>
          <w:sz w:val="20"/>
        </w:rPr>
      </w:pPr>
      <w:r w:rsidRPr="000D34E1">
        <w:rPr>
          <w:rFonts w:ascii="Frutiger 55" w:hAnsi="Frutiger 55" w:cs="Arial"/>
          <w:b w:val="0"/>
          <w:sz w:val="20"/>
        </w:rPr>
        <w:t xml:space="preserve">Le soumissionnaire peut faire une offre pour </w:t>
      </w:r>
      <w:r w:rsidR="000D34E1" w:rsidRPr="000D34E1">
        <w:rPr>
          <w:rFonts w:ascii="Frutiger 55" w:hAnsi="Frutiger 55" w:cs="Arial"/>
          <w:b w:val="0"/>
          <w:sz w:val="20"/>
        </w:rPr>
        <w:t xml:space="preserve">&lt; </w:t>
      </w:r>
      <w:r w:rsidR="000D34E1" w:rsidRPr="000D34E1">
        <w:rPr>
          <w:rFonts w:ascii="Frutiger 55" w:hAnsi="Frutiger 55" w:cs="Arial"/>
          <w:b w:val="0"/>
          <w:i/>
          <w:sz w:val="20"/>
        </w:rPr>
        <w:t>&gt;</w:t>
      </w:r>
      <w:r w:rsidRPr="000D34E1">
        <w:rPr>
          <w:rFonts w:ascii="Frutiger 55" w:hAnsi="Frutiger 55" w:cs="Arial"/>
          <w:b w:val="0"/>
          <w:sz w:val="20"/>
        </w:rPr>
        <w:t>.</w:t>
      </w:r>
    </w:p>
    <w:p w:rsidR="002874A8" w:rsidRPr="000D34E1" w:rsidRDefault="002874A8" w:rsidP="002874A8">
      <w:pPr>
        <w:pStyle w:val="Titre2"/>
        <w:keepNext w:val="0"/>
        <w:jc w:val="both"/>
        <w:rPr>
          <w:rFonts w:ascii="Frutiger 55" w:hAnsi="Frutiger 55" w:cs="Arial"/>
          <w:b w:val="0"/>
          <w:i/>
          <w:sz w:val="20"/>
        </w:rPr>
      </w:pPr>
    </w:p>
    <w:p w:rsidR="002874A8" w:rsidRPr="000D34E1" w:rsidRDefault="002874A8" w:rsidP="002874A8">
      <w:pPr>
        <w:pStyle w:val="Titre2"/>
        <w:jc w:val="both"/>
        <w:rPr>
          <w:rFonts w:ascii="Frutiger 55" w:hAnsi="Frutiger 55" w:cs="Arial"/>
          <w:b w:val="0"/>
          <w:i/>
          <w:sz w:val="20"/>
        </w:rPr>
      </w:pPr>
      <w:r w:rsidRPr="000D34E1">
        <w:rPr>
          <w:rFonts w:ascii="Frutiger 55" w:hAnsi="Frutiger 55" w:cs="Arial"/>
          <w:b w:val="0"/>
          <w:sz w:val="20"/>
        </w:rPr>
        <w:t xml:space="preserve">Chaque lot fera l'objet d'un marché séparé et les quantités indiquées aux différents lots seront indivisibles. Le soumissionnaire doit obligatoirement offrir l'ensemble de la ou des quantité(s) indiquée(s) à chaque lot. Les offres partielles ne sont en aucun cas prises en considération. Si un soumissionnaire remporte plusieurs lots, un marché </w:t>
      </w:r>
      <w:r w:rsidR="00620DEE" w:rsidRPr="000D34E1">
        <w:rPr>
          <w:rFonts w:ascii="Frutiger 55" w:hAnsi="Frutiger 55" w:cs="Arial"/>
          <w:b w:val="0"/>
          <w:sz w:val="20"/>
        </w:rPr>
        <w:t>sera</w:t>
      </w:r>
      <w:r w:rsidRPr="000D34E1">
        <w:rPr>
          <w:rFonts w:ascii="Frutiger 55" w:hAnsi="Frutiger 55" w:cs="Arial"/>
          <w:b w:val="0"/>
          <w:sz w:val="20"/>
        </w:rPr>
        <w:t xml:space="preserve"> conclu</w:t>
      </w:r>
      <w:r w:rsidR="00620DEE" w:rsidRPr="000D34E1">
        <w:rPr>
          <w:rFonts w:ascii="Frutiger 55" w:hAnsi="Frutiger 55" w:cs="Arial"/>
          <w:b w:val="0"/>
          <w:sz w:val="20"/>
        </w:rPr>
        <w:t xml:space="preserve"> pour chaque lot]</w:t>
      </w:r>
      <w:r w:rsidRPr="000D34E1">
        <w:rPr>
          <w:rFonts w:ascii="Frutiger 55" w:hAnsi="Frutiger 55" w:cs="Arial"/>
          <w:b w:val="0"/>
          <w:sz w:val="20"/>
        </w:rPr>
        <w:t>.</w:t>
      </w:r>
    </w:p>
    <w:p w:rsidR="002874A8" w:rsidRPr="000D34E1" w:rsidRDefault="002874A8" w:rsidP="002874A8">
      <w:pPr>
        <w:pStyle w:val="Titre2"/>
        <w:keepNext w:val="0"/>
        <w:jc w:val="both"/>
        <w:rPr>
          <w:rFonts w:ascii="Frutiger 55" w:hAnsi="Frutiger 55" w:cs="Arial"/>
          <w:b w:val="0"/>
          <w:i/>
          <w:sz w:val="20"/>
        </w:rPr>
      </w:pPr>
    </w:p>
    <w:p w:rsidR="002874A8" w:rsidRPr="000D34E1" w:rsidRDefault="002874A8" w:rsidP="002874A8">
      <w:pPr>
        <w:pStyle w:val="Titre2"/>
        <w:jc w:val="both"/>
        <w:rPr>
          <w:rFonts w:ascii="Frutiger 55" w:hAnsi="Frutiger 55" w:cs="Arial"/>
          <w:b w:val="0"/>
          <w:i/>
          <w:sz w:val="20"/>
        </w:rPr>
      </w:pPr>
      <w:r w:rsidRPr="000D34E1">
        <w:rPr>
          <w:rFonts w:ascii="Frutiger 55" w:hAnsi="Frutiger 55" w:cs="Arial"/>
          <w:b w:val="0"/>
          <w:sz w:val="20"/>
        </w:rPr>
        <w:t>[Les soumissionnaires peuvent faire figurer dans leurs offres le rabais global qu’ils consentent en cas d'attribution de certains lots ou de tous les lots pour lesquels ils présentent une offre].</w:t>
      </w:r>
    </w:p>
    <w:p w:rsidR="002874A8" w:rsidRPr="000D34E1" w:rsidRDefault="002874A8" w:rsidP="002874A8">
      <w:pPr>
        <w:pStyle w:val="Titre2"/>
        <w:keepNext w:val="0"/>
        <w:jc w:val="both"/>
        <w:rPr>
          <w:rFonts w:ascii="Frutiger 55" w:hAnsi="Frutiger 55" w:cs="Arial"/>
          <w:b w:val="0"/>
          <w:i/>
          <w:sz w:val="20"/>
        </w:rPr>
      </w:pPr>
    </w:p>
    <w:p w:rsidR="002874A8" w:rsidRPr="000D34E1" w:rsidRDefault="00620DEE" w:rsidP="002874A8">
      <w:pPr>
        <w:pStyle w:val="Titre2"/>
        <w:jc w:val="both"/>
        <w:rPr>
          <w:rFonts w:ascii="Frutiger 55" w:hAnsi="Frutiger 55" w:cs="Arial"/>
          <w:b w:val="0"/>
          <w:i/>
          <w:sz w:val="20"/>
        </w:rPr>
      </w:pPr>
      <w:r w:rsidRPr="000D34E1">
        <w:rPr>
          <w:rFonts w:ascii="Frutiger 55" w:hAnsi="Frutiger 55" w:cs="Arial"/>
          <w:b w:val="0"/>
          <w:sz w:val="20"/>
        </w:rPr>
        <w:t>[</w:t>
      </w:r>
      <w:r w:rsidR="002874A8" w:rsidRPr="000D34E1">
        <w:rPr>
          <w:rFonts w:ascii="Frutiger 55" w:hAnsi="Frutiger 55" w:cs="Arial"/>
          <w:b w:val="0"/>
          <w:sz w:val="20"/>
        </w:rPr>
        <w:t>L'attribution du marché se fera lot par lot, mais l’Autorité Contractante peut choisir la solution globale la plus avantageuse</w:t>
      </w:r>
      <w:r w:rsidR="00066772" w:rsidRPr="000D34E1">
        <w:rPr>
          <w:rFonts w:ascii="Frutiger 55" w:hAnsi="Frutiger 55" w:cs="Arial"/>
          <w:b w:val="0"/>
          <w:sz w:val="20"/>
        </w:rPr>
        <w:t xml:space="preserve"> économiquement</w:t>
      </w:r>
      <w:r w:rsidR="002874A8" w:rsidRPr="000D34E1">
        <w:rPr>
          <w:rFonts w:ascii="Frutiger 55" w:hAnsi="Frutiger 55" w:cs="Arial"/>
          <w:b w:val="0"/>
          <w:sz w:val="20"/>
        </w:rPr>
        <w:t>, compte tenu des rabais consentis.]</w:t>
      </w:r>
    </w:p>
    <w:p w:rsidR="002874A8" w:rsidRPr="000D34E1" w:rsidRDefault="002874A8" w:rsidP="002874A8">
      <w:pPr>
        <w:pStyle w:val="Blockquote"/>
        <w:spacing w:before="0" w:after="0"/>
        <w:ind w:left="0" w:right="0"/>
        <w:rPr>
          <w:rFonts w:ascii="Frutiger 55" w:hAnsi="Frutiger 55" w:cs="Arial"/>
          <w:sz w:val="20"/>
          <w:lang w:val="fr-FR"/>
        </w:rPr>
      </w:pPr>
    </w:p>
    <w:p w:rsidR="002874A8" w:rsidRPr="000D34E1" w:rsidRDefault="002874A8" w:rsidP="002874A8">
      <w:pPr>
        <w:pStyle w:val="Blockquote"/>
        <w:spacing w:before="0" w:after="0"/>
        <w:ind w:left="0" w:right="0"/>
        <w:rPr>
          <w:rFonts w:ascii="Frutiger 55" w:hAnsi="Frutiger 55" w:cs="Arial"/>
          <w:sz w:val="20"/>
          <w:lang w:val="fr-FR"/>
        </w:rPr>
      </w:pPr>
    </w:p>
    <w:p w:rsidR="00830D4E" w:rsidRDefault="00830D4E" w:rsidP="00066772">
      <w:pPr>
        <w:spacing w:after="0"/>
        <w:jc w:val="center"/>
        <w:rPr>
          <w:rStyle w:val="lev"/>
          <w:rFonts w:ascii="Frutiger 55" w:hAnsi="Frutiger 55" w:cs="Arial"/>
          <w:sz w:val="20"/>
          <w:szCs w:val="20"/>
        </w:rPr>
      </w:pPr>
    </w:p>
    <w:p w:rsidR="002874A8" w:rsidRDefault="002874A8" w:rsidP="00066772">
      <w:pPr>
        <w:spacing w:after="0"/>
        <w:jc w:val="center"/>
        <w:rPr>
          <w:rStyle w:val="lev"/>
          <w:rFonts w:ascii="Frutiger 55" w:hAnsi="Frutiger 55" w:cs="Arial"/>
          <w:sz w:val="20"/>
          <w:szCs w:val="20"/>
        </w:rPr>
      </w:pPr>
      <w:r w:rsidRPr="000D34E1">
        <w:rPr>
          <w:rStyle w:val="lev"/>
          <w:rFonts w:ascii="Frutiger 55" w:hAnsi="Frutiger 55" w:cs="Arial"/>
          <w:sz w:val="20"/>
          <w:szCs w:val="20"/>
        </w:rPr>
        <w:lastRenderedPageBreak/>
        <w:t>CONDITIONS DE PARTICIPATION</w:t>
      </w:r>
    </w:p>
    <w:p w:rsidR="00830D4E" w:rsidRPr="000D34E1" w:rsidRDefault="00830D4E" w:rsidP="00066772">
      <w:pPr>
        <w:spacing w:after="0"/>
        <w:jc w:val="center"/>
        <w:rPr>
          <w:rFonts w:ascii="Frutiger 55" w:hAnsi="Frutiger 55" w:cs="Arial"/>
          <w:b/>
          <w:sz w:val="20"/>
          <w:szCs w:val="20"/>
        </w:rPr>
      </w:pPr>
    </w:p>
    <w:p w:rsidR="002874A8" w:rsidRPr="000D34E1" w:rsidRDefault="002874A8" w:rsidP="000D34E1">
      <w:pPr>
        <w:pStyle w:val="Titre1"/>
        <w:keepLines w:val="0"/>
        <w:widowControl w:val="0"/>
        <w:suppressAutoHyphens/>
        <w:spacing w:before="0" w:line="240" w:lineRule="auto"/>
        <w:rPr>
          <w:rStyle w:val="lev"/>
          <w:rFonts w:ascii="Frutiger 55" w:hAnsi="Frutiger 55"/>
          <w:color w:val="auto"/>
          <w:sz w:val="20"/>
          <w:szCs w:val="20"/>
        </w:rPr>
      </w:pPr>
      <w:r w:rsidRPr="000D34E1">
        <w:rPr>
          <w:rStyle w:val="lev"/>
          <w:rFonts w:ascii="Frutiger 55" w:hAnsi="Frutiger 55"/>
          <w:color w:val="auto"/>
          <w:sz w:val="20"/>
          <w:szCs w:val="20"/>
        </w:rPr>
        <w:t>4. Éligibilité et règle de l’origine</w:t>
      </w:r>
    </w:p>
    <w:p w:rsidR="002874A8" w:rsidRPr="000D34E1" w:rsidRDefault="002874A8" w:rsidP="000D34E1">
      <w:pPr>
        <w:spacing w:after="0" w:line="240" w:lineRule="auto"/>
        <w:rPr>
          <w:rFonts w:ascii="Frutiger 55" w:hAnsi="Frutiger 55"/>
          <w:sz w:val="20"/>
          <w:szCs w:val="20"/>
        </w:rPr>
      </w:pPr>
    </w:p>
    <w:p w:rsidR="002874A8" w:rsidRPr="000D34E1" w:rsidRDefault="002874A8" w:rsidP="000D34E1">
      <w:pPr>
        <w:pStyle w:val="Titre2"/>
        <w:keepNext w:val="0"/>
        <w:shd w:val="clear" w:color="auto" w:fill="FFFFFF"/>
        <w:tabs>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ind w:hanging="9"/>
        <w:jc w:val="both"/>
        <w:rPr>
          <w:rFonts w:ascii="Frutiger 55" w:hAnsi="Frutiger 55"/>
          <w:b w:val="0"/>
          <w:i/>
          <w:sz w:val="20"/>
        </w:rPr>
      </w:pPr>
      <w:r w:rsidRPr="000D34E1">
        <w:rPr>
          <w:rFonts w:ascii="Frutiger 55" w:hAnsi="Frutiger 55" w:cs="Tahoma"/>
          <w:b w:val="0"/>
          <w:sz w:val="20"/>
        </w:rPr>
        <w:t>La participation au marché est ouverte aux morales (participant soit individuellement, soit dans un groupement - consortium – de soumissionnaires) :</w:t>
      </w:r>
    </w:p>
    <w:p w:rsidR="002874A8" w:rsidRPr="000D34E1" w:rsidRDefault="002874A8" w:rsidP="000D34E1">
      <w:pPr>
        <w:pStyle w:val="Paragraphenumchiffre"/>
        <w:numPr>
          <w:ilvl w:val="0"/>
          <w:numId w:val="3"/>
        </w:numPr>
        <w:tabs>
          <w:tab w:val="clear" w:pos="360"/>
        </w:tabs>
        <w:spacing w:before="0" w:after="0" w:line="240" w:lineRule="auto"/>
        <w:ind w:left="709" w:hanging="567"/>
        <w:rPr>
          <w:rFonts w:ascii="Frutiger 55" w:hAnsi="Frutiger 55"/>
          <w:color w:val="000000"/>
          <w:szCs w:val="20"/>
        </w:rPr>
      </w:pPr>
      <w:r w:rsidRPr="000D34E1">
        <w:rPr>
          <w:rFonts w:ascii="Frutiger 55" w:hAnsi="Frutiger 55"/>
          <w:color w:val="000000"/>
          <w:szCs w:val="20"/>
        </w:rPr>
        <w:t>La participation aux appels d’offres est ouverte à toute personne morale d’un État éligible conformément à l’instrument financier utilisé </w:t>
      </w:r>
      <w:r w:rsidRPr="000D34E1">
        <w:rPr>
          <w:rStyle w:val="Accentuation"/>
          <w:rFonts w:ascii="Frutiger 55" w:hAnsi="Frutiger 55" w:cs="Arial"/>
          <w:szCs w:val="20"/>
        </w:rPr>
        <w:t xml:space="preserve">&lt; </w:t>
      </w:r>
      <w:r w:rsidRPr="000D34E1">
        <w:rPr>
          <w:rStyle w:val="Accentuation"/>
          <w:rFonts w:ascii="Frutiger 55" w:hAnsi="Frutiger 55" w:cs="Arial"/>
          <w:b/>
          <w:szCs w:val="20"/>
          <w:highlight w:val="yellow"/>
        </w:rPr>
        <w:t>Référence de l’instrument à introduire</w:t>
      </w:r>
      <w:r w:rsidRPr="000D34E1">
        <w:rPr>
          <w:rStyle w:val="Accentuation"/>
          <w:rFonts w:ascii="Frutiger 55" w:hAnsi="Frutiger 55" w:cs="Arial"/>
          <w:szCs w:val="20"/>
        </w:rPr>
        <w:t xml:space="preserve"> &gt;</w:t>
      </w:r>
      <w:r w:rsidR="00BE7219">
        <w:rPr>
          <w:rStyle w:val="Accentuation"/>
          <w:rFonts w:ascii="Frutiger 55" w:hAnsi="Frutiger 55" w:cs="Arial"/>
          <w:szCs w:val="20"/>
        </w:rPr>
        <w:t xml:space="preserve"> </w:t>
      </w:r>
      <w:r w:rsidRPr="000D34E1">
        <w:rPr>
          <w:rFonts w:ascii="Frutiger 55" w:hAnsi="Frutiger 55"/>
          <w:color w:val="000000"/>
          <w:szCs w:val="20"/>
        </w:rPr>
        <w:t>;</w:t>
      </w:r>
    </w:p>
    <w:p w:rsidR="002874A8" w:rsidRPr="000D34E1" w:rsidRDefault="002874A8" w:rsidP="000D34E1">
      <w:pPr>
        <w:pStyle w:val="Paragraphenumchiffre"/>
        <w:numPr>
          <w:ilvl w:val="0"/>
          <w:numId w:val="3"/>
        </w:numPr>
        <w:tabs>
          <w:tab w:val="clear" w:pos="360"/>
        </w:tabs>
        <w:spacing w:before="0" w:after="0" w:line="240" w:lineRule="auto"/>
        <w:ind w:left="709" w:hanging="567"/>
        <w:rPr>
          <w:rFonts w:ascii="Frutiger 55" w:hAnsi="Frutiger 55"/>
          <w:color w:val="000000"/>
          <w:szCs w:val="20"/>
        </w:rPr>
      </w:pPr>
      <w:r w:rsidRPr="000D34E1">
        <w:rPr>
          <w:rFonts w:ascii="Frutiger 55" w:hAnsi="Frutiger 55"/>
          <w:color w:val="000000"/>
          <w:szCs w:val="20"/>
        </w:rPr>
        <w:t>La participation aux appels d’offres est ouverte aux organisations internationales (par nature quel que soit le lieu où elles siègent). Les Organisations Internationales n’ont en effet à ce titre pas de nationalité. Ce sont des entités formées par au moins deux États et reconnues comme telles par un État tiers. Leur acte fondateur les définit comme non sujettes aux lois nationales du pays de leur Siège ;</w:t>
      </w:r>
    </w:p>
    <w:p w:rsidR="002874A8" w:rsidRPr="000D34E1" w:rsidRDefault="002874A8" w:rsidP="002874A8">
      <w:pPr>
        <w:pStyle w:val="Paragraphenumchiffre"/>
        <w:numPr>
          <w:ilvl w:val="0"/>
          <w:numId w:val="3"/>
        </w:numPr>
        <w:tabs>
          <w:tab w:val="clear" w:pos="360"/>
        </w:tabs>
        <w:spacing w:before="0"/>
        <w:ind w:left="709" w:hanging="567"/>
        <w:rPr>
          <w:rFonts w:ascii="Frutiger 55" w:hAnsi="Frutiger 55"/>
          <w:color w:val="000000"/>
          <w:szCs w:val="20"/>
        </w:rPr>
      </w:pPr>
      <w:r w:rsidRPr="000D34E1">
        <w:rPr>
          <w:rFonts w:ascii="Frutiger 55" w:hAnsi="Frutiger 55"/>
          <w:color w:val="000000"/>
          <w:szCs w:val="20"/>
        </w:rPr>
        <w:t>Lorsque le financement couvre une opération mise en œuvre par l’intermédiaire d’une initiative régionale, la participation aux appels d’offres est ouverte à toute personne morale qui est éligible en vertu du point 1) ainsi qu’à toute morale d’un État participant à l’initiative concernée ;</w:t>
      </w:r>
    </w:p>
    <w:p w:rsidR="002874A8" w:rsidRPr="000D34E1" w:rsidRDefault="002874A8" w:rsidP="002874A8">
      <w:pPr>
        <w:pStyle w:val="Paragraphenumchiffre"/>
        <w:numPr>
          <w:ilvl w:val="0"/>
          <w:numId w:val="3"/>
        </w:numPr>
        <w:tabs>
          <w:tab w:val="clear" w:pos="360"/>
        </w:tabs>
        <w:spacing w:before="0" w:after="280"/>
        <w:ind w:left="709" w:hanging="567"/>
        <w:rPr>
          <w:rFonts w:ascii="Frutiger 55" w:hAnsi="Frutiger 55"/>
          <w:color w:val="000000"/>
          <w:szCs w:val="20"/>
        </w:rPr>
      </w:pPr>
      <w:r w:rsidRPr="000D34E1">
        <w:rPr>
          <w:rFonts w:ascii="Frutiger 55" w:hAnsi="Frutiger 55"/>
          <w:color w:val="000000"/>
          <w:szCs w:val="20"/>
        </w:rPr>
        <w:t>Lorsque le financement couvre une opération cofinancée avec un État tiers, la participation aux appels d’offres est ouverte à toute personne morale qui est éligible en vertu du point 1) ainsi qu’à toute personne morale éligible en vertu des règles dudit État tiers.</w:t>
      </w:r>
    </w:p>
    <w:p w:rsidR="002874A8" w:rsidRPr="000D34E1" w:rsidRDefault="002874A8" w:rsidP="002874A8">
      <w:pPr>
        <w:pStyle w:val="Blockquote"/>
        <w:spacing w:before="0" w:after="0"/>
        <w:ind w:left="0" w:right="0"/>
        <w:jc w:val="both"/>
        <w:rPr>
          <w:rFonts w:ascii="Frutiger 55" w:hAnsi="Frutiger 55" w:cs="Arial"/>
          <w:sz w:val="20"/>
          <w:lang w:val="fr-FR"/>
        </w:rPr>
      </w:pPr>
      <w:r w:rsidRPr="000D34E1">
        <w:rPr>
          <w:rFonts w:ascii="Frutiger 55" w:hAnsi="Frutiger 55" w:cs="Arial"/>
          <w:sz w:val="20"/>
          <w:lang w:val="fr-FR"/>
        </w:rPr>
        <w:t xml:space="preserve">Tous les biens fournis dans le cadre du présent marché doivent être originaires de ces pays. </w:t>
      </w:r>
    </w:p>
    <w:p w:rsidR="002874A8" w:rsidRPr="000D34E1" w:rsidRDefault="002874A8" w:rsidP="002874A8">
      <w:pPr>
        <w:pStyle w:val="Blockquote"/>
        <w:spacing w:before="0" w:after="0"/>
        <w:ind w:left="0" w:right="0"/>
        <w:jc w:val="both"/>
        <w:rPr>
          <w:rFonts w:ascii="Frutiger 55" w:hAnsi="Frutiger 55" w:cs="Arial"/>
          <w:sz w:val="20"/>
          <w:lang w:val="fr-FR"/>
        </w:rPr>
      </w:pPr>
    </w:p>
    <w:p w:rsidR="002874A8" w:rsidRPr="000D34E1" w:rsidRDefault="00066772" w:rsidP="000D34E1">
      <w:pPr>
        <w:pStyle w:val="Blockquote"/>
        <w:spacing w:before="0" w:after="0"/>
        <w:ind w:left="0" w:right="0"/>
        <w:rPr>
          <w:rFonts w:ascii="Frutiger 55" w:hAnsi="Frutiger 55" w:cs="Arial"/>
          <w:b/>
          <w:sz w:val="20"/>
          <w:lang w:val="fr-FR"/>
        </w:rPr>
      </w:pPr>
      <w:r w:rsidRPr="000D34E1">
        <w:rPr>
          <w:rFonts w:ascii="Frutiger 55" w:hAnsi="Frutiger 55" w:cs="Arial"/>
          <w:b/>
          <w:sz w:val="20"/>
          <w:lang w:val="fr-FR"/>
        </w:rPr>
        <w:t>[</w:t>
      </w:r>
      <w:r w:rsidR="002874A8" w:rsidRPr="000D34E1">
        <w:rPr>
          <w:rFonts w:ascii="Frutiger 55" w:hAnsi="Frutiger 55" w:cs="Arial"/>
          <w:b/>
          <w:sz w:val="20"/>
          <w:lang w:val="fr-FR"/>
        </w:rPr>
        <w:t xml:space="preserve">A introduire </w:t>
      </w:r>
      <w:r w:rsidRPr="000D34E1">
        <w:rPr>
          <w:rFonts w:ascii="Frutiger 55" w:hAnsi="Frutiger 55" w:cs="Arial"/>
          <w:b/>
          <w:sz w:val="20"/>
          <w:lang w:val="fr-FR"/>
        </w:rPr>
        <w:t xml:space="preserve">en cas de procédure restreinte </w:t>
      </w:r>
    </w:p>
    <w:p w:rsidR="002874A8" w:rsidRPr="000D34E1" w:rsidRDefault="002874A8" w:rsidP="000D34E1">
      <w:pPr>
        <w:pStyle w:val="Blockquote"/>
        <w:spacing w:before="0" w:after="0"/>
        <w:ind w:left="0" w:right="0"/>
        <w:jc w:val="both"/>
        <w:rPr>
          <w:rFonts w:ascii="Frutiger 55" w:hAnsi="Frutiger 55" w:cs="Arial"/>
          <w:sz w:val="20"/>
          <w:lang w:val="fr-FR"/>
        </w:rPr>
      </w:pPr>
    </w:p>
    <w:p w:rsidR="002874A8" w:rsidRPr="000D34E1" w:rsidRDefault="002874A8" w:rsidP="000D34E1">
      <w:pPr>
        <w:keepNext/>
        <w:spacing w:after="0" w:line="240" w:lineRule="auto"/>
        <w:jc w:val="both"/>
        <w:outlineLvl w:val="0"/>
        <w:rPr>
          <w:rStyle w:val="lev"/>
          <w:rFonts w:ascii="Frutiger 55" w:hAnsi="Frutiger 55" w:cs="Arial"/>
          <w:sz w:val="20"/>
          <w:szCs w:val="20"/>
        </w:rPr>
      </w:pPr>
      <w:r w:rsidRPr="000D34E1">
        <w:rPr>
          <w:rStyle w:val="lev"/>
          <w:rFonts w:ascii="Frutiger 55" w:hAnsi="Frutiger 55" w:cs="Arial"/>
          <w:sz w:val="20"/>
          <w:szCs w:val="20"/>
        </w:rPr>
        <w:t>5. Candidatures</w:t>
      </w:r>
    </w:p>
    <w:p w:rsidR="002874A8" w:rsidRPr="000D34E1" w:rsidRDefault="002874A8" w:rsidP="002874A8">
      <w:pPr>
        <w:spacing w:before="120" w:after="120"/>
        <w:jc w:val="both"/>
        <w:outlineLvl w:val="0"/>
        <w:rPr>
          <w:rFonts w:ascii="Frutiger 55" w:hAnsi="Frutiger 55" w:cs="Arial"/>
          <w:sz w:val="20"/>
          <w:szCs w:val="20"/>
        </w:rPr>
      </w:pPr>
      <w:r w:rsidRPr="000D34E1">
        <w:rPr>
          <w:rFonts w:ascii="Frutiger 55" w:hAnsi="Frutiger 55" w:cs="Arial"/>
          <w:sz w:val="20"/>
          <w:szCs w:val="20"/>
        </w:rPr>
        <w:t>Toute personne morale éligible (au sens du point 4 ci-dessus) ou groupement de ces personnes (consortium) peut soumettre une candidature.</w:t>
      </w:r>
    </w:p>
    <w:p w:rsidR="002874A8" w:rsidRPr="000D34E1" w:rsidRDefault="002874A8" w:rsidP="002874A8">
      <w:pPr>
        <w:spacing w:before="120" w:after="120"/>
        <w:jc w:val="both"/>
        <w:outlineLvl w:val="0"/>
        <w:rPr>
          <w:rFonts w:ascii="Frutiger 55" w:hAnsi="Frutiger 55" w:cs="Arial"/>
          <w:sz w:val="20"/>
          <w:szCs w:val="20"/>
        </w:rPr>
      </w:pPr>
      <w:r w:rsidRPr="000D34E1">
        <w:rPr>
          <w:rFonts w:ascii="Frutiger 55" w:hAnsi="Frutiger 55" w:cs="Arial"/>
          <w:sz w:val="20"/>
          <w:szCs w:val="20"/>
        </w:rPr>
        <w:t>Un consortium peut être, soit un groupement permanent doté d'un statut juridique, soit un groupement informel créé aux fins d'un appel d'offres spécifique. Tous les membres d’un consortium (c’est-à-dire le chef de file et tous les autres partenaires) sont conjointement et solidairement responsables devant l’autorité contractante.</w:t>
      </w:r>
    </w:p>
    <w:p w:rsidR="002874A8" w:rsidRPr="000D34E1" w:rsidRDefault="002874A8" w:rsidP="002874A8">
      <w:pPr>
        <w:spacing w:before="120" w:after="120"/>
        <w:jc w:val="both"/>
        <w:outlineLvl w:val="0"/>
        <w:rPr>
          <w:rFonts w:ascii="Frutiger 55" w:hAnsi="Frutiger 55" w:cs="Arial"/>
          <w:sz w:val="20"/>
          <w:szCs w:val="20"/>
        </w:rPr>
      </w:pPr>
      <w:r w:rsidRPr="000D34E1">
        <w:rPr>
          <w:rFonts w:ascii="Frutiger 55" w:hAnsi="Frutiger 55" w:cs="Arial"/>
          <w:sz w:val="20"/>
          <w:szCs w:val="20"/>
        </w:rPr>
        <w:t>La participation d'une personne physique ou morale inéligible (au sens du point 4) entraînera automatiquement l’exclusion de cette personne (si celle-ci fait partie d’un consortium, ce dernier sera exclu dans son ensemble).</w:t>
      </w:r>
    </w:p>
    <w:p w:rsidR="002874A8" w:rsidRPr="000D34E1" w:rsidRDefault="002874A8" w:rsidP="002874A8">
      <w:pPr>
        <w:spacing w:before="120" w:after="120"/>
        <w:ind w:left="567" w:hanging="567"/>
        <w:jc w:val="both"/>
        <w:outlineLvl w:val="0"/>
        <w:rPr>
          <w:rStyle w:val="lev"/>
          <w:rFonts w:ascii="Frutiger 55" w:hAnsi="Frutiger 55" w:cs="Arial"/>
          <w:sz w:val="20"/>
          <w:szCs w:val="20"/>
        </w:rPr>
      </w:pPr>
      <w:r w:rsidRPr="000D34E1">
        <w:rPr>
          <w:rStyle w:val="lev"/>
          <w:rFonts w:ascii="Frutiger 55" w:hAnsi="Frutiger 55" w:cs="Arial"/>
          <w:sz w:val="20"/>
          <w:szCs w:val="20"/>
        </w:rPr>
        <w:t>6.</w:t>
      </w:r>
      <w:r w:rsidRPr="000D34E1">
        <w:rPr>
          <w:rStyle w:val="lev"/>
          <w:rFonts w:ascii="Frutiger 55" w:hAnsi="Frutiger 55" w:cs="Arial"/>
          <w:sz w:val="20"/>
          <w:szCs w:val="20"/>
        </w:rPr>
        <w:tab/>
        <w:t>Nombre de candidatures</w:t>
      </w:r>
    </w:p>
    <w:p w:rsidR="002874A8" w:rsidRPr="000D34E1" w:rsidRDefault="00066772" w:rsidP="002874A8">
      <w:pPr>
        <w:spacing w:before="120" w:after="120"/>
        <w:jc w:val="both"/>
        <w:outlineLvl w:val="0"/>
        <w:rPr>
          <w:rStyle w:val="lev"/>
          <w:rFonts w:ascii="Frutiger 55" w:hAnsi="Frutiger 55" w:cs="Arial"/>
          <w:b w:val="0"/>
          <w:sz w:val="20"/>
          <w:szCs w:val="20"/>
        </w:rPr>
      </w:pPr>
      <w:r w:rsidRPr="000D34E1">
        <w:rPr>
          <w:rStyle w:val="lev"/>
          <w:rFonts w:ascii="Frutiger 55" w:hAnsi="Frutiger 55" w:cs="Arial"/>
          <w:b w:val="0"/>
          <w:sz w:val="20"/>
          <w:szCs w:val="20"/>
        </w:rPr>
        <w:t xml:space="preserve">Une </w:t>
      </w:r>
      <w:r w:rsidR="00534FC7" w:rsidRPr="000D34E1">
        <w:rPr>
          <w:rStyle w:val="lev"/>
          <w:rFonts w:ascii="Frutiger 55" w:hAnsi="Frutiger 55" w:cs="Arial"/>
          <w:b w:val="0"/>
          <w:sz w:val="20"/>
          <w:szCs w:val="20"/>
        </w:rPr>
        <w:t>personne morale</w:t>
      </w:r>
      <w:r w:rsidR="002874A8" w:rsidRPr="000D34E1">
        <w:rPr>
          <w:rStyle w:val="lev"/>
          <w:rFonts w:ascii="Frutiger 55" w:hAnsi="Frutiger 55" w:cs="Arial"/>
          <w:b w:val="0"/>
          <w:sz w:val="20"/>
          <w:szCs w:val="20"/>
        </w:rPr>
        <w:t xml:space="preserve"> ne peut soumettre qu’une seule candidature, quelle que soit la forme de sa participation (à titre individuel ou en tant que chef de file ou partenaire d'un consortium présentant une candidature). Si une personne physique ou morale soumet plusieurs candidatures, toutes les candidatures auxquelles cette personne participe seront éliminées.</w:t>
      </w:r>
    </w:p>
    <w:p w:rsidR="002874A8" w:rsidRPr="000D34E1" w:rsidRDefault="002874A8" w:rsidP="002874A8">
      <w:pPr>
        <w:spacing w:before="120" w:after="120"/>
        <w:jc w:val="both"/>
        <w:outlineLvl w:val="0"/>
        <w:rPr>
          <w:rStyle w:val="lev"/>
          <w:rFonts w:ascii="Frutiger 55" w:hAnsi="Frutiger 55" w:cs="Arial"/>
          <w:b w:val="0"/>
          <w:sz w:val="20"/>
          <w:szCs w:val="20"/>
        </w:rPr>
      </w:pPr>
      <w:r w:rsidRPr="000D34E1">
        <w:rPr>
          <w:rStyle w:val="lev"/>
          <w:rFonts w:ascii="Frutiger 55" w:hAnsi="Frutiger 55" w:cs="Arial"/>
          <w:b w:val="0"/>
          <w:sz w:val="20"/>
          <w:szCs w:val="20"/>
        </w:rPr>
        <w:t>[</w:t>
      </w:r>
      <w:r w:rsidRPr="000D34E1">
        <w:rPr>
          <w:rStyle w:val="lev"/>
          <w:rFonts w:ascii="Frutiger 55" w:hAnsi="Frutiger 55" w:cs="Arial"/>
          <w:b w:val="0"/>
          <w:sz w:val="20"/>
          <w:szCs w:val="20"/>
          <w:highlight w:val="yellow"/>
        </w:rPr>
        <w:t>En cas de lots</w:t>
      </w:r>
      <w:r w:rsidR="00806368" w:rsidRPr="000D34E1">
        <w:rPr>
          <w:rStyle w:val="lev"/>
          <w:rFonts w:ascii="Frutiger 55" w:hAnsi="Frutiger 55" w:cs="Arial"/>
          <w:b w:val="0"/>
          <w:sz w:val="20"/>
          <w:szCs w:val="20"/>
          <w:highlight w:val="yellow"/>
        </w:rPr>
        <w:t xml:space="preserve"> </w:t>
      </w:r>
      <w:r w:rsidRPr="000D34E1">
        <w:rPr>
          <w:rStyle w:val="lev"/>
          <w:rFonts w:ascii="Frutiger 55" w:hAnsi="Frutiger 55" w:cs="Arial"/>
          <w:b w:val="0"/>
          <w:sz w:val="20"/>
          <w:szCs w:val="20"/>
          <w:highlight w:val="yellow"/>
        </w:rPr>
        <w:t>:</w:t>
      </w:r>
    </w:p>
    <w:p w:rsidR="002874A8" w:rsidRPr="000D34E1" w:rsidRDefault="002874A8" w:rsidP="002874A8">
      <w:pPr>
        <w:spacing w:before="120" w:after="120"/>
        <w:jc w:val="both"/>
        <w:outlineLvl w:val="0"/>
        <w:rPr>
          <w:rStyle w:val="lev"/>
          <w:rFonts w:ascii="Frutiger 55" w:hAnsi="Frutiger 55" w:cs="Arial"/>
          <w:b w:val="0"/>
          <w:sz w:val="20"/>
          <w:szCs w:val="20"/>
        </w:rPr>
      </w:pPr>
      <w:r w:rsidRPr="000D34E1">
        <w:rPr>
          <w:rStyle w:val="lev"/>
          <w:rFonts w:ascii="Frutiger 55" w:hAnsi="Frutiger 55" w:cs="Arial"/>
          <w:b w:val="0"/>
          <w:sz w:val="20"/>
          <w:szCs w:val="20"/>
          <w:highlight w:val="lightGray"/>
        </w:rPr>
        <w:t>Les candidats peuvent soumettre une candidature pour un seul lot, pour plusieurs lots ou pour tous les lots, mais une seule candidature par lot. Les marchés seront attribués lot par lot et chaque lot fera l’objet d’un marché distinct.</w:t>
      </w:r>
      <w:r w:rsidRPr="000D34E1">
        <w:rPr>
          <w:rStyle w:val="lev"/>
          <w:rFonts w:ascii="Frutiger 55" w:hAnsi="Frutiger 55" w:cs="Arial"/>
          <w:b w:val="0"/>
          <w:sz w:val="20"/>
          <w:szCs w:val="20"/>
        </w:rPr>
        <w:t xml:space="preserve"> </w:t>
      </w:r>
      <w:r w:rsidRPr="000D34E1">
        <w:rPr>
          <w:rStyle w:val="lev"/>
          <w:rFonts w:ascii="Frutiger 55" w:hAnsi="Frutiger 55" w:cs="Arial"/>
          <w:b w:val="0"/>
          <w:sz w:val="20"/>
          <w:szCs w:val="20"/>
          <w:highlight w:val="yellow"/>
        </w:rPr>
        <w:t>Le nombre de lots pouvant être attribués à un soumissionnaire ne peut faire l'objet d'aucune restriction.</w:t>
      </w:r>
      <w:r w:rsidRPr="000D34E1">
        <w:rPr>
          <w:rStyle w:val="lev"/>
          <w:rFonts w:ascii="Frutiger 55" w:hAnsi="Frutiger 55" w:cs="Arial"/>
          <w:b w:val="0"/>
          <w:sz w:val="20"/>
          <w:szCs w:val="20"/>
        </w:rPr>
        <w:t>]</w:t>
      </w:r>
    </w:p>
    <w:p w:rsidR="000D34E1" w:rsidRDefault="000D34E1" w:rsidP="002874A8">
      <w:pPr>
        <w:spacing w:before="120" w:after="120"/>
        <w:jc w:val="both"/>
        <w:outlineLvl w:val="0"/>
        <w:rPr>
          <w:rStyle w:val="lev"/>
          <w:rFonts w:ascii="Frutiger 55" w:hAnsi="Frutiger 55" w:cs="Arial"/>
          <w:sz w:val="20"/>
          <w:szCs w:val="20"/>
        </w:rPr>
      </w:pPr>
    </w:p>
    <w:p w:rsidR="002874A8" w:rsidRPr="000D34E1" w:rsidRDefault="002874A8" w:rsidP="002874A8">
      <w:pPr>
        <w:spacing w:before="120" w:after="120"/>
        <w:jc w:val="both"/>
        <w:outlineLvl w:val="0"/>
        <w:rPr>
          <w:rStyle w:val="lev"/>
          <w:rFonts w:ascii="Frutiger 55" w:hAnsi="Frutiger 55" w:cs="Arial"/>
          <w:sz w:val="20"/>
          <w:szCs w:val="20"/>
        </w:rPr>
      </w:pPr>
      <w:r w:rsidRPr="000D34E1">
        <w:rPr>
          <w:rStyle w:val="lev"/>
          <w:rFonts w:ascii="Frutiger 55" w:hAnsi="Frutiger 55" w:cs="Arial"/>
          <w:sz w:val="20"/>
          <w:szCs w:val="20"/>
        </w:rPr>
        <w:t>7.</w:t>
      </w:r>
      <w:r w:rsidRPr="000D34E1">
        <w:rPr>
          <w:rStyle w:val="lev"/>
          <w:rFonts w:ascii="Frutiger 55" w:hAnsi="Frutiger 55" w:cs="Arial"/>
          <w:sz w:val="20"/>
          <w:szCs w:val="20"/>
        </w:rPr>
        <w:tab/>
        <w:t>Interdiction d’association entre candidats retenus sur la liste restreinte</w:t>
      </w:r>
    </w:p>
    <w:p w:rsidR="002874A8" w:rsidRPr="000D34E1" w:rsidRDefault="002874A8" w:rsidP="00534FC7">
      <w:pPr>
        <w:spacing w:before="120" w:after="120"/>
        <w:jc w:val="both"/>
        <w:outlineLvl w:val="0"/>
        <w:rPr>
          <w:rFonts w:ascii="Frutiger 55" w:hAnsi="Frutiger 55" w:cs="Arial"/>
          <w:sz w:val="20"/>
          <w:szCs w:val="20"/>
        </w:rPr>
      </w:pPr>
      <w:r w:rsidRPr="000D34E1">
        <w:rPr>
          <w:rStyle w:val="lev"/>
          <w:rFonts w:ascii="Frutiger 55" w:hAnsi="Frutiger 55" w:cs="Arial"/>
          <w:b w:val="0"/>
          <w:sz w:val="20"/>
          <w:szCs w:val="20"/>
        </w:rPr>
        <w:t>Toute offre reçue de la part de candidats dont la composition diffère de celle qui est indiquée dans le formulaire de candidature sera éliminée de la présente procédure restreinte</w:t>
      </w:r>
      <w:r w:rsidR="00066772" w:rsidRPr="000D34E1">
        <w:rPr>
          <w:rStyle w:val="lev"/>
          <w:rFonts w:ascii="Frutiger 55" w:hAnsi="Frutiger 55" w:cs="Arial"/>
          <w:b w:val="0"/>
          <w:sz w:val="20"/>
          <w:szCs w:val="20"/>
        </w:rPr>
        <w:t>, sauf autorisation préalable</w:t>
      </w:r>
      <w:r w:rsidRPr="000D34E1">
        <w:rPr>
          <w:rStyle w:val="lev"/>
          <w:rFonts w:ascii="Frutiger 55" w:hAnsi="Frutiger 55" w:cs="Arial"/>
          <w:b w:val="0"/>
          <w:sz w:val="20"/>
          <w:szCs w:val="20"/>
        </w:rPr>
        <w:t xml:space="preserve"> de l’autorité contractante. Les candidats retenus sur la liste restreinte ne sont pas autorisés à s'associer ou à établir entre eux des relations de sous-traitance pour le marché en question.</w:t>
      </w:r>
    </w:p>
    <w:p w:rsidR="002874A8" w:rsidRPr="000D34E1" w:rsidRDefault="002874A8" w:rsidP="002874A8">
      <w:pPr>
        <w:spacing w:before="120" w:after="120"/>
        <w:jc w:val="both"/>
        <w:outlineLvl w:val="0"/>
        <w:rPr>
          <w:rStyle w:val="lev"/>
          <w:rFonts w:ascii="Frutiger 55" w:hAnsi="Frutiger 55" w:cs="Arial"/>
          <w:sz w:val="20"/>
          <w:szCs w:val="20"/>
        </w:rPr>
      </w:pPr>
      <w:r w:rsidRPr="000D34E1">
        <w:rPr>
          <w:rStyle w:val="lev"/>
          <w:rFonts w:ascii="Frutiger 55" w:hAnsi="Frutiger 55" w:cs="Arial"/>
          <w:sz w:val="20"/>
          <w:szCs w:val="20"/>
        </w:rPr>
        <w:lastRenderedPageBreak/>
        <w:t>8.</w:t>
      </w:r>
      <w:r w:rsidRPr="000D34E1">
        <w:rPr>
          <w:rStyle w:val="lev"/>
          <w:rFonts w:ascii="Frutiger 55" w:hAnsi="Frutiger 55" w:cs="Arial"/>
          <w:sz w:val="20"/>
          <w:szCs w:val="20"/>
        </w:rPr>
        <w:tab/>
        <w:t>Sous-traitance</w:t>
      </w:r>
    </w:p>
    <w:p w:rsidR="002874A8" w:rsidRPr="000D34E1" w:rsidRDefault="002874A8" w:rsidP="002874A8">
      <w:pPr>
        <w:spacing w:before="120" w:after="120"/>
        <w:jc w:val="both"/>
        <w:outlineLvl w:val="0"/>
        <w:rPr>
          <w:rStyle w:val="lev"/>
          <w:rFonts w:ascii="Frutiger 55" w:hAnsi="Frutiger 55" w:cs="Arial"/>
          <w:b w:val="0"/>
          <w:sz w:val="20"/>
          <w:szCs w:val="20"/>
        </w:rPr>
      </w:pPr>
      <w:r w:rsidRPr="000D34E1">
        <w:rPr>
          <w:rStyle w:val="lev"/>
          <w:rFonts w:ascii="Frutiger 55" w:hAnsi="Frutiger 55" w:cs="Arial"/>
          <w:b w:val="0"/>
          <w:sz w:val="20"/>
          <w:szCs w:val="20"/>
        </w:rPr>
        <w:t>La sous-traitance est autorisée à concurrence de &lt;</w:t>
      </w:r>
      <w:r w:rsidRPr="000D34E1">
        <w:rPr>
          <w:rStyle w:val="lev"/>
          <w:rFonts w:ascii="Frutiger 55" w:hAnsi="Frutiger 55" w:cs="Arial"/>
          <w:sz w:val="20"/>
          <w:szCs w:val="20"/>
          <w:highlight w:val="yellow"/>
        </w:rPr>
        <w:t>XXX</w:t>
      </w:r>
      <w:r w:rsidRPr="000D34E1">
        <w:rPr>
          <w:rStyle w:val="lev"/>
          <w:rFonts w:ascii="Frutiger 55" w:hAnsi="Frutiger 55" w:cs="Arial"/>
          <w:b w:val="0"/>
          <w:sz w:val="20"/>
          <w:szCs w:val="20"/>
        </w:rPr>
        <w:t>&gt; % de la valeur du marché.</w:t>
      </w:r>
    </w:p>
    <w:p w:rsidR="002874A8" w:rsidRPr="000D34E1" w:rsidRDefault="002874A8" w:rsidP="002874A8">
      <w:pPr>
        <w:keepNext/>
        <w:spacing w:before="120" w:after="120"/>
        <w:jc w:val="both"/>
        <w:outlineLvl w:val="0"/>
        <w:rPr>
          <w:rStyle w:val="lev"/>
          <w:rFonts w:ascii="Frutiger 55" w:hAnsi="Frutiger 55" w:cs="Arial"/>
          <w:sz w:val="20"/>
          <w:szCs w:val="20"/>
        </w:rPr>
      </w:pPr>
      <w:r w:rsidRPr="000D34E1">
        <w:rPr>
          <w:rStyle w:val="lev"/>
          <w:rFonts w:ascii="Frutiger 55" w:hAnsi="Frutiger 55" w:cs="Arial"/>
          <w:sz w:val="20"/>
          <w:szCs w:val="20"/>
        </w:rPr>
        <w:t>9.</w:t>
      </w:r>
      <w:r w:rsidRPr="000D34E1">
        <w:rPr>
          <w:rStyle w:val="lev"/>
          <w:rFonts w:ascii="Frutiger 55" w:hAnsi="Frutiger 55" w:cs="Arial"/>
          <w:sz w:val="20"/>
          <w:szCs w:val="20"/>
        </w:rPr>
        <w:tab/>
        <w:t>Nombre de candidats retenus sur la liste restreinte</w:t>
      </w:r>
    </w:p>
    <w:p w:rsidR="002874A8" w:rsidRPr="000D34E1" w:rsidRDefault="002874A8" w:rsidP="002874A8">
      <w:pPr>
        <w:spacing w:before="120" w:after="120"/>
        <w:jc w:val="both"/>
        <w:outlineLvl w:val="0"/>
        <w:rPr>
          <w:rStyle w:val="lev"/>
          <w:rFonts w:ascii="Frutiger 55" w:hAnsi="Frutiger 55" w:cs="Arial"/>
          <w:b w:val="0"/>
          <w:sz w:val="20"/>
          <w:szCs w:val="20"/>
        </w:rPr>
      </w:pPr>
      <w:r w:rsidRPr="000D34E1">
        <w:rPr>
          <w:rStyle w:val="lev"/>
          <w:rFonts w:ascii="Frutiger 55" w:hAnsi="Frutiger 55" w:cs="Arial"/>
          <w:b w:val="0"/>
          <w:sz w:val="20"/>
          <w:szCs w:val="20"/>
        </w:rPr>
        <w:t>En fonction des candidatures reçues, le nombre de candidats invités à soumettre des offres détaillées dans le cadre du présent marché sera d'au moins 4 et de maximum 6. Si le nombre de candidats éligibles satisfaisant aux critères de sélection est inférieur au nombre minimum de 4, l’autorité contractante peut inviter les candidats en question à soumettre une offre. Si le nombre de candidats éligibles satisfaisant aux critères de sélection est supérieur au nombre maximum de 6, l’autorité contractante les classera en fonction des critères de réévaluation indiqués au point 10 ci-dessous.</w:t>
      </w:r>
    </w:p>
    <w:p w:rsidR="002874A8" w:rsidRPr="000D34E1" w:rsidRDefault="002874A8" w:rsidP="002874A8">
      <w:pPr>
        <w:spacing w:before="120" w:after="120"/>
        <w:ind w:left="567" w:hanging="567"/>
        <w:jc w:val="both"/>
        <w:outlineLvl w:val="0"/>
        <w:rPr>
          <w:rStyle w:val="lev"/>
          <w:rFonts w:ascii="Frutiger 55" w:hAnsi="Frutiger 55" w:cs="Arial"/>
          <w:sz w:val="20"/>
          <w:szCs w:val="20"/>
        </w:rPr>
      </w:pPr>
      <w:r w:rsidRPr="000D34E1">
        <w:rPr>
          <w:rStyle w:val="lev"/>
          <w:rFonts w:ascii="Frutiger 55" w:hAnsi="Frutiger 55" w:cs="Arial"/>
          <w:sz w:val="20"/>
          <w:szCs w:val="20"/>
        </w:rPr>
        <w:t>10.</w:t>
      </w:r>
      <w:r w:rsidRPr="000D34E1">
        <w:rPr>
          <w:rStyle w:val="lev"/>
          <w:rFonts w:ascii="Frutiger 55" w:hAnsi="Frutiger 55" w:cs="Arial"/>
          <w:sz w:val="20"/>
          <w:szCs w:val="20"/>
        </w:rPr>
        <w:tab/>
        <w:t>Critères de sélection</w:t>
      </w:r>
    </w:p>
    <w:p w:rsidR="002874A8" w:rsidRPr="000D34E1" w:rsidRDefault="002874A8" w:rsidP="002874A8">
      <w:pPr>
        <w:pStyle w:val="Blockquote"/>
        <w:spacing w:before="0" w:after="120"/>
        <w:ind w:left="0" w:right="4"/>
        <w:jc w:val="both"/>
        <w:rPr>
          <w:rFonts w:ascii="Frutiger 55" w:hAnsi="Frutiger 55" w:cs="Arial"/>
          <w:sz w:val="20"/>
          <w:lang w:val="fr-FR"/>
        </w:rPr>
      </w:pPr>
      <w:r w:rsidRPr="000D34E1">
        <w:rPr>
          <w:rFonts w:ascii="Frutiger 55" w:hAnsi="Frutiger 55" w:cs="Arial"/>
          <w:sz w:val="20"/>
          <w:lang w:val="fr-FR"/>
        </w:rPr>
        <w:t>Pour pouvoir participer à l’attribution du marché, les candidats doivent prouver qu’ils remplissent les critères de sélection. Cette preuve doit être fournie par les candidats sous la forme des informations et des documents décrits dans les formulaires de candidature et sous toute autre forme que les candidats souhaiteraient utiliser.</w:t>
      </w:r>
    </w:p>
    <w:p w:rsidR="002874A8" w:rsidRPr="000D34E1" w:rsidRDefault="002874A8" w:rsidP="002874A8">
      <w:pPr>
        <w:pStyle w:val="Blockquote"/>
        <w:spacing w:before="0" w:after="120"/>
        <w:ind w:left="0" w:right="4"/>
        <w:jc w:val="both"/>
        <w:rPr>
          <w:rFonts w:ascii="Frutiger 55" w:hAnsi="Frutiger 55" w:cs="Arial"/>
          <w:sz w:val="20"/>
          <w:lang w:val="fr-FR"/>
        </w:rPr>
      </w:pPr>
      <w:r w:rsidRPr="000D34E1">
        <w:rPr>
          <w:rFonts w:ascii="Frutiger 55" w:hAnsi="Frutiger 55" w:cs="Arial"/>
          <w:sz w:val="20"/>
          <w:lang w:val="fr-FR"/>
        </w:rPr>
        <w:t>Sauf disposition contraire, lorsque l’offre est soumise par un consortium, ces critères de sélection seront appliqués au consortium dans son ensemble</w:t>
      </w:r>
      <w:r w:rsidR="00534FC7" w:rsidRPr="000D34E1">
        <w:rPr>
          <w:rFonts w:ascii="Frutiger 55" w:hAnsi="Frutiger 55" w:cs="Arial"/>
          <w:sz w:val="20"/>
          <w:lang w:val="fr-FR"/>
        </w:rPr>
        <w:t xml:space="preserve"> </w:t>
      </w:r>
      <w:r w:rsidRPr="000D34E1">
        <w:rPr>
          <w:rFonts w:ascii="Frutiger 55" w:hAnsi="Frutiger 55" w:cs="Arial"/>
          <w:sz w:val="20"/>
          <w:lang w:val="fr-FR"/>
        </w:rPr>
        <w:t>:</w:t>
      </w:r>
    </w:p>
    <w:p w:rsidR="002874A8" w:rsidRPr="000D34E1" w:rsidRDefault="002874A8" w:rsidP="002874A8">
      <w:pPr>
        <w:spacing w:after="120"/>
        <w:ind w:left="567" w:hanging="283"/>
        <w:jc w:val="both"/>
        <w:rPr>
          <w:rFonts w:ascii="Frutiger 55" w:hAnsi="Frutiger 55" w:cs="Arial"/>
          <w:sz w:val="20"/>
          <w:szCs w:val="20"/>
        </w:rPr>
      </w:pPr>
      <w:r w:rsidRPr="000D34E1">
        <w:rPr>
          <w:rFonts w:ascii="Frutiger 55" w:hAnsi="Frutiger 55" w:cs="Arial"/>
          <w:sz w:val="20"/>
          <w:szCs w:val="20"/>
          <w:highlight w:val="yellow"/>
        </w:rPr>
        <w:t>a)</w:t>
      </w:r>
      <w:r w:rsidRPr="000D34E1">
        <w:rPr>
          <w:rFonts w:ascii="Frutiger 55" w:hAnsi="Frutiger 55" w:cs="Arial"/>
          <w:sz w:val="20"/>
          <w:szCs w:val="20"/>
          <w:highlight w:val="yellow"/>
        </w:rPr>
        <w:tab/>
        <w:t>[Dans le cas d'un marché sans lots ou d'un marché subdivisé en lots dans lequel aucun niveau minimum de capacité n'est fixé pour les différents lots</w:t>
      </w:r>
      <w:r w:rsidR="00BE7219">
        <w:rPr>
          <w:rFonts w:ascii="Frutiger 55" w:hAnsi="Frutiger 55" w:cs="Arial"/>
          <w:sz w:val="20"/>
          <w:szCs w:val="20"/>
        </w:rPr>
        <w:t xml:space="preserve"> </w:t>
      </w:r>
      <w:r w:rsidRPr="000D34E1">
        <w:rPr>
          <w:rFonts w:ascii="Frutiger 55" w:hAnsi="Frutiger 55" w:cs="Arial"/>
          <w:sz w:val="20"/>
          <w:szCs w:val="20"/>
        </w:rPr>
        <w:t xml:space="preserve">: </w:t>
      </w:r>
      <w:r w:rsidRPr="000D34E1">
        <w:rPr>
          <w:rFonts w:ascii="Frutiger 55" w:hAnsi="Frutiger 55" w:cs="Arial"/>
          <w:sz w:val="20"/>
          <w:szCs w:val="20"/>
          <w:highlight w:val="lightGray"/>
        </w:rPr>
        <w:t>les critères de sélection applicables à chaque candidat sont les suivants</w:t>
      </w:r>
      <w:r w:rsidR="00534FC7" w:rsidRPr="000D34E1">
        <w:rPr>
          <w:rFonts w:ascii="Frutiger 55" w:hAnsi="Frutiger 55" w:cs="Arial"/>
          <w:sz w:val="20"/>
          <w:szCs w:val="20"/>
          <w:highlight w:val="lightGray"/>
        </w:rPr>
        <w:t xml:space="preserve"> </w:t>
      </w:r>
      <w:r w:rsidRPr="000D34E1">
        <w:rPr>
          <w:rFonts w:ascii="Frutiger 55" w:hAnsi="Frutiger 55" w:cs="Arial"/>
          <w:sz w:val="20"/>
          <w:szCs w:val="20"/>
          <w:highlight w:val="lightGray"/>
        </w:rPr>
        <w:t>:</w:t>
      </w:r>
      <w:r w:rsidRPr="000D34E1">
        <w:rPr>
          <w:rFonts w:ascii="Frutiger 55" w:hAnsi="Frutiger 55" w:cs="Arial"/>
          <w:sz w:val="20"/>
          <w:szCs w:val="20"/>
        </w:rPr>
        <w:t xml:space="preserve"> </w:t>
      </w:r>
      <w:r w:rsidR="00BE7219" w:rsidRPr="000D34E1">
        <w:rPr>
          <w:rFonts w:ascii="Frutiger 55" w:hAnsi="Frutiger 55" w:cs="Arial"/>
          <w:sz w:val="20"/>
          <w:szCs w:val="20"/>
        </w:rPr>
        <w:t>…]</w:t>
      </w:r>
    </w:p>
    <w:p w:rsidR="002874A8" w:rsidRPr="000D34E1" w:rsidRDefault="002874A8" w:rsidP="002874A8">
      <w:pPr>
        <w:spacing w:after="120"/>
        <w:ind w:left="567" w:hanging="283"/>
        <w:jc w:val="both"/>
        <w:rPr>
          <w:rFonts w:ascii="Frutiger 55" w:hAnsi="Frutiger 55" w:cs="Arial"/>
          <w:sz w:val="20"/>
          <w:szCs w:val="20"/>
        </w:rPr>
      </w:pPr>
      <w:r w:rsidRPr="000D34E1">
        <w:rPr>
          <w:rFonts w:ascii="Frutiger 55" w:hAnsi="Frutiger 55" w:cs="Arial"/>
          <w:sz w:val="20"/>
          <w:szCs w:val="20"/>
        </w:rPr>
        <w:t>b)</w:t>
      </w:r>
      <w:r w:rsidRPr="000D34E1">
        <w:rPr>
          <w:rFonts w:ascii="Frutiger 55" w:hAnsi="Frutiger 55" w:cs="Arial"/>
          <w:sz w:val="20"/>
          <w:szCs w:val="20"/>
        </w:rPr>
        <w:tab/>
      </w:r>
      <w:r w:rsidRPr="000D34E1">
        <w:rPr>
          <w:rFonts w:ascii="Frutiger 55" w:hAnsi="Frutiger 55" w:cs="Arial"/>
          <w:sz w:val="20"/>
          <w:szCs w:val="20"/>
          <w:highlight w:val="yellow"/>
        </w:rPr>
        <w:t>[Dans le cas d'un marché subdivisé en lots dans lequel un niveau minimum de capacité est fixé pour chaque lot</w:t>
      </w:r>
      <w:r w:rsidR="00BE7219">
        <w:rPr>
          <w:rFonts w:ascii="Frutiger 55" w:hAnsi="Frutiger 55" w:cs="Arial"/>
          <w:sz w:val="20"/>
          <w:szCs w:val="20"/>
          <w:highlight w:val="yellow"/>
        </w:rPr>
        <w:t xml:space="preserve"> </w:t>
      </w:r>
      <w:r w:rsidRPr="000D34E1">
        <w:rPr>
          <w:rFonts w:ascii="Frutiger 55" w:hAnsi="Frutiger 55" w:cs="Arial"/>
          <w:sz w:val="20"/>
          <w:szCs w:val="20"/>
          <w:highlight w:val="yellow"/>
        </w:rPr>
        <w:t>:</w:t>
      </w:r>
      <w:r w:rsidRPr="000D34E1">
        <w:rPr>
          <w:rFonts w:ascii="Frutiger 55" w:hAnsi="Frutiger 55" w:cs="Arial"/>
          <w:sz w:val="20"/>
          <w:szCs w:val="20"/>
        </w:rPr>
        <w:t xml:space="preserve"> </w:t>
      </w:r>
      <w:r w:rsidRPr="000D34E1">
        <w:rPr>
          <w:rFonts w:ascii="Frutiger 55" w:hAnsi="Frutiger 55" w:cs="Arial"/>
          <w:sz w:val="20"/>
          <w:szCs w:val="20"/>
          <w:highlight w:val="lightGray"/>
        </w:rPr>
        <w:t xml:space="preserve">lot n° </w:t>
      </w:r>
      <w:r w:rsidR="00BE7219" w:rsidRPr="000D34E1">
        <w:rPr>
          <w:rFonts w:ascii="Frutiger 55" w:hAnsi="Frutiger 55" w:cs="Arial"/>
          <w:sz w:val="20"/>
          <w:szCs w:val="20"/>
          <w:highlight w:val="lightGray"/>
        </w:rPr>
        <w:t>… (</w:t>
      </w:r>
      <w:r w:rsidRPr="000D34E1">
        <w:rPr>
          <w:rFonts w:ascii="Frutiger 55" w:hAnsi="Frutiger 55" w:cs="Arial"/>
          <w:sz w:val="20"/>
          <w:szCs w:val="20"/>
          <w:highlight w:val="yellow"/>
        </w:rPr>
        <w:t>par exemple lot 1</w:t>
      </w:r>
      <w:proofErr w:type="gramStart"/>
      <w:r w:rsidRPr="000D34E1">
        <w:rPr>
          <w:rFonts w:ascii="Frutiger 55" w:hAnsi="Frutiger 55" w:cs="Arial"/>
          <w:sz w:val="20"/>
          <w:szCs w:val="20"/>
          <w:highlight w:val="lightGray"/>
        </w:rPr>
        <w:t>):</w:t>
      </w:r>
      <w:proofErr w:type="gramEnd"/>
      <w:r w:rsidRPr="000D34E1">
        <w:rPr>
          <w:rFonts w:ascii="Frutiger 55" w:hAnsi="Frutiger 55" w:cs="Arial"/>
          <w:sz w:val="20"/>
          <w:szCs w:val="20"/>
          <w:highlight w:val="lightGray"/>
        </w:rPr>
        <w:t xml:space="preserve"> les critères de sélection pour les soumissionnaires au lot n° …(par exemple lot 1) sont les suivants:]</w:t>
      </w:r>
    </w:p>
    <w:p w:rsidR="002874A8" w:rsidRPr="000D34E1" w:rsidRDefault="002874A8" w:rsidP="002874A8">
      <w:pPr>
        <w:spacing w:after="120"/>
        <w:ind w:left="539"/>
        <w:jc w:val="both"/>
        <w:rPr>
          <w:rFonts w:ascii="Frutiger 55" w:hAnsi="Frutiger 55" w:cs="Arial"/>
          <w:sz w:val="20"/>
          <w:szCs w:val="20"/>
          <w:highlight w:val="yellow"/>
        </w:rPr>
      </w:pPr>
      <w:r w:rsidRPr="000D34E1">
        <w:rPr>
          <w:rFonts w:ascii="Frutiger 55" w:hAnsi="Frutiger 55" w:cs="Arial"/>
          <w:sz w:val="20"/>
          <w:szCs w:val="20"/>
          <w:highlight w:val="yellow"/>
        </w:rPr>
        <w:t xml:space="preserve">Les critères de sélection doivent être clairs et non discriminatoires, et ne peuvent pas aller au-delà de l’objet du marché. La période de référence ne peut pas aller au-delà des 3 derniers exercices clos pour ce qui est de la capacité financière. Pour ce qui est de la capacité professionnelle et technique, la période de référence ne peut pas aller au-delà de 5 ans à compter de la fin du délai de soumission. Il importe d'être attentif à la nature des documents probants qui seront demandés pour les critères de sélection pertinents. </w:t>
      </w:r>
    </w:p>
    <w:p w:rsidR="002874A8" w:rsidRPr="000D34E1" w:rsidRDefault="002874A8" w:rsidP="002874A8">
      <w:pPr>
        <w:spacing w:after="120"/>
        <w:ind w:left="539"/>
        <w:jc w:val="both"/>
        <w:rPr>
          <w:rFonts w:ascii="Frutiger 55" w:hAnsi="Frutiger 55" w:cs="Arial"/>
          <w:b/>
          <w:sz w:val="20"/>
          <w:szCs w:val="20"/>
        </w:rPr>
      </w:pPr>
      <w:r w:rsidRPr="000D34E1">
        <w:rPr>
          <w:rFonts w:ascii="Frutiger 55" w:hAnsi="Frutiger 55" w:cs="Arial"/>
          <w:b/>
          <w:sz w:val="20"/>
          <w:szCs w:val="20"/>
        </w:rPr>
        <w:t>Capacité économique et financière du candidat :</w:t>
      </w:r>
    </w:p>
    <w:p w:rsidR="002874A8" w:rsidRPr="000D34E1" w:rsidRDefault="002874A8" w:rsidP="002874A8">
      <w:pPr>
        <w:spacing w:after="120"/>
        <w:ind w:left="539"/>
        <w:jc w:val="both"/>
        <w:rPr>
          <w:rFonts w:ascii="Frutiger 55" w:hAnsi="Frutiger 55" w:cs="Arial"/>
          <w:sz w:val="20"/>
          <w:szCs w:val="20"/>
          <w:highlight w:val="yellow"/>
        </w:rPr>
      </w:pPr>
      <w:r w:rsidRPr="000D34E1">
        <w:rPr>
          <w:rFonts w:ascii="Frutiger 55" w:hAnsi="Frutiger 55" w:cs="Arial"/>
          <w:sz w:val="20"/>
          <w:szCs w:val="20"/>
          <w:highlight w:val="yellow"/>
        </w:rPr>
        <w:t>L'objet de ce critère consiste à vérifier si le candidat (dans le cas d’un consortium, le consortium dans son ensemble) :</w:t>
      </w:r>
    </w:p>
    <w:p w:rsidR="002874A8" w:rsidRPr="000D34E1" w:rsidRDefault="002874A8" w:rsidP="004B25A2">
      <w:pPr>
        <w:numPr>
          <w:ilvl w:val="0"/>
          <w:numId w:val="32"/>
        </w:numPr>
        <w:spacing w:after="120" w:line="240" w:lineRule="auto"/>
        <w:ind w:left="720" w:hanging="181"/>
        <w:jc w:val="both"/>
        <w:rPr>
          <w:rFonts w:ascii="Frutiger 55" w:hAnsi="Frutiger 55" w:cs="Arial"/>
          <w:sz w:val="20"/>
          <w:szCs w:val="20"/>
          <w:highlight w:val="yellow"/>
        </w:rPr>
      </w:pPr>
      <w:proofErr w:type="gramStart"/>
      <w:r w:rsidRPr="000D34E1">
        <w:rPr>
          <w:rFonts w:ascii="Frutiger 55" w:hAnsi="Frutiger 55" w:cs="Arial"/>
          <w:sz w:val="20"/>
          <w:szCs w:val="20"/>
          <w:highlight w:val="yellow"/>
        </w:rPr>
        <w:t>ne</w:t>
      </w:r>
      <w:proofErr w:type="gramEnd"/>
      <w:r w:rsidRPr="000D34E1">
        <w:rPr>
          <w:rFonts w:ascii="Frutiger 55" w:hAnsi="Frutiger 55" w:cs="Arial"/>
          <w:sz w:val="20"/>
          <w:szCs w:val="20"/>
          <w:highlight w:val="yellow"/>
        </w:rPr>
        <w:t xml:space="preserve"> sera pas économiquement dépendant du de l’autorité contractante si le marché lui est attribué, et</w:t>
      </w:r>
    </w:p>
    <w:p w:rsidR="002874A8" w:rsidRPr="000D34E1" w:rsidRDefault="002874A8" w:rsidP="004B25A2">
      <w:pPr>
        <w:numPr>
          <w:ilvl w:val="0"/>
          <w:numId w:val="32"/>
        </w:numPr>
        <w:spacing w:after="120" w:line="240" w:lineRule="auto"/>
        <w:ind w:left="720" w:hanging="181"/>
        <w:jc w:val="both"/>
        <w:rPr>
          <w:rFonts w:ascii="Frutiger 55" w:hAnsi="Frutiger 55" w:cs="Arial"/>
          <w:sz w:val="20"/>
          <w:szCs w:val="20"/>
          <w:highlight w:val="yellow"/>
        </w:rPr>
      </w:pPr>
      <w:proofErr w:type="spellStart"/>
      <w:proofErr w:type="gramStart"/>
      <w:r w:rsidRPr="000D34E1">
        <w:rPr>
          <w:rFonts w:ascii="Frutiger 55" w:hAnsi="Frutiger 55" w:cs="Arial"/>
          <w:sz w:val="20"/>
          <w:szCs w:val="20"/>
          <w:highlight w:val="yellow"/>
        </w:rPr>
        <w:t>a</w:t>
      </w:r>
      <w:proofErr w:type="spellEnd"/>
      <w:proofErr w:type="gramEnd"/>
      <w:r w:rsidRPr="000D34E1">
        <w:rPr>
          <w:rFonts w:ascii="Frutiger 55" w:hAnsi="Frutiger 55" w:cs="Arial"/>
          <w:sz w:val="20"/>
          <w:szCs w:val="20"/>
          <w:highlight w:val="yellow"/>
        </w:rPr>
        <w:t xml:space="preserve"> une stabilité financière suffisante pour donner suite au marché proposé.</w:t>
      </w:r>
    </w:p>
    <w:p w:rsidR="002874A8" w:rsidRPr="000D34E1" w:rsidRDefault="002874A8" w:rsidP="002874A8">
      <w:pPr>
        <w:spacing w:before="120" w:after="120"/>
        <w:ind w:left="539"/>
        <w:jc w:val="both"/>
        <w:rPr>
          <w:rFonts w:ascii="Frutiger 55" w:hAnsi="Frutiger 55" w:cs="Arial"/>
          <w:b/>
          <w:sz w:val="20"/>
          <w:szCs w:val="20"/>
        </w:rPr>
      </w:pPr>
      <w:r w:rsidRPr="000D34E1">
        <w:rPr>
          <w:rFonts w:ascii="Frutiger 55" w:hAnsi="Frutiger 55" w:cs="Arial"/>
          <w:b/>
          <w:sz w:val="20"/>
          <w:szCs w:val="20"/>
          <w:highlight w:val="yellow"/>
        </w:rPr>
        <w:t>Exemples de critères économiques et financiers :</w:t>
      </w:r>
    </w:p>
    <w:p w:rsidR="002874A8" w:rsidRPr="000D34E1" w:rsidRDefault="002874A8" w:rsidP="004B25A2">
      <w:pPr>
        <w:numPr>
          <w:ilvl w:val="0"/>
          <w:numId w:val="32"/>
        </w:numPr>
        <w:shd w:val="clear" w:color="auto" w:fill="FFFF00"/>
        <w:tabs>
          <w:tab w:val="clear" w:pos="360"/>
        </w:tabs>
        <w:spacing w:after="0" w:line="240" w:lineRule="auto"/>
        <w:ind w:left="960" w:hanging="240"/>
        <w:jc w:val="both"/>
        <w:rPr>
          <w:rFonts w:ascii="Frutiger 55" w:hAnsi="Frutiger 55" w:cs="Arial"/>
          <w:sz w:val="20"/>
          <w:szCs w:val="20"/>
          <w:highlight w:val="yellow"/>
        </w:rPr>
      </w:pPr>
      <w:proofErr w:type="gramStart"/>
      <w:r w:rsidRPr="000D34E1">
        <w:rPr>
          <w:rFonts w:ascii="Frutiger 55" w:hAnsi="Frutiger 55" w:cs="Arial"/>
          <w:sz w:val="20"/>
          <w:szCs w:val="20"/>
          <w:highlight w:val="yellow"/>
        </w:rPr>
        <w:t>le</w:t>
      </w:r>
      <w:proofErr w:type="gramEnd"/>
      <w:r w:rsidRPr="000D34E1">
        <w:rPr>
          <w:rFonts w:ascii="Frutiger 55" w:hAnsi="Frutiger 55" w:cs="Arial"/>
          <w:sz w:val="20"/>
          <w:szCs w:val="20"/>
          <w:highlight w:val="yellow"/>
        </w:rPr>
        <w:t xml:space="preserve"> chiffre d'affaires annuel moyen du candidat au cours des trois dernières années doit être d'au moins &lt;…..&gt; [FCFA</w:t>
      </w:r>
    </w:p>
    <w:p w:rsidR="002874A8" w:rsidRPr="000D34E1" w:rsidRDefault="002874A8" w:rsidP="004B25A2">
      <w:pPr>
        <w:numPr>
          <w:ilvl w:val="0"/>
          <w:numId w:val="33"/>
        </w:numPr>
        <w:shd w:val="clear" w:color="auto" w:fill="FFFF00"/>
        <w:tabs>
          <w:tab w:val="num" w:pos="480"/>
        </w:tabs>
        <w:spacing w:before="120" w:after="120" w:line="240" w:lineRule="auto"/>
        <w:jc w:val="both"/>
        <w:rPr>
          <w:rFonts w:ascii="Frutiger 55" w:hAnsi="Frutiger 55" w:cs="Arial"/>
          <w:sz w:val="20"/>
          <w:szCs w:val="20"/>
        </w:rPr>
      </w:pPr>
      <w:proofErr w:type="gramStart"/>
      <w:r w:rsidRPr="000D34E1">
        <w:rPr>
          <w:rFonts w:ascii="Frutiger 55" w:hAnsi="Frutiger 55" w:cs="Arial"/>
          <w:sz w:val="20"/>
          <w:szCs w:val="20"/>
          <w:highlight w:val="yellow"/>
        </w:rPr>
        <w:t>s'il</w:t>
      </w:r>
      <w:proofErr w:type="gramEnd"/>
      <w:r w:rsidRPr="000D34E1">
        <w:rPr>
          <w:rFonts w:ascii="Frutiger 55" w:hAnsi="Frutiger 55" w:cs="Arial"/>
          <w:sz w:val="20"/>
          <w:szCs w:val="20"/>
          <w:highlight w:val="yellow"/>
        </w:rPr>
        <w:t xml:space="preserve"> est le seul candidat, il doit avoir accès à un crédit et à d'autres facilités financières suffisantes pour couvrir les flux de trésorerie requis</w:t>
      </w:r>
      <w:r w:rsidRPr="000D34E1" w:rsidDel="007C3B29">
        <w:rPr>
          <w:rFonts w:ascii="Frutiger 55" w:hAnsi="Frutiger 55" w:cs="Arial"/>
          <w:sz w:val="20"/>
          <w:szCs w:val="20"/>
          <w:highlight w:val="yellow"/>
        </w:rPr>
        <w:t xml:space="preserve"> </w:t>
      </w:r>
      <w:r w:rsidRPr="000D34E1">
        <w:rPr>
          <w:rFonts w:ascii="Frutiger 55" w:hAnsi="Frutiger 55" w:cs="Arial"/>
          <w:sz w:val="20"/>
          <w:szCs w:val="20"/>
          <w:highlight w:val="yellow"/>
        </w:rPr>
        <w:t>pour la durée du marché. Dans tous les cas, le montant du crédit disponible doit dépasser l'équivalent de &lt;……&gt; [FCFA</w:t>
      </w:r>
      <w:r w:rsidRPr="000D34E1">
        <w:rPr>
          <w:rFonts w:ascii="Frutiger 55" w:hAnsi="Frutiger 55" w:cs="Arial"/>
          <w:sz w:val="20"/>
          <w:szCs w:val="20"/>
        </w:rPr>
        <w:t>&lt;</w:t>
      </w:r>
      <w:r w:rsidRPr="000D34E1">
        <w:rPr>
          <w:rFonts w:ascii="Frutiger 55" w:hAnsi="Frutiger 55" w:cs="Arial"/>
          <w:sz w:val="20"/>
          <w:szCs w:val="20"/>
          <w:highlight w:val="yellow"/>
        </w:rPr>
        <w:t>critère de référence</w:t>
      </w:r>
      <w:r w:rsidRPr="000D34E1">
        <w:rPr>
          <w:rFonts w:ascii="Frutiger 55" w:hAnsi="Frutiger 55" w:cs="Arial"/>
          <w:sz w:val="20"/>
          <w:szCs w:val="20"/>
        </w:rPr>
        <w:t>&gt;</w:t>
      </w:r>
    </w:p>
    <w:p w:rsidR="002874A8" w:rsidRPr="000D34E1" w:rsidRDefault="002874A8" w:rsidP="004B25A2">
      <w:pPr>
        <w:numPr>
          <w:ilvl w:val="0"/>
          <w:numId w:val="33"/>
        </w:numPr>
        <w:spacing w:before="120" w:after="120" w:line="240" w:lineRule="auto"/>
        <w:jc w:val="both"/>
        <w:rPr>
          <w:rFonts w:ascii="Frutiger 55" w:hAnsi="Frutiger 55" w:cs="Arial"/>
          <w:sz w:val="20"/>
          <w:szCs w:val="20"/>
        </w:rPr>
      </w:pPr>
      <w:r w:rsidRPr="000D34E1">
        <w:rPr>
          <w:rFonts w:ascii="Frutiger 55" w:hAnsi="Frutiger 55" w:cs="Arial"/>
          <w:sz w:val="20"/>
          <w:szCs w:val="20"/>
        </w:rPr>
        <w:t>&lt;</w:t>
      </w:r>
      <w:proofErr w:type="gramStart"/>
      <w:r w:rsidRPr="000D34E1">
        <w:rPr>
          <w:rFonts w:ascii="Frutiger 55" w:hAnsi="Frutiger 55" w:cs="Arial"/>
          <w:sz w:val="20"/>
          <w:szCs w:val="20"/>
          <w:highlight w:val="yellow"/>
        </w:rPr>
        <w:t>critère</w:t>
      </w:r>
      <w:proofErr w:type="gramEnd"/>
      <w:r w:rsidRPr="000D34E1">
        <w:rPr>
          <w:rFonts w:ascii="Frutiger 55" w:hAnsi="Frutiger 55" w:cs="Arial"/>
          <w:sz w:val="20"/>
          <w:szCs w:val="20"/>
          <w:highlight w:val="yellow"/>
        </w:rPr>
        <w:t xml:space="preserve"> de référence</w:t>
      </w:r>
      <w:r w:rsidRPr="000D34E1">
        <w:rPr>
          <w:rFonts w:ascii="Frutiger 55" w:hAnsi="Frutiger 55" w:cs="Arial"/>
          <w:sz w:val="20"/>
          <w:szCs w:val="20"/>
        </w:rPr>
        <w:t>&gt;</w:t>
      </w:r>
    </w:p>
    <w:p w:rsidR="002874A8" w:rsidRPr="000D34E1" w:rsidRDefault="002874A8" w:rsidP="002874A8">
      <w:pPr>
        <w:ind w:left="840" w:firstLine="720"/>
        <w:jc w:val="both"/>
        <w:rPr>
          <w:rFonts w:ascii="Frutiger 55" w:hAnsi="Frutiger 55" w:cs="Arial"/>
          <w:sz w:val="20"/>
          <w:szCs w:val="20"/>
        </w:rPr>
      </w:pPr>
      <w:r w:rsidRPr="000D34E1">
        <w:rPr>
          <w:rFonts w:ascii="Frutiger 55" w:hAnsi="Frutiger 55" w:cs="Arial"/>
          <w:sz w:val="20"/>
          <w:szCs w:val="20"/>
        </w:rPr>
        <w:t>&lt;</w:t>
      </w:r>
      <w:proofErr w:type="gramStart"/>
      <w:r w:rsidRPr="000D34E1">
        <w:rPr>
          <w:rFonts w:ascii="Frutiger 55" w:hAnsi="Frutiger 55" w:cs="Arial"/>
          <w:sz w:val="20"/>
          <w:szCs w:val="20"/>
          <w:highlight w:val="yellow"/>
        </w:rPr>
        <w:t>etc.</w:t>
      </w:r>
      <w:proofErr w:type="gramEnd"/>
      <w:r w:rsidRPr="000D34E1">
        <w:rPr>
          <w:rFonts w:ascii="Frutiger 55" w:hAnsi="Frutiger 55" w:cs="Arial"/>
          <w:sz w:val="20"/>
          <w:szCs w:val="20"/>
        </w:rPr>
        <w:t>&gt;</w:t>
      </w:r>
    </w:p>
    <w:p w:rsidR="002874A8" w:rsidRPr="000D34E1" w:rsidRDefault="002874A8" w:rsidP="002874A8">
      <w:pPr>
        <w:spacing w:after="120"/>
        <w:ind w:left="539"/>
        <w:jc w:val="both"/>
        <w:rPr>
          <w:rFonts w:ascii="Frutiger 55" w:hAnsi="Frutiger 55" w:cs="Arial"/>
          <w:b/>
          <w:sz w:val="20"/>
          <w:szCs w:val="20"/>
        </w:rPr>
      </w:pPr>
      <w:r w:rsidRPr="000D34E1">
        <w:rPr>
          <w:rFonts w:ascii="Frutiger 55" w:hAnsi="Frutiger 55" w:cs="Arial"/>
          <w:b/>
          <w:sz w:val="20"/>
          <w:szCs w:val="20"/>
        </w:rPr>
        <w:t>Capacité technique et professionnelle du candidat :</w:t>
      </w:r>
    </w:p>
    <w:p w:rsidR="002874A8" w:rsidRPr="000D34E1" w:rsidRDefault="002874A8" w:rsidP="002874A8">
      <w:pPr>
        <w:spacing w:after="120"/>
        <w:ind w:left="539"/>
        <w:jc w:val="both"/>
        <w:rPr>
          <w:rFonts w:ascii="Frutiger 55" w:hAnsi="Frutiger 55" w:cs="Arial"/>
          <w:sz w:val="20"/>
          <w:szCs w:val="20"/>
          <w:highlight w:val="yellow"/>
        </w:rPr>
      </w:pPr>
      <w:r w:rsidRPr="000D34E1">
        <w:rPr>
          <w:rFonts w:ascii="Frutiger 55" w:hAnsi="Frutiger 55" w:cs="Arial"/>
          <w:sz w:val="20"/>
          <w:szCs w:val="20"/>
          <w:highlight w:val="yellow"/>
        </w:rPr>
        <w:t>L'objet de ce critère consiste à vérifier si le candidat :</w:t>
      </w:r>
    </w:p>
    <w:p w:rsidR="002874A8" w:rsidRPr="000D34E1" w:rsidRDefault="002874A8" w:rsidP="004B25A2">
      <w:pPr>
        <w:numPr>
          <w:ilvl w:val="0"/>
          <w:numId w:val="32"/>
        </w:numPr>
        <w:shd w:val="clear" w:color="auto" w:fill="FFFF00"/>
        <w:spacing w:after="0" w:line="240" w:lineRule="auto"/>
        <w:ind w:left="720" w:hanging="180"/>
        <w:jc w:val="both"/>
        <w:rPr>
          <w:rFonts w:ascii="Frutiger 55" w:hAnsi="Frutiger 55" w:cs="Arial"/>
          <w:sz w:val="20"/>
          <w:szCs w:val="20"/>
          <w:highlight w:val="yellow"/>
        </w:rPr>
      </w:pPr>
      <w:proofErr w:type="gramStart"/>
      <w:r w:rsidRPr="000D34E1">
        <w:rPr>
          <w:rFonts w:ascii="Frutiger 55" w:hAnsi="Frutiger 55" w:cs="Arial"/>
          <w:sz w:val="20"/>
          <w:szCs w:val="20"/>
          <w:highlight w:val="yellow"/>
        </w:rPr>
        <w:t>possède</w:t>
      </w:r>
      <w:proofErr w:type="gramEnd"/>
      <w:r w:rsidRPr="000D34E1">
        <w:rPr>
          <w:rFonts w:ascii="Frutiger 55" w:hAnsi="Frutiger 55" w:cs="Arial"/>
          <w:sz w:val="20"/>
          <w:szCs w:val="20"/>
          <w:highlight w:val="yellow"/>
        </w:rPr>
        <w:t xml:space="preserve"> ou non les ressources humaines permanentes, l'expertise et l'expérience suffisantes pour être en mesure de donner suite au marché proposé;</w:t>
      </w:r>
    </w:p>
    <w:p w:rsidR="002874A8" w:rsidRPr="000D34E1" w:rsidRDefault="002874A8" w:rsidP="004B25A2">
      <w:pPr>
        <w:numPr>
          <w:ilvl w:val="0"/>
          <w:numId w:val="32"/>
        </w:numPr>
        <w:shd w:val="clear" w:color="auto" w:fill="FFFF00"/>
        <w:spacing w:after="0" w:line="240" w:lineRule="auto"/>
        <w:ind w:left="720" w:hanging="180"/>
        <w:jc w:val="both"/>
        <w:rPr>
          <w:rFonts w:ascii="Frutiger 55" w:hAnsi="Frutiger 55" w:cs="Arial"/>
          <w:sz w:val="20"/>
          <w:szCs w:val="20"/>
          <w:highlight w:val="yellow"/>
        </w:rPr>
      </w:pPr>
      <w:proofErr w:type="gramStart"/>
      <w:r w:rsidRPr="000D34E1">
        <w:rPr>
          <w:rFonts w:ascii="Frutiger 55" w:hAnsi="Frutiger 55" w:cs="Arial"/>
          <w:sz w:val="20"/>
          <w:szCs w:val="20"/>
          <w:highlight w:val="yellow"/>
        </w:rPr>
        <w:lastRenderedPageBreak/>
        <w:t>n'est</w:t>
      </w:r>
      <w:proofErr w:type="gramEnd"/>
      <w:r w:rsidRPr="000D34E1">
        <w:rPr>
          <w:rFonts w:ascii="Frutiger 55" w:hAnsi="Frutiger 55" w:cs="Arial"/>
          <w:sz w:val="20"/>
          <w:szCs w:val="20"/>
          <w:highlight w:val="yellow"/>
        </w:rPr>
        <w:t xml:space="preserve"> pas un candidat dépourvu d'expertise réelle dans les domaines relatifs au marché qui se contente de trouver et de proposer des experts qui répondent à la description du projet.</w:t>
      </w:r>
    </w:p>
    <w:p w:rsidR="002874A8" w:rsidRPr="000D34E1" w:rsidRDefault="002874A8" w:rsidP="002874A8">
      <w:pPr>
        <w:spacing w:before="120" w:after="120"/>
        <w:ind w:left="539"/>
        <w:jc w:val="both"/>
        <w:rPr>
          <w:rFonts w:ascii="Frutiger 55" w:hAnsi="Frutiger 55" w:cs="Arial"/>
          <w:b/>
          <w:sz w:val="20"/>
          <w:szCs w:val="20"/>
          <w:highlight w:val="yellow"/>
        </w:rPr>
      </w:pPr>
      <w:r w:rsidRPr="000D34E1">
        <w:rPr>
          <w:rFonts w:ascii="Frutiger 55" w:hAnsi="Frutiger 55" w:cs="Arial"/>
          <w:b/>
          <w:sz w:val="20"/>
          <w:szCs w:val="20"/>
          <w:highlight w:val="yellow"/>
        </w:rPr>
        <w:t>Exemples de critères professionnels et techniques :</w:t>
      </w:r>
    </w:p>
    <w:p w:rsidR="002874A8" w:rsidRPr="000D34E1" w:rsidRDefault="002874A8" w:rsidP="004B25A2">
      <w:pPr>
        <w:numPr>
          <w:ilvl w:val="0"/>
          <w:numId w:val="32"/>
        </w:numPr>
        <w:shd w:val="clear" w:color="auto" w:fill="FFFF00"/>
        <w:spacing w:after="0" w:line="240" w:lineRule="auto"/>
        <w:ind w:left="720" w:hanging="180"/>
        <w:jc w:val="both"/>
        <w:rPr>
          <w:rFonts w:ascii="Frutiger 55" w:hAnsi="Frutiger 55" w:cs="Arial"/>
          <w:sz w:val="20"/>
          <w:szCs w:val="20"/>
          <w:highlight w:val="yellow"/>
        </w:rPr>
      </w:pPr>
      <w:proofErr w:type="gramStart"/>
      <w:r w:rsidRPr="000D34E1">
        <w:rPr>
          <w:rFonts w:ascii="Frutiger 55" w:hAnsi="Frutiger 55" w:cs="Arial"/>
          <w:sz w:val="20"/>
          <w:szCs w:val="20"/>
          <w:highlight w:val="yellow"/>
        </w:rPr>
        <w:t>il</w:t>
      </w:r>
      <w:proofErr w:type="gramEnd"/>
      <w:r w:rsidRPr="000D34E1">
        <w:rPr>
          <w:rFonts w:ascii="Frutiger 55" w:hAnsi="Frutiger 55" w:cs="Arial"/>
          <w:sz w:val="20"/>
          <w:szCs w:val="20"/>
          <w:highlight w:val="yellow"/>
        </w:rPr>
        <w:t xml:space="preserve"> doit avoir mené à bien au moins &lt;X&gt; projets d’une nature/d’un montant/d’une complexité comparables aux travaux couverts par l'offre qui ont été exécutés durant la période qui suit: &lt; huit ans (cinq ans pour les secteurs économiques évoluant rapidement) à compter de la fin du délai de soumission, dates à préciser&gt;. L’autorité contractante se réserve le droit de demander des copies des certificats de réception définitive signés par les maîtres d'œuvre/pouvoirs adjudicateurs pour les projets en question.</w:t>
      </w:r>
    </w:p>
    <w:p w:rsidR="002874A8" w:rsidRPr="000D34E1" w:rsidRDefault="002874A8" w:rsidP="002874A8">
      <w:pPr>
        <w:ind w:left="540"/>
        <w:jc w:val="both"/>
        <w:rPr>
          <w:rFonts w:ascii="Frutiger 55" w:hAnsi="Frutiger 55" w:cs="Arial"/>
          <w:sz w:val="20"/>
          <w:szCs w:val="20"/>
        </w:rPr>
      </w:pPr>
      <w:r w:rsidRPr="000D34E1">
        <w:rPr>
          <w:rFonts w:ascii="Frutiger 55" w:hAnsi="Frutiger 55" w:cs="Arial"/>
          <w:sz w:val="20"/>
          <w:szCs w:val="20"/>
          <w:highlight w:val="yellow"/>
        </w:rPr>
        <w:t>(Cela signifie que le projet auquel le candidat se réfère pourrait avoir commencé/avoir été exécuté/avoir été achevé à n'importe quel moment durant la période indiquée, mais ne doit pas nécessairement avoir commencé et avoir été achevé durant cette période, ni avoir été exécuté sur l’ensemble de ladite période.)</w:t>
      </w:r>
    </w:p>
    <w:p w:rsidR="002874A8" w:rsidRPr="000D34E1" w:rsidRDefault="002874A8" w:rsidP="004B25A2">
      <w:pPr>
        <w:numPr>
          <w:ilvl w:val="0"/>
          <w:numId w:val="32"/>
        </w:numPr>
        <w:shd w:val="clear" w:color="auto" w:fill="FFFF00"/>
        <w:spacing w:after="120" w:line="240" w:lineRule="auto"/>
        <w:ind w:left="720" w:hanging="181"/>
        <w:jc w:val="both"/>
        <w:rPr>
          <w:rFonts w:ascii="Frutiger 55" w:hAnsi="Frutiger 55" w:cs="Arial"/>
          <w:sz w:val="20"/>
          <w:szCs w:val="20"/>
          <w:highlight w:val="yellow"/>
        </w:rPr>
      </w:pPr>
      <w:proofErr w:type="gramStart"/>
      <w:r w:rsidRPr="000D34E1">
        <w:rPr>
          <w:rFonts w:ascii="Frutiger 55" w:hAnsi="Frutiger 55" w:cs="Arial"/>
          <w:sz w:val="20"/>
          <w:szCs w:val="20"/>
          <w:highlight w:val="yellow"/>
        </w:rPr>
        <w:t>il</w:t>
      </w:r>
      <w:proofErr w:type="gramEnd"/>
      <w:r w:rsidRPr="000D34E1">
        <w:rPr>
          <w:rFonts w:ascii="Frutiger 55" w:hAnsi="Frutiger 55" w:cs="Arial"/>
          <w:sz w:val="20"/>
          <w:szCs w:val="20"/>
          <w:highlight w:val="yellow"/>
        </w:rPr>
        <w:t xml:space="preserve"> doit exécuter au moins 70 % des travaux du marché en utilisant ses propres ressources, ce qui signifie qu'il doit disposer de l'équipement, des matériaux et des ressources humaines et financières nécessaires pour lui permettre d'exécuter cette part du marché;</w:t>
      </w:r>
    </w:p>
    <w:p w:rsidR="002874A8" w:rsidRPr="000D34E1" w:rsidRDefault="002874A8" w:rsidP="004B25A2">
      <w:pPr>
        <w:numPr>
          <w:ilvl w:val="0"/>
          <w:numId w:val="32"/>
        </w:numPr>
        <w:shd w:val="clear" w:color="auto" w:fill="FFFF00"/>
        <w:spacing w:after="120" w:line="240" w:lineRule="auto"/>
        <w:ind w:left="720" w:hanging="181"/>
        <w:jc w:val="both"/>
        <w:rPr>
          <w:rFonts w:ascii="Frutiger 55" w:hAnsi="Frutiger 55" w:cs="Arial"/>
          <w:sz w:val="20"/>
          <w:szCs w:val="20"/>
          <w:highlight w:val="yellow"/>
        </w:rPr>
      </w:pPr>
      <w:proofErr w:type="gramStart"/>
      <w:r w:rsidRPr="000D34E1">
        <w:rPr>
          <w:rFonts w:ascii="Frutiger 55" w:hAnsi="Frutiger 55" w:cs="Arial"/>
          <w:sz w:val="20"/>
          <w:szCs w:val="20"/>
          <w:highlight w:val="yellow"/>
        </w:rPr>
        <w:t>s'il</w:t>
      </w:r>
      <w:proofErr w:type="gramEnd"/>
      <w:r w:rsidRPr="000D34E1">
        <w:rPr>
          <w:rFonts w:ascii="Frutiger 55" w:hAnsi="Frutiger 55" w:cs="Arial"/>
          <w:sz w:val="20"/>
          <w:szCs w:val="20"/>
          <w:highlight w:val="yellow"/>
        </w:rPr>
        <w:t xml:space="preserve"> s'agit du chef de file d'une entreprise conjointe/d'un consortium, il doit être en mesure d'exécuter au moins 50 % des travaux du marché par ses propres moyens;</w:t>
      </w:r>
    </w:p>
    <w:p w:rsidR="002874A8" w:rsidRPr="000D34E1" w:rsidRDefault="002874A8" w:rsidP="004B25A2">
      <w:pPr>
        <w:numPr>
          <w:ilvl w:val="0"/>
          <w:numId w:val="32"/>
        </w:numPr>
        <w:shd w:val="clear" w:color="auto" w:fill="FFFF00"/>
        <w:spacing w:after="120" w:line="240" w:lineRule="auto"/>
        <w:ind w:left="720" w:hanging="181"/>
        <w:jc w:val="both"/>
        <w:rPr>
          <w:rFonts w:ascii="Frutiger 55" w:hAnsi="Frutiger 55" w:cs="Arial"/>
          <w:sz w:val="20"/>
          <w:szCs w:val="20"/>
          <w:highlight w:val="yellow"/>
        </w:rPr>
      </w:pPr>
      <w:proofErr w:type="gramStart"/>
      <w:r w:rsidRPr="000D34E1">
        <w:rPr>
          <w:rFonts w:ascii="Frutiger 55" w:hAnsi="Frutiger 55" w:cs="Arial"/>
          <w:sz w:val="20"/>
          <w:szCs w:val="20"/>
          <w:highlight w:val="yellow"/>
        </w:rPr>
        <w:t>s'il</w:t>
      </w:r>
      <w:proofErr w:type="gramEnd"/>
      <w:r w:rsidRPr="000D34E1">
        <w:rPr>
          <w:rFonts w:ascii="Frutiger 55" w:hAnsi="Frutiger 55" w:cs="Arial"/>
          <w:sz w:val="20"/>
          <w:szCs w:val="20"/>
          <w:highlight w:val="yellow"/>
        </w:rPr>
        <w:t xml:space="preserve"> s'agit d'un partenaire d'une entreprise conjointe/d'un consortium (c'est-à-dire pas le chef de file), il doit avoir la capacité d'exécuter au moins 10 % des travaux du marché par ses propres moyens;</w:t>
      </w:r>
    </w:p>
    <w:p w:rsidR="002874A8" w:rsidRPr="000D34E1" w:rsidRDefault="002874A8" w:rsidP="004B25A2">
      <w:pPr>
        <w:numPr>
          <w:ilvl w:val="0"/>
          <w:numId w:val="32"/>
        </w:numPr>
        <w:shd w:val="clear" w:color="auto" w:fill="FFFF00"/>
        <w:spacing w:after="120" w:line="240" w:lineRule="auto"/>
        <w:ind w:left="720" w:hanging="181"/>
        <w:jc w:val="both"/>
        <w:rPr>
          <w:rFonts w:ascii="Frutiger 55" w:hAnsi="Frutiger 55" w:cs="Arial"/>
          <w:sz w:val="20"/>
          <w:szCs w:val="20"/>
          <w:highlight w:val="yellow"/>
        </w:rPr>
      </w:pPr>
      <w:proofErr w:type="gramStart"/>
      <w:r w:rsidRPr="000D34E1">
        <w:rPr>
          <w:rFonts w:ascii="Frutiger 55" w:hAnsi="Frutiger 55" w:cs="Arial"/>
          <w:sz w:val="20"/>
          <w:szCs w:val="20"/>
          <w:highlight w:val="yellow"/>
        </w:rPr>
        <w:t>tout</w:t>
      </w:r>
      <w:proofErr w:type="gramEnd"/>
      <w:r w:rsidRPr="000D34E1">
        <w:rPr>
          <w:rFonts w:ascii="Frutiger 55" w:hAnsi="Frutiger 55" w:cs="Arial"/>
          <w:sz w:val="20"/>
          <w:szCs w:val="20"/>
          <w:highlight w:val="yellow"/>
        </w:rPr>
        <w:t xml:space="preserve"> son personnel d'encadrement doit avoir au moins &lt;X&gt; années d'expérience appropriée et avoir les qualifications, attestées, relatives à des travaux de nature similaire à celle du projet considéré</w:t>
      </w:r>
    </w:p>
    <w:p w:rsidR="002874A8" w:rsidRPr="000D34E1" w:rsidRDefault="002874A8" w:rsidP="004B25A2">
      <w:pPr>
        <w:numPr>
          <w:ilvl w:val="0"/>
          <w:numId w:val="35"/>
        </w:numPr>
        <w:spacing w:before="120" w:after="120" w:line="240" w:lineRule="auto"/>
        <w:jc w:val="both"/>
        <w:rPr>
          <w:rFonts w:ascii="Frutiger 55" w:hAnsi="Frutiger 55" w:cs="Arial"/>
          <w:sz w:val="20"/>
          <w:szCs w:val="20"/>
        </w:rPr>
      </w:pPr>
      <w:r w:rsidRPr="000D34E1">
        <w:rPr>
          <w:rFonts w:ascii="Frutiger 55" w:hAnsi="Frutiger 55" w:cs="Arial"/>
          <w:sz w:val="20"/>
          <w:szCs w:val="20"/>
        </w:rPr>
        <w:t>&lt;</w:t>
      </w:r>
      <w:proofErr w:type="gramStart"/>
      <w:r w:rsidRPr="000D34E1">
        <w:rPr>
          <w:rFonts w:ascii="Frutiger 55" w:hAnsi="Frutiger 55" w:cs="Arial"/>
          <w:sz w:val="20"/>
          <w:szCs w:val="20"/>
          <w:highlight w:val="yellow"/>
        </w:rPr>
        <w:t>critère</w:t>
      </w:r>
      <w:proofErr w:type="gramEnd"/>
      <w:r w:rsidRPr="000D34E1">
        <w:rPr>
          <w:rFonts w:ascii="Frutiger 55" w:hAnsi="Frutiger 55" w:cs="Arial"/>
          <w:sz w:val="20"/>
          <w:szCs w:val="20"/>
          <w:highlight w:val="yellow"/>
        </w:rPr>
        <w:t xml:space="preserve"> de référence</w:t>
      </w:r>
      <w:r w:rsidRPr="000D34E1">
        <w:rPr>
          <w:rFonts w:ascii="Frutiger 55" w:hAnsi="Frutiger 55" w:cs="Arial"/>
          <w:sz w:val="20"/>
          <w:szCs w:val="20"/>
        </w:rPr>
        <w:t>&gt;</w:t>
      </w:r>
    </w:p>
    <w:p w:rsidR="002874A8" w:rsidRPr="000D34E1" w:rsidRDefault="002874A8" w:rsidP="004B25A2">
      <w:pPr>
        <w:numPr>
          <w:ilvl w:val="0"/>
          <w:numId w:val="35"/>
        </w:numPr>
        <w:spacing w:before="120" w:after="120" w:line="240" w:lineRule="auto"/>
        <w:jc w:val="both"/>
        <w:rPr>
          <w:rFonts w:ascii="Frutiger 55" w:hAnsi="Frutiger 55" w:cs="Arial"/>
          <w:sz w:val="20"/>
          <w:szCs w:val="20"/>
        </w:rPr>
      </w:pPr>
      <w:r w:rsidRPr="000D34E1">
        <w:rPr>
          <w:rFonts w:ascii="Frutiger 55" w:hAnsi="Frutiger 55" w:cs="Arial"/>
          <w:sz w:val="20"/>
          <w:szCs w:val="20"/>
        </w:rPr>
        <w:t>&lt;</w:t>
      </w:r>
      <w:proofErr w:type="gramStart"/>
      <w:r w:rsidRPr="000D34E1">
        <w:rPr>
          <w:rFonts w:ascii="Frutiger 55" w:hAnsi="Frutiger 55" w:cs="Arial"/>
          <w:sz w:val="20"/>
          <w:szCs w:val="20"/>
          <w:highlight w:val="yellow"/>
        </w:rPr>
        <w:t>critère</w:t>
      </w:r>
      <w:proofErr w:type="gramEnd"/>
      <w:r w:rsidRPr="000D34E1">
        <w:rPr>
          <w:rFonts w:ascii="Frutiger 55" w:hAnsi="Frutiger 55" w:cs="Arial"/>
          <w:sz w:val="20"/>
          <w:szCs w:val="20"/>
          <w:highlight w:val="yellow"/>
        </w:rPr>
        <w:t xml:space="preserve"> de référence</w:t>
      </w:r>
      <w:r w:rsidRPr="000D34E1">
        <w:rPr>
          <w:rFonts w:ascii="Frutiger 55" w:hAnsi="Frutiger 55" w:cs="Arial"/>
          <w:sz w:val="20"/>
          <w:szCs w:val="20"/>
        </w:rPr>
        <w:t>&gt;</w:t>
      </w:r>
    </w:p>
    <w:p w:rsidR="002874A8" w:rsidRPr="000D34E1" w:rsidRDefault="002874A8" w:rsidP="002874A8">
      <w:pPr>
        <w:spacing w:after="120"/>
        <w:ind w:left="284" w:hanging="284"/>
        <w:jc w:val="both"/>
        <w:rPr>
          <w:rFonts w:ascii="Frutiger 55" w:hAnsi="Frutiger 55" w:cs="Arial"/>
          <w:sz w:val="20"/>
          <w:szCs w:val="20"/>
          <w:highlight w:val="lightGray"/>
        </w:rPr>
      </w:pPr>
      <w:r w:rsidRPr="000D34E1">
        <w:rPr>
          <w:rFonts w:ascii="Frutiger 55" w:hAnsi="Frutiger 55" w:cs="Arial"/>
          <w:sz w:val="20"/>
          <w:szCs w:val="20"/>
        </w:rPr>
        <w:t>c)</w:t>
      </w:r>
      <w:r w:rsidRPr="000D34E1">
        <w:rPr>
          <w:rFonts w:ascii="Frutiger 55" w:hAnsi="Frutiger 55" w:cs="Arial"/>
          <w:sz w:val="20"/>
          <w:szCs w:val="20"/>
          <w:highlight w:val="yellow"/>
        </w:rPr>
        <w:tab/>
        <w:t xml:space="preserve">[Dans le cas d'un marché subdivisé en lots dans lequel un niveau minimum de capacité est fixé pour chaque </w:t>
      </w:r>
      <w:proofErr w:type="gramStart"/>
      <w:r w:rsidRPr="000D34E1">
        <w:rPr>
          <w:rFonts w:ascii="Frutiger 55" w:hAnsi="Frutiger 55" w:cs="Arial"/>
          <w:sz w:val="20"/>
          <w:szCs w:val="20"/>
          <w:highlight w:val="yellow"/>
        </w:rPr>
        <w:t>lot:</w:t>
      </w:r>
      <w:proofErr w:type="gramEnd"/>
      <w:r w:rsidRPr="000D34E1">
        <w:rPr>
          <w:rFonts w:ascii="Frutiger 55" w:hAnsi="Frutiger 55" w:cs="Arial"/>
          <w:sz w:val="20"/>
          <w:szCs w:val="20"/>
        </w:rPr>
        <w:t xml:space="preserve"> </w:t>
      </w:r>
      <w:r w:rsidRPr="000D34E1">
        <w:rPr>
          <w:rFonts w:ascii="Frutiger 55" w:hAnsi="Frutiger 55" w:cs="Arial"/>
          <w:sz w:val="20"/>
          <w:szCs w:val="20"/>
          <w:highlight w:val="lightGray"/>
        </w:rPr>
        <w:t>lot n° …(</w:t>
      </w:r>
      <w:r w:rsidRPr="000D34E1">
        <w:rPr>
          <w:rFonts w:ascii="Frutiger 55" w:hAnsi="Frutiger 55" w:cs="Arial"/>
          <w:sz w:val="20"/>
          <w:szCs w:val="20"/>
          <w:highlight w:val="yellow"/>
        </w:rPr>
        <w:t>par exemple lot 2):</w:t>
      </w:r>
    </w:p>
    <w:p w:rsidR="002874A8" w:rsidRPr="000D34E1" w:rsidRDefault="002874A8" w:rsidP="002874A8">
      <w:pPr>
        <w:spacing w:after="120"/>
        <w:ind w:left="780"/>
        <w:jc w:val="both"/>
        <w:rPr>
          <w:rFonts w:ascii="Frutiger 55" w:hAnsi="Frutiger 55" w:cs="Arial"/>
          <w:sz w:val="20"/>
          <w:szCs w:val="20"/>
        </w:rPr>
      </w:pPr>
      <w:proofErr w:type="gramStart"/>
      <w:r w:rsidRPr="000D34E1">
        <w:rPr>
          <w:rFonts w:ascii="Frutiger 55" w:hAnsi="Frutiger 55" w:cs="Arial"/>
          <w:sz w:val="20"/>
          <w:szCs w:val="20"/>
          <w:highlight w:val="lightGray"/>
        </w:rPr>
        <w:t>les</w:t>
      </w:r>
      <w:proofErr w:type="gramEnd"/>
      <w:r w:rsidRPr="000D34E1">
        <w:rPr>
          <w:rFonts w:ascii="Frutiger 55" w:hAnsi="Frutiger 55" w:cs="Arial"/>
          <w:sz w:val="20"/>
          <w:szCs w:val="20"/>
          <w:highlight w:val="lightGray"/>
        </w:rPr>
        <w:t xml:space="preserve"> critères de sélection pour les soumissionnaires au lot n° …(</w:t>
      </w:r>
      <w:r w:rsidRPr="000D34E1">
        <w:rPr>
          <w:rFonts w:ascii="Frutiger 55" w:hAnsi="Frutiger 55" w:cs="Arial"/>
          <w:sz w:val="20"/>
          <w:szCs w:val="20"/>
          <w:highlight w:val="yellow"/>
        </w:rPr>
        <w:t>par exemple lot 2</w:t>
      </w:r>
      <w:r w:rsidRPr="000D34E1">
        <w:rPr>
          <w:rFonts w:ascii="Frutiger 55" w:hAnsi="Frutiger 55" w:cs="Arial"/>
          <w:sz w:val="20"/>
          <w:szCs w:val="20"/>
          <w:highlight w:val="lightGray"/>
        </w:rPr>
        <w:t>) sont les suivants:]</w:t>
      </w:r>
    </w:p>
    <w:p w:rsidR="002874A8" w:rsidRPr="000D34E1" w:rsidRDefault="002874A8" w:rsidP="002874A8">
      <w:pPr>
        <w:spacing w:before="120" w:after="120"/>
        <w:ind w:left="840"/>
        <w:jc w:val="both"/>
        <w:rPr>
          <w:rFonts w:ascii="Frutiger 55" w:hAnsi="Frutiger 55" w:cs="Arial"/>
          <w:sz w:val="20"/>
          <w:szCs w:val="20"/>
        </w:rPr>
      </w:pPr>
      <w:proofErr w:type="gramStart"/>
      <w:r w:rsidRPr="000D34E1">
        <w:rPr>
          <w:rFonts w:ascii="Frutiger 55" w:hAnsi="Frutiger 55" w:cs="Arial"/>
          <w:sz w:val="20"/>
          <w:szCs w:val="20"/>
          <w:highlight w:val="yellow"/>
        </w:rPr>
        <w:t>comme</w:t>
      </w:r>
      <w:proofErr w:type="gramEnd"/>
      <w:r w:rsidRPr="000D34E1">
        <w:rPr>
          <w:rFonts w:ascii="Frutiger 55" w:hAnsi="Frutiger 55" w:cs="Arial"/>
          <w:sz w:val="20"/>
          <w:szCs w:val="20"/>
          <w:highlight w:val="yellow"/>
        </w:rPr>
        <w:t xml:space="preserve"> ci-dessus</w:t>
      </w:r>
    </w:p>
    <w:p w:rsidR="002874A8" w:rsidRPr="000D34E1" w:rsidRDefault="002874A8" w:rsidP="002874A8">
      <w:pPr>
        <w:spacing w:before="120" w:after="120"/>
        <w:ind w:left="840"/>
        <w:jc w:val="both"/>
        <w:rPr>
          <w:rFonts w:ascii="Frutiger 55" w:hAnsi="Frutiger 55" w:cs="Arial"/>
          <w:sz w:val="20"/>
          <w:szCs w:val="20"/>
        </w:rPr>
      </w:pPr>
      <w:r w:rsidRPr="000D34E1">
        <w:rPr>
          <w:rFonts w:ascii="Frutiger 55" w:hAnsi="Frutiger 55" w:cs="Arial"/>
          <w:i/>
          <w:sz w:val="20"/>
          <w:szCs w:val="20"/>
          <w:highlight w:val="lightGray"/>
        </w:rPr>
        <w:t>Capacité économique et financière du candidat</w:t>
      </w:r>
      <w:r w:rsidRPr="000D34E1">
        <w:rPr>
          <w:rFonts w:ascii="Frutiger 55" w:hAnsi="Frutiger 55" w:cs="Arial"/>
          <w:i/>
          <w:sz w:val="20"/>
          <w:szCs w:val="20"/>
        </w:rPr>
        <w:t xml:space="preserve"> </w:t>
      </w:r>
      <w:r w:rsidRPr="000D34E1">
        <w:rPr>
          <w:rFonts w:ascii="Frutiger 55" w:hAnsi="Frutiger 55" w:cs="Arial"/>
          <w:sz w:val="20"/>
          <w:szCs w:val="20"/>
          <w:highlight w:val="yellow"/>
        </w:rPr>
        <w:t>(à préciser comme ci-dessus</w:t>
      </w:r>
      <w:proofErr w:type="gramStart"/>
      <w:r w:rsidRPr="000D34E1">
        <w:rPr>
          <w:rFonts w:ascii="Frutiger 55" w:hAnsi="Frutiger 55" w:cs="Arial"/>
          <w:sz w:val="20"/>
          <w:szCs w:val="20"/>
          <w:highlight w:val="yellow"/>
        </w:rPr>
        <w:t>)</w:t>
      </w:r>
      <w:r w:rsidRPr="000D34E1">
        <w:rPr>
          <w:rFonts w:ascii="Frutiger 55" w:hAnsi="Frutiger 55" w:cs="Arial"/>
          <w:sz w:val="20"/>
          <w:szCs w:val="20"/>
        </w:rPr>
        <w:t>:…</w:t>
      </w:r>
      <w:proofErr w:type="gramEnd"/>
      <w:r w:rsidRPr="000D34E1">
        <w:rPr>
          <w:rFonts w:ascii="Frutiger 55" w:hAnsi="Frutiger 55" w:cs="Arial"/>
          <w:sz w:val="20"/>
          <w:szCs w:val="20"/>
        </w:rPr>
        <w:t>.</w:t>
      </w:r>
    </w:p>
    <w:p w:rsidR="002874A8" w:rsidRPr="000D34E1" w:rsidRDefault="002874A8" w:rsidP="002874A8">
      <w:pPr>
        <w:spacing w:before="120" w:after="120"/>
        <w:ind w:left="840"/>
        <w:jc w:val="both"/>
        <w:rPr>
          <w:rFonts w:ascii="Frutiger 55" w:hAnsi="Frutiger 55" w:cs="Arial"/>
          <w:sz w:val="20"/>
          <w:szCs w:val="20"/>
        </w:rPr>
      </w:pPr>
      <w:r w:rsidRPr="000D34E1">
        <w:rPr>
          <w:rFonts w:ascii="Frutiger 55" w:hAnsi="Frutiger 55" w:cs="Arial"/>
          <w:i/>
          <w:sz w:val="20"/>
          <w:szCs w:val="20"/>
          <w:highlight w:val="lightGray"/>
        </w:rPr>
        <w:t>Capacité technique et professionnelle du candidat</w:t>
      </w:r>
      <w:r w:rsidRPr="000D34E1">
        <w:rPr>
          <w:rFonts w:ascii="Frutiger 55" w:hAnsi="Frutiger 55" w:cs="Arial"/>
          <w:i/>
          <w:sz w:val="20"/>
          <w:szCs w:val="20"/>
        </w:rPr>
        <w:t xml:space="preserve"> </w:t>
      </w:r>
      <w:r w:rsidRPr="000D34E1">
        <w:rPr>
          <w:rFonts w:ascii="Frutiger 55" w:hAnsi="Frutiger 55" w:cs="Arial"/>
          <w:sz w:val="20"/>
          <w:szCs w:val="20"/>
          <w:highlight w:val="yellow"/>
        </w:rPr>
        <w:t>(à préciser comme ci-dessus</w:t>
      </w:r>
      <w:proofErr w:type="gramStart"/>
      <w:r w:rsidRPr="000D34E1">
        <w:rPr>
          <w:rFonts w:ascii="Frutiger 55" w:hAnsi="Frutiger 55" w:cs="Arial"/>
          <w:sz w:val="20"/>
          <w:szCs w:val="20"/>
          <w:highlight w:val="yellow"/>
        </w:rPr>
        <w:t>)</w:t>
      </w:r>
      <w:r w:rsidRPr="000D34E1">
        <w:rPr>
          <w:rFonts w:ascii="Frutiger 55" w:hAnsi="Frutiger 55" w:cs="Arial"/>
          <w:sz w:val="20"/>
          <w:szCs w:val="20"/>
        </w:rPr>
        <w:t>:…</w:t>
      </w:r>
      <w:proofErr w:type="gramEnd"/>
      <w:r w:rsidRPr="000D34E1">
        <w:rPr>
          <w:rFonts w:ascii="Frutiger 55" w:hAnsi="Frutiger 55" w:cs="Arial"/>
          <w:sz w:val="20"/>
          <w:szCs w:val="20"/>
        </w:rPr>
        <w:t>.</w:t>
      </w:r>
    </w:p>
    <w:p w:rsidR="002874A8" w:rsidRPr="000D34E1" w:rsidRDefault="002874A8" w:rsidP="002874A8">
      <w:pPr>
        <w:spacing w:after="120"/>
        <w:ind w:left="284" w:hanging="284"/>
        <w:jc w:val="both"/>
        <w:rPr>
          <w:rFonts w:ascii="Frutiger 55" w:hAnsi="Frutiger 55" w:cs="Arial"/>
          <w:sz w:val="20"/>
          <w:szCs w:val="20"/>
          <w:highlight w:val="yellow"/>
        </w:rPr>
      </w:pPr>
      <w:r w:rsidRPr="000D34E1">
        <w:rPr>
          <w:rFonts w:ascii="Frutiger 55" w:hAnsi="Frutiger 55" w:cs="Arial"/>
          <w:sz w:val="20"/>
          <w:szCs w:val="20"/>
        </w:rPr>
        <w:t>d)</w:t>
      </w:r>
      <w:r w:rsidRPr="000D34E1">
        <w:rPr>
          <w:rFonts w:ascii="Frutiger 55" w:hAnsi="Frutiger 55" w:cs="Arial"/>
          <w:sz w:val="20"/>
          <w:szCs w:val="20"/>
        </w:rPr>
        <w:tab/>
      </w:r>
      <w:r w:rsidRPr="000D34E1">
        <w:rPr>
          <w:rFonts w:ascii="Frutiger 55" w:hAnsi="Frutiger 55" w:cs="Arial"/>
          <w:sz w:val="20"/>
          <w:szCs w:val="20"/>
          <w:highlight w:val="yellow"/>
        </w:rPr>
        <w:t xml:space="preserve">[Dans le cas d'un marché subdivisé en lots dans lequel des niveaux minimums de capacité sont ajoutés au cas où plusieurs lots sont attribués à un même </w:t>
      </w:r>
      <w:proofErr w:type="gramStart"/>
      <w:r w:rsidRPr="000D34E1">
        <w:rPr>
          <w:rFonts w:ascii="Frutiger 55" w:hAnsi="Frutiger 55" w:cs="Arial"/>
          <w:sz w:val="20"/>
          <w:szCs w:val="20"/>
          <w:highlight w:val="yellow"/>
        </w:rPr>
        <w:t>soumissionnaire:</w:t>
      </w:r>
      <w:proofErr w:type="gramEnd"/>
      <w:r w:rsidRPr="000D34E1">
        <w:rPr>
          <w:rFonts w:ascii="Frutiger 55" w:hAnsi="Frutiger 55" w:cs="Arial"/>
          <w:sz w:val="20"/>
          <w:szCs w:val="20"/>
          <w:highlight w:val="yellow"/>
        </w:rPr>
        <w:t xml:space="preserve"> par exemple </w:t>
      </w:r>
    </w:p>
    <w:p w:rsidR="002874A8" w:rsidRPr="000D34E1" w:rsidRDefault="002874A8" w:rsidP="002874A8">
      <w:pPr>
        <w:spacing w:after="120"/>
        <w:ind w:left="780"/>
        <w:jc w:val="both"/>
        <w:rPr>
          <w:rFonts w:ascii="Frutiger 55" w:hAnsi="Frutiger 55" w:cs="Arial"/>
          <w:sz w:val="20"/>
          <w:szCs w:val="20"/>
        </w:rPr>
      </w:pPr>
      <w:r w:rsidRPr="000D34E1">
        <w:rPr>
          <w:rFonts w:ascii="Frutiger 55" w:hAnsi="Frutiger 55" w:cs="Arial"/>
          <w:sz w:val="20"/>
          <w:szCs w:val="20"/>
          <w:highlight w:val="lightGray"/>
        </w:rPr>
        <w:t>&lt;</w:t>
      </w:r>
      <w:proofErr w:type="gramStart"/>
      <w:r w:rsidRPr="000D34E1">
        <w:rPr>
          <w:rFonts w:ascii="Frutiger 55" w:hAnsi="Frutiger 55" w:cs="Arial"/>
          <w:sz w:val="20"/>
          <w:szCs w:val="20"/>
          <w:highlight w:val="lightGray"/>
        </w:rPr>
        <w:t>dans</w:t>
      </w:r>
      <w:proofErr w:type="gramEnd"/>
      <w:r w:rsidRPr="000D34E1">
        <w:rPr>
          <w:rFonts w:ascii="Frutiger 55" w:hAnsi="Frutiger 55" w:cs="Arial"/>
          <w:sz w:val="20"/>
          <w:szCs w:val="20"/>
          <w:highlight w:val="lightGray"/>
        </w:rPr>
        <w:t xml:space="preserve"> le cas où un soumissionnaire soumissionne (</w:t>
      </w:r>
      <w:r w:rsidRPr="000D34E1">
        <w:rPr>
          <w:rFonts w:ascii="Frutiger 55" w:hAnsi="Frutiger 55" w:cs="Arial"/>
          <w:sz w:val="20"/>
          <w:szCs w:val="20"/>
          <w:highlight w:val="yellow"/>
        </w:rPr>
        <w:t>par exemple à la fois au lot 1 et au lot 2</w:t>
      </w:r>
      <w:r w:rsidRPr="000D34E1">
        <w:rPr>
          <w:rFonts w:ascii="Frutiger 55" w:hAnsi="Frutiger 55" w:cs="Arial"/>
          <w:sz w:val="20"/>
          <w:szCs w:val="20"/>
          <w:highlight w:val="lightGray"/>
        </w:rPr>
        <w:t>), il doit respecter les critères de sélection suivants:]</w:t>
      </w:r>
    </w:p>
    <w:p w:rsidR="002874A8" w:rsidRPr="000D34E1" w:rsidRDefault="002874A8" w:rsidP="002874A8">
      <w:pPr>
        <w:spacing w:before="120" w:after="120"/>
        <w:ind w:left="840"/>
        <w:jc w:val="both"/>
        <w:rPr>
          <w:rFonts w:ascii="Frutiger 55" w:hAnsi="Frutiger 55" w:cs="Arial"/>
          <w:sz w:val="20"/>
          <w:szCs w:val="20"/>
        </w:rPr>
      </w:pPr>
      <w:r w:rsidRPr="000D34E1">
        <w:rPr>
          <w:rFonts w:ascii="Frutiger 55" w:hAnsi="Frutiger 55" w:cs="Arial"/>
          <w:i/>
          <w:sz w:val="20"/>
          <w:szCs w:val="20"/>
          <w:highlight w:val="lightGray"/>
        </w:rPr>
        <w:t>Capacité économique et financière du candidat</w:t>
      </w:r>
      <w:r w:rsidRPr="000D34E1">
        <w:rPr>
          <w:rFonts w:ascii="Frutiger 55" w:hAnsi="Frutiger 55" w:cs="Arial"/>
          <w:i/>
          <w:sz w:val="20"/>
          <w:szCs w:val="20"/>
        </w:rPr>
        <w:t xml:space="preserve"> </w:t>
      </w:r>
      <w:r w:rsidRPr="000D34E1">
        <w:rPr>
          <w:rFonts w:ascii="Frutiger 55" w:hAnsi="Frutiger 55" w:cs="Arial"/>
          <w:sz w:val="20"/>
          <w:szCs w:val="20"/>
          <w:highlight w:val="yellow"/>
        </w:rPr>
        <w:t>(à préciser comme ci-dessus</w:t>
      </w:r>
      <w:proofErr w:type="gramStart"/>
      <w:r w:rsidRPr="000D34E1">
        <w:rPr>
          <w:rFonts w:ascii="Frutiger 55" w:hAnsi="Frutiger 55" w:cs="Arial"/>
          <w:sz w:val="20"/>
          <w:szCs w:val="20"/>
          <w:highlight w:val="yellow"/>
        </w:rPr>
        <w:t>)</w:t>
      </w:r>
      <w:r w:rsidRPr="000D34E1">
        <w:rPr>
          <w:rFonts w:ascii="Frutiger 55" w:hAnsi="Frutiger 55" w:cs="Arial"/>
          <w:sz w:val="20"/>
          <w:szCs w:val="20"/>
        </w:rPr>
        <w:t>:…</w:t>
      </w:r>
      <w:proofErr w:type="gramEnd"/>
      <w:r w:rsidRPr="000D34E1">
        <w:rPr>
          <w:rFonts w:ascii="Frutiger 55" w:hAnsi="Frutiger 55" w:cs="Arial"/>
          <w:sz w:val="20"/>
          <w:szCs w:val="20"/>
        </w:rPr>
        <w:t>.</w:t>
      </w:r>
    </w:p>
    <w:p w:rsidR="002874A8" w:rsidRPr="000D34E1" w:rsidRDefault="002874A8" w:rsidP="002874A8">
      <w:pPr>
        <w:spacing w:before="120" w:after="120"/>
        <w:ind w:left="840"/>
        <w:jc w:val="both"/>
        <w:rPr>
          <w:rFonts w:ascii="Frutiger 55" w:hAnsi="Frutiger 55" w:cs="Arial"/>
          <w:sz w:val="20"/>
          <w:szCs w:val="20"/>
        </w:rPr>
      </w:pPr>
      <w:r w:rsidRPr="000D34E1">
        <w:rPr>
          <w:rFonts w:ascii="Frutiger 55" w:hAnsi="Frutiger 55" w:cs="Arial"/>
          <w:i/>
          <w:sz w:val="20"/>
          <w:szCs w:val="20"/>
          <w:highlight w:val="lightGray"/>
        </w:rPr>
        <w:t>Capacité technique et professionnelle du candidat</w:t>
      </w:r>
      <w:r w:rsidRPr="000D34E1">
        <w:rPr>
          <w:rFonts w:ascii="Frutiger 55" w:hAnsi="Frutiger 55" w:cs="Arial"/>
          <w:i/>
          <w:sz w:val="20"/>
          <w:szCs w:val="20"/>
        </w:rPr>
        <w:t xml:space="preserve"> </w:t>
      </w:r>
      <w:r w:rsidRPr="000D34E1">
        <w:rPr>
          <w:rFonts w:ascii="Frutiger 55" w:hAnsi="Frutiger 55" w:cs="Arial"/>
          <w:sz w:val="20"/>
          <w:szCs w:val="20"/>
          <w:highlight w:val="yellow"/>
        </w:rPr>
        <w:t>(à préciser comme ci-dessus</w:t>
      </w:r>
      <w:proofErr w:type="gramStart"/>
      <w:r w:rsidRPr="000D34E1">
        <w:rPr>
          <w:rFonts w:ascii="Frutiger 55" w:hAnsi="Frutiger 55" w:cs="Arial"/>
          <w:sz w:val="20"/>
          <w:szCs w:val="20"/>
          <w:highlight w:val="yellow"/>
        </w:rPr>
        <w:t>)</w:t>
      </w:r>
      <w:r w:rsidRPr="000D34E1">
        <w:rPr>
          <w:rFonts w:ascii="Frutiger 55" w:hAnsi="Frutiger 55" w:cs="Arial"/>
          <w:sz w:val="20"/>
          <w:szCs w:val="20"/>
        </w:rPr>
        <w:t>:…</w:t>
      </w:r>
      <w:proofErr w:type="gramEnd"/>
      <w:r w:rsidRPr="000D34E1">
        <w:rPr>
          <w:rFonts w:ascii="Frutiger 55" w:hAnsi="Frutiger 55" w:cs="Arial"/>
          <w:sz w:val="20"/>
          <w:szCs w:val="20"/>
        </w:rPr>
        <w:t>.</w:t>
      </w:r>
    </w:p>
    <w:p w:rsidR="002874A8" w:rsidRPr="000D34E1" w:rsidRDefault="002874A8" w:rsidP="002874A8">
      <w:pPr>
        <w:spacing w:before="120" w:after="120"/>
        <w:ind w:left="284" w:hanging="284"/>
        <w:jc w:val="both"/>
        <w:rPr>
          <w:rFonts w:ascii="Frutiger 55" w:hAnsi="Frutiger 55" w:cs="Arial"/>
          <w:sz w:val="20"/>
          <w:szCs w:val="20"/>
        </w:rPr>
      </w:pPr>
      <w:r w:rsidRPr="000D34E1">
        <w:rPr>
          <w:rFonts w:ascii="Frutiger 55" w:hAnsi="Frutiger 55" w:cs="Arial"/>
          <w:sz w:val="20"/>
          <w:szCs w:val="20"/>
        </w:rPr>
        <w:t>f)</w:t>
      </w:r>
      <w:r w:rsidRPr="000D34E1">
        <w:rPr>
          <w:rFonts w:ascii="Frutiger 55" w:hAnsi="Frutiger 55" w:cs="Arial"/>
          <w:sz w:val="20"/>
          <w:szCs w:val="20"/>
        </w:rPr>
        <w:tab/>
        <w:t>[</w:t>
      </w:r>
      <w:r w:rsidRPr="000D34E1">
        <w:rPr>
          <w:rFonts w:ascii="Frutiger 55" w:hAnsi="Frutiger 55" w:cs="Arial"/>
          <w:sz w:val="20"/>
          <w:szCs w:val="20"/>
          <w:highlight w:val="yellow"/>
        </w:rPr>
        <w:t>Facultatif</w:t>
      </w:r>
      <w:r w:rsidR="00534FC7" w:rsidRPr="000D34E1">
        <w:rPr>
          <w:rFonts w:ascii="Frutiger 55" w:hAnsi="Frutiger 55" w:cs="Arial"/>
          <w:sz w:val="20"/>
          <w:szCs w:val="20"/>
        </w:rPr>
        <w:t xml:space="preserve"> </w:t>
      </w:r>
      <w:r w:rsidRPr="000D34E1">
        <w:rPr>
          <w:rFonts w:ascii="Frutiger 55" w:hAnsi="Frutiger 55" w:cs="Arial"/>
          <w:sz w:val="20"/>
          <w:szCs w:val="20"/>
        </w:rPr>
        <w:t xml:space="preserve">: </w:t>
      </w:r>
      <w:r w:rsidRPr="000D34E1">
        <w:rPr>
          <w:rFonts w:ascii="Frutiger 55" w:hAnsi="Frutiger 55" w:cs="Arial"/>
          <w:sz w:val="20"/>
          <w:szCs w:val="20"/>
          <w:highlight w:val="lightGray"/>
        </w:rPr>
        <w:t>tâches critiques</w:t>
      </w:r>
    </w:p>
    <w:p w:rsidR="002874A8" w:rsidRPr="000D34E1" w:rsidRDefault="002874A8" w:rsidP="002874A8">
      <w:pPr>
        <w:spacing w:before="120" w:after="120"/>
        <w:ind w:left="539" w:firstLine="28"/>
        <w:jc w:val="both"/>
        <w:rPr>
          <w:rFonts w:ascii="Frutiger 55" w:hAnsi="Frutiger 55" w:cs="Arial"/>
          <w:sz w:val="20"/>
          <w:szCs w:val="20"/>
        </w:rPr>
      </w:pPr>
      <w:r w:rsidRPr="000D34E1">
        <w:rPr>
          <w:rFonts w:ascii="Frutiger 55" w:hAnsi="Frutiger 55" w:cs="Arial"/>
          <w:sz w:val="20"/>
          <w:szCs w:val="20"/>
          <w:highlight w:val="lightGray"/>
        </w:rPr>
        <w:t>L’autorité contractante exige que les tâches critiques suivantes soient exécutées par le soumissionnaire lui-même ou, si l'offre est soumise par une entreprise commune/un consortium, par l'un des membres de cette entreprise ou de ce consortium</w:t>
      </w:r>
      <w:proofErr w:type="gramStart"/>
      <w:r w:rsidR="00534FC7" w:rsidRPr="000D34E1">
        <w:rPr>
          <w:rFonts w:ascii="Frutiger 55" w:hAnsi="Frutiger 55" w:cs="Arial"/>
          <w:sz w:val="20"/>
          <w:szCs w:val="20"/>
          <w:highlight w:val="lightGray"/>
        </w:rPr>
        <w:t xml:space="preserve"> </w:t>
      </w:r>
      <w:r w:rsidRPr="000D34E1">
        <w:rPr>
          <w:rFonts w:ascii="Frutiger 55" w:hAnsi="Frutiger 55" w:cs="Arial"/>
          <w:sz w:val="20"/>
          <w:szCs w:val="20"/>
          <w:highlight w:val="lightGray"/>
        </w:rPr>
        <w:t>: ….</w:t>
      </w:r>
      <w:proofErr w:type="gramEnd"/>
      <w:r w:rsidRPr="000D34E1">
        <w:rPr>
          <w:rFonts w:ascii="Frutiger 55" w:hAnsi="Frutiger 55" w:cs="Arial"/>
          <w:sz w:val="20"/>
          <w:szCs w:val="20"/>
          <w:highlight w:val="lightGray"/>
        </w:rPr>
        <w:t>.</w:t>
      </w:r>
      <w:r w:rsidRPr="000D34E1">
        <w:rPr>
          <w:rFonts w:ascii="Frutiger 55" w:hAnsi="Frutiger 55" w:cs="Arial"/>
          <w:sz w:val="20"/>
          <w:szCs w:val="20"/>
        </w:rPr>
        <w:t xml:space="preserve"> </w:t>
      </w:r>
      <w:r w:rsidRPr="000D34E1">
        <w:rPr>
          <w:rFonts w:ascii="Frutiger 55" w:hAnsi="Frutiger 55" w:cs="Arial"/>
          <w:sz w:val="20"/>
          <w:szCs w:val="20"/>
          <w:highlight w:val="yellow"/>
        </w:rPr>
        <w:t>(</w:t>
      </w:r>
      <w:proofErr w:type="gramStart"/>
      <w:r w:rsidRPr="000D34E1">
        <w:rPr>
          <w:rFonts w:ascii="Frutiger 55" w:hAnsi="Frutiger 55" w:cs="Arial"/>
          <w:sz w:val="20"/>
          <w:szCs w:val="20"/>
          <w:highlight w:val="yellow"/>
        </w:rPr>
        <w:t>à</w:t>
      </w:r>
      <w:proofErr w:type="gramEnd"/>
      <w:r w:rsidRPr="000D34E1">
        <w:rPr>
          <w:rFonts w:ascii="Frutiger 55" w:hAnsi="Frutiger 55" w:cs="Arial"/>
          <w:sz w:val="20"/>
          <w:szCs w:val="20"/>
          <w:highlight w:val="yellow"/>
        </w:rPr>
        <w:t xml:space="preserve"> définir)]</w:t>
      </w:r>
    </w:p>
    <w:p w:rsidR="002874A8" w:rsidRPr="000D34E1" w:rsidRDefault="002874A8" w:rsidP="002874A8">
      <w:pPr>
        <w:keepNext/>
        <w:keepLines/>
        <w:spacing w:after="120"/>
        <w:ind w:left="539" w:hanging="539"/>
        <w:jc w:val="both"/>
        <w:rPr>
          <w:rFonts w:ascii="Frutiger 55" w:hAnsi="Frutiger 55" w:cs="Arial"/>
          <w:sz w:val="20"/>
          <w:szCs w:val="20"/>
        </w:rPr>
      </w:pPr>
      <w:r w:rsidRPr="000D34E1">
        <w:rPr>
          <w:rFonts w:ascii="Frutiger 55" w:hAnsi="Frutiger 55" w:cs="Arial"/>
          <w:sz w:val="20"/>
          <w:szCs w:val="20"/>
        </w:rPr>
        <w:lastRenderedPageBreak/>
        <w:tab/>
        <w:t>Les candidatures émanant de sociétés en partenariat constituant une entreprise conjointe/un consortium doivent également remplir les conditions suivantes</w:t>
      </w:r>
      <w:r w:rsidR="00534FC7" w:rsidRPr="000D34E1">
        <w:rPr>
          <w:rFonts w:ascii="Frutiger 55" w:hAnsi="Frutiger 55" w:cs="Arial"/>
          <w:sz w:val="20"/>
          <w:szCs w:val="20"/>
        </w:rPr>
        <w:t xml:space="preserve"> </w:t>
      </w:r>
      <w:r w:rsidRPr="000D34E1">
        <w:rPr>
          <w:rFonts w:ascii="Frutiger 55" w:hAnsi="Frutiger 55" w:cs="Arial"/>
          <w:sz w:val="20"/>
          <w:szCs w:val="20"/>
        </w:rPr>
        <w:t>:</w:t>
      </w:r>
    </w:p>
    <w:p w:rsidR="002874A8" w:rsidRPr="000D34E1" w:rsidRDefault="002874A8" w:rsidP="004B25A2">
      <w:pPr>
        <w:numPr>
          <w:ilvl w:val="0"/>
          <w:numId w:val="32"/>
        </w:numPr>
        <w:spacing w:after="120" w:line="240" w:lineRule="auto"/>
        <w:ind w:left="720" w:hanging="181"/>
        <w:jc w:val="both"/>
        <w:rPr>
          <w:rFonts w:ascii="Frutiger 55" w:hAnsi="Frutiger 55" w:cs="Arial"/>
          <w:sz w:val="20"/>
          <w:szCs w:val="20"/>
        </w:rPr>
      </w:pPr>
      <w:proofErr w:type="gramStart"/>
      <w:r w:rsidRPr="000D34E1">
        <w:rPr>
          <w:rFonts w:ascii="Frutiger 55" w:hAnsi="Frutiger 55" w:cs="Arial"/>
          <w:sz w:val="20"/>
          <w:szCs w:val="20"/>
        </w:rPr>
        <w:t>la</w:t>
      </w:r>
      <w:proofErr w:type="gramEnd"/>
      <w:r w:rsidRPr="000D34E1">
        <w:rPr>
          <w:rFonts w:ascii="Frutiger 55" w:hAnsi="Frutiger 55" w:cs="Arial"/>
          <w:sz w:val="20"/>
          <w:szCs w:val="20"/>
        </w:rPr>
        <w:t xml:space="preserve"> candidature doit comprendre l’ensemble des informations requises dans le formulaire de candidature pour chaque membre de l’entreprise conjointe/du consortium, de même que les données de base pour l’exécution des travaux par le candidat;</w:t>
      </w:r>
    </w:p>
    <w:p w:rsidR="002874A8" w:rsidRPr="000D34E1" w:rsidRDefault="002874A8" w:rsidP="004B25A2">
      <w:pPr>
        <w:numPr>
          <w:ilvl w:val="0"/>
          <w:numId w:val="32"/>
        </w:numPr>
        <w:spacing w:after="120" w:line="240" w:lineRule="auto"/>
        <w:ind w:left="720" w:hanging="181"/>
        <w:jc w:val="both"/>
        <w:rPr>
          <w:rFonts w:ascii="Frutiger 55" w:hAnsi="Frutiger 55" w:cs="Arial"/>
          <w:sz w:val="20"/>
          <w:szCs w:val="20"/>
        </w:rPr>
      </w:pPr>
      <w:proofErr w:type="gramStart"/>
      <w:r w:rsidRPr="000D34E1">
        <w:rPr>
          <w:rFonts w:ascii="Frutiger 55" w:hAnsi="Frutiger 55" w:cs="Arial"/>
          <w:sz w:val="20"/>
          <w:szCs w:val="20"/>
        </w:rPr>
        <w:t>la</w:t>
      </w:r>
      <w:proofErr w:type="gramEnd"/>
      <w:r w:rsidRPr="000D34E1">
        <w:rPr>
          <w:rFonts w:ascii="Frutiger 55" w:hAnsi="Frutiger 55" w:cs="Arial"/>
          <w:sz w:val="20"/>
          <w:szCs w:val="20"/>
        </w:rPr>
        <w:t xml:space="preserve"> candidature doit être signée de manière à lier juridiquement tous les membres de l’entreprise conjointe/du consortium. L’un des membres doit être désigné comme chef de file et cette désignation doit être confirmée par la présentation des procurations signées par les personnes autorisées représentant chacun des membres</w:t>
      </w:r>
      <w:r w:rsidR="00534FC7" w:rsidRPr="000D34E1">
        <w:rPr>
          <w:rFonts w:ascii="Frutiger 55" w:hAnsi="Frutiger 55" w:cs="Arial"/>
          <w:sz w:val="20"/>
          <w:szCs w:val="20"/>
        </w:rPr>
        <w:t xml:space="preserve"> </w:t>
      </w:r>
      <w:r w:rsidRPr="000D34E1">
        <w:rPr>
          <w:rFonts w:ascii="Frutiger 55" w:hAnsi="Frutiger 55" w:cs="Arial"/>
          <w:sz w:val="20"/>
          <w:szCs w:val="20"/>
        </w:rPr>
        <w:t>;</w:t>
      </w:r>
    </w:p>
    <w:p w:rsidR="002874A8" w:rsidRPr="000D34E1" w:rsidRDefault="002874A8" w:rsidP="004B25A2">
      <w:pPr>
        <w:numPr>
          <w:ilvl w:val="0"/>
          <w:numId w:val="32"/>
        </w:numPr>
        <w:spacing w:after="0" w:line="240" w:lineRule="auto"/>
        <w:ind w:left="720" w:hanging="180"/>
        <w:jc w:val="both"/>
        <w:rPr>
          <w:rFonts w:ascii="Frutiger 55" w:hAnsi="Frutiger 55" w:cs="Arial"/>
          <w:sz w:val="20"/>
          <w:szCs w:val="20"/>
        </w:rPr>
      </w:pPr>
      <w:proofErr w:type="gramStart"/>
      <w:r w:rsidRPr="000D34E1">
        <w:rPr>
          <w:rFonts w:ascii="Frutiger 55" w:hAnsi="Frutiger 55" w:cs="Arial"/>
          <w:sz w:val="20"/>
          <w:szCs w:val="20"/>
        </w:rPr>
        <w:t>tous</w:t>
      </w:r>
      <w:proofErr w:type="gramEnd"/>
      <w:r w:rsidRPr="000D34E1">
        <w:rPr>
          <w:rFonts w:ascii="Frutiger 55" w:hAnsi="Frutiger 55" w:cs="Arial"/>
          <w:sz w:val="20"/>
          <w:szCs w:val="20"/>
        </w:rPr>
        <w:t xml:space="preserve"> les membres de l’entreprise conjointe/du consortium sont tenus de rester au sein de celle-ci/celui-ci pendant toute la période d’exécution du marché. Voir la déclaration figurant dans le formulaire de soumission</w:t>
      </w:r>
    </w:p>
    <w:p w:rsidR="002874A8" w:rsidRPr="000D34E1" w:rsidRDefault="002874A8" w:rsidP="002874A8">
      <w:pPr>
        <w:spacing w:after="120"/>
        <w:ind w:left="539"/>
        <w:jc w:val="both"/>
        <w:rPr>
          <w:rFonts w:ascii="Frutiger 55" w:hAnsi="Frutiger 55" w:cs="Arial"/>
          <w:sz w:val="20"/>
          <w:szCs w:val="20"/>
        </w:rPr>
      </w:pPr>
      <w:r w:rsidRPr="000D34E1">
        <w:rPr>
          <w:rFonts w:ascii="Frutiger 55" w:hAnsi="Frutiger 55" w:cs="Arial"/>
          <w:sz w:val="20"/>
          <w:szCs w:val="20"/>
        </w:rPr>
        <w:t>Si plus de 6 candidats éligibles satisfont aux critères de sélection ci-dessus, il sera procédé à une réévaluation de leurs points forts et de leurs points faibles afin de déterminer quelles sont les 6 meilleures candidatures. Lors de la réévaluation, seuls seront pris en compte les critères suivants</w:t>
      </w:r>
      <w:r w:rsidR="00534FC7" w:rsidRPr="000D34E1">
        <w:rPr>
          <w:rFonts w:ascii="Frutiger 55" w:hAnsi="Frutiger 55" w:cs="Arial"/>
          <w:sz w:val="20"/>
          <w:szCs w:val="20"/>
        </w:rPr>
        <w:t xml:space="preserve"> </w:t>
      </w:r>
      <w:r w:rsidRPr="000D34E1">
        <w:rPr>
          <w:rFonts w:ascii="Frutiger 55" w:hAnsi="Frutiger 55" w:cs="Arial"/>
          <w:sz w:val="20"/>
          <w:szCs w:val="20"/>
        </w:rPr>
        <w:t>:</w:t>
      </w:r>
    </w:p>
    <w:p w:rsidR="002874A8" w:rsidRPr="000D34E1" w:rsidRDefault="002874A8" w:rsidP="002874A8">
      <w:pPr>
        <w:pStyle w:val="Blockquote"/>
        <w:shd w:val="clear" w:color="auto" w:fill="FFFF00"/>
        <w:tabs>
          <w:tab w:val="left" w:pos="426"/>
        </w:tabs>
        <w:jc w:val="both"/>
        <w:rPr>
          <w:rFonts w:ascii="Frutiger 55" w:hAnsi="Frutiger 55" w:cs="Arial"/>
          <w:b/>
          <w:sz w:val="20"/>
          <w:lang w:val="fr-FR"/>
        </w:rPr>
      </w:pPr>
      <w:r w:rsidRPr="000D34E1">
        <w:rPr>
          <w:rFonts w:ascii="Frutiger 55" w:hAnsi="Frutiger 55" w:cs="Arial"/>
          <w:b/>
          <w:sz w:val="20"/>
          <w:lang w:val="fr-FR"/>
        </w:rPr>
        <w:t>[Exemples</w:t>
      </w:r>
      <w:r w:rsidR="00BE7219">
        <w:rPr>
          <w:rFonts w:ascii="Frutiger 55" w:hAnsi="Frutiger 55" w:cs="Arial"/>
          <w:b/>
          <w:sz w:val="20"/>
          <w:lang w:val="fr-FR"/>
        </w:rPr>
        <w:t xml:space="preserve"> </w:t>
      </w:r>
      <w:r w:rsidRPr="000D34E1">
        <w:rPr>
          <w:rFonts w:ascii="Frutiger 55" w:hAnsi="Frutiger 55" w:cs="Arial"/>
          <w:b/>
          <w:sz w:val="20"/>
          <w:lang w:val="fr-FR"/>
        </w:rPr>
        <w:t>:</w:t>
      </w:r>
    </w:p>
    <w:p w:rsidR="002874A8" w:rsidRPr="000D34E1" w:rsidRDefault="002874A8" w:rsidP="004B25A2">
      <w:pPr>
        <w:pStyle w:val="Blockquote"/>
        <w:numPr>
          <w:ilvl w:val="0"/>
          <w:numId w:val="34"/>
        </w:numPr>
        <w:shd w:val="clear" w:color="auto" w:fill="FFFF00"/>
        <w:tabs>
          <w:tab w:val="left" w:pos="426"/>
        </w:tabs>
        <w:suppressAutoHyphens w:val="0"/>
        <w:ind w:left="284" w:firstLine="0"/>
        <w:jc w:val="both"/>
        <w:rPr>
          <w:rFonts w:ascii="Frutiger 55" w:hAnsi="Frutiger 55" w:cs="Arial"/>
          <w:sz w:val="20"/>
          <w:lang w:val="fr-FR"/>
        </w:rPr>
      </w:pPr>
      <w:r w:rsidRPr="000D34E1">
        <w:rPr>
          <w:rFonts w:ascii="Frutiger 55" w:hAnsi="Frutiger 55" w:cs="Arial"/>
          <w:sz w:val="20"/>
          <w:lang w:val="fr-FR"/>
        </w:rPr>
        <w:t>Le plus grand nombre de projets sous le critère 3.1</w:t>
      </w:r>
    </w:p>
    <w:p w:rsidR="002874A8" w:rsidRPr="000D34E1" w:rsidRDefault="002874A8" w:rsidP="004B25A2">
      <w:pPr>
        <w:pStyle w:val="Blockquote"/>
        <w:numPr>
          <w:ilvl w:val="0"/>
          <w:numId w:val="34"/>
        </w:numPr>
        <w:shd w:val="clear" w:color="auto" w:fill="FFFF00"/>
        <w:tabs>
          <w:tab w:val="left" w:pos="426"/>
        </w:tabs>
        <w:suppressAutoHyphens w:val="0"/>
        <w:ind w:left="284" w:firstLine="0"/>
        <w:jc w:val="both"/>
        <w:rPr>
          <w:rFonts w:ascii="Frutiger 55" w:hAnsi="Frutiger 55" w:cs="Arial"/>
          <w:sz w:val="20"/>
          <w:lang w:val="fr-FR"/>
        </w:rPr>
      </w:pPr>
      <w:r w:rsidRPr="000D34E1">
        <w:rPr>
          <w:rFonts w:ascii="Frutiger 55" w:hAnsi="Frutiger 55" w:cs="Arial"/>
          <w:sz w:val="20"/>
          <w:lang w:val="fr-FR"/>
        </w:rPr>
        <w:t>Le montant le plus élevé du projet sous le critère 3.1</w:t>
      </w:r>
    </w:p>
    <w:p w:rsidR="002874A8" w:rsidRPr="000D34E1" w:rsidRDefault="002874A8" w:rsidP="004B25A2">
      <w:pPr>
        <w:pStyle w:val="Blockquote"/>
        <w:numPr>
          <w:ilvl w:val="0"/>
          <w:numId w:val="34"/>
        </w:numPr>
        <w:shd w:val="clear" w:color="auto" w:fill="FFFF00"/>
        <w:tabs>
          <w:tab w:val="left" w:pos="426"/>
        </w:tabs>
        <w:suppressAutoHyphens w:val="0"/>
        <w:ind w:left="284" w:firstLine="0"/>
        <w:jc w:val="both"/>
        <w:rPr>
          <w:rFonts w:ascii="Frutiger 55" w:hAnsi="Frutiger 55" w:cs="Arial"/>
          <w:sz w:val="20"/>
          <w:lang w:val="fr-FR"/>
        </w:rPr>
      </w:pPr>
      <w:r w:rsidRPr="000D34E1">
        <w:rPr>
          <w:rFonts w:ascii="Frutiger 55" w:hAnsi="Frutiger 55" w:cs="Arial"/>
          <w:sz w:val="20"/>
          <w:lang w:val="fr-FR"/>
        </w:rPr>
        <w:t xml:space="preserve">La préférence sera donnée à l’expérience dans le pays/la région &lt;x&gt; </w:t>
      </w:r>
    </w:p>
    <w:p w:rsidR="002874A8" w:rsidRPr="000D34E1" w:rsidRDefault="002874A8" w:rsidP="002874A8">
      <w:pPr>
        <w:spacing w:after="120"/>
        <w:ind w:left="539"/>
        <w:jc w:val="both"/>
        <w:rPr>
          <w:rFonts w:ascii="Frutiger 55" w:hAnsi="Frutiger 55" w:cs="Arial"/>
          <w:sz w:val="20"/>
          <w:szCs w:val="20"/>
        </w:rPr>
      </w:pPr>
      <w:r w:rsidRPr="000D34E1">
        <w:rPr>
          <w:rFonts w:ascii="Frutiger 55" w:hAnsi="Frutiger 55" w:cs="Arial"/>
          <w:sz w:val="20"/>
          <w:szCs w:val="20"/>
        </w:rPr>
        <w:t>1) &lt;</w:t>
      </w:r>
      <w:r w:rsidRPr="000D34E1">
        <w:rPr>
          <w:rFonts w:ascii="Frutiger 55" w:hAnsi="Frutiger 55" w:cs="Arial"/>
          <w:sz w:val="20"/>
          <w:szCs w:val="20"/>
          <w:highlight w:val="yellow"/>
        </w:rPr>
        <w:t>critère comparatif 1</w:t>
      </w:r>
      <w:r w:rsidRPr="000D34E1">
        <w:rPr>
          <w:rFonts w:ascii="Frutiger 55" w:hAnsi="Frutiger 55" w:cs="Arial"/>
          <w:sz w:val="20"/>
          <w:szCs w:val="20"/>
        </w:rPr>
        <w:t>&gt;</w:t>
      </w:r>
    </w:p>
    <w:p w:rsidR="002874A8" w:rsidRPr="000D34E1" w:rsidRDefault="002874A8" w:rsidP="002874A8">
      <w:pPr>
        <w:spacing w:after="120"/>
        <w:ind w:left="539"/>
        <w:jc w:val="both"/>
        <w:rPr>
          <w:rFonts w:ascii="Frutiger 55" w:hAnsi="Frutiger 55" w:cs="Arial"/>
          <w:sz w:val="20"/>
          <w:szCs w:val="20"/>
        </w:rPr>
      </w:pPr>
      <w:r w:rsidRPr="000D34E1">
        <w:rPr>
          <w:rFonts w:ascii="Frutiger 55" w:hAnsi="Frutiger 55" w:cs="Arial"/>
          <w:sz w:val="20"/>
          <w:szCs w:val="20"/>
        </w:rPr>
        <w:t>2) &lt;</w:t>
      </w:r>
      <w:r w:rsidRPr="000D34E1">
        <w:rPr>
          <w:rFonts w:ascii="Frutiger 55" w:hAnsi="Frutiger 55" w:cs="Arial"/>
          <w:sz w:val="20"/>
          <w:szCs w:val="20"/>
          <w:highlight w:val="yellow"/>
        </w:rPr>
        <w:t>critère comparatif 2</w:t>
      </w:r>
      <w:r w:rsidRPr="000D34E1">
        <w:rPr>
          <w:rFonts w:ascii="Frutiger 55" w:hAnsi="Frutiger 55" w:cs="Arial"/>
          <w:sz w:val="20"/>
          <w:szCs w:val="20"/>
        </w:rPr>
        <w:t>&gt;</w:t>
      </w:r>
    </w:p>
    <w:p w:rsidR="002874A8" w:rsidRPr="000D34E1" w:rsidRDefault="002874A8" w:rsidP="002874A8">
      <w:pPr>
        <w:spacing w:after="120"/>
        <w:ind w:left="539" w:firstLine="28"/>
        <w:jc w:val="both"/>
        <w:rPr>
          <w:rFonts w:ascii="Frutiger 55" w:hAnsi="Frutiger 55" w:cs="Arial"/>
          <w:sz w:val="20"/>
          <w:szCs w:val="20"/>
        </w:rPr>
      </w:pPr>
      <w:r w:rsidRPr="000D34E1">
        <w:rPr>
          <w:rFonts w:ascii="Frutiger 55" w:hAnsi="Frutiger 55" w:cs="Arial"/>
          <w:sz w:val="20"/>
          <w:szCs w:val="20"/>
        </w:rPr>
        <w:t>&lt;</w:t>
      </w:r>
      <w:proofErr w:type="gramStart"/>
      <w:r w:rsidRPr="000D34E1">
        <w:rPr>
          <w:rFonts w:ascii="Frutiger 55" w:hAnsi="Frutiger 55" w:cs="Arial"/>
          <w:sz w:val="20"/>
          <w:szCs w:val="20"/>
          <w:highlight w:val="yellow"/>
        </w:rPr>
        <w:t>etc.</w:t>
      </w:r>
      <w:proofErr w:type="gramEnd"/>
      <w:r w:rsidRPr="000D34E1">
        <w:rPr>
          <w:rFonts w:ascii="Frutiger 55" w:hAnsi="Frutiger 55" w:cs="Arial"/>
          <w:sz w:val="20"/>
          <w:szCs w:val="20"/>
        </w:rPr>
        <w:t>&gt;</w:t>
      </w:r>
      <w:r w:rsidR="00622A67" w:rsidRPr="000D34E1">
        <w:rPr>
          <w:rFonts w:ascii="Frutiger 55" w:hAnsi="Frutiger 55" w:cs="Arial"/>
          <w:sz w:val="20"/>
          <w:szCs w:val="20"/>
        </w:rPr>
        <w:t>]</w:t>
      </w:r>
    </w:p>
    <w:p w:rsidR="002874A8" w:rsidRPr="000D34E1" w:rsidRDefault="002874A8" w:rsidP="002874A8">
      <w:pPr>
        <w:pStyle w:val="Blockquote"/>
        <w:spacing w:before="0" w:after="0"/>
        <w:ind w:left="0" w:right="0"/>
        <w:rPr>
          <w:rFonts w:ascii="Frutiger 55" w:hAnsi="Frutiger 55" w:cs="Arial"/>
          <w:b/>
          <w:sz w:val="20"/>
          <w:lang w:val="fr-FR"/>
        </w:rPr>
      </w:pPr>
    </w:p>
    <w:p w:rsidR="00FA2872" w:rsidRDefault="00622A67" w:rsidP="00FA2872">
      <w:pPr>
        <w:pStyle w:val="Blockquote"/>
        <w:spacing w:before="0" w:after="0"/>
        <w:ind w:left="0" w:right="0"/>
        <w:rPr>
          <w:rFonts w:ascii="Frutiger 55" w:hAnsi="Frutiger 55" w:cs="Arial"/>
          <w:sz w:val="20"/>
          <w:lang w:val="fr-FR"/>
        </w:rPr>
      </w:pPr>
      <w:r w:rsidRPr="000D34E1">
        <w:rPr>
          <w:rFonts w:ascii="Frutiger 55" w:hAnsi="Frutiger 55" w:cs="Arial"/>
          <w:b/>
          <w:sz w:val="20"/>
          <w:lang w:val="fr-FR"/>
        </w:rPr>
        <w:t>[</w:t>
      </w:r>
      <w:r w:rsidR="002874A8" w:rsidRPr="000D34E1">
        <w:rPr>
          <w:rFonts w:ascii="Frutiger 55" w:hAnsi="Frutiger 55" w:cs="Arial"/>
          <w:sz w:val="20"/>
          <w:lang w:val="fr-FR"/>
        </w:rPr>
        <w:t>A introduire en cas de procédure ouverte</w:t>
      </w:r>
    </w:p>
    <w:p w:rsidR="00FA2872" w:rsidRDefault="00FA2872" w:rsidP="00FA2872">
      <w:pPr>
        <w:pStyle w:val="Blockquote"/>
        <w:spacing w:before="0" w:after="0"/>
        <w:ind w:left="0" w:right="0"/>
        <w:rPr>
          <w:rFonts w:ascii="Frutiger 55" w:hAnsi="Frutiger 55" w:cs="Arial"/>
          <w:sz w:val="20"/>
          <w:lang w:val="fr-FR"/>
        </w:rPr>
      </w:pPr>
    </w:p>
    <w:p w:rsidR="00FA2872" w:rsidRDefault="00622A67" w:rsidP="00FA2872">
      <w:pPr>
        <w:pStyle w:val="Blockquote"/>
        <w:spacing w:before="0" w:after="0"/>
        <w:ind w:left="0" w:right="0"/>
        <w:rPr>
          <w:rStyle w:val="lev"/>
          <w:rFonts w:ascii="Frutiger 55" w:eastAsiaTheme="minorHAnsi" w:hAnsi="Frutiger 55" w:cs="Arial"/>
          <w:sz w:val="20"/>
        </w:rPr>
      </w:pPr>
      <w:r w:rsidRPr="000D34E1">
        <w:rPr>
          <w:rFonts w:ascii="Frutiger 55" w:hAnsi="Frutiger 55" w:cs="Arial"/>
          <w:b/>
          <w:sz w:val="20"/>
          <w:lang w:val="fr-FR"/>
        </w:rPr>
        <w:t xml:space="preserve"> </w:t>
      </w:r>
      <w:r w:rsidR="002874A8" w:rsidRPr="000D34E1">
        <w:rPr>
          <w:rStyle w:val="lev"/>
          <w:rFonts w:ascii="Frutiger 55" w:eastAsiaTheme="minorHAnsi" w:hAnsi="Frutiger 55" w:cs="Arial"/>
          <w:sz w:val="20"/>
        </w:rPr>
        <w:t xml:space="preserve">5. </w:t>
      </w:r>
      <w:proofErr w:type="spellStart"/>
      <w:r w:rsidR="002874A8" w:rsidRPr="000D34E1">
        <w:rPr>
          <w:rStyle w:val="lev"/>
          <w:rFonts w:ascii="Frutiger 55" w:eastAsiaTheme="minorHAnsi" w:hAnsi="Frutiger 55" w:cs="Arial"/>
          <w:sz w:val="20"/>
        </w:rPr>
        <w:t>Nombre</w:t>
      </w:r>
      <w:proofErr w:type="spellEnd"/>
      <w:r w:rsidR="002874A8" w:rsidRPr="000D34E1">
        <w:rPr>
          <w:rStyle w:val="lev"/>
          <w:rFonts w:ascii="Frutiger 55" w:eastAsiaTheme="minorHAnsi" w:hAnsi="Frutiger 55" w:cs="Arial"/>
          <w:sz w:val="20"/>
        </w:rPr>
        <w:t xml:space="preserve"> </w:t>
      </w:r>
      <w:proofErr w:type="spellStart"/>
      <w:r w:rsidR="002874A8" w:rsidRPr="000D34E1">
        <w:rPr>
          <w:rStyle w:val="lev"/>
          <w:rFonts w:ascii="Frutiger 55" w:eastAsiaTheme="minorHAnsi" w:hAnsi="Frutiger 55" w:cs="Arial"/>
          <w:sz w:val="20"/>
        </w:rPr>
        <w:t>d’offres</w:t>
      </w:r>
      <w:proofErr w:type="spellEnd"/>
    </w:p>
    <w:p w:rsidR="00FA2872" w:rsidRDefault="00FA2872" w:rsidP="00FA2872">
      <w:pPr>
        <w:pStyle w:val="Blockquote"/>
        <w:spacing w:before="0" w:after="0"/>
        <w:ind w:left="0" w:right="0"/>
        <w:rPr>
          <w:rStyle w:val="lev"/>
          <w:rFonts w:ascii="Frutiger 55" w:eastAsiaTheme="minorHAnsi" w:hAnsi="Frutiger 55" w:cs="Arial"/>
          <w:sz w:val="20"/>
        </w:rPr>
      </w:pPr>
    </w:p>
    <w:p w:rsidR="002874A8" w:rsidRPr="00FA2872" w:rsidRDefault="002874A8" w:rsidP="00FC50AA">
      <w:pPr>
        <w:pStyle w:val="Blockquote"/>
        <w:spacing w:before="0" w:after="0"/>
        <w:ind w:left="0" w:right="0"/>
        <w:jc w:val="both"/>
        <w:rPr>
          <w:rStyle w:val="lev"/>
          <w:rFonts w:ascii="Frutiger 55" w:hAnsi="Frutiger 55" w:cs="Arial"/>
          <w:sz w:val="20"/>
          <w:lang w:val="fr-FR"/>
        </w:rPr>
      </w:pPr>
      <w:proofErr w:type="spellStart"/>
      <w:r w:rsidRPr="000D34E1">
        <w:rPr>
          <w:rStyle w:val="lev"/>
          <w:rFonts w:ascii="Frutiger 55" w:hAnsi="Frutiger 55" w:cs="Arial"/>
          <w:b w:val="0"/>
          <w:sz w:val="20"/>
        </w:rPr>
        <w:t>Une</w:t>
      </w:r>
      <w:proofErr w:type="spellEnd"/>
      <w:r w:rsidRPr="000D34E1">
        <w:rPr>
          <w:rStyle w:val="lev"/>
          <w:rFonts w:ascii="Frutiger 55" w:hAnsi="Frutiger 55" w:cs="Arial"/>
          <w:b w:val="0"/>
          <w:sz w:val="20"/>
        </w:rPr>
        <w:t xml:space="preserve"> </w:t>
      </w:r>
      <w:proofErr w:type="spellStart"/>
      <w:r w:rsidRPr="000D34E1">
        <w:rPr>
          <w:rStyle w:val="lev"/>
          <w:rFonts w:ascii="Frutiger 55" w:hAnsi="Frutiger 55" w:cs="Arial"/>
          <w:b w:val="0"/>
          <w:sz w:val="20"/>
        </w:rPr>
        <w:t>personne</w:t>
      </w:r>
      <w:proofErr w:type="spellEnd"/>
      <w:r w:rsidRPr="000D34E1">
        <w:rPr>
          <w:rStyle w:val="lev"/>
          <w:rFonts w:ascii="Frutiger 55" w:hAnsi="Frutiger 55" w:cs="Arial"/>
          <w:b w:val="0"/>
          <w:sz w:val="20"/>
        </w:rPr>
        <w:t xml:space="preserve"> morale ne </w:t>
      </w:r>
      <w:proofErr w:type="spellStart"/>
      <w:r w:rsidRPr="000D34E1">
        <w:rPr>
          <w:rStyle w:val="lev"/>
          <w:rFonts w:ascii="Frutiger 55" w:hAnsi="Frutiger 55" w:cs="Arial"/>
          <w:b w:val="0"/>
          <w:sz w:val="20"/>
        </w:rPr>
        <w:t>peut</w:t>
      </w:r>
      <w:proofErr w:type="spellEnd"/>
      <w:r w:rsidRPr="000D34E1">
        <w:rPr>
          <w:rStyle w:val="lev"/>
          <w:rFonts w:ascii="Frutiger 55" w:hAnsi="Frutiger 55" w:cs="Arial"/>
          <w:b w:val="0"/>
          <w:sz w:val="20"/>
        </w:rPr>
        <w:t xml:space="preserve"> pas </w:t>
      </w:r>
      <w:proofErr w:type="spellStart"/>
      <w:r w:rsidRPr="000D34E1">
        <w:rPr>
          <w:rStyle w:val="lev"/>
          <w:rFonts w:ascii="Frutiger 55" w:hAnsi="Frutiger 55" w:cs="Arial"/>
          <w:b w:val="0"/>
          <w:sz w:val="20"/>
        </w:rPr>
        <w:t>soumettre</w:t>
      </w:r>
      <w:proofErr w:type="spellEnd"/>
      <w:r w:rsidRPr="000D34E1">
        <w:rPr>
          <w:rStyle w:val="lev"/>
          <w:rFonts w:ascii="Frutiger 55" w:hAnsi="Frutiger 55" w:cs="Arial"/>
          <w:b w:val="0"/>
          <w:sz w:val="20"/>
        </w:rPr>
        <w:t xml:space="preserve"> plus </w:t>
      </w:r>
      <w:proofErr w:type="spellStart"/>
      <w:r w:rsidRPr="000D34E1">
        <w:rPr>
          <w:rStyle w:val="lev"/>
          <w:rFonts w:ascii="Frutiger 55" w:hAnsi="Frutiger 55" w:cs="Arial"/>
          <w:b w:val="0"/>
          <w:sz w:val="20"/>
        </w:rPr>
        <w:t>d'une</w:t>
      </w:r>
      <w:proofErr w:type="spellEnd"/>
      <w:r w:rsidRPr="000D34E1">
        <w:rPr>
          <w:rStyle w:val="lev"/>
          <w:rFonts w:ascii="Frutiger 55" w:hAnsi="Frutiger 55" w:cs="Arial"/>
          <w:b w:val="0"/>
          <w:sz w:val="20"/>
        </w:rPr>
        <w:t xml:space="preserve"> </w:t>
      </w:r>
      <w:proofErr w:type="spellStart"/>
      <w:r w:rsidRPr="000D34E1">
        <w:rPr>
          <w:rStyle w:val="lev"/>
          <w:rFonts w:ascii="Frutiger 55" w:hAnsi="Frutiger 55" w:cs="Arial"/>
          <w:b w:val="0"/>
          <w:sz w:val="20"/>
        </w:rPr>
        <w:t>offre</w:t>
      </w:r>
      <w:proofErr w:type="spellEnd"/>
      <w:r w:rsidRPr="000D34E1">
        <w:rPr>
          <w:rStyle w:val="lev"/>
          <w:rFonts w:ascii="Frutiger 55" w:hAnsi="Frutiger 55" w:cs="Arial"/>
          <w:b w:val="0"/>
          <w:sz w:val="20"/>
        </w:rPr>
        <w:t xml:space="preserve">, </w:t>
      </w:r>
      <w:proofErr w:type="spellStart"/>
      <w:r w:rsidRPr="000D34E1">
        <w:rPr>
          <w:rStyle w:val="lev"/>
          <w:rFonts w:ascii="Frutiger 55" w:hAnsi="Frutiger 55" w:cs="Arial"/>
          <w:b w:val="0"/>
          <w:sz w:val="20"/>
        </w:rPr>
        <w:t>quelle</w:t>
      </w:r>
      <w:proofErr w:type="spellEnd"/>
      <w:r w:rsidRPr="000D34E1">
        <w:rPr>
          <w:rStyle w:val="lev"/>
          <w:rFonts w:ascii="Frutiger 55" w:hAnsi="Frutiger 55" w:cs="Arial"/>
          <w:b w:val="0"/>
          <w:sz w:val="20"/>
        </w:rPr>
        <w:t xml:space="preserve"> que </w:t>
      </w:r>
      <w:proofErr w:type="spellStart"/>
      <w:r w:rsidRPr="000D34E1">
        <w:rPr>
          <w:rStyle w:val="lev"/>
          <w:rFonts w:ascii="Frutiger 55" w:hAnsi="Frutiger 55" w:cs="Arial"/>
          <w:b w:val="0"/>
          <w:sz w:val="20"/>
        </w:rPr>
        <w:t>soit</w:t>
      </w:r>
      <w:proofErr w:type="spellEnd"/>
      <w:r w:rsidRPr="000D34E1">
        <w:rPr>
          <w:rStyle w:val="lev"/>
          <w:rFonts w:ascii="Frutiger 55" w:hAnsi="Frutiger 55" w:cs="Arial"/>
          <w:b w:val="0"/>
          <w:sz w:val="20"/>
        </w:rPr>
        <w:t xml:space="preserve"> la </w:t>
      </w:r>
      <w:proofErr w:type="spellStart"/>
      <w:r w:rsidRPr="000D34E1">
        <w:rPr>
          <w:rStyle w:val="lev"/>
          <w:rFonts w:ascii="Frutiger 55" w:hAnsi="Frutiger 55" w:cs="Arial"/>
          <w:b w:val="0"/>
          <w:sz w:val="20"/>
        </w:rPr>
        <w:t>forme</w:t>
      </w:r>
      <w:proofErr w:type="spellEnd"/>
      <w:r w:rsidRPr="000D34E1">
        <w:rPr>
          <w:rStyle w:val="lev"/>
          <w:rFonts w:ascii="Frutiger 55" w:hAnsi="Frutiger 55" w:cs="Arial"/>
          <w:b w:val="0"/>
          <w:sz w:val="20"/>
        </w:rPr>
        <w:t xml:space="preserve"> de </w:t>
      </w:r>
      <w:proofErr w:type="spellStart"/>
      <w:r w:rsidRPr="000D34E1">
        <w:rPr>
          <w:rStyle w:val="lev"/>
          <w:rFonts w:ascii="Frutiger 55" w:hAnsi="Frutiger 55" w:cs="Arial"/>
          <w:b w:val="0"/>
          <w:sz w:val="20"/>
        </w:rPr>
        <w:t>sa</w:t>
      </w:r>
      <w:proofErr w:type="spellEnd"/>
      <w:r w:rsidRPr="000D34E1">
        <w:rPr>
          <w:rStyle w:val="lev"/>
          <w:rFonts w:ascii="Frutiger 55" w:hAnsi="Frutiger 55" w:cs="Arial"/>
          <w:b w:val="0"/>
          <w:sz w:val="20"/>
        </w:rPr>
        <w:t xml:space="preserve"> participation (</w:t>
      </w:r>
      <w:proofErr w:type="spellStart"/>
      <w:r w:rsidRPr="000D34E1">
        <w:rPr>
          <w:rStyle w:val="lev"/>
          <w:rFonts w:ascii="Frutiger 55" w:hAnsi="Frutiger 55" w:cs="Arial"/>
          <w:b w:val="0"/>
          <w:sz w:val="20"/>
        </w:rPr>
        <w:t>soit</w:t>
      </w:r>
      <w:proofErr w:type="spellEnd"/>
      <w:r w:rsidRPr="000D34E1">
        <w:rPr>
          <w:rStyle w:val="lev"/>
          <w:rFonts w:ascii="Frutiger 55" w:hAnsi="Frutiger 55" w:cs="Arial"/>
          <w:b w:val="0"/>
          <w:sz w:val="20"/>
        </w:rPr>
        <w:t xml:space="preserve"> </w:t>
      </w:r>
      <w:proofErr w:type="spellStart"/>
      <w:r w:rsidRPr="000D34E1">
        <w:rPr>
          <w:rStyle w:val="lev"/>
          <w:rFonts w:ascii="Frutiger 55" w:hAnsi="Frutiger 55" w:cs="Arial"/>
          <w:b w:val="0"/>
          <w:sz w:val="20"/>
        </w:rPr>
        <w:t>individuellement</w:t>
      </w:r>
      <w:proofErr w:type="spellEnd"/>
      <w:r w:rsidRPr="000D34E1">
        <w:rPr>
          <w:rStyle w:val="lev"/>
          <w:rFonts w:ascii="Frutiger 55" w:hAnsi="Frutiger 55" w:cs="Arial"/>
          <w:b w:val="0"/>
          <w:sz w:val="20"/>
        </w:rPr>
        <w:t xml:space="preserve">, </w:t>
      </w:r>
      <w:proofErr w:type="spellStart"/>
      <w:r w:rsidRPr="000D34E1">
        <w:rPr>
          <w:rStyle w:val="lev"/>
          <w:rFonts w:ascii="Frutiger 55" w:hAnsi="Frutiger 55" w:cs="Arial"/>
          <w:b w:val="0"/>
          <w:sz w:val="20"/>
        </w:rPr>
        <w:t>soit</w:t>
      </w:r>
      <w:proofErr w:type="spellEnd"/>
      <w:r w:rsidRPr="000D34E1">
        <w:rPr>
          <w:rStyle w:val="lev"/>
          <w:rFonts w:ascii="Frutiger 55" w:hAnsi="Frutiger 55" w:cs="Arial"/>
          <w:b w:val="0"/>
          <w:sz w:val="20"/>
        </w:rPr>
        <w:t xml:space="preserve"> </w:t>
      </w:r>
      <w:proofErr w:type="spellStart"/>
      <w:r w:rsidRPr="000D34E1">
        <w:rPr>
          <w:rStyle w:val="lev"/>
          <w:rFonts w:ascii="Frutiger 55" w:hAnsi="Frutiger 55" w:cs="Arial"/>
          <w:b w:val="0"/>
          <w:sz w:val="20"/>
        </w:rPr>
        <w:t>dans</w:t>
      </w:r>
      <w:proofErr w:type="spellEnd"/>
      <w:r w:rsidRPr="000D34E1">
        <w:rPr>
          <w:rStyle w:val="lev"/>
          <w:rFonts w:ascii="Frutiger 55" w:hAnsi="Frutiger 55" w:cs="Arial"/>
          <w:b w:val="0"/>
          <w:sz w:val="20"/>
        </w:rPr>
        <w:t xml:space="preserve"> un </w:t>
      </w:r>
      <w:proofErr w:type="spellStart"/>
      <w:r w:rsidRPr="000D34E1">
        <w:rPr>
          <w:rStyle w:val="lev"/>
          <w:rFonts w:ascii="Frutiger 55" w:hAnsi="Frutiger 55" w:cs="Arial"/>
          <w:b w:val="0"/>
          <w:sz w:val="20"/>
        </w:rPr>
        <w:t>groupement</w:t>
      </w:r>
      <w:proofErr w:type="spellEnd"/>
      <w:r w:rsidRPr="000D34E1">
        <w:rPr>
          <w:rStyle w:val="lev"/>
          <w:rFonts w:ascii="Frutiger 55" w:hAnsi="Frutiger 55" w:cs="Arial"/>
          <w:b w:val="0"/>
          <w:sz w:val="20"/>
        </w:rPr>
        <w:t xml:space="preserve"> - consortium – de </w:t>
      </w:r>
      <w:proofErr w:type="spellStart"/>
      <w:r w:rsidRPr="000D34E1">
        <w:rPr>
          <w:rStyle w:val="lev"/>
          <w:rFonts w:ascii="Frutiger 55" w:hAnsi="Frutiger 55" w:cs="Arial"/>
          <w:b w:val="0"/>
          <w:sz w:val="20"/>
        </w:rPr>
        <w:t>soumissionnaires</w:t>
      </w:r>
      <w:proofErr w:type="spellEnd"/>
      <w:r w:rsidRPr="000D34E1">
        <w:rPr>
          <w:rStyle w:val="lev"/>
          <w:rFonts w:ascii="Frutiger 55" w:hAnsi="Frutiger 55" w:cs="Arial"/>
          <w:b w:val="0"/>
          <w:sz w:val="20"/>
        </w:rPr>
        <w:t xml:space="preserve">). </w:t>
      </w:r>
      <w:proofErr w:type="spellStart"/>
      <w:r w:rsidRPr="000D34E1">
        <w:rPr>
          <w:rStyle w:val="lev"/>
          <w:rFonts w:ascii="Frutiger 55" w:hAnsi="Frutiger 55" w:cs="Arial"/>
          <w:b w:val="0"/>
          <w:sz w:val="20"/>
        </w:rPr>
        <w:t>Dans</w:t>
      </w:r>
      <w:proofErr w:type="spellEnd"/>
      <w:r w:rsidRPr="000D34E1">
        <w:rPr>
          <w:rStyle w:val="lev"/>
          <w:rFonts w:ascii="Frutiger 55" w:hAnsi="Frutiger 55" w:cs="Arial"/>
          <w:b w:val="0"/>
          <w:sz w:val="20"/>
        </w:rPr>
        <w:t xml:space="preserve"> le </w:t>
      </w:r>
      <w:proofErr w:type="spellStart"/>
      <w:r w:rsidRPr="000D34E1">
        <w:rPr>
          <w:rStyle w:val="lev"/>
          <w:rFonts w:ascii="Frutiger 55" w:hAnsi="Frutiger 55" w:cs="Arial"/>
          <w:b w:val="0"/>
          <w:sz w:val="20"/>
        </w:rPr>
        <w:t>cas</w:t>
      </w:r>
      <w:proofErr w:type="spellEnd"/>
      <w:r w:rsidRPr="000D34E1">
        <w:rPr>
          <w:rStyle w:val="lev"/>
          <w:rFonts w:ascii="Frutiger 55" w:hAnsi="Frutiger 55" w:cs="Arial"/>
          <w:b w:val="0"/>
          <w:sz w:val="20"/>
        </w:rPr>
        <w:t xml:space="preserve"> </w:t>
      </w:r>
      <w:proofErr w:type="spellStart"/>
      <w:r w:rsidRPr="000D34E1">
        <w:rPr>
          <w:rStyle w:val="lev"/>
          <w:rFonts w:ascii="Frutiger 55" w:hAnsi="Frutiger 55" w:cs="Arial"/>
          <w:b w:val="0"/>
          <w:sz w:val="20"/>
        </w:rPr>
        <w:t>où</w:t>
      </w:r>
      <w:proofErr w:type="spellEnd"/>
      <w:r w:rsidRPr="000D34E1">
        <w:rPr>
          <w:rStyle w:val="lev"/>
          <w:rFonts w:ascii="Frutiger 55" w:hAnsi="Frutiger 55" w:cs="Arial"/>
          <w:b w:val="0"/>
          <w:sz w:val="20"/>
        </w:rPr>
        <w:t xml:space="preserve"> </w:t>
      </w:r>
      <w:proofErr w:type="spellStart"/>
      <w:r w:rsidRPr="000D34E1">
        <w:rPr>
          <w:rStyle w:val="lev"/>
          <w:rFonts w:ascii="Frutiger 55" w:hAnsi="Frutiger 55" w:cs="Arial"/>
          <w:b w:val="0"/>
          <w:sz w:val="20"/>
        </w:rPr>
        <w:t>une</w:t>
      </w:r>
      <w:proofErr w:type="spellEnd"/>
      <w:r w:rsidRPr="000D34E1">
        <w:rPr>
          <w:rStyle w:val="lev"/>
          <w:rFonts w:ascii="Frutiger 55" w:hAnsi="Frutiger 55" w:cs="Arial"/>
          <w:b w:val="0"/>
          <w:sz w:val="20"/>
        </w:rPr>
        <w:t xml:space="preserve"> </w:t>
      </w:r>
      <w:proofErr w:type="spellStart"/>
      <w:r w:rsidRPr="000D34E1">
        <w:rPr>
          <w:rStyle w:val="lev"/>
          <w:rFonts w:ascii="Frutiger 55" w:hAnsi="Frutiger 55" w:cs="Arial"/>
          <w:b w:val="0"/>
          <w:sz w:val="20"/>
        </w:rPr>
        <w:t>personne</w:t>
      </w:r>
      <w:proofErr w:type="spellEnd"/>
      <w:r w:rsidRPr="000D34E1">
        <w:rPr>
          <w:rStyle w:val="lev"/>
          <w:rFonts w:ascii="Frutiger 55" w:hAnsi="Frutiger 55" w:cs="Arial"/>
          <w:b w:val="0"/>
          <w:sz w:val="20"/>
        </w:rPr>
        <w:t xml:space="preserve"> morale </w:t>
      </w:r>
      <w:proofErr w:type="spellStart"/>
      <w:r w:rsidRPr="000D34E1">
        <w:rPr>
          <w:rStyle w:val="lev"/>
          <w:rFonts w:ascii="Frutiger 55" w:hAnsi="Frutiger 55" w:cs="Arial"/>
          <w:b w:val="0"/>
          <w:sz w:val="20"/>
        </w:rPr>
        <w:t>soumettrait</w:t>
      </w:r>
      <w:proofErr w:type="spellEnd"/>
      <w:r w:rsidRPr="000D34E1">
        <w:rPr>
          <w:rStyle w:val="lev"/>
          <w:rFonts w:ascii="Frutiger 55" w:hAnsi="Frutiger 55" w:cs="Arial"/>
          <w:b w:val="0"/>
          <w:sz w:val="20"/>
        </w:rPr>
        <w:t xml:space="preserve"> plus </w:t>
      </w:r>
      <w:proofErr w:type="spellStart"/>
      <w:r w:rsidRPr="000D34E1">
        <w:rPr>
          <w:rStyle w:val="lev"/>
          <w:rFonts w:ascii="Frutiger 55" w:hAnsi="Frutiger 55" w:cs="Arial"/>
          <w:b w:val="0"/>
          <w:sz w:val="20"/>
        </w:rPr>
        <w:t>d’une</w:t>
      </w:r>
      <w:proofErr w:type="spellEnd"/>
      <w:r w:rsidRPr="000D34E1">
        <w:rPr>
          <w:rStyle w:val="lev"/>
          <w:rFonts w:ascii="Frutiger 55" w:hAnsi="Frutiger 55" w:cs="Arial"/>
          <w:b w:val="0"/>
          <w:sz w:val="20"/>
        </w:rPr>
        <w:t xml:space="preserve"> </w:t>
      </w:r>
      <w:proofErr w:type="spellStart"/>
      <w:r w:rsidRPr="000D34E1">
        <w:rPr>
          <w:rStyle w:val="lev"/>
          <w:rFonts w:ascii="Frutiger 55" w:hAnsi="Frutiger 55" w:cs="Arial"/>
          <w:b w:val="0"/>
          <w:sz w:val="20"/>
        </w:rPr>
        <w:t>offre</w:t>
      </w:r>
      <w:proofErr w:type="spellEnd"/>
      <w:r w:rsidRPr="000D34E1">
        <w:rPr>
          <w:rStyle w:val="lev"/>
          <w:rFonts w:ascii="Frutiger 55" w:hAnsi="Frutiger 55" w:cs="Arial"/>
          <w:b w:val="0"/>
          <w:sz w:val="20"/>
        </w:rPr>
        <w:t xml:space="preserve">, </w:t>
      </w:r>
      <w:proofErr w:type="spellStart"/>
      <w:r w:rsidRPr="000D34E1">
        <w:rPr>
          <w:rStyle w:val="lev"/>
          <w:rFonts w:ascii="Frutiger 55" w:hAnsi="Frutiger 55" w:cs="Arial"/>
          <w:b w:val="0"/>
          <w:sz w:val="20"/>
        </w:rPr>
        <w:t>toutes</w:t>
      </w:r>
      <w:proofErr w:type="spellEnd"/>
      <w:r w:rsidRPr="000D34E1">
        <w:rPr>
          <w:rStyle w:val="lev"/>
          <w:rFonts w:ascii="Frutiger 55" w:hAnsi="Frutiger 55" w:cs="Arial"/>
          <w:b w:val="0"/>
          <w:sz w:val="20"/>
        </w:rPr>
        <w:t xml:space="preserve"> les </w:t>
      </w:r>
      <w:proofErr w:type="spellStart"/>
      <w:r w:rsidRPr="000D34E1">
        <w:rPr>
          <w:rStyle w:val="lev"/>
          <w:rFonts w:ascii="Frutiger 55" w:hAnsi="Frutiger 55" w:cs="Arial"/>
          <w:b w:val="0"/>
          <w:sz w:val="20"/>
        </w:rPr>
        <w:t>offres</w:t>
      </w:r>
      <w:proofErr w:type="spellEnd"/>
      <w:r w:rsidRPr="000D34E1">
        <w:rPr>
          <w:rStyle w:val="lev"/>
          <w:rFonts w:ascii="Frutiger 55" w:hAnsi="Frutiger 55" w:cs="Arial"/>
          <w:b w:val="0"/>
          <w:sz w:val="20"/>
        </w:rPr>
        <w:t xml:space="preserve"> </w:t>
      </w:r>
      <w:proofErr w:type="spellStart"/>
      <w:r w:rsidRPr="000D34E1">
        <w:rPr>
          <w:rStyle w:val="lev"/>
          <w:rFonts w:ascii="Frutiger 55" w:hAnsi="Frutiger 55" w:cs="Arial"/>
          <w:b w:val="0"/>
          <w:sz w:val="20"/>
        </w:rPr>
        <w:t>auxquelles</w:t>
      </w:r>
      <w:proofErr w:type="spellEnd"/>
      <w:r w:rsidRPr="000D34E1">
        <w:rPr>
          <w:rStyle w:val="lev"/>
          <w:rFonts w:ascii="Frutiger 55" w:hAnsi="Frutiger 55" w:cs="Arial"/>
          <w:b w:val="0"/>
          <w:sz w:val="20"/>
        </w:rPr>
        <w:t xml:space="preserve"> </w:t>
      </w:r>
      <w:proofErr w:type="spellStart"/>
      <w:r w:rsidRPr="000D34E1">
        <w:rPr>
          <w:rStyle w:val="lev"/>
          <w:rFonts w:ascii="Frutiger 55" w:hAnsi="Frutiger 55" w:cs="Arial"/>
          <w:b w:val="0"/>
          <w:sz w:val="20"/>
        </w:rPr>
        <w:t>cette</w:t>
      </w:r>
      <w:proofErr w:type="spellEnd"/>
      <w:r w:rsidRPr="000D34E1">
        <w:rPr>
          <w:rStyle w:val="lev"/>
          <w:rFonts w:ascii="Frutiger 55" w:hAnsi="Frutiger 55" w:cs="Arial"/>
          <w:b w:val="0"/>
          <w:sz w:val="20"/>
        </w:rPr>
        <w:t xml:space="preserve"> </w:t>
      </w:r>
      <w:proofErr w:type="spellStart"/>
      <w:r w:rsidRPr="000D34E1">
        <w:rPr>
          <w:rStyle w:val="lev"/>
          <w:rFonts w:ascii="Frutiger 55" w:hAnsi="Frutiger 55" w:cs="Arial"/>
          <w:b w:val="0"/>
          <w:sz w:val="20"/>
        </w:rPr>
        <w:t>personne</w:t>
      </w:r>
      <w:proofErr w:type="spellEnd"/>
      <w:r w:rsidRPr="000D34E1">
        <w:rPr>
          <w:rStyle w:val="lev"/>
          <w:rFonts w:ascii="Frutiger 55" w:hAnsi="Frutiger 55" w:cs="Arial"/>
          <w:b w:val="0"/>
          <w:sz w:val="20"/>
        </w:rPr>
        <w:t xml:space="preserve"> </w:t>
      </w:r>
      <w:proofErr w:type="spellStart"/>
      <w:r w:rsidRPr="000D34E1">
        <w:rPr>
          <w:rStyle w:val="lev"/>
          <w:rFonts w:ascii="Frutiger 55" w:hAnsi="Frutiger 55" w:cs="Arial"/>
          <w:b w:val="0"/>
          <w:sz w:val="20"/>
        </w:rPr>
        <w:t>participe</w:t>
      </w:r>
      <w:proofErr w:type="spellEnd"/>
      <w:r w:rsidRPr="000D34E1">
        <w:rPr>
          <w:rStyle w:val="lev"/>
          <w:rFonts w:ascii="Frutiger 55" w:hAnsi="Frutiger 55" w:cs="Arial"/>
          <w:b w:val="0"/>
          <w:sz w:val="20"/>
        </w:rPr>
        <w:t xml:space="preserve"> </w:t>
      </w:r>
      <w:proofErr w:type="spellStart"/>
      <w:r w:rsidRPr="000D34E1">
        <w:rPr>
          <w:rStyle w:val="lev"/>
          <w:rFonts w:ascii="Frutiger 55" w:hAnsi="Frutiger 55" w:cs="Arial"/>
          <w:b w:val="0"/>
          <w:sz w:val="20"/>
        </w:rPr>
        <w:t>seront</w:t>
      </w:r>
      <w:proofErr w:type="spellEnd"/>
      <w:r w:rsidRPr="000D34E1">
        <w:rPr>
          <w:rStyle w:val="lev"/>
          <w:rFonts w:ascii="Frutiger 55" w:hAnsi="Frutiger 55" w:cs="Arial"/>
          <w:b w:val="0"/>
          <w:sz w:val="20"/>
        </w:rPr>
        <w:t xml:space="preserve"> </w:t>
      </w:r>
      <w:proofErr w:type="spellStart"/>
      <w:r w:rsidRPr="000D34E1">
        <w:rPr>
          <w:rStyle w:val="lev"/>
          <w:rFonts w:ascii="Frutiger 55" w:hAnsi="Frutiger 55" w:cs="Arial"/>
          <w:b w:val="0"/>
          <w:sz w:val="20"/>
        </w:rPr>
        <w:t>éliminées</w:t>
      </w:r>
      <w:proofErr w:type="spellEnd"/>
      <w:r w:rsidRPr="000D34E1">
        <w:rPr>
          <w:rStyle w:val="lev"/>
          <w:rFonts w:ascii="Frutiger 55" w:hAnsi="Frutiger 55" w:cs="Arial"/>
          <w:b w:val="0"/>
          <w:sz w:val="20"/>
        </w:rPr>
        <w:t xml:space="preserve">. Les </w:t>
      </w:r>
      <w:proofErr w:type="spellStart"/>
      <w:r w:rsidRPr="000D34E1">
        <w:rPr>
          <w:rStyle w:val="lev"/>
          <w:rFonts w:ascii="Frutiger 55" w:hAnsi="Frutiger 55" w:cs="Arial"/>
          <w:b w:val="0"/>
          <w:sz w:val="20"/>
        </w:rPr>
        <w:t>offres</w:t>
      </w:r>
      <w:proofErr w:type="spellEnd"/>
      <w:r w:rsidRPr="000D34E1">
        <w:rPr>
          <w:rStyle w:val="lev"/>
          <w:rFonts w:ascii="Frutiger 55" w:hAnsi="Frutiger 55" w:cs="Arial"/>
          <w:b w:val="0"/>
          <w:sz w:val="20"/>
        </w:rPr>
        <w:t xml:space="preserve"> ne </w:t>
      </w:r>
      <w:proofErr w:type="spellStart"/>
      <w:r w:rsidRPr="000D34E1">
        <w:rPr>
          <w:rStyle w:val="lev"/>
          <w:rFonts w:ascii="Frutiger 55" w:hAnsi="Frutiger 55" w:cs="Arial"/>
          <w:b w:val="0"/>
          <w:sz w:val="20"/>
        </w:rPr>
        <w:t>portant</w:t>
      </w:r>
      <w:proofErr w:type="spellEnd"/>
      <w:r w:rsidRPr="000D34E1">
        <w:rPr>
          <w:rStyle w:val="lev"/>
          <w:rFonts w:ascii="Frutiger 55" w:hAnsi="Frutiger 55" w:cs="Arial"/>
          <w:b w:val="0"/>
          <w:sz w:val="20"/>
        </w:rPr>
        <w:t xml:space="preserve"> que sur </w:t>
      </w:r>
      <w:proofErr w:type="spellStart"/>
      <w:r w:rsidRPr="000D34E1">
        <w:rPr>
          <w:rStyle w:val="lev"/>
          <w:rFonts w:ascii="Frutiger 55" w:hAnsi="Frutiger 55" w:cs="Arial"/>
          <w:b w:val="0"/>
          <w:sz w:val="20"/>
        </w:rPr>
        <w:t>une</w:t>
      </w:r>
      <w:proofErr w:type="spellEnd"/>
      <w:r w:rsidRPr="000D34E1">
        <w:rPr>
          <w:rStyle w:val="lev"/>
          <w:rFonts w:ascii="Frutiger 55" w:hAnsi="Frutiger 55" w:cs="Arial"/>
          <w:b w:val="0"/>
          <w:sz w:val="20"/>
        </w:rPr>
        <w:t xml:space="preserve"> </w:t>
      </w:r>
      <w:proofErr w:type="spellStart"/>
      <w:r w:rsidRPr="000D34E1">
        <w:rPr>
          <w:rStyle w:val="lev"/>
          <w:rFonts w:ascii="Frutiger 55" w:hAnsi="Frutiger 55" w:cs="Arial"/>
          <w:b w:val="0"/>
          <w:sz w:val="20"/>
        </w:rPr>
        <w:t>partie</w:t>
      </w:r>
      <w:proofErr w:type="spellEnd"/>
      <w:r w:rsidRPr="000D34E1">
        <w:rPr>
          <w:rStyle w:val="lev"/>
          <w:rFonts w:ascii="Frutiger 55" w:hAnsi="Frutiger 55" w:cs="Arial"/>
          <w:b w:val="0"/>
          <w:sz w:val="20"/>
        </w:rPr>
        <w:t xml:space="preserve"> des </w:t>
      </w:r>
      <w:proofErr w:type="spellStart"/>
      <w:r w:rsidRPr="000D34E1">
        <w:rPr>
          <w:rStyle w:val="lev"/>
          <w:rFonts w:ascii="Frutiger 55" w:hAnsi="Frutiger 55" w:cs="Arial"/>
          <w:b w:val="0"/>
          <w:sz w:val="20"/>
        </w:rPr>
        <w:t>prestations</w:t>
      </w:r>
      <w:proofErr w:type="spellEnd"/>
      <w:r w:rsidRPr="000D34E1">
        <w:rPr>
          <w:rStyle w:val="lev"/>
          <w:rFonts w:ascii="Frutiger 55" w:hAnsi="Frutiger 55" w:cs="Arial"/>
          <w:b w:val="0"/>
          <w:sz w:val="20"/>
        </w:rPr>
        <w:t xml:space="preserve"> </w:t>
      </w:r>
      <w:proofErr w:type="spellStart"/>
      <w:r w:rsidRPr="000D34E1">
        <w:rPr>
          <w:rStyle w:val="lev"/>
          <w:rFonts w:ascii="Frutiger 55" w:hAnsi="Frutiger 55" w:cs="Arial"/>
          <w:b w:val="0"/>
          <w:sz w:val="20"/>
        </w:rPr>
        <w:t>requises</w:t>
      </w:r>
      <w:proofErr w:type="spellEnd"/>
      <w:r w:rsidRPr="000D34E1">
        <w:rPr>
          <w:rStyle w:val="lev"/>
          <w:rFonts w:ascii="Frutiger 55" w:hAnsi="Frutiger 55" w:cs="Arial"/>
          <w:b w:val="0"/>
          <w:sz w:val="20"/>
        </w:rPr>
        <w:t xml:space="preserve"> ne </w:t>
      </w:r>
      <w:proofErr w:type="spellStart"/>
      <w:r w:rsidRPr="000D34E1">
        <w:rPr>
          <w:rStyle w:val="lev"/>
          <w:rFonts w:ascii="Frutiger 55" w:hAnsi="Frutiger 55" w:cs="Arial"/>
          <w:b w:val="0"/>
          <w:sz w:val="20"/>
        </w:rPr>
        <w:t>seront</w:t>
      </w:r>
      <w:proofErr w:type="spellEnd"/>
      <w:r w:rsidRPr="000D34E1">
        <w:rPr>
          <w:rStyle w:val="lev"/>
          <w:rFonts w:ascii="Frutiger 55" w:hAnsi="Frutiger 55" w:cs="Arial"/>
          <w:b w:val="0"/>
          <w:sz w:val="20"/>
        </w:rPr>
        <w:t xml:space="preserve"> pas </w:t>
      </w:r>
      <w:proofErr w:type="spellStart"/>
      <w:r w:rsidRPr="000D34E1">
        <w:rPr>
          <w:rStyle w:val="lev"/>
          <w:rFonts w:ascii="Frutiger 55" w:hAnsi="Frutiger 55" w:cs="Arial"/>
          <w:b w:val="0"/>
          <w:sz w:val="20"/>
        </w:rPr>
        <w:t>prises</w:t>
      </w:r>
      <w:proofErr w:type="spellEnd"/>
      <w:r w:rsidRPr="000D34E1">
        <w:rPr>
          <w:rStyle w:val="lev"/>
          <w:rFonts w:ascii="Frutiger 55" w:hAnsi="Frutiger 55" w:cs="Arial"/>
          <w:b w:val="0"/>
          <w:sz w:val="20"/>
        </w:rPr>
        <w:t xml:space="preserve"> </w:t>
      </w:r>
      <w:proofErr w:type="spellStart"/>
      <w:r w:rsidRPr="000D34E1">
        <w:rPr>
          <w:rStyle w:val="lev"/>
          <w:rFonts w:ascii="Frutiger 55" w:hAnsi="Frutiger 55" w:cs="Arial"/>
          <w:b w:val="0"/>
          <w:sz w:val="20"/>
        </w:rPr>
        <w:t>en</w:t>
      </w:r>
      <w:proofErr w:type="spellEnd"/>
      <w:r w:rsidRPr="000D34E1">
        <w:rPr>
          <w:rStyle w:val="lev"/>
          <w:rFonts w:ascii="Frutiger 55" w:hAnsi="Frutiger 55" w:cs="Arial"/>
          <w:b w:val="0"/>
          <w:sz w:val="20"/>
        </w:rPr>
        <w:t xml:space="preserve"> </w:t>
      </w:r>
      <w:proofErr w:type="spellStart"/>
      <w:r w:rsidRPr="000D34E1">
        <w:rPr>
          <w:rStyle w:val="lev"/>
          <w:rFonts w:ascii="Frutiger 55" w:hAnsi="Frutiger 55" w:cs="Arial"/>
          <w:b w:val="0"/>
          <w:sz w:val="20"/>
        </w:rPr>
        <w:t>considération</w:t>
      </w:r>
      <w:proofErr w:type="spellEnd"/>
      <w:r w:rsidRPr="000D34E1">
        <w:rPr>
          <w:rStyle w:val="lev"/>
          <w:rFonts w:ascii="Frutiger 55" w:hAnsi="Frutiger 55" w:cs="Arial"/>
          <w:b w:val="0"/>
          <w:sz w:val="20"/>
        </w:rPr>
        <w:t xml:space="preserve">. Les </w:t>
      </w:r>
      <w:proofErr w:type="spellStart"/>
      <w:r w:rsidRPr="000D34E1">
        <w:rPr>
          <w:rStyle w:val="lev"/>
          <w:rFonts w:ascii="Frutiger 55" w:hAnsi="Frutiger 55" w:cs="Arial"/>
          <w:b w:val="0"/>
          <w:sz w:val="20"/>
        </w:rPr>
        <w:t>soumissionnaires</w:t>
      </w:r>
      <w:proofErr w:type="spellEnd"/>
      <w:r w:rsidRPr="000D34E1">
        <w:rPr>
          <w:rStyle w:val="lev"/>
          <w:rFonts w:ascii="Frutiger 55" w:hAnsi="Frutiger 55" w:cs="Arial"/>
          <w:b w:val="0"/>
          <w:sz w:val="20"/>
        </w:rPr>
        <w:t xml:space="preserve"> </w:t>
      </w:r>
      <w:proofErr w:type="spellStart"/>
      <w:r w:rsidRPr="000D34E1">
        <w:rPr>
          <w:rStyle w:val="lev"/>
          <w:rFonts w:ascii="Frutiger 55" w:hAnsi="Frutiger 55" w:cs="Arial"/>
          <w:b w:val="0"/>
          <w:sz w:val="20"/>
        </w:rPr>
        <w:t>peuvent</w:t>
      </w:r>
      <w:proofErr w:type="spellEnd"/>
      <w:r w:rsidRPr="000D34E1">
        <w:rPr>
          <w:rStyle w:val="lev"/>
          <w:rFonts w:ascii="Frutiger 55" w:hAnsi="Frutiger 55" w:cs="Arial"/>
          <w:b w:val="0"/>
          <w:sz w:val="20"/>
        </w:rPr>
        <w:t xml:space="preserve"> </w:t>
      </w:r>
      <w:proofErr w:type="spellStart"/>
      <w:r w:rsidRPr="000D34E1">
        <w:rPr>
          <w:rStyle w:val="lev"/>
          <w:rFonts w:ascii="Frutiger 55" w:hAnsi="Frutiger 55" w:cs="Arial"/>
          <w:b w:val="0"/>
          <w:sz w:val="20"/>
        </w:rPr>
        <w:t>soumettre</w:t>
      </w:r>
      <w:proofErr w:type="spellEnd"/>
      <w:r w:rsidRPr="000D34E1">
        <w:rPr>
          <w:rStyle w:val="lev"/>
          <w:rFonts w:ascii="Frutiger 55" w:hAnsi="Frutiger 55" w:cs="Arial"/>
          <w:b w:val="0"/>
          <w:sz w:val="20"/>
        </w:rPr>
        <w:t xml:space="preserve"> </w:t>
      </w:r>
      <w:proofErr w:type="spellStart"/>
      <w:r w:rsidRPr="000D34E1">
        <w:rPr>
          <w:rStyle w:val="lev"/>
          <w:rFonts w:ascii="Frutiger 55" w:hAnsi="Frutiger 55" w:cs="Arial"/>
          <w:b w:val="0"/>
          <w:sz w:val="20"/>
        </w:rPr>
        <w:t>une</w:t>
      </w:r>
      <w:proofErr w:type="spellEnd"/>
      <w:r w:rsidRPr="000D34E1">
        <w:rPr>
          <w:rStyle w:val="lev"/>
          <w:rFonts w:ascii="Frutiger 55" w:hAnsi="Frutiger 55" w:cs="Arial"/>
          <w:b w:val="0"/>
          <w:sz w:val="20"/>
        </w:rPr>
        <w:t xml:space="preserve"> </w:t>
      </w:r>
      <w:proofErr w:type="spellStart"/>
      <w:r w:rsidRPr="000D34E1">
        <w:rPr>
          <w:rStyle w:val="lev"/>
          <w:rFonts w:ascii="Frutiger 55" w:hAnsi="Frutiger 55" w:cs="Arial"/>
          <w:b w:val="0"/>
          <w:sz w:val="20"/>
        </w:rPr>
        <w:t>offre</w:t>
      </w:r>
      <w:proofErr w:type="spellEnd"/>
      <w:r w:rsidRPr="000D34E1">
        <w:rPr>
          <w:rStyle w:val="lev"/>
          <w:rFonts w:ascii="Frutiger 55" w:hAnsi="Frutiger 55" w:cs="Arial"/>
          <w:b w:val="0"/>
          <w:sz w:val="20"/>
        </w:rPr>
        <w:t xml:space="preserve"> pour </w:t>
      </w:r>
      <w:proofErr w:type="spellStart"/>
      <w:r w:rsidRPr="000D34E1">
        <w:rPr>
          <w:rStyle w:val="lev"/>
          <w:rFonts w:ascii="Frutiger 55" w:hAnsi="Frutiger 55" w:cs="Arial"/>
          <w:b w:val="0"/>
          <w:sz w:val="20"/>
        </w:rPr>
        <w:t>une</w:t>
      </w:r>
      <w:proofErr w:type="spellEnd"/>
      <w:r w:rsidRPr="000D34E1">
        <w:rPr>
          <w:rStyle w:val="lev"/>
          <w:rFonts w:ascii="Frutiger 55" w:hAnsi="Frutiger 55" w:cs="Arial"/>
          <w:b w:val="0"/>
          <w:sz w:val="20"/>
        </w:rPr>
        <w:t xml:space="preserve"> </w:t>
      </w:r>
      <w:proofErr w:type="spellStart"/>
      <w:r w:rsidRPr="000D34E1">
        <w:rPr>
          <w:rStyle w:val="lev"/>
          <w:rFonts w:ascii="Frutiger 55" w:hAnsi="Frutiger 55" w:cs="Arial"/>
          <w:b w:val="0"/>
          <w:sz w:val="20"/>
        </w:rPr>
        <w:t>variante</w:t>
      </w:r>
      <w:proofErr w:type="spellEnd"/>
      <w:r w:rsidRPr="000D34E1">
        <w:rPr>
          <w:rStyle w:val="lev"/>
          <w:rFonts w:ascii="Frutiger 55" w:hAnsi="Frutiger 55" w:cs="Arial"/>
          <w:b w:val="0"/>
          <w:sz w:val="20"/>
        </w:rPr>
        <w:t xml:space="preserve"> </w:t>
      </w:r>
      <w:proofErr w:type="spellStart"/>
      <w:r w:rsidRPr="000D34E1">
        <w:rPr>
          <w:rStyle w:val="lev"/>
          <w:rFonts w:ascii="Frutiger 55" w:hAnsi="Frutiger 55" w:cs="Arial"/>
          <w:b w:val="0"/>
          <w:sz w:val="20"/>
        </w:rPr>
        <w:t>en</w:t>
      </w:r>
      <w:proofErr w:type="spellEnd"/>
      <w:r w:rsidRPr="000D34E1">
        <w:rPr>
          <w:rStyle w:val="lev"/>
          <w:rFonts w:ascii="Frutiger 55" w:hAnsi="Frutiger 55" w:cs="Arial"/>
          <w:b w:val="0"/>
          <w:sz w:val="20"/>
        </w:rPr>
        <w:t xml:space="preserve"> plus de </w:t>
      </w:r>
      <w:proofErr w:type="spellStart"/>
      <w:r w:rsidRPr="000D34E1">
        <w:rPr>
          <w:rStyle w:val="lev"/>
          <w:rFonts w:ascii="Frutiger 55" w:hAnsi="Frutiger 55" w:cs="Arial"/>
          <w:b w:val="0"/>
          <w:sz w:val="20"/>
        </w:rPr>
        <w:t>leur</w:t>
      </w:r>
      <w:proofErr w:type="spellEnd"/>
      <w:r w:rsidRPr="000D34E1">
        <w:rPr>
          <w:rStyle w:val="lev"/>
          <w:rFonts w:ascii="Frutiger 55" w:hAnsi="Frutiger 55" w:cs="Arial"/>
          <w:b w:val="0"/>
          <w:sz w:val="20"/>
        </w:rPr>
        <w:t xml:space="preserve"> </w:t>
      </w:r>
      <w:proofErr w:type="spellStart"/>
      <w:r w:rsidRPr="000D34E1">
        <w:rPr>
          <w:rStyle w:val="lev"/>
          <w:rFonts w:ascii="Frutiger 55" w:hAnsi="Frutiger 55" w:cs="Arial"/>
          <w:b w:val="0"/>
          <w:sz w:val="20"/>
        </w:rPr>
        <w:t>offre</w:t>
      </w:r>
      <w:proofErr w:type="spellEnd"/>
      <w:r w:rsidRPr="000D34E1">
        <w:rPr>
          <w:rStyle w:val="lev"/>
          <w:rFonts w:ascii="Frutiger 55" w:hAnsi="Frutiger 55" w:cs="Arial"/>
          <w:b w:val="0"/>
          <w:sz w:val="20"/>
        </w:rPr>
        <w:t xml:space="preserve"> pour les </w:t>
      </w:r>
      <w:proofErr w:type="spellStart"/>
      <w:r w:rsidRPr="000D34E1">
        <w:rPr>
          <w:rStyle w:val="lev"/>
          <w:rFonts w:ascii="Frutiger 55" w:hAnsi="Frutiger 55" w:cs="Arial"/>
          <w:b w:val="0"/>
          <w:sz w:val="20"/>
        </w:rPr>
        <w:t>fournitures</w:t>
      </w:r>
      <w:proofErr w:type="spellEnd"/>
      <w:r w:rsidRPr="000D34E1">
        <w:rPr>
          <w:rStyle w:val="lev"/>
          <w:rFonts w:ascii="Frutiger 55" w:hAnsi="Frutiger 55" w:cs="Arial"/>
          <w:b w:val="0"/>
          <w:sz w:val="20"/>
        </w:rPr>
        <w:t xml:space="preserve"> </w:t>
      </w:r>
      <w:proofErr w:type="spellStart"/>
      <w:r w:rsidRPr="000D34E1">
        <w:rPr>
          <w:rStyle w:val="lev"/>
          <w:rFonts w:ascii="Frutiger 55" w:hAnsi="Frutiger 55" w:cs="Arial"/>
          <w:b w:val="0"/>
          <w:sz w:val="20"/>
        </w:rPr>
        <w:t>requises</w:t>
      </w:r>
      <w:proofErr w:type="spellEnd"/>
      <w:r w:rsidRPr="000D34E1">
        <w:rPr>
          <w:rStyle w:val="lev"/>
          <w:rFonts w:ascii="Frutiger 55" w:hAnsi="Frutiger 55" w:cs="Arial"/>
          <w:b w:val="0"/>
          <w:sz w:val="20"/>
        </w:rPr>
        <w:t xml:space="preserve"> </w:t>
      </w:r>
      <w:proofErr w:type="spellStart"/>
      <w:r w:rsidRPr="000D34E1">
        <w:rPr>
          <w:rStyle w:val="lev"/>
          <w:rFonts w:ascii="Frutiger 55" w:hAnsi="Frutiger 55" w:cs="Arial"/>
          <w:b w:val="0"/>
          <w:sz w:val="20"/>
        </w:rPr>
        <w:t>dans</w:t>
      </w:r>
      <w:proofErr w:type="spellEnd"/>
      <w:r w:rsidRPr="000D34E1">
        <w:rPr>
          <w:rStyle w:val="lev"/>
          <w:rFonts w:ascii="Frutiger 55" w:hAnsi="Frutiger 55" w:cs="Arial"/>
          <w:b w:val="0"/>
          <w:sz w:val="20"/>
        </w:rPr>
        <w:t xml:space="preserve"> le dossier </w:t>
      </w:r>
      <w:proofErr w:type="spellStart"/>
      <w:r w:rsidRPr="000D34E1">
        <w:rPr>
          <w:rStyle w:val="lev"/>
          <w:rFonts w:ascii="Frutiger 55" w:hAnsi="Frutiger 55" w:cs="Arial"/>
          <w:b w:val="0"/>
          <w:sz w:val="20"/>
        </w:rPr>
        <w:t>d’appel</w:t>
      </w:r>
      <w:proofErr w:type="spellEnd"/>
      <w:r w:rsidRPr="000D34E1">
        <w:rPr>
          <w:rStyle w:val="lev"/>
          <w:rFonts w:ascii="Frutiger 55" w:hAnsi="Frutiger 55" w:cs="Arial"/>
          <w:b w:val="0"/>
          <w:sz w:val="20"/>
        </w:rPr>
        <w:t xml:space="preserve"> </w:t>
      </w:r>
      <w:proofErr w:type="spellStart"/>
      <w:r w:rsidRPr="000D34E1">
        <w:rPr>
          <w:rStyle w:val="lev"/>
          <w:rFonts w:ascii="Frutiger 55" w:hAnsi="Frutiger 55" w:cs="Arial"/>
          <w:b w:val="0"/>
          <w:sz w:val="20"/>
        </w:rPr>
        <w:t>d’offres</w:t>
      </w:r>
      <w:proofErr w:type="spellEnd"/>
      <w:r w:rsidRPr="000D34E1">
        <w:rPr>
          <w:rStyle w:val="lev"/>
          <w:rFonts w:ascii="Frutiger 55" w:hAnsi="Frutiger 55" w:cs="Arial"/>
          <w:b w:val="0"/>
          <w:sz w:val="20"/>
        </w:rPr>
        <w:t xml:space="preserve">. </w:t>
      </w:r>
      <w:proofErr w:type="spellStart"/>
      <w:r w:rsidRPr="000D34E1">
        <w:rPr>
          <w:rStyle w:val="lev"/>
          <w:rFonts w:ascii="Frutiger 55" w:hAnsi="Frutiger 55" w:cs="Arial"/>
          <w:b w:val="0"/>
          <w:sz w:val="20"/>
        </w:rPr>
        <w:t>Dans</w:t>
      </w:r>
      <w:proofErr w:type="spellEnd"/>
      <w:r w:rsidRPr="000D34E1">
        <w:rPr>
          <w:rStyle w:val="lev"/>
          <w:rFonts w:ascii="Frutiger 55" w:hAnsi="Frutiger 55" w:cs="Arial"/>
          <w:b w:val="0"/>
          <w:sz w:val="20"/>
        </w:rPr>
        <w:t xml:space="preserve"> le </w:t>
      </w:r>
      <w:proofErr w:type="spellStart"/>
      <w:r w:rsidRPr="000D34E1">
        <w:rPr>
          <w:rStyle w:val="lev"/>
          <w:rFonts w:ascii="Frutiger 55" w:hAnsi="Frutiger 55" w:cs="Arial"/>
          <w:b w:val="0"/>
          <w:sz w:val="20"/>
        </w:rPr>
        <w:t>cas</w:t>
      </w:r>
      <w:proofErr w:type="spellEnd"/>
      <w:r w:rsidRPr="000D34E1">
        <w:rPr>
          <w:rStyle w:val="lev"/>
          <w:rFonts w:ascii="Frutiger 55" w:hAnsi="Frutiger 55" w:cs="Arial"/>
          <w:b w:val="0"/>
          <w:sz w:val="20"/>
        </w:rPr>
        <w:t xml:space="preserve"> </w:t>
      </w:r>
      <w:proofErr w:type="spellStart"/>
      <w:r w:rsidRPr="000D34E1">
        <w:rPr>
          <w:rStyle w:val="lev"/>
          <w:rFonts w:ascii="Frutiger 55" w:hAnsi="Frutiger 55" w:cs="Arial"/>
          <w:b w:val="0"/>
          <w:sz w:val="20"/>
        </w:rPr>
        <w:t>d’une</w:t>
      </w:r>
      <w:proofErr w:type="spellEnd"/>
      <w:r w:rsidRPr="000D34E1">
        <w:rPr>
          <w:rStyle w:val="lev"/>
          <w:rFonts w:ascii="Frutiger 55" w:hAnsi="Frutiger 55" w:cs="Arial"/>
          <w:b w:val="0"/>
          <w:sz w:val="20"/>
        </w:rPr>
        <w:t xml:space="preserve"> </w:t>
      </w:r>
      <w:proofErr w:type="spellStart"/>
      <w:r w:rsidRPr="000D34E1">
        <w:rPr>
          <w:rStyle w:val="lev"/>
          <w:rFonts w:ascii="Frutiger 55" w:hAnsi="Frutiger 55" w:cs="Arial"/>
          <w:b w:val="0"/>
          <w:sz w:val="20"/>
        </w:rPr>
        <w:t>variante</w:t>
      </w:r>
      <w:proofErr w:type="spellEnd"/>
      <w:r w:rsidRPr="000D34E1">
        <w:rPr>
          <w:rStyle w:val="lev"/>
          <w:rFonts w:ascii="Frutiger 55" w:hAnsi="Frutiger 55" w:cs="Arial"/>
          <w:b w:val="0"/>
          <w:sz w:val="20"/>
        </w:rPr>
        <w:t xml:space="preserve">, </w:t>
      </w:r>
      <w:proofErr w:type="spellStart"/>
      <w:r w:rsidRPr="000D34E1">
        <w:rPr>
          <w:rStyle w:val="lev"/>
          <w:rFonts w:ascii="Frutiger 55" w:hAnsi="Frutiger 55" w:cs="Arial"/>
          <w:b w:val="0"/>
          <w:sz w:val="20"/>
        </w:rPr>
        <w:t>l’évalu</w:t>
      </w:r>
      <w:r w:rsidR="00622A67" w:rsidRPr="000D34E1">
        <w:rPr>
          <w:rStyle w:val="lev"/>
          <w:rFonts w:ascii="Frutiger 55" w:hAnsi="Frutiger 55" w:cs="Arial"/>
          <w:b w:val="0"/>
          <w:sz w:val="20"/>
        </w:rPr>
        <w:t>ation</w:t>
      </w:r>
      <w:proofErr w:type="spellEnd"/>
      <w:r w:rsidR="00622A67" w:rsidRPr="000D34E1">
        <w:rPr>
          <w:rStyle w:val="lev"/>
          <w:rFonts w:ascii="Frutiger 55" w:hAnsi="Frutiger 55" w:cs="Arial"/>
          <w:b w:val="0"/>
          <w:sz w:val="20"/>
        </w:rPr>
        <w:t xml:space="preserve"> se </w:t>
      </w:r>
      <w:proofErr w:type="spellStart"/>
      <w:r w:rsidR="00622A67" w:rsidRPr="000D34E1">
        <w:rPr>
          <w:rStyle w:val="lev"/>
          <w:rFonts w:ascii="Frutiger 55" w:hAnsi="Frutiger 55" w:cs="Arial"/>
          <w:b w:val="0"/>
          <w:sz w:val="20"/>
        </w:rPr>
        <w:t>fera</w:t>
      </w:r>
      <w:proofErr w:type="spellEnd"/>
      <w:r w:rsidR="00622A67" w:rsidRPr="000D34E1">
        <w:rPr>
          <w:rStyle w:val="lev"/>
          <w:rFonts w:ascii="Frutiger 55" w:hAnsi="Frutiger 55" w:cs="Arial"/>
          <w:b w:val="0"/>
          <w:sz w:val="20"/>
        </w:rPr>
        <w:t xml:space="preserve"> sans la </w:t>
      </w:r>
      <w:proofErr w:type="spellStart"/>
      <w:r w:rsidR="00622A67" w:rsidRPr="000D34E1">
        <w:rPr>
          <w:rStyle w:val="lev"/>
          <w:rFonts w:ascii="Frutiger 55" w:hAnsi="Frutiger 55" w:cs="Arial"/>
          <w:b w:val="0"/>
          <w:sz w:val="20"/>
        </w:rPr>
        <w:t>variante</w:t>
      </w:r>
      <w:proofErr w:type="spellEnd"/>
      <w:r w:rsidR="00622A67" w:rsidRPr="000D34E1">
        <w:rPr>
          <w:rStyle w:val="lev"/>
          <w:rFonts w:ascii="Frutiger 55" w:hAnsi="Frutiger 55" w:cs="Arial"/>
          <w:b w:val="0"/>
          <w:sz w:val="20"/>
        </w:rPr>
        <w:t>.</w:t>
      </w:r>
    </w:p>
    <w:p w:rsidR="002874A8" w:rsidRPr="000D34E1" w:rsidRDefault="00622A67" w:rsidP="00622A67">
      <w:pPr>
        <w:pStyle w:val="Titre1"/>
        <w:keepLines w:val="0"/>
        <w:widowControl w:val="0"/>
        <w:suppressAutoHyphens/>
        <w:spacing w:before="100" w:after="100" w:line="240" w:lineRule="auto"/>
        <w:rPr>
          <w:rStyle w:val="lev"/>
          <w:rFonts w:ascii="Frutiger 55" w:eastAsiaTheme="minorHAnsi" w:hAnsi="Frutiger 55" w:cs="Arial"/>
          <w:color w:val="auto"/>
          <w:sz w:val="20"/>
          <w:szCs w:val="20"/>
        </w:rPr>
      </w:pPr>
      <w:r w:rsidRPr="000D34E1">
        <w:rPr>
          <w:rStyle w:val="lev"/>
          <w:rFonts w:ascii="Frutiger 55" w:eastAsiaTheme="minorHAnsi" w:hAnsi="Frutiger 55" w:cs="Arial"/>
          <w:color w:val="auto"/>
          <w:sz w:val="20"/>
          <w:szCs w:val="20"/>
        </w:rPr>
        <w:t xml:space="preserve">6. </w:t>
      </w:r>
      <w:r w:rsidR="002874A8" w:rsidRPr="000D34E1">
        <w:rPr>
          <w:rStyle w:val="lev"/>
          <w:rFonts w:ascii="Frutiger 55" w:eastAsiaTheme="minorHAnsi" w:hAnsi="Frutiger 55" w:cs="Arial"/>
          <w:color w:val="auto"/>
          <w:sz w:val="20"/>
          <w:szCs w:val="20"/>
        </w:rPr>
        <w:t>Sous-traitance</w:t>
      </w:r>
    </w:p>
    <w:p w:rsidR="002874A8" w:rsidRPr="000D34E1" w:rsidRDefault="002874A8" w:rsidP="002874A8">
      <w:pPr>
        <w:pStyle w:val="PRAGHeading2"/>
        <w:keepNext/>
        <w:keepLines/>
        <w:numPr>
          <w:ilvl w:val="0"/>
          <w:numId w:val="0"/>
        </w:numPr>
        <w:jc w:val="both"/>
        <w:rPr>
          <w:rFonts w:ascii="Frutiger 55" w:hAnsi="Frutiger 55" w:cs="Arial"/>
          <w:sz w:val="20"/>
        </w:rPr>
      </w:pPr>
      <w:r w:rsidRPr="000D34E1">
        <w:rPr>
          <w:rStyle w:val="lev"/>
          <w:rFonts w:ascii="Frutiger 55" w:hAnsi="Frutiger 55" w:cs="Arial"/>
          <w:b w:val="0"/>
          <w:sz w:val="20"/>
        </w:rPr>
        <w:t>Le recours à la sous-traitance est autorisé</w:t>
      </w:r>
      <w:r w:rsidR="008A6945" w:rsidRPr="000D34E1">
        <w:rPr>
          <w:rStyle w:val="lev"/>
          <w:rFonts w:ascii="Frutiger 55" w:hAnsi="Frutiger 55" w:cs="Arial"/>
          <w:b w:val="0"/>
          <w:sz w:val="20"/>
        </w:rPr>
        <w:t xml:space="preserve"> de &lt;</w:t>
      </w:r>
      <w:r w:rsidR="008A6945" w:rsidRPr="000D34E1">
        <w:rPr>
          <w:rStyle w:val="lev"/>
          <w:rFonts w:ascii="Frutiger 55" w:hAnsi="Frutiger 55" w:cs="Arial"/>
          <w:sz w:val="20"/>
          <w:highlight w:val="yellow"/>
        </w:rPr>
        <w:t>XXX</w:t>
      </w:r>
      <w:r w:rsidR="008A6945" w:rsidRPr="000D34E1">
        <w:rPr>
          <w:rStyle w:val="lev"/>
          <w:rFonts w:ascii="Frutiger 55" w:hAnsi="Frutiger 55" w:cs="Arial"/>
          <w:b w:val="0"/>
          <w:sz w:val="20"/>
        </w:rPr>
        <w:t>&gt; % de la valeur du marché</w:t>
      </w:r>
      <w:r w:rsidRPr="000D34E1">
        <w:rPr>
          <w:rStyle w:val="lev"/>
          <w:rFonts w:ascii="Frutiger 55" w:hAnsi="Frutiger 55" w:cs="Arial"/>
          <w:b w:val="0"/>
          <w:sz w:val="20"/>
        </w:rPr>
        <w:t xml:space="preserve">. </w:t>
      </w:r>
      <w:r w:rsidRPr="000D34E1">
        <w:rPr>
          <w:rFonts w:ascii="Frutiger 55" w:hAnsi="Frutiger 55" w:cs="Arial"/>
          <w:sz w:val="20"/>
        </w:rPr>
        <w:t>Les sous-traitants, fournisseurs et entités dont les capacités sont prises en compte par le soumissionnaire pour les critères de sélection doivent être éligibles au regard des règles de nationalité et d’origine du programme de financement décrites au point ci-dessus.</w:t>
      </w:r>
    </w:p>
    <w:p w:rsidR="002874A8" w:rsidRPr="000D34E1" w:rsidRDefault="002874A8" w:rsidP="00534FC7">
      <w:pPr>
        <w:pStyle w:val="Titre1"/>
        <w:keepLines w:val="0"/>
        <w:widowControl w:val="0"/>
        <w:suppressAutoHyphens/>
        <w:spacing w:before="100" w:after="100" w:line="240" w:lineRule="auto"/>
        <w:rPr>
          <w:rFonts w:ascii="Frutiger 55" w:eastAsiaTheme="minorHAnsi" w:hAnsi="Frutiger 55" w:cs="Arial"/>
          <w:b/>
          <w:color w:val="auto"/>
          <w:sz w:val="20"/>
          <w:szCs w:val="20"/>
        </w:rPr>
      </w:pPr>
      <w:r w:rsidRPr="000D34E1">
        <w:rPr>
          <w:rStyle w:val="lev"/>
          <w:rFonts w:ascii="Frutiger 55" w:eastAsiaTheme="minorHAnsi" w:hAnsi="Frutiger 55" w:cs="Arial"/>
          <w:color w:val="auto"/>
          <w:sz w:val="20"/>
          <w:szCs w:val="20"/>
        </w:rPr>
        <w:t>7. Situations d’exclusion</w:t>
      </w:r>
    </w:p>
    <w:p w:rsidR="00622A67" w:rsidRPr="000D34E1" w:rsidRDefault="002874A8" w:rsidP="00534FC7">
      <w:pPr>
        <w:pStyle w:val="Blockquote"/>
        <w:spacing w:before="0" w:after="0"/>
        <w:ind w:left="0" w:right="0"/>
        <w:jc w:val="both"/>
        <w:rPr>
          <w:rFonts w:ascii="Frutiger 55" w:hAnsi="Frutiger 55" w:cs="Arial"/>
          <w:b/>
          <w:i/>
          <w:sz w:val="20"/>
          <w:lang w:val="fr-FR"/>
        </w:rPr>
      </w:pPr>
      <w:r w:rsidRPr="000D34E1">
        <w:rPr>
          <w:rFonts w:ascii="Frutiger 55" w:hAnsi="Frutiger 55" w:cs="Arial"/>
          <w:sz w:val="20"/>
          <w:lang w:val="fr-FR"/>
        </w:rPr>
        <w:t xml:space="preserve">Les soumissionnaires doivent fournir une déclaration signée, incluse au formulaire de soumission pour un contrat de travaux, selon laquelle ils ne se trouvent dans aucune des situations énumérées au point 2.2.2 du </w:t>
      </w:r>
      <w:bookmarkStart w:id="3" w:name="guide_prat"/>
      <w:r w:rsidRPr="000D34E1">
        <w:rPr>
          <w:rFonts w:ascii="Frutiger 55" w:hAnsi="Frutiger 55" w:cs="Arial"/>
          <w:sz w:val="20"/>
          <w:lang w:val="fr-FR"/>
        </w:rPr>
        <w:t xml:space="preserve">Guide des Procédures de passation de marché et règles d'attribution des contrats de </w:t>
      </w:r>
      <w:bookmarkEnd w:id="3"/>
      <w:r w:rsidRPr="000D34E1">
        <w:rPr>
          <w:rFonts w:ascii="Frutiger 55" w:hAnsi="Frutiger 55" w:cs="Arial"/>
          <w:sz w:val="20"/>
          <w:lang w:val="fr-FR"/>
        </w:rPr>
        <w:t>la BOAD</w:t>
      </w:r>
      <w:r w:rsidRPr="000D34E1">
        <w:rPr>
          <w:rFonts w:ascii="Frutiger 55" w:hAnsi="Frutiger 55" w:cs="Arial"/>
          <w:b/>
          <w:i/>
          <w:sz w:val="20"/>
          <w:lang w:val="fr-FR"/>
        </w:rPr>
        <w:t>.</w:t>
      </w:r>
    </w:p>
    <w:p w:rsidR="002874A8" w:rsidRPr="000D34E1" w:rsidRDefault="002874A8" w:rsidP="00622A67">
      <w:pPr>
        <w:pStyle w:val="Titre1"/>
        <w:keepLines w:val="0"/>
        <w:widowControl w:val="0"/>
        <w:suppressAutoHyphens/>
        <w:spacing w:before="100" w:after="100" w:line="240" w:lineRule="auto"/>
        <w:rPr>
          <w:rStyle w:val="lev"/>
          <w:rFonts w:ascii="Frutiger 55" w:eastAsiaTheme="minorHAnsi" w:hAnsi="Frutiger 55" w:cs="Arial"/>
          <w:color w:val="auto"/>
          <w:sz w:val="20"/>
          <w:szCs w:val="20"/>
        </w:rPr>
      </w:pPr>
      <w:r w:rsidRPr="000D34E1">
        <w:rPr>
          <w:rStyle w:val="lev"/>
          <w:rFonts w:ascii="Frutiger 55" w:eastAsiaTheme="minorHAnsi" w:hAnsi="Frutiger 55" w:cs="Arial"/>
          <w:color w:val="auto"/>
          <w:sz w:val="20"/>
          <w:szCs w:val="20"/>
        </w:rPr>
        <w:t>8. Possibilités de sous-traitance</w:t>
      </w:r>
    </w:p>
    <w:p w:rsidR="002874A8" w:rsidRPr="000D34E1" w:rsidRDefault="002874A8" w:rsidP="002874A8">
      <w:pPr>
        <w:spacing w:after="0"/>
        <w:rPr>
          <w:rFonts w:ascii="Frutiger 55" w:hAnsi="Frutiger 55"/>
          <w:sz w:val="20"/>
          <w:szCs w:val="20"/>
        </w:rPr>
      </w:pPr>
    </w:p>
    <w:p w:rsidR="002874A8" w:rsidRPr="000D34E1" w:rsidRDefault="002874A8" w:rsidP="002874A8">
      <w:pPr>
        <w:pStyle w:val="Blockquote"/>
        <w:keepNext/>
        <w:keepLines/>
        <w:spacing w:before="0" w:after="0"/>
        <w:ind w:left="0" w:right="0"/>
        <w:jc w:val="both"/>
        <w:rPr>
          <w:rStyle w:val="Accentuation"/>
          <w:rFonts w:ascii="Frutiger 55" w:hAnsi="Frutiger 55" w:cs="Arial"/>
          <w:sz w:val="20"/>
          <w:lang w:val="fr-FR"/>
        </w:rPr>
      </w:pPr>
      <w:r w:rsidRPr="000D34E1">
        <w:rPr>
          <w:rStyle w:val="Accentuation"/>
          <w:rFonts w:ascii="Frutiger 55" w:hAnsi="Frutiger 55" w:cs="Arial"/>
          <w:sz w:val="20"/>
          <w:lang w:val="fr-FR"/>
        </w:rPr>
        <w:t xml:space="preserve">&lt; </w:t>
      </w:r>
      <w:r w:rsidRPr="000D34E1">
        <w:rPr>
          <w:rStyle w:val="Accentuation"/>
          <w:rFonts w:ascii="Frutiger 55" w:hAnsi="Frutiger 55" w:cs="Arial"/>
          <w:sz w:val="20"/>
          <w:highlight w:val="yellow"/>
          <w:lang w:val="fr-FR"/>
        </w:rPr>
        <w:t>Préciser le pourcentage maximal du montant du marché qui peut faire l'objet d'une sous-traitance</w:t>
      </w:r>
      <w:r w:rsidRPr="000D34E1">
        <w:rPr>
          <w:rStyle w:val="Accentuation"/>
          <w:rFonts w:ascii="Frutiger 55" w:hAnsi="Frutiger 55" w:cs="Arial"/>
          <w:sz w:val="20"/>
          <w:lang w:val="fr-FR"/>
        </w:rPr>
        <w:t>&gt;</w:t>
      </w:r>
    </w:p>
    <w:p w:rsidR="002874A8" w:rsidRPr="000D34E1" w:rsidRDefault="002874A8" w:rsidP="002874A8">
      <w:pPr>
        <w:pStyle w:val="Blockquote"/>
        <w:keepNext/>
        <w:keepLines/>
        <w:spacing w:before="0" w:after="0"/>
        <w:ind w:left="0" w:right="0"/>
        <w:jc w:val="both"/>
        <w:rPr>
          <w:rStyle w:val="Accentuation"/>
          <w:rFonts w:ascii="Frutiger 55" w:hAnsi="Frutiger 55" w:cs="Arial"/>
          <w:sz w:val="20"/>
          <w:lang w:val="fr-FR"/>
        </w:rPr>
      </w:pPr>
    </w:p>
    <w:p w:rsidR="002874A8" w:rsidRPr="000D34E1" w:rsidRDefault="002874A8" w:rsidP="00E3758C">
      <w:pPr>
        <w:pStyle w:val="Titre1"/>
        <w:keepLines w:val="0"/>
        <w:widowControl w:val="0"/>
        <w:suppressAutoHyphens/>
        <w:spacing w:before="100" w:after="100" w:line="240" w:lineRule="auto"/>
        <w:ind w:left="432"/>
        <w:rPr>
          <w:rStyle w:val="lev"/>
          <w:rFonts w:ascii="Frutiger 55" w:eastAsiaTheme="minorHAnsi" w:hAnsi="Frutiger 55" w:cs="Arial"/>
          <w:color w:val="auto"/>
          <w:sz w:val="20"/>
          <w:szCs w:val="20"/>
        </w:rPr>
      </w:pPr>
      <w:r w:rsidRPr="000D34E1">
        <w:rPr>
          <w:rStyle w:val="lev"/>
          <w:rFonts w:ascii="Frutiger 55" w:eastAsiaTheme="minorHAnsi" w:hAnsi="Frutiger 55" w:cs="Arial"/>
          <w:color w:val="auto"/>
          <w:sz w:val="20"/>
          <w:szCs w:val="20"/>
        </w:rPr>
        <w:t>9. Garantie de soumission</w:t>
      </w:r>
    </w:p>
    <w:p w:rsidR="002874A8" w:rsidRPr="000D34E1" w:rsidRDefault="002874A8" w:rsidP="002874A8">
      <w:pPr>
        <w:jc w:val="both"/>
        <w:rPr>
          <w:rFonts w:ascii="Frutiger 55" w:hAnsi="Frutiger 55" w:cs="Arial"/>
          <w:sz w:val="20"/>
          <w:szCs w:val="20"/>
        </w:rPr>
      </w:pPr>
      <w:r w:rsidRPr="000D34E1">
        <w:rPr>
          <w:rFonts w:ascii="Frutiger 55" w:hAnsi="Frutiger 55" w:cs="Arial"/>
          <w:sz w:val="20"/>
          <w:szCs w:val="20"/>
        </w:rPr>
        <w:t>[Les soumissionnaires doivent fournir une garantie de soumission de &lt;</w:t>
      </w:r>
      <w:r w:rsidRPr="000D34E1">
        <w:rPr>
          <w:rFonts w:ascii="Frutiger 55" w:hAnsi="Frutiger 55" w:cs="Arial"/>
          <w:i/>
          <w:sz w:val="20"/>
          <w:szCs w:val="20"/>
          <w:highlight w:val="yellow"/>
        </w:rPr>
        <w:t xml:space="preserve">montant à préciser dans une fourchette de 1 % à 2 % du budget disponible pour le marché, en distinguant </w:t>
      </w:r>
      <w:proofErr w:type="gramStart"/>
      <w:r w:rsidRPr="000D34E1">
        <w:rPr>
          <w:rFonts w:ascii="Frutiger 55" w:hAnsi="Frutiger 55" w:cs="Arial"/>
          <w:i/>
          <w:sz w:val="20"/>
          <w:szCs w:val="20"/>
          <w:highlight w:val="yellow"/>
        </w:rPr>
        <w:t xml:space="preserve">les différents lots si </w:t>
      </w:r>
      <w:r w:rsidRPr="000D34E1">
        <w:rPr>
          <w:rFonts w:ascii="Frutiger 55" w:hAnsi="Frutiger 55" w:cs="Arial"/>
          <w:i/>
          <w:sz w:val="20"/>
          <w:szCs w:val="20"/>
          <w:highlight w:val="yellow"/>
        </w:rPr>
        <w:lastRenderedPageBreak/>
        <w:t>nécessaire</w:t>
      </w:r>
      <w:proofErr w:type="gramEnd"/>
      <w:r w:rsidRPr="000D34E1">
        <w:rPr>
          <w:rFonts w:ascii="Frutiger 55" w:hAnsi="Frutiger 55" w:cs="Arial"/>
          <w:i/>
          <w:sz w:val="20"/>
          <w:szCs w:val="20"/>
        </w:rPr>
        <w:t xml:space="preserve"> </w:t>
      </w:r>
      <w:r w:rsidRPr="000D34E1">
        <w:rPr>
          <w:rFonts w:ascii="Frutiger 55" w:hAnsi="Frutiger 55" w:cs="Arial"/>
          <w:sz w:val="20"/>
          <w:szCs w:val="20"/>
        </w:rPr>
        <w:t>&gt; FCFA lors de la soumission de leur offre. Cette garantie sera restituée aux soumissionnaires non retenus une fois que l’appel d’offres aura été mené à terme, et à l’attributaire ou aux attributaires après la signature du contrat par toutes les parties.]</w:t>
      </w:r>
    </w:p>
    <w:p w:rsidR="002874A8" w:rsidRPr="000D34E1" w:rsidRDefault="002874A8" w:rsidP="002874A8">
      <w:pPr>
        <w:jc w:val="both"/>
        <w:rPr>
          <w:rFonts w:ascii="Frutiger 55" w:hAnsi="Frutiger 55" w:cs="Arial"/>
          <w:sz w:val="20"/>
          <w:szCs w:val="20"/>
        </w:rPr>
      </w:pPr>
      <w:r w:rsidRPr="000D34E1">
        <w:rPr>
          <w:rFonts w:ascii="Frutiger 55" w:hAnsi="Frutiger 55" w:cs="Arial"/>
          <w:i/>
          <w:sz w:val="20"/>
          <w:szCs w:val="20"/>
        </w:rPr>
        <w:t>OU</w:t>
      </w:r>
      <w:r w:rsidRPr="000D34E1">
        <w:rPr>
          <w:rFonts w:ascii="Frutiger 55" w:hAnsi="Frutiger 55" w:cs="Arial"/>
          <w:sz w:val="20"/>
          <w:szCs w:val="20"/>
        </w:rPr>
        <w:t xml:space="preserve"> [Aucune garantie de soumission n’est requise.]</w:t>
      </w:r>
    </w:p>
    <w:p w:rsidR="002874A8" w:rsidRPr="000D34E1" w:rsidRDefault="002874A8" w:rsidP="00E3758C">
      <w:pPr>
        <w:pStyle w:val="Titre1"/>
        <w:keepLines w:val="0"/>
        <w:widowControl w:val="0"/>
        <w:suppressAutoHyphens/>
        <w:spacing w:before="100" w:after="100" w:line="240" w:lineRule="auto"/>
        <w:rPr>
          <w:rStyle w:val="lev"/>
          <w:rFonts w:ascii="Frutiger 55" w:eastAsiaTheme="minorHAnsi" w:hAnsi="Frutiger 55" w:cs="Arial"/>
          <w:color w:val="auto"/>
          <w:sz w:val="20"/>
          <w:szCs w:val="20"/>
        </w:rPr>
      </w:pPr>
      <w:r w:rsidRPr="000D34E1">
        <w:rPr>
          <w:rStyle w:val="lev"/>
          <w:rFonts w:ascii="Frutiger 55" w:eastAsiaTheme="minorHAnsi" w:hAnsi="Frutiger 55" w:cs="Arial"/>
          <w:color w:val="auto"/>
          <w:sz w:val="20"/>
          <w:szCs w:val="20"/>
        </w:rPr>
        <w:t>10. Garantie de bonne exécution</w:t>
      </w:r>
    </w:p>
    <w:p w:rsidR="002874A8" w:rsidRPr="000D34E1" w:rsidRDefault="002874A8" w:rsidP="002874A8">
      <w:pPr>
        <w:pStyle w:val="Blockquote"/>
        <w:spacing w:before="0" w:after="0"/>
        <w:ind w:left="0" w:right="0"/>
        <w:jc w:val="both"/>
        <w:rPr>
          <w:rFonts w:ascii="Frutiger 55" w:hAnsi="Frutiger 55" w:cs="Arial"/>
          <w:sz w:val="20"/>
          <w:lang w:val="fr-FR"/>
        </w:rPr>
      </w:pPr>
      <w:r w:rsidRPr="000D34E1">
        <w:rPr>
          <w:rFonts w:ascii="Frutiger 55" w:hAnsi="Frutiger 55" w:cs="Arial"/>
          <w:sz w:val="20"/>
          <w:lang w:val="fr-FR"/>
        </w:rPr>
        <w:t xml:space="preserve">Il sera demandé à l’attributaire de fournir une garantie de bonne exécution égale à </w:t>
      </w:r>
      <w:r w:rsidRPr="000D34E1">
        <w:rPr>
          <w:rStyle w:val="lev"/>
          <w:rFonts w:ascii="Frutiger 55" w:hAnsi="Frutiger 55" w:cs="Arial"/>
          <w:b w:val="0"/>
          <w:sz w:val="20"/>
          <w:lang w:val="fr-FR"/>
        </w:rPr>
        <w:t xml:space="preserve">&lt; </w:t>
      </w:r>
      <w:r w:rsidRPr="000D34E1">
        <w:rPr>
          <w:rStyle w:val="lev"/>
          <w:rFonts w:ascii="Frutiger 55" w:hAnsi="Frutiger 55" w:cs="Arial"/>
          <w:b w:val="0"/>
          <w:i/>
          <w:sz w:val="20"/>
          <w:highlight w:val="yellow"/>
          <w:lang w:val="fr-FR"/>
        </w:rPr>
        <w:t xml:space="preserve">insérer un pourcentage compris entre 5 et </w:t>
      </w:r>
      <w:r w:rsidRPr="000D34E1">
        <w:rPr>
          <w:rFonts w:ascii="Frutiger 55" w:hAnsi="Frutiger 55" w:cs="Arial"/>
          <w:i/>
          <w:sz w:val="20"/>
          <w:highlight w:val="yellow"/>
          <w:lang w:val="fr-FR"/>
        </w:rPr>
        <w:t>10 %</w:t>
      </w:r>
      <w:r w:rsidRPr="000D34E1">
        <w:rPr>
          <w:rFonts w:ascii="Frutiger 55" w:hAnsi="Frutiger 55" w:cs="Arial"/>
          <w:sz w:val="20"/>
          <w:lang w:val="fr-FR"/>
        </w:rPr>
        <w:t xml:space="preserve"> </w:t>
      </w:r>
      <w:r w:rsidRPr="000D34E1">
        <w:rPr>
          <w:rStyle w:val="lev"/>
          <w:rFonts w:ascii="Frutiger 55" w:hAnsi="Frutiger 55" w:cs="Arial"/>
          <w:b w:val="0"/>
          <w:sz w:val="20"/>
          <w:lang w:val="fr-FR"/>
        </w:rPr>
        <w:t>&gt;</w:t>
      </w:r>
      <w:r w:rsidRPr="000D34E1">
        <w:rPr>
          <w:rFonts w:ascii="Frutiger 55" w:hAnsi="Frutiger 55" w:cs="Arial"/>
          <w:sz w:val="20"/>
          <w:lang w:val="fr-FR"/>
        </w:rPr>
        <w:t xml:space="preserve"> de la valeur du marché à la signature du contrat. Cette garantie doit être fournie avec le contrat contresigné dans un délai de 15 jours à compter de la réception par le soumissionnaire du contrat signé par l’Autorité Contractante. Si l’attributaire ne fournit pas la garantie requise dans le délai imparti, le contrat sera frappé de nullité.</w:t>
      </w:r>
    </w:p>
    <w:p w:rsidR="002874A8" w:rsidRPr="000D34E1" w:rsidRDefault="002874A8" w:rsidP="00E3758C">
      <w:pPr>
        <w:pStyle w:val="Titre1"/>
        <w:keepLines w:val="0"/>
        <w:widowControl w:val="0"/>
        <w:suppressAutoHyphens/>
        <w:spacing w:before="100" w:after="100" w:line="240" w:lineRule="auto"/>
        <w:rPr>
          <w:rStyle w:val="lev"/>
          <w:rFonts w:ascii="Frutiger 55" w:eastAsiaTheme="minorHAnsi" w:hAnsi="Frutiger 55" w:cs="Arial"/>
          <w:color w:val="auto"/>
          <w:sz w:val="20"/>
          <w:szCs w:val="20"/>
        </w:rPr>
      </w:pPr>
      <w:r w:rsidRPr="000D34E1">
        <w:rPr>
          <w:rStyle w:val="lev"/>
          <w:rFonts w:ascii="Frutiger 55" w:eastAsiaTheme="minorHAnsi" w:hAnsi="Frutiger 55" w:cs="Arial"/>
          <w:color w:val="auto"/>
          <w:sz w:val="20"/>
          <w:szCs w:val="20"/>
        </w:rPr>
        <w:t>11. Réunion d’information et/ou visite de site</w:t>
      </w:r>
    </w:p>
    <w:p w:rsidR="002874A8" w:rsidRPr="000D34E1" w:rsidRDefault="002874A8" w:rsidP="002874A8">
      <w:pPr>
        <w:pStyle w:val="Blockquote"/>
        <w:keepLines/>
        <w:spacing w:before="0" w:after="0"/>
        <w:ind w:left="0" w:right="0"/>
        <w:rPr>
          <w:rFonts w:ascii="Frutiger 55" w:hAnsi="Frutiger 55"/>
          <w:sz w:val="20"/>
          <w:lang w:val="fr-FR"/>
        </w:rPr>
      </w:pPr>
    </w:p>
    <w:p w:rsidR="002874A8" w:rsidRPr="000D34E1" w:rsidRDefault="002874A8" w:rsidP="002874A8">
      <w:pPr>
        <w:pStyle w:val="Blockquote"/>
        <w:spacing w:before="0" w:after="0"/>
        <w:ind w:left="0" w:right="0"/>
        <w:rPr>
          <w:rFonts w:ascii="Frutiger 55" w:hAnsi="Frutiger 55" w:cs="Arial"/>
          <w:sz w:val="20"/>
          <w:lang w:val="fr-FR"/>
        </w:rPr>
      </w:pPr>
      <w:r w:rsidRPr="000D34E1">
        <w:rPr>
          <w:rFonts w:ascii="Frutiger 55" w:hAnsi="Frutiger 55" w:cs="Arial"/>
          <w:i/>
          <w:sz w:val="20"/>
          <w:lang w:val="fr-FR"/>
        </w:rPr>
        <w:t>[SOIT</w:t>
      </w:r>
      <w:r w:rsidRPr="000D34E1">
        <w:rPr>
          <w:rFonts w:ascii="Frutiger 55" w:hAnsi="Frutiger 55" w:cs="Arial"/>
          <w:sz w:val="20"/>
          <w:lang w:val="fr-FR"/>
        </w:rPr>
        <w:br/>
        <w:t>Aucune réunion d’information n’est prévue</w:t>
      </w:r>
      <w:r w:rsidR="002B4356">
        <w:rPr>
          <w:rFonts w:ascii="Frutiger 55" w:hAnsi="Frutiger 55" w:cs="Arial"/>
          <w:sz w:val="20"/>
          <w:lang w:val="fr-FR"/>
        </w:rPr>
        <w:t>]</w:t>
      </w:r>
      <w:r w:rsidRPr="000D34E1">
        <w:rPr>
          <w:rFonts w:ascii="Frutiger 55" w:hAnsi="Frutiger 55" w:cs="Arial"/>
          <w:sz w:val="20"/>
          <w:lang w:val="fr-FR"/>
        </w:rPr>
        <w:t>.</w:t>
      </w:r>
    </w:p>
    <w:p w:rsidR="002874A8" w:rsidRPr="000D34E1" w:rsidRDefault="002874A8" w:rsidP="002874A8">
      <w:pPr>
        <w:pStyle w:val="Blockquote"/>
        <w:keepLines/>
        <w:widowControl/>
        <w:spacing w:before="0" w:after="0"/>
        <w:ind w:left="0" w:right="0"/>
        <w:jc w:val="both"/>
        <w:rPr>
          <w:rFonts w:ascii="Frutiger 55" w:hAnsi="Frutiger 55" w:cs="Arial"/>
          <w:sz w:val="20"/>
          <w:lang w:val="fr-FR"/>
        </w:rPr>
      </w:pPr>
      <w:r w:rsidRPr="000D34E1">
        <w:rPr>
          <w:rFonts w:ascii="Frutiger 55" w:hAnsi="Frutiger 55" w:cs="Arial"/>
          <w:i/>
          <w:sz w:val="20"/>
          <w:lang w:val="fr-FR"/>
        </w:rPr>
        <w:t>SOIT</w:t>
      </w:r>
      <w:r w:rsidRPr="000D34E1">
        <w:rPr>
          <w:rFonts w:ascii="Frutiger 55" w:hAnsi="Frutiger 55" w:cs="Arial"/>
          <w:sz w:val="20"/>
          <w:lang w:val="fr-FR"/>
        </w:rPr>
        <w:br/>
      </w:r>
      <w:r w:rsidR="002B4356">
        <w:rPr>
          <w:rFonts w:ascii="Frutiger 55" w:hAnsi="Frutiger 55" w:cs="Arial"/>
          <w:sz w:val="20"/>
          <w:lang w:val="fr-FR"/>
        </w:rPr>
        <w:t>[</w:t>
      </w:r>
      <w:r w:rsidRPr="000D34E1">
        <w:rPr>
          <w:rFonts w:ascii="Frutiger 55" w:hAnsi="Frutiger 55" w:cs="Arial"/>
          <w:sz w:val="20"/>
          <w:lang w:val="fr-FR"/>
        </w:rPr>
        <w:t>Une réunion d’information et/ou une visite de site &lt;</w:t>
      </w:r>
      <w:r w:rsidRPr="000D34E1">
        <w:rPr>
          <w:rFonts w:ascii="Frutiger 55" w:hAnsi="Frutiger 55" w:cs="Arial"/>
          <w:i/>
          <w:sz w:val="20"/>
          <w:highlight w:val="yellow"/>
          <w:lang w:val="fr-FR"/>
        </w:rPr>
        <w:t>obligatoire(s) / facultative(s</w:t>
      </w:r>
      <w:r w:rsidRPr="000D34E1">
        <w:rPr>
          <w:rFonts w:ascii="Frutiger 55" w:hAnsi="Frutiger 55" w:cs="Arial"/>
          <w:sz w:val="20"/>
          <w:lang w:val="fr-FR"/>
        </w:rPr>
        <w:t>)&gt; sera / seront organisée(s) le &lt;</w:t>
      </w:r>
      <w:r w:rsidRPr="000D34E1">
        <w:rPr>
          <w:rFonts w:ascii="Frutiger 55" w:hAnsi="Frutiger 55" w:cs="Arial"/>
          <w:i/>
          <w:sz w:val="20"/>
          <w:highlight w:val="yellow"/>
          <w:lang w:val="fr-FR"/>
        </w:rPr>
        <w:t>Date, lieu et coordonnées de la personne de contact pour confirmer la participation à préciser</w:t>
      </w:r>
      <w:r w:rsidRPr="000D34E1">
        <w:rPr>
          <w:rFonts w:ascii="Frutiger 55" w:hAnsi="Frutiger 55" w:cs="Arial"/>
          <w:sz w:val="20"/>
          <w:lang w:val="fr-FR"/>
        </w:rPr>
        <w:t>&gt;.]</w:t>
      </w:r>
    </w:p>
    <w:p w:rsidR="002874A8" w:rsidRPr="000D34E1" w:rsidRDefault="002874A8" w:rsidP="002874A8">
      <w:pPr>
        <w:pStyle w:val="Blockquote"/>
        <w:widowControl/>
        <w:spacing w:before="0" w:after="0"/>
        <w:ind w:left="0" w:right="0"/>
        <w:jc w:val="both"/>
        <w:rPr>
          <w:rFonts w:ascii="Frutiger 55" w:hAnsi="Frutiger 55"/>
          <w:sz w:val="20"/>
          <w:lang w:val="fr-FR"/>
        </w:rPr>
      </w:pPr>
    </w:p>
    <w:p w:rsidR="002874A8" w:rsidRPr="000D34E1" w:rsidRDefault="002874A8" w:rsidP="00534FC7">
      <w:pPr>
        <w:pStyle w:val="Titre1"/>
        <w:keepLines w:val="0"/>
        <w:widowControl w:val="0"/>
        <w:suppressAutoHyphens/>
        <w:spacing w:before="100" w:after="100" w:line="240" w:lineRule="auto"/>
        <w:rPr>
          <w:rFonts w:ascii="Frutiger 55" w:eastAsiaTheme="minorHAnsi" w:hAnsi="Frutiger 55" w:cs="Arial"/>
          <w:b/>
          <w:color w:val="auto"/>
          <w:sz w:val="20"/>
          <w:szCs w:val="20"/>
        </w:rPr>
      </w:pPr>
      <w:r w:rsidRPr="000D34E1">
        <w:rPr>
          <w:rStyle w:val="lev"/>
          <w:rFonts w:ascii="Frutiger 55" w:eastAsiaTheme="minorHAnsi" w:hAnsi="Frutiger 55" w:cs="Arial"/>
          <w:color w:val="auto"/>
          <w:sz w:val="20"/>
          <w:szCs w:val="20"/>
        </w:rPr>
        <w:t>12. Validité des offres</w:t>
      </w:r>
    </w:p>
    <w:p w:rsidR="002874A8" w:rsidRPr="000D34E1" w:rsidRDefault="002874A8" w:rsidP="00534FC7">
      <w:pPr>
        <w:pStyle w:val="Blockquote"/>
        <w:spacing w:before="0" w:after="0"/>
        <w:ind w:left="0" w:right="0"/>
        <w:jc w:val="both"/>
        <w:rPr>
          <w:rFonts w:ascii="Frutiger 55" w:hAnsi="Frutiger 55" w:cs="Arial"/>
          <w:sz w:val="20"/>
          <w:lang w:val="fr-FR"/>
        </w:rPr>
      </w:pPr>
      <w:r w:rsidRPr="000D34E1">
        <w:rPr>
          <w:rFonts w:ascii="Frutiger 55" w:hAnsi="Frutiger 55" w:cs="Arial"/>
          <w:sz w:val="20"/>
          <w:lang w:val="fr-FR"/>
        </w:rPr>
        <w:t>Les offres sont valables pendant une période de 90 jours à compter de la date limite de remise des offres.</w:t>
      </w:r>
    </w:p>
    <w:p w:rsidR="002874A8" w:rsidRPr="000D34E1" w:rsidRDefault="002874A8" w:rsidP="00E3758C">
      <w:pPr>
        <w:pStyle w:val="Titre1"/>
        <w:keepLines w:val="0"/>
        <w:widowControl w:val="0"/>
        <w:suppressAutoHyphens/>
        <w:spacing w:before="100" w:after="100" w:line="240" w:lineRule="auto"/>
        <w:rPr>
          <w:rStyle w:val="lev"/>
          <w:rFonts w:ascii="Frutiger 55" w:eastAsiaTheme="minorHAnsi" w:hAnsi="Frutiger 55" w:cs="Arial"/>
          <w:color w:val="auto"/>
          <w:sz w:val="20"/>
          <w:szCs w:val="20"/>
        </w:rPr>
      </w:pPr>
      <w:r w:rsidRPr="000D34E1">
        <w:rPr>
          <w:rStyle w:val="lev"/>
          <w:rFonts w:ascii="Frutiger 55" w:eastAsiaTheme="minorHAnsi" w:hAnsi="Frutiger 55" w:cs="Arial"/>
          <w:color w:val="auto"/>
          <w:sz w:val="20"/>
          <w:szCs w:val="20"/>
        </w:rPr>
        <w:t>13. Date prévue de commencement du marché</w:t>
      </w:r>
    </w:p>
    <w:p w:rsidR="002874A8" w:rsidRPr="000D34E1" w:rsidRDefault="002874A8" w:rsidP="002874A8">
      <w:pPr>
        <w:pStyle w:val="Blockquote"/>
        <w:spacing w:before="0" w:after="0"/>
        <w:ind w:left="0" w:right="0"/>
        <w:jc w:val="both"/>
        <w:rPr>
          <w:rStyle w:val="lev"/>
          <w:rFonts w:ascii="Frutiger 55" w:hAnsi="Frutiger 55" w:cs="Arial"/>
          <w:b w:val="0"/>
          <w:i/>
          <w:sz w:val="20"/>
          <w:lang w:val="fr-FR"/>
        </w:rPr>
      </w:pPr>
      <w:r w:rsidRPr="000D34E1">
        <w:rPr>
          <w:rStyle w:val="Accentuation"/>
          <w:rFonts w:ascii="Frutiger 55" w:hAnsi="Frutiger 55" w:cs="Arial"/>
          <w:sz w:val="20"/>
          <w:lang w:val="fr-FR"/>
        </w:rPr>
        <w:t xml:space="preserve">&lt; </w:t>
      </w:r>
      <w:r w:rsidRPr="000D34E1">
        <w:rPr>
          <w:rStyle w:val="Accentuation"/>
          <w:rFonts w:ascii="Frutiger 55" w:hAnsi="Frutiger 55" w:cs="Arial"/>
          <w:sz w:val="20"/>
          <w:highlight w:val="yellow"/>
          <w:lang w:val="fr-FR"/>
        </w:rPr>
        <w:t>Date</w:t>
      </w:r>
      <w:r w:rsidRPr="000D34E1">
        <w:rPr>
          <w:rStyle w:val="Accentuation"/>
          <w:rFonts w:ascii="Frutiger 55" w:hAnsi="Frutiger 55" w:cs="Arial"/>
          <w:sz w:val="20"/>
          <w:lang w:val="fr-FR"/>
        </w:rPr>
        <w:t xml:space="preserve"> &gt;</w:t>
      </w:r>
    </w:p>
    <w:p w:rsidR="002874A8" w:rsidRPr="000D34E1" w:rsidRDefault="002874A8" w:rsidP="00534FC7">
      <w:pPr>
        <w:pStyle w:val="Titre1"/>
        <w:keepLines w:val="0"/>
        <w:widowControl w:val="0"/>
        <w:suppressAutoHyphens/>
        <w:spacing w:before="100" w:after="100" w:line="240" w:lineRule="auto"/>
        <w:rPr>
          <w:rFonts w:ascii="Frutiger 55" w:eastAsiaTheme="minorHAnsi" w:hAnsi="Frutiger 55" w:cs="Arial"/>
          <w:b/>
          <w:color w:val="auto"/>
          <w:sz w:val="20"/>
          <w:szCs w:val="20"/>
        </w:rPr>
      </w:pPr>
      <w:r w:rsidRPr="000D34E1">
        <w:rPr>
          <w:rStyle w:val="lev"/>
          <w:rFonts w:ascii="Frutiger 55" w:eastAsiaTheme="minorHAnsi" w:hAnsi="Frutiger 55" w:cs="Arial"/>
          <w:color w:val="auto"/>
          <w:sz w:val="20"/>
          <w:szCs w:val="20"/>
        </w:rPr>
        <w:t>14. Période de mise en œuvre des tâches</w:t>
      </w:r>
    </w:p>
    <w:p w:rsidR="002874A8" w:rsidRPr="000D34E1" w:rsidRDefault="002874A8" w:rsidP="002874A8">
      <w:pPr>
        <w:pStyle w:val="Blockquote"/>
        <w:spacing w:before="0" w:after="0"/>
        <w:ind w:left="0" w:right="0"/>
        <w:jc w:val="both"/>
        <w:rPr>
          <w:rFonts w:ascii="Frutiger 55" w:hAnsi="Frutiger 55" w:cs="Arial"/>
          <w:sz w:val="20"/>
          <w:lang w:val="fr-FR"/>
        </w:rPr>
      </w:pPr>
      <w:r w:rsidRPr="000D34E1">
        <w:rPr>
          <w:rFonts w:ascii="Frutiger 55" w:hAnsi="Frutiger 55" w:cs="Arial"/>
          <w:sz w:val="20"/>
          <w:lang w:val="fr-FR"/>
        </w:rPr>
        <w:t xml:space="preserve">&lt; </w:t>
      </w:r>
      <w:r w:rsidRPr="000D34E1">
        <w:rPr>
          <w:rFonts w:ascii="Frutiger 55" w:hAnsi="Frutiger 55" w:cs="Arial"/>
          <w:i/>
          <w:sz w:val="20"/>
          <w:highlight w:val="yellow"/>
          <w:lang w:val="fr-FR"/>
        </w:rPr>
        <w:t>Précisez la période, en jours, allant de la signature du contrat, ou une autre date, jusqu’à la réception provisoire</w:t>
      </w:r>
      <w:r w:rsidRPr="000D34E1">
        <w:rPr>
          <w:rFonts w:ascii="Frutiger 55" w:hAnsi="Frutiger 55" w:cs="Arial"/>
          <w:sz w:val="20"/>
          <w:lang w:val="fr-FR"/>
        </w:rPr>
        <w:t xml:space="preserve"> &gt;</w:t>
      </w:r>
    </w:p>
    <w:p w:rsidR="00FA2872" w:rsidRDefault="00FA2872" w:rsidP="00FC50AA">
      <w:pPr>
        <w:spacing w:after="0"/>
        <w:rPr>
          <w:rStyle w:val="lev"/>
          <w:rFonts w:ascii="Frutiger 55" w:hAnsi="Frutiger 55" w:cs="Arial"/>
          <w:sz w:val="20"/>
          <w:szCs w:val="20"/>
        </w:rPr>
      </w:pPr>
    </w:p>
    <w:p w:rsidR="00FA2872" w:rsidRDefault="00FA2872" w:rsidP="002874A8">
      <w:pPr>
        <w:spacing w:after="0"/>
        <w:jc w:val="center"/>
        <w:rPr>
          <w:rStyle w:val="lev"/>
          <w:rFonts w:ascii="Frutiger 55" w:hAnsi="Frutiger 55" w:cs="Arial"/>
          <w:sz w:val="20"/>
          <w:szCs w:val="20"/>
        </w:rPr>
      </w:pPr>
    </w:p>
    <w:p w:rsidR="002874A8" w:rsidRPr="000D34E1" w:rsidRDefault="002874A8" w:rsidP="002874A8">
      <w:pPr>
        <w:spacing w:after="0"/>
        <w:jc w:val="center"/>
        <w:rPr>
          <w:rStyle w:val="lev"/>
          <w:rFonts w:ascii="Frutiger 55" w:hAnsi="Frutiger 55" w:cs="Arial"/>
          <w:sz w:val="20"/>
          <w:szCs w:val="20"/>
        </w:rPr>
      </w:pPr>
      <w:r w:rsidRPr="000D34E1">
        <w:rPr>
          <w:rStyle w:val="lev"/>
          <w:rFonts w:ascii="Frutiger 55" w:hAnsi="Frutiger 55" w:cs="Arial"/>
          <w:sz w:val="20"/>
          <w:szCs w:val="20"/>
        </w:rPr>
        <w:t>CRITÈRES DE SELECTION ET D’ATTRIBUTION</w:t>
      </w:r>
    </w:p>
    <w:p w:rsidR="002874A8" w:rsidRPr="000D34E1" w:rsidRDefault="002874A8" w:rsidP="002874A8">
      <w:pPr>
        <w:spacing w:after="0"/>
        <w:jc w:val="center"/>
        <w:rPr>
          <w:rFonts w:ascii="Frutiger 55" w:hAnsi="Frutiger 55"/>
          <w:sz w:val="20"/>
          <w:szCs w:val="20"/>
        </w:rPr>
      </w:pPr>
    </w:p>
    <w:p w:rsidR="002874A8" w:rsidRPr="000D34E1" w:rsidRDefault="002874A8" w:rsidP="00534FC7">
      <w:pPr>
        <w:pStyle w:val="Titre1"/>
        <w:keepLines w:val="0"/>
        <w:widowControl w:val="0"/>
        <w:suppressAutoHyphens/>
        <w:spacing w:before="100" w:after="100" w:line="240" w:lineRule="auto"/>
        <w:rPr>
          <w:rFonts w:ascii="Frutiger 55" w:eastAsiaTheme="minorHAnsi" w:hAnsi="Frutiger 55" w:cs="Arial"/>
          <w:b/>
          <w:color w:val="auto"/>
          <w:sz w:val="20"/>
          <w:szCs w:val="20"/>
        </w:rPr>
      </w:pPr>
      <w:r w:rsidRPr="000D34E1">
        <w:rPr>
          <w:rStyle w:val="lev"/>
          <w:rFonts w:ascii="Frutiger 55" w:eastAsiaTheme="minorHAnsi" w:hAnsi="Frutiger 55" w:cs="Arial"/>
          <w:color w:val="auto"/>
          <w:sz w:val="20"/>
          <w:szCs w:val="20"/>
        </w:rPr>
        <w:t>15. Critères de sélection</w:t>
      </w:r>
    </w:p>
    <w:p w:rsidR="002874A8" w:rsidRPr="000D34E1" w:rsidRDefault="002874A8" w:rsidP="00534FC7">
      <w:pPr>
        <w:pStyle w:val="Blockquote"/>
        <w:spacing w:before="0" w:after="0"/>
        <w:ind w:left="0" w:right="0"/>
        <w:jc w:val="both"/>
        <w:rPr>
          <w:rFonts w:ascii="Frutiger 55" w:hAnsi="Frutiger 55" w:cs="Arial"/>
          <w:sz w:val="20"/>
          <w:lang w:val="fr-FR"/>
        </w:rPr>
      </w:pPr>
      <w:r w:rsidRPr="000D34E1">
        <w:rPr>
          <w:rFonts w:ascii="Frutiger 55" w:hAnsi="Frutiger 55" w:cs="Arial"/>
          <w:sz w:val="20"/>
          <w:lang w:val="fr-FR"/>
        </w:rPr>
        <w:t xml:space="preserve"> [Les critères de sélection doivent être clairs et non discriminatoires et ne peuvent aller au-delà de l'objet du marché. La période de référence ne peut aller au-delà des trois dernières années. Il faut tenir compte des preuves documentaires qui devront être demandés pour les di</w:t>
      </w:r>
      <w:r w:rsidR="008A6945" w:rsidRPr="000D34E1">
        <w:rPr>
          <w:rFonts w:ascii="Frutiger 55" w:hAnsi="Frutiger 55" w:cs="Arial"/>
          <w:sz w:val="20"/>
          <w:lang w:val="fr-FR"/>
        </w:rPr>
        <w:t>fférents critères de sélection.</w:t>
      </w:r>
      <w:r w:rsidR="00E3758C" w:rsidRPr="000D34E1">
        <w:rPr>
          <w:rFonts w:ascii="Frutiger 55" w:hAnsi="Frutiger 55" w:cs="Arial"/>
          <w:sz w:val="20"/>
          <w:lang w:val="fr-FR"/>
        </w:rPr>
        <w:t>]</w:t>
      </w:r>
    </w:p>
    <w:p w:rsidR="002874A8" w:rsidRPr="000D34E1" w:rsidRDefault="002874A8" w:rsidP="002874A8">
      <w:pPr>
        <w:pStyle w:val="Blockquote"/>
        <w:spacing w:before="0" w:after="0"/>
        <w:ind w:left="0" w:right="0"/>
        <w:jc w:val="both"/>
        <w:rPr>
          <w:rFonts w:ascii="Frutiger 55" w:hAnsi="Frutiger 55" w:cs="Arial"/>
          <w:sz w:val="20"/>
          <w:lang w:val="fr-FR"/>
        </w:rPr>
      </w:pPr>
      <w:r w:rsidRPr="000D34E1">
        <w:rPr>
          <w:rFonts w:ascii="Frutiger 55" w:hAnsi="Frutiger 55" w:cs="Arial"/>
          <w:sz w:val="20"/>
          <w:lang w:val="fr-FR"/>
        </w:rPr>
        <w:t>Les critères de sélection suivants seront appliqués aux soumissionnaires. Dans le cas où les offres seraient soumises par un consortium, ces critères de sélection s'appliqueront au consortium dans son ensemble :</w:t>
      </w:r>
    </w:p>
    <w:p w:rsidR="002874A8" w:rsidRPr="000D34E1" w:rsidRDefault="002874A8" w:rsidP="00534FC7">
      <w:pPr>
        <w:jc w:val="both"/>
        <w:rPr>
          <w:rFonts w:ascii="Frutiger 55" w:hAnsi="Frutiger 55" w:cs="Arial"/>
          <w:sz w:val="20"/>
          <w:szCs w:val="20"/>
        </w:rPr>
      </w:pPr>
      <w:r w:rsidRPr="000D34E1">
        <w:rPr>
          <w:rFonts w:ascii="Frutiger 55" w:hAnsi="Frutiger 55" w:cs="Arial"/>
          <w:sz w:val="20"/>
          <w:szCs w:val="20"/>
        </w:rPr>
        <w:t xml:space="preserve">&lt; </w:t>
      </w:r>
      <w:proofErr w:type="gramStart"/>
      <w:r w:rsidRPr="000D34E1">
        <w:rPr>
          <w:rFonts w:ascii="Frutiger 55" w:hAnsi="Frutiger 55" w:cs="Arial"/>
          <w:i/>
          <w:sz w:val="20"/>
          <w:szCs w:val="20"/>
          <w:highlight w:val="yellow"/>
        </w:rPr>
        <w:t>à</w:t>
      </w:r>
      <w:proofErr w:type="gramEnd"/>
      <w:r w:rsidRPr="000D34E1">
        <w:rPr>
          <w:rFonts w:ascii="Frutiger 55" w:hAnsi="Frutiger 55" w:cs="Arial"/>
          <w:i/>
          <w:sz w:val="20"/>
          <w:szCs w:val="20"/>
          <w:highlight w:val="yellow"/>
        </w:rPr>
        <w:t xml:space="preserve"> préciser</w:t>
      </w:r>
      <w:r w:rsidRPr="000D34E1">
        <w:rPr>
          <w:rFonts w:ascii="Frutiger 55" w:hAnsi="Frutiger 55" w:cs="Arial"/>
          <w:sz w:val="20"/>
          <w:szCs w:val="20"/>
        </w:rPr>
        <w:t xml:space="preserve"> &gt;</w:t>
      </w:r>
    </w:p>
    <w:p w:rsidR="002874A8" w:rsidRPr="000D34E1" w:rsidRDefault="002874A8" w:rsidP="004B25A2">
      <w:pPr>
        <w:numPr>
          <w:ilvl w:val="0"/>
          <w:numId w:val="31"/>
        </w:numPr>
        <w:spacing w:after="120" w:line="240" w:lineRule="auto"/>
        <w:ind w:left="0" w:firstLine="0"/>
        <w:jc w:val="both"/>
        <w:rPr>
          <w:rFonts w:ascii="Frutiger 55" w:hAnsi="Frutiger 55" w:cs="Arial"/>
          <w:sz w:val="20"/>
          <w:szCs w:val="20"/>
          <w:highlight w:val="yellow"/>
        </w:rPr>
      </w:pPr>
      <w:proofErr w:type="gramStart"/>
      <w:r w:rsidRPr="000D34E1">
        <w:rPr>
          <w:rFonts w:ascii="Frutiger 55" w:hAnsi="Frutiger 55" w:cs="Arial"/>
          <w:sz w:val="20"/>
          <w:szCs w:val="20"/>
          <w:highlight w:val="yellow"/>
        </w:rPr>
        <w:t>des</w:t>
      </w:r>
      <w:proofErr w:type="gramEnd"/>
      <w:r w:rsidRPr="000D34E1">
        <w:rPr>
          <w:rFonts w:ascii="Frutiger 55" w:hAnsi="Frutiger 55" w:cs="Arial"/>
          <w:sz w:val="20"/>
          <w:szCs w:val="20"/>
          <w:highlight w:val="yellow"/>
        </w:rPr>
        <w:t xml:space="preserve"> informations sur les titres d’études et professionnels, avec l’indication du savoir-faire, de l’expérience et de l’expertise des personnes chargées de l’exécution ;</w:t>
      </w:r>
    </w:p>
    <w:p w:rsidR="002874A8" w:rsidRPr="000D34E1" w:rsidRDefault="002874A8" w:rsidP="004B25A2">
      <w:pPr>
        <w:numPr>
          <w:ilvl w:val="0"/>
          <w:numId w:val="31"/>
        </w:numPr>
        <w:spacing w:after="120" w:line="240" w:lineRule="auto"/>
        <w:ind w:left="0" w:firstLine="0"/>
        <w:jc w:val="both"/>
        <w:rPr>
          <w:rFonts w:ascii="Frutiger 55" w:hAnsi="Frutiger 55" w:cs="Arial"/>
          <w:sz w:val="20"/>
          <w:szCs w:val="20"/>
          <w:highlight w:val="yellow"/>
        </w:rPr>
      </w:pPr>
      <w:proofErr w:type="gramStart"/>
      <w:r w:rsidRPr="000D34E1">
        <w:rPr>
          <w:rFonts w:ascii="Frutiger 55" w:hAnsi="Frutiger 55" w:cs="Arial"/>
          <w:sz w:val="20"/>
          <w:szCs w:val="20"/>
          <w:highlight w:val="yellow"/>
        </w:rPr>
        <w:t>une</w:t>
      </w:r>
      <w:proofErr w:type="gramEnd"/>
      <w:r w:rsidRPr="000D34E1">
        <w:rPr>
          <w:rFonts w:ascii="Frutiger 55" w:hAnsi="Frutiger 55" w:cs="Arial"/>
          <w:sz w:val="20"/>
          <w:szCs w:val="20"/>
          <w:highlight w:val="yellow"/>
        </w:rPr>
        <w:t xml:space="preserve"> liste des travaux exécutés au cours des trois dernières années, assortie de certificats de bonne exécution pour les travaux les plus importants.</w:t>
      </w:r>
    </w:p>
    <w:p w:rsidR="002874A8" w:rsidRPr="000D34E1" w:rsidRDefault="002874A8" w:rsidP="004B25A2">
      <w:pPr>
        <w:numPr>
          <w:ilvl w:val="0"/>
          <w:numId w:val="31"/>
        </w:numPr>
        <w:spacing w:after="120" w:line="240" w:lineRule="auto"/>
        <w:ind w:left="0" w:firstLine="0"/>
        <w:jc w:val="both"/>
        <w:rPr>
          <w:rFonts w:ascii="Frutiger 55" w:hAnsi="Frutiger 55" w:cs="Arial"/>
          <w:sz w:val="20"/>
          <w:szCs w:val="20"/>
          <w:highlight w:val="yellow"/>
        </w:rPr>
      </w:pPr>
      <w:proofErr w:type="gramStart"/>
      <w:r w:rsidRPr="000D34E1">
        <w:rPr>
          <w:rFonts w:ascii="Frutiger 55" w:hAnsi="Frutiger 55" w:cs="Arial"/>
          <w:sz w:val="20"/>
          <w:szCs w:val="20"/>
          <w:highlight w:val="yellow"/>
        </w:rPr>
        <w:t>une</w:t>
      </w:r>
      <w:proofErr w:type="gramEnd"/>
      <w:r w:rsidRPr="000D34E1">
        <w:rPr>
          <w:rFonts w:ascii="Frutiger 55" w:hAnsi="Frutiger 55" w:cs="Arial"/>
          <w:sz w:val="20"/>
          <w:szCs w:val="20"/>
          <w:highlight w:val="yellow"/>
        </w:rPr>
        <w:t xml:space="preserve"> déclaration indiquant l’équipement technique, l’outillage et le matériel dont disposera l’opérateur économique pour exécuter un marché de services ou de travaux;</w:t>
      </w:r>
    </w:p>
    <w:p w:rsidR="002874A8" w:rsidRPr="000D34E1" w:rsidRDefault="002874A8" w:rsidP="004B25A2">
      <w:pPr>
        <w:numPr>
          <w:ilvl w:val="0"/>
          <w:numId w:val="31"/>
        </w:numPr>
        <w:spacing w:after="120" w:line="240" w:lineRule="auto"/>
        <w:ind w:left="0" w:firstLine="0"/>
        <w:jc w:val="both"/>
        <w:rPr>
          <w:rFonts w:ascii="Frutiger 55" w:hAnsi="Frutiger 55" w:cs="Arial"/>
          <w:sz w:val="20"/>
          <w:szCs w:val="20"/>
          <w:highlight w:val="yellow"/>
        </w:rPr>
      </w:pPr>
      <w:proofErr w:type="gramStart"/>
      <w:r w:rsidRPr="000D34E1">
        <w:rPr>
          <w:rFonts w:ascii="Frutiger 55" w:hAnsi="Frutiger 55" w:cs="Arial"/>
          <w:sz w:val="20"/>
          <w:szCs w:val="20"/>
          <w:highlight w:val="yellow"/>
        </w:rPr>
        <w:t>une</w:t>
      </w:r>
      <w:proofErr w:type="gramEnd"/>
      <w:r w:rsidRPr="000D34E1">
        <w:rPr>
          <w:rFonts w:ascii="Frutiger 55" w:hAnsi="Frutiger 55" w:cs="Arial"/>
          <w:sz w:val="20"/>
          <w:szCs w:val="20"/>
          <w:highlight w:val="yellow"/>
        </w:rPr>
        <w:t xml:space="preserve"> description de l’équipement technique et des moyens dont dispose l’opérateur économique pour s’assurer de la qualité, et une description de ses moyens d’étude et de recherche;</w:t>
      </w:r>
    </w:p>
    <w:p w:rsidR="002874A8" w:rsidRPr="000D34E1" w:rsidRDefault="002874A8" w:rsidP="004B25A2">
      <w:pPr>
        <w:numPr>
          <w:ilvl w:val="0"/>
          <w:numId w:val="31"/>
        </w:numPr>
        <w:spacing w:after="120" w:line="240" w:lineRule="auto"/>
        <w:ind w:left="0" w:firstLine="0"/>
        <w:jc w:val="both"/>
        <w:rPr>
          <w:rFonts w:ascii="Frutiger 55" w:hAnsi="Frutiger 55" w:cs="Arial"/>
          <w:sz w:val="20"/>
          <w:szCs w:val="20"/>
          <w:highlight w:val="yellow"/>
        </w:rPr>
      </w:pPr>
      <w:proofErr w:type="gramStart"/>
      <w:r w:rsidRPr="000D34E1">
        <w:rPr>
          <w:rFonts w:ascii="Frutiger 55" w:hAnsi="Frutiger 55" w:cs="Arial"/>
          <w:sz w:val="20"/>
          <w:szCs w:val="20"/>
          <w:highlight w:val="yellow"/>
        </w:rPr>
        <w:t>la</w:t>
      </w:r>
      <w:proofErr w:type="gramEnd"/>
      <w:r w:rsidRPr="000D34E1">
        <w:rPr>
          <w:rFonts w:ascii="Frutiger 55" w:hAnsi="Frutiger 55" w:cs="Arial"/>
          <w:sz w:val="20"/>
          <w:szCs w:val="20"/>
          <w:highlight w:val="yellow"/>
        </w:rPr>
        <w:t xml:space="preserve"> mention des techniciens ou des organismes techniques dont dispose l’opérateur économique, qu’ils soient ou non intégrés à lui, en particulier de ceux qui sont responsables du contrôle de la qualité;</w:t>
      </w:r>
    </w:p>
    <w:p w:rsidR="002874A8" w:rsidRPr="000D34E1" w:rsidRDefault="002874A8" w:rsidP="004B25A2">
      <w:pPr>
        <w:numPr>
          <w:ilvl w:val="0"/>
          <w:numId w:val="31"/>
        </w:numPr>
        <w:spacing w:after="120" w:line="240" w:lineRule="auto"/>
        <w:ind w:left="0" w:firstLine="0"/>
        <w:jc w:val="both"/>
        <w:rPr>
          <w:rFonts w:ascii="Frutiger 55" w:hAnsi="Frutiger 55" w:cs="Arial"/>
          <w:sz w:val="20"/>
          <w:szCs w:val="20"/>
          <w:highlight w:val="yellow"/>
        </w:rPr>
      </w:pPr>
      <w:proofErr w:type="gramStart"/>
      <w:r w:rsidRPr="000D34E1">
        <w:rPr>
          <w:rFonts w:ascii="Frutiger 55" w:hAnsi="Frutiger 55" w:cs="Arial"/>
          <w:sz w:val="20"/>
          <w:szCs w:val="20"/>
          <w:highlight w:val="yellow"/>
        </w:rPr>
        <w:lastRenderedPageBreak/>
        <w:t>une</w:t>
      </w:r>
      <w:proofErr w:type="gramEnd"/>
      <w:r w:rsidRPr="000D34E1">
        <w:rPr>
          <w:rFonts w:ascii="Frutiger 55" w:hAnsi="Frutiger 55" w:cs="Arial"/>
          <w:sz w:val="20"/>
          <w:szCs w:val="20"/>
          <w:highlight w:val="yellow"/>
        </w:rPr>
        <w:t xml:space="preserve"> déclaration indiquant les effectifs moyens annuels de l’opérateur économique et l’importance de son personnel d’encadrement pendant les trois dernières années;</w:t>
      </w:r>
    </w:p>
    <w:p w:rsidR="002874A8" w:rsidRPr="000D34E1" w:rsidRDefault="002874A8" w:rsidP="004B25A2">
      <w:pPr>
        <w:numPr>
          <w:ilvl w:val="0"/>
          <w:numId w:val="31"/>
        </w:numPr>
        <w:spacing w:after="120" w:line="240" w:lineRule="auto"/>
        <w:ind w:left="0" w:firstLine="0"/>
        <w:jc w:val="both"/>
        <w:rPr>
          <w:rFonts w:ascii="Frutiger 55" w:hAnsi="Frutiger 55" w:cs="Arial"/>
          <w:sz w:val="20"/>
          <w:szCs w:val="20"/>
          <w:highlight w:val="yellow"/>
        </w:rPr>
      </w:pPr>
      <w:proofErr w:type="gramStart"/>
      <w:r w:rsidRPr="000D34E1">
        <w:rPr>
          <w:rFonts w:ascii="Frutiger 55" w:hAnsi="Frutiger 55" w:cs="Arial"/>
          <w:sz w:val="20"/>
          <w:szCs w:val="20"/>
          <w:highlight w:val="yellow"/>
        </w:rPr>
        <w:t>l’indication</w:t>
      </w:r>
      <w:proofErr w:type="gramEnd"/>
      <w:r w:rsidRPr="000D34E1">
        <w:rPr>
          <w:rFonts w:ascii="Frutiger 55" w:hAnsi="Frutiger 55" w:cs="Arial"/>
          <w:sz w:val="20"/>
          <w:szCs w:val="20"/>
          <w:highlight w:val="yellow"/>
        </w:rPr>
        <w:t xml:space="preserve"> des systèmes de gestion et de suivi de la chaîne d’approvisionnement que l’opérateur économique pourra mettre en œuvre lors de l’exécution du marché;</w:t>
      </w:r>
    </w:p>
    <w:p w:rsidR="002874A8" w:rsidRPr="000D34E1" w:rsidRDefault="002874A8" w:rsidP="004B25A2">
      <w:pPr>
        <w:numPr>
          <w:ilvl w:val="0"/>
          <w:numId w:val="31"/>
        </w:numPr>
        <w:spacing w:after="120" w:line="240" w:lineRule="auto"/>
        <w:ind w:left="0" w:firstLine="0"/>
        <w:jc w:val="both"/>
        <w:rPr>
          <w:rFonts w:ascii="Frutiger 55" w:hAnsi="Frutiger 55" w:cs="Arial"/>
          <w:sz w:val="20"/>
          <w:szCs w:val="20"/>
          <w:highlight w:val="yellow"/>
        </w:rPr>
      </w:pPr>
      <w:proofErr w:type="gramStart"/>
      <w:r w:rsidRPr="000D34E1">
        <w:rPr>
          <w:rFonts w:ascii="Frutiger 55" w:hAnsi="Frutiger 55" w:cs="Arial"/>
          <w:sz w:val="20"/>
          <w:szCs w:val="20"/>
          <w:highlight w:val="yellow"/>
        </w:rPr>
        <w:t>l’indication</w:t>
      </w:r>
      <w:proofErr w:type="gramEnd"/>
      <w:r w:rsidRPr="000D34E1">
        <w:rPr>
          <w:rFonts w:ascii="Frutiger 55" w:hAnsi="Frutiger 55" w:cs="Arial"/>
          <w:sz w:val="20"/>
          <w:szCs w:val="20"/>
          <w:highlight w:val="yellow"/>
        </w:rPr>
        <w:t xml:space="preserve"> des mesures de gestion environnementale que l’opérateur économique pourra appliquer lors de l’exécution du marché.</w:t>
      </w:r>
    </w:p>
    <w:p w:rsidR="00534FC7" w:rsidRPr="00FC50AA" w:rsidRDefault="002874A8" w:rsidP="00FC50AA">
      <w:pPr>
        <w:spacing w:after="120"/>
        <w:jc w:val="both"/>
        <w:rPr>
          <w:rFonts w:ascii="Frutiger 55" w:hAnsi="Frutiger 55" w:cs="Arial"/>
          <w:sz w:val="20"/>
          <w:szCs w:val="20"/>
        </w:rPr>
      </w:pPr>
      <w:r w:rsidRPr="000D34E1">
        <w:rPr>
          <w:rFonts w:ascii="Frutiger 55" w:hAnsi="Frutiger 55" w:cs="Arial"/>
          <w:sz w:val="20"/>
          <w:szCs w:val="20"/>
          <w:highlight w:val="yellow"/>
        </w:rPr>
        <w:t>Il convient d’examiner les pièces justificatives qui doivent être sollicitées pour chaque critère de sélection.</w:t>
      </w:r>
    </w:p>
    <w:p w:rsidR="002874A8" w:rsidRPr="000D34E1" w:rsidRDefault="002874A8" w:rsidP="002874A8">
      <w:pPr>
        <w:jc w:val="both"/>
        <w:rPr>
          <w:rFonts w:ascii="Frutiger 55" w:hAnsi="Frutiger 55" w:cs="Arial"/>
          <w:b/>
          <w:sz w:val="20"/>
          <w:szCs w:val="20"/>
          <w:u w:val="single"/>
        </w:rPr>
      </w:pPr>
      <w:r w:rsidRPr="000D34E1">
        <w:rPr>
          <w:rFonts w:ascii="Frutiger 55" w:hAnsi="Frutiger 55" w:cs="Arial"/>
          <w:b/>
          <w:sz w:val="20"/>
          <w:szCs w:val="20"/>
          <w:u w:val="single"/>
        </w:rPr>
        <w:t>Capacité économique et financière du candidat :</w:t>
      </w:r>
    </w:p>
    <w:p w:rsidR="002874A8" w:rsidRPr="000D34E1" w:rsidRDefault="002874A8" w:rsidP="002874A8">
      <w:pPr>
        <w:jc w:val="both"/>
        <w:rPr>
          <w:rFonts w:ascii="Frutiger 55" w:hAnsi="Frutiger 55" w:cs="Arial"/>
          <w:b/>
          <w:sz w:val="20"/>
          <w:szCs w:val="20"/>
          <w:highlight w:val="yellow"/>
        </w:rPr>
      </w:pPr>
      <w:r w:rsidRPr="000D34E1">
        <w:rPr>
          <w:rFonts w:ascii="Frutiger 55" w:hAnsi="Frutiger 55" w:cs="Arial"/>
          <w:b/>
          <w:sz w:val="20"/>
          <w:szCs w:val="20"/>
          <w:highlight w:val="yellow"/>
        </w:rPr>
        <w:t>Exemples de critères financiers :</w:t>
      </w:r>
    </w:p>
    <w:p w:rsidR="002874A8" w:rsidRPr="000D34E1" w:rsidRDefault="002874A8" w:rsidP="002874A8">
      <w:pPr>
        <w:jc w:val="both"/>
        <w:rPr>
          <w:rFonts w:ascii="Frutiger 55" w:hAnsi="Frutiger 55" w:cs="Arial"/>
          <w:sz w:val="20"/>
          <w:szCs w:val="20"/>
          <w:highlight w:val="yellow"/>
        </w:rPr>
      </w:pPr>
      <w:r w:rsidRPr="000D34E1">
        <w:rPr>
          <w:rFonts w:ascii="Frutiger 55" w:hAnsi="Frutiger 55" w:cs="Arial"/>
          <w:b/>
          <w:sz w:val="20"/>
          <w:szCs w:val="20"/>
          <w:highlight w:val="yellow"/>
        </w:rPr>
        <w:t>-</w:t>
      </w:r>
      <w:r w:rsidRPr="000D34E1">
        <w:rPr>
          <w:rFonts w:ascii="Frutiger 55" w:hAnsi="Frutiger 55" w:cs="Arial"/>
          <w:sz w:val="20"/>
          <w:szCs w:val="20"/>
        </w:rPr>
        <w:tab/>
      </w:r>
      <w:r w:rsidRPr="000D34E1">
        <w:rPr>
          <w:rFonts w:ascii="Frutiger 55" w:hAnsi="Frutiger 55" w:cs="Arial"/>
          <w:sz w:val="20"/>
          <w:szCs w:val="20"/>
          <w:highlight w:val="yellow"/>
        </w:rPr>
        <w:t xml:space="preserve">le chiffre d'affaires annuel moyen du soumissionnaire au cours des trois dernières années doit être égal au moins à </w:t>
      </w:r>
      <w:proofErr w:type="gramStart"/>
      <w:r w:rsidRPr="000D34E1">
        <w:rPr>
          <w:rFonts w:ascii="Frutiger 55" w:hAnsi="Frutiger 55" w:cs="Arial"/>
          <w:sz w:val="20"/>
          <w:szCs w:val="20"/>
          <w:highlight w:val="yellow"/>
        </w:rPr>
        <w:t>&lt;….</w:t>
      </w:r>
      <w:proofErr w:type="gramEnd"/>
      <w:r w:rsidRPr="000D34E1">
        <w:rPr>
          <w:rFonts w:ascii="Frutiger 55" w:hAnsi="Frutiger 55" w:cs="Arial"/>
          <w:sz w:val="20"/>
          <w:szCs w:val="20"/>
          <w:highlight w:val="yellow"/>
        </w:rPr>
        <w:t xml:space="preserve">.&gt; &lt;FCFA&gt; </w:t>
      </w:r>
      <w:r w:rsidRPr="000D34E1">
        <w:rPr>
          <w:rFonts w:ascii="Frutiger 55" w:hAnsi="Frutiger 55" w:cs="Arial"/>
          <w:sz w:val="20"/>
          <w:szCs w:val="20"/>
        </w:rPr>
        <w:tab/>
      </w:r>
      <w:r w:rsidRPr="000D34E1">
        <w:rPr>
          <w:rFonts w:ascii="Frutiger 55" w:hAnsi="Frutiger 55" w:cs="Arial"/>
          <w:sz w:val="20"/>
          <w:szCs w:val="20"/>
          <w:highlight w:val="yellow"/>
        </w:rPr>
        <w:t xml:space="preserve"> </w:t>
      </w:r>
    </w:p>
    <w:p w:rsidR="000D34E1" w:rsidRPr="00FC50AA" w:rsidRDefault="002874A8" w:rsidP="002874A8">
      <w:pPr>
        <w:jc w:val="both"/>
        <w:rPr>
          <w:rFonts w:ascii="Frutiger 55" w:hAnsi="Frutiger 55" w:cs="Arial"/>
          <w:sz w:val="20"/>
          <w:szCs w:val="20"/>
          <w:highlight w:val="yellow"/>
        </w:rPr>
      </w:pPr>
      <w:r w:rsidRPr="000D34E1">
        <w:rPr>
          <w:rFonts w:ascii="Frutiger 55" w:hAnsi="Frutiger 55" w:cs="Arial"/>
          <w:b/>
          <w:sz w:val="20"/>
          <w:szCs w:val="20"/>
          <w:highlight w:val="yellow"/>
        </w:rPr>
        <w:t>-</w:t>
      </w:r>
      <w:r w:rsidRPr="000D34E1">
        <w:rPr>
          <w:rFonts w:ascii="Frutiger 55" w:hAnsi="Frutiger 55" w:cs="Arial"/>
          <w:sz w:val="20"/>
          <w:szCs w:val="20"/>
        </w:rPr>
        <w:tab/>
      </w:r>
      <w:r w:rsidRPr="000D34E1">
        <w:rPr>
          <w:rFonts w:ascii="Frutiger 55" w:hAnsi="Frutiger 55" w:cs="Arial"/>
          <w:sz w:val="20"/>
          <w:szCs w:val="20"/>
          <w:highlight w:val="yellow"/>
        </w:rPr>
        <w:t>le soumissionnaire doit avoir accès à un montant de crédit qui dépasse &lt;FCFA&gt; &lt;……&gt;.</w:t>
      </w:r>
    </w:p>
    <w:p w:rsidR="002874A8" w:rsidRPr="000D34E1" w:rsidRDefault="002874A8" w:rsidP="002874A8">
      <w:pPr>
        <w:jc w:val="both"/>
        <w:rPr>
          <w:rFonts w:ascii="Frutiger 55" w:hAnsi="Frutiger 55" w:cs="Arial"/>
          <w:b/>
          <w:sz w:val="20"/>
          <w:szCs w:val="20"/>
          <w:u w:val="single"/>
        </w:rPr>
      </w:pPr>
      <w:r w:rsidRPr="000D34E1">
        <w:rPr>
          <w:rFonts w:ascii="Frutiger 55" w:hAnsi="Frutiger 55" w:cs="Arial"/>
          <w:b/>
          <w:sz w:val="20"/>
          <w:szCs w:val="20"/>
          <w:u w:val="single"/>
        </w:rPr>
        <w:t>Capacité technique et professionnelle du candidat :</w:t>
      </w:r>
    </w:p>
    <w:p w:rsidR="002874A8" w:rsidRPr="000D34E1" w:rsidRDefault="002874A8" w:rsidP="002874A8">
      <w:pPr>
        <w:jc w:val="both"/>
        <w:rPr>
          <w:rFonts w:ascii="Frutiger 55" w:hAnsi="Frutiger 55" w:cs="Arial"/>
          <w:b/>
          <w:sz w:val="20"/>
          <w:szCs w:val="20"/>
          <w:highlight w:val="yellow"/>
        </w:rPr>
      </w:pPr>
      <w:r w:rsidRPr="000D34E1">
        <w:rPr>
          <w:rFonts w:ascii="Frutiger 55" w:hAnsi="Frutiger 55" w:cs="Arial"/>
          <w:b/>
          <w:sz w:val="20"/>
          <w:szCs w:val="20"/>
          <w:highlight w:val="yellow"/>
        </w:rPr>
        <w:t>Exemples de critères professionnels et techniques :</w:t>
      </w:r>
    </w:p>
    <w:p w:rsidR="002874A8" w:rsidRPr="000D34E1" w:rsidRDefault="002874A8" w:rsidP="00E25702">
      <w:pPr>
        <w:jc w:val="both"/>
        <w:rPr>
          <w:rFonts w:ascii="Frutiger 55" w:hAnsi="Frutiger 55" w:cs="Arial"/>
          <w:sz w:val="20"/>
          <w:szCs w:val="20"/>
          <w:highlight w:val="yellow"/>
        </w:rPr>
      </w:pPr>
      <w:r w:rsidRPr="000D34E1">
        <w:rPr>
          <w:rFonts w:ascii="Frutiger 55" w:hAnsi="Frutiger 55" w:cs="Arial"/>
          <w:b/>
          <w:sz w:val="20"/>
          <w:szCs w:val="20"/>
          <w:highlight w:val="yellow"/>
        </w:rPr>
        <w:t>-</w:t>
      </w:r>
      <w:r w:rsidRPr="000D34E1">
        <w:rPr>
          <w:rFonts w:ascii="Frutiger 55" w:hAnsi="Frutiger 55" w:cs="Arial"/>
          <w:sz w:val="20"/>
          <w:szCs w:val="20"/>
        </w:rPr>
        <w:tab/>
      </w:r>
      <w:r w:rsidRPr="000D34E1">
        <w:rPr>
          <w:rFonts w:ascii="Frutiger 55" w:hAnsi="Frutiger 55" w:cs="Arial"/>
          <w:sz w:val="20"/>
          <w:szCs w:val="20"/>
          <w:highlight w:val="yellow"/>
        </w:rPr>
        <w:t xml:space="preserve">il doit avoir achevé au moins &lt;X&gt; projets dont la nature/le montant/la complexité est identique à la nature/au montant/à la complexité des travaux </w:t>
      </w:r>
      <w:r w:rsidRPr="000D34E1">
        <w:rPr>
          <w:rFonts w:ascii="Frutiger 55" w:hAnsi="Frutiger 55" w:cs="Arial"/>
          <w:b/>
          <w:sz w:val="20"/>
          <w:szCs w:val="20"/>
          <w:highlight w:val="yellow"/>
        </w:rPr>
        <w:t xml:space="preserve">sur lesquels </w:t>
      </w:r>
      <w:r w:rsidRPr="000D34E1">
        <w:rPr>
          <w:rFonts w:ascii="Frutiger 55" w:hAnsi="Frutiger 55" w:cs="Arial"/>
          <w:sz w:val="20"/>
          <w:szCs w:val="20"/>
          <w:highlight w:val="yellow"/>
        </w:rPr>
        <w:t xml:space="preserve">l'offre </w:t>
      </w:r>
      <w:r w:rsidRPr="000D34E1">
        <w:rPr>
          <w:rFonts w:ascii="Frutiger 55" w:hAnsi="Frutiger 55" w:cs="Arial"/>
          <w:b/>
          <w:sz w:val="20"/>
          <w:szCs w:val="20"/>
          <w:highlight w:val="yellow"/>
        </w:rPr>
        <w:t>porte</w:t>
      </w:r>
      <w:r w:rsidRPr="000D34E1">
        <w:rPr>
          <w:rFonts w:ascii="Frutiger 55" w:hAnsi="Frutiger 55" w:cs="Arial"/>
          <w:sz w:val="20"/>
          <w:szCs w:val="20"/>
          <w:highlight w:val="yellow"/>
        </w:rPr>
        <w:t xml:space="preserve"> et ayant été mis en œuvre durant la période suivante : &lt;ne peut pas aller au-delà de trois ans à compter de la date limite de soumission indiquez les dates&gt;. Le maître d’ouvrage se réserve le droit de demander des copies des certificats de réception finale signés par les maîtres d'œuvre/le maître d'ouvrage des projets concernés.</w:t>
      </w:r>
    </w:p>
    <w:p w:rsidR="002874A8" w:rsidRPr="000D34E1" w:rsidRDefault="002874A8" w:rsidP="00DC135B">
      <w:pPr>
        <w:pStyle w:val="Titre1"/>
        <w:keepLines w:val="0"/>
        <w:widowControl w:val="0"/>
        <w:suppressAutoHyphens/>
        <w:spacing w:before="100" w:after="100" w:line="240" w:lineRule="auto"/>
        <w:rPr>
          <w:rStyle w:val="lev"/>
          <w:rFonts w:ascii="Frutiger 55" w:eastAsiaTheme="minorHAnsi" w:hAnsi="Frutiger 55" w:cs="Arial"/>
          <w:color w:val="auto"/>
          <w:sz w:val="20"/>
          <w:szCs w:val="20"/>
        </w:rPr>
      </w:pPr>
      <w:r w:rsidRPr="000D34E1">
        <w:rPr>
          <w:rStyle w:val="lev"/>
          <w:rFonts w:ascii="Frutiger 55" w:eastAsiaTheme="minorHAnsi" w:hAnsi="Frutiger 55" w:cs="Arial"/>
          <w:color w:val="auto"/>
          <w:sz w:val="20"/>
          <w:szCs w:val="20"/>
        </w:rPr>
        <w:t>16. Critères d’attribution</w:t>
      </w:r>
    </w:p>
    <w:p w:rsidR="002874A8" w:rsidRPr="000D34E1" w:rsidRDefault="002874A8" w:rsidP="00806368">
      <w:pPr>
        <w:jc w:val="both"/>
        <w:rPr>
          <w:rStyle w:val="lev"/>
          <w:rFonts w:ascii="Frutiger 55" w:hAnsi="Frutiger 55" w:cs="Arial"/>
          <w:b w:val="0"/>
          <w:sz w:val="20"/>
          <w:szCs w:val="20"/>
        </w:rPr>
      </w:pPr>
      <w:r w:rsidRPr="000D34E1">
        <w:rPr>
          <w:rFonts w:ascii="Frutiger 55" w:hAnsi="Frutiger 55" w:cs="Arial"/>
          <w:sz w:val="20"/>
          <w:szCs w:val="20"/>
        </w:rPr>
        <w:t>Le seul critère d'attribution sera le prix : l'offre économiquement la plus avantageuse est l'offre conforme aux exigences techniques dont le prix est le plus bas</w:t>
      </w:r>
      <w:r w:rsidR="00E567AC" w:rsidRPr="000D34E1">
        <w:rPr>
          <w:rFonts w:ascii="Frutiger 55" w:hAnsi="Frutiger 55" w:cs="Arial"/>
          <w:sz w:val="20"/>
          <w:szCs w:val="20"/>
        </w:rPr>
        <w:t xml:space="preserve"> et n’excède pas le budget alloué aux travaux</w:t>
      </w:r>
      <w:r w:rsidRPr="000D34E1">
        <w:rPr>
          <w:rFonts w:ascii="Frutiger 55" w:hAnsi="Frutiger 55" w:cs="Arial"/>
          <w:sz w:val="20"/>
          <w:szCs w:val="20"/>
        </w:rPr>
        <w:t xml:space="preserve">. </w:t>
      </w:r>
    </w:p>
    <w:p w:rsidR="002874A8" w:rsidRPr="000D34E1" w:rsidRDefault="002874A8" w:rsidP="002874A8">
      <w:pPr>
        <w:autoSpaceDE w:val="0"/>
        <w:autoSpaceDN w:val="0"/>
        <w:adjustRightInd w:val="0"/>
        <w:spacing w:after="0"/>
        <w:jc w:val="both"/>
        <w:rPr>
          <w:rFonts w:ascii="Frutiger 55" w:hAnsi="Frutiger 55" w:cs="Arial"/>
          <w:bCs/>
          <w:color w:val="000000" w:themeColor="text1"/>
          <w:sz w:val="20"/>
          <w:szCs w:val="20"/>
          <w:lang w:eastAsia="fr-FR"/>
        </w:rPr>
      </w:pPr>
      <w:r w:rsidRPr="000D34E1">
        <w:rPr>
          <w:rStyle w:val="lev"/>
          <w:rFonts w:ascii="Frutiger 55" w:hAnsi="Frutiger 55" w:cs="Arial"/>
          <w:b w:val="0"/>
          <w:sz w:val="20"/>
          <w:szCs w:val="20"/>
        </w:rPr>
        <w:t>[</w:t>
      </w:r>
      <w:r w:rsidRPr="000D34E1">
        <w:rPr>
          <w:rFonts w:ascii="Frutiger 55" w:hAnsi="Frutiger 55" w:cs="Arial"/>
          <w:bCs/>
          <w:color w:val="000000" w:themeColor="text1"/>
          <w:sz w:val="20"/>
          <w:szCs w:val="20"/>
          <w:lang w:eastAsia="fr-FR"/>
        </w:rPr>
        <w:t>Opt</w:t>
      </w:r>
      <w:r w:rsidR="001D07EA" w:rsidRPr="000D34E1">
        <w:rPr>
          <w:rFonts w:ascii="Frutiger 55" w:hAnsi="Frutiger 55" w:cs="Arial"/>
          <w:bCs/>
          <w:color w:val="000000" w:themeColor="text1"/>
          <w:sz w:val="20"/>
          <w:szCs w:val="20"/>
          <w:lang w:eastAsia="fr-FR"/>
        </w:rPr>
        <w:t>ion : Préférence communautaire</w:t>
      </w:r>
      <w:r w:rsidRPr="000D34E1">
        <w:rPr>
          <w:rFonts w:ascii="Frutiger 55" w:hAnsi="Frutiger 55" w:cs="Arial"/>
          <w:bCs/>
          <w:color w:val="000000" w:themeColor="text1"/>
          <w:sz w:val="20"/>
          <w:szCs w:val="20"/>
          <w:lang w:eastAsia="fr-FR"/>
        </w:rPr>
        <w:t xml:space="preserve"> </w:t>
      </w:r>
    </w:p>
    <w:p w:rsidR="002874A8" w:rsidRPr="000D34E1" w:rsidRDefault="002874A8" w:rsidP="002874A8">
      <w:pPr>
        <w:autoSpaceDE w:val="0"/>
        <w:autoSpaceDN w:val="0"/>
        <w:adjustRightInd w:val="0"/>
        <w:spacing w:after="0"/>
        <w:jc w:val="both"/>
        <w:rPr>
          <w:rFonts w:ascii="Frutiger 55" w:hAnsi="Frutiger 55" w:cs="Arial"/>
          <w:color w:val="000000" w:themeColor="text1"/>
          <w:sz w:val="20"/>
          <w:szCs w:val="20"/>
          <w:lang w:eastAsia="fr-FR"/>
        </w:rPr>
      </w:pPr>
      <w:r w:rsidRPr="000D34E1">
        <w:rPr>
          <w:rFonts w:ascii="Frutiger 55" w:hAnsi="Frutiger 55" w:cs="Arial"/>
          <w:color w:val="000000" w:themeColor="text1"/>
          <w:sz w:val="20"/>
          <w:szCs w:val="20"/>
          <w:lang w:eastAsia="fr-FR"/>
        </w:rPr>
        <w:t>Une préférence peut êtr</w:t>
      </w:r>
      <w:r w:rsidR="00DC135B" w:rsidRPr="000D34E1">
        <w:rPr>
          <w:rFonts w:ascii="Frutiger 55" w:hAnsi="Frutiger 55" w:cs="Arial"/>
          <w:color w:val="000000" w:themeColor="text1"/>
          <w:sz w:val="20"/>
          <w:szCs w:val="20"/>
          <w:lang w:eastAsia="fr-FR"/>
        </w:rPr>
        <w:t>e accordée à l’offre</w:t>
      </w:r>
      <w:r w:rsidRPr="000D34E1">
        <w:rPr>
          <w:rFonts w:ascii="Frutiger 55" w:hAnsi="Frutiger 55" w:cs="Arial"/>
          <w:color w:val="000000" w:themeColor="text1"/>
          <w:sz w:val="20"/>
          <w:szCs w:val="20"/>
          <w:lang w:eastAsia="fr-FR"/>
        </w:rPr>
        <w:t xml:space="preserve"> présentée par une entreprise/entité communautaire. Elle doit être quantifiée sous forme de pourcentage du montant de l’offre/proposition. Un tel pourcentage ne peut en aucun cas excéder quin</w:t>
      </w:r>
      <w:r w:rsidR="00DC135B" w:rsidRPr="000D34E1">
        <w:rPr>
          <w:rFonts w:ascii="Frutiger 55" w:hAnsi="Frutiger 55" w:cs="Arial"/>
          <w:color w:val="000000" w:themeColor="text1"/>
          <w:sz w:val="20"/>
          <w:szCs w:val="20"/>
          <w:lang w:eastAsia="fr-FR"/>
        </w:rPr>
        <w:t>ze (15) pour cent.]</w:t>
      </w:r>
      <w:r w:rsidRPr="000D34E1">
        <w:rPr>
          <w:rFonts w:ascii="Frutiger 55" w:hAnsi="Frutiger 55" w:cs="Arial"/>
          <w:color w:val="000000" w:themeColor="text1"/>
          <w:sz w:val="20"/>
          <w:szCs w:val="20"/>
          <w:lang w:eastAsia="fr-FR"/>
        </w:rPr>
        <w:t xml:space="preserve"> </w:t>
      </w:r>
    </w:p>
    <w:p w:rsidR="002874A8" w:rsidRPr="000D34E1" w:rsidRDefault="002874A8" w:rsidP="002874A8">
      <w:pPr>
        <w:spacing w:after="0"/>
        <w:jc w:val="center"/>
        <w:rPr>
          <w:rFonts w:ascii="Frutiger 55" w:hAnsi="Frutiger 55"/>
          <w:sz w:val="20"/>
          <w:szCs w:val="20"/>
        </w:rPr>
      </w:pPr>
    </w:p>
    <w:p w:rsidR="002874A8" w:rsidRPr="000D34E1" w:rsidRDefault="002874A8" w:rsidP="002874A8">
      <w:pPr>
        <w:spacing w:after="0"/>
        <w:jc w:val="center"/>
        <w:rPr>
          <w:rStyle w:val="lev"/>
          <w:rFonts w:ascii="Frutiger 55" w:hAnsi="Frutiger 55" w:cs="Arial"/>
          <w:sz w:val="20"/>
          <w:szCs w:val="20"/>
        </w:rPr>
      </w:pPr>
      <w:r w:rsidRPr="000D34E1">
        <w:rPr>
          <w:rStyle w:val="lev"/>
          <w:rFonts w:ascii="Frutiger 55" w:hAnsi="Frutiger 55" w:cs="Arial"/>
          <w:sz w:val="20"/>
          <w:szCs w:val="20"/>
        </w:rPr>
        <w:t>SOUMETTRE UNE OFFRE</w:t>
      </w:r>
    </w:p>
    <w:p w:rsidR="002874A8" w:rsidRPr="000D34E1" w:rsidRDefault="002874A8" w:rsidP="002874A8">
      <w:pPr>
        <w:keepLines/>
        <w:spacing w:after="0"/>
        <w:rPr>
          <w:rFonts w:ascii="Frutiger 55" w:hAnsi="Frutiger 55"/>
          <w:sz w:val="20"/>
          <w:szCs w:val="20"/>
        </w:rPr>
      </w:pPr>
    </w:p>
    <w:p w:rsidR="002874A8" w:rsidRPr="000D34E1" w:rsidRDefault="002874A8" w:rsidP="00534FC7">
      <w:pPr>
        <w:pStyle w:val="Titre1"/>
        <w:keepLines w:val="0"/>
        <w:widowControl w:val="0"/>
        <w:suppressAutoHyphens/>
        <w:spacing w:before="100" w:after="100" w:line="240" w:lineRule="auto"/>
        <w:rPr>
          <w:rFonts w:ascii="Frutiger 55" w:eastAsiaTheme="minorHAnsi" w:hAnsi="Frutiger 55" w:cs="Arial"/>
          <w:b/>
          <w:color w:val="auto"/>
          <w:sz w:val="20"/>
          <w:szCs w:val="20"/>
        </w:rPr>
      </w:pPr>
      <w:r w:rsidRPr="000D34E1">
        <w:rPr>
          <w:rStyle w:val="lev"/>
          <w:rFonts w:ascii="Frutiger 55" w:eastAsiaTheme="minorHAnsi" w:hAnsi="Frutiger 55" w:cs="Arial"/>
          <w:color w:val="auto"/>
          <w:sz w:val="20"/>
          <w:szCs w:val="20"/>
        </w:rPr>
        <w:t>17. Comment obtenir le dossier d’appel d’offres ?</w:t>
      </w:r>
    </w:p>
    <w:p w:rsidR="00562573" w:rsidRPr="000D34E1" w:rsidRDefault="002874A8" w:rsidP="00534FC7">
      <w:pPr>
        <w:pStyle w:val="Blockquote"/>
        <w:spacing w:before="0" w:after="0"/>
        <w:ind w:left="0" w:right="0"/>
        <w:jc w:val="both"/>
        <w:rPr>
          <w:rFonts w:ascii="Frutiger 55" w:hAnsi="Frutiger 55" w:cs="Arial"/>
          <w:sz w:val="20"/>
          <w:lang w:val="fr-FR"/>
        </w:rPr>
      </w:pPr>
      <w:r w:rsidRPr="000D34E1">
        <w:rPr>
          <w:rFonts w:ascii="Frutiger 55" w:hAnsi="Frutiger 55" w:cs="Arial"/>
          <w:sz w:val="20"/>
          <w:lang w:val="fr-FR"/>
        </w:rPr>
        <w:t>[Le dossier d’appel d’offres est disponible à l’adresse Internet suivante : &lt;</w:t>
      </w:r>
      <w:r w:rsidRPr="000D34E1">
        <w:rPr>
          <w:rFonts w:ascii="Frutiger 55" w:hAnsi="Frutiger 55"/>
          <w:i/>
          <w:sz w:val="20"/>
          <w:highlight w:val="yellow"/>
          <w:lang w:val="fr-FR"/>
        </w:rPr>
        <w:t>XXXXXX</w:t>
      </w:r>
      <w:r w:rsidRPr="000D34E1">
        <w:rPr>
          <w:rFonts w:ascii="Frutiger 55" w:hAnsi="Frutiger 55"/>
          <w:sz w:val="20"/>
          <w:lang w:val="fr-FR"/>
        </w:rPr>
        <w:t>&gt;]</w:t>
      </w:r>
      <w:r w:rsidRPr="000D34E1">
        <w:rPr>
          <w:rFonts w:ascii="Frutiger 55" w:hAnsi="Frutiger 55" w:cs="Arial"/>
          <w:sz w:val="20"/>
          <w:lang w:val="fr-FR"/>
        </w:rPr>
        <w:t>. Il est également disponible auprès de l’Autorité Contractante. Les offres doivent être rédigées uniquement au moyen du formulaire type de soumission pour les marchés de travaux inclus dans le dossier d’appel d’offres, dont les dispositions et la présentation doivent être strictement respectées.</w:t>
      </w:r>
    </w:p>
    <w:p w:rsidR="00534FC7" w:rsidRPr="000D34E1" w:rsidRDefault="00534FC7" w:rsidP="00534FC7">
      <w:pPr>
        <w:pStyle w:val="Blockquote"/>
        <w:spacing w:before="0" w:after="0"/>
        <w:ind w:left="0" w:right="0"/>
        <w:jc w:val="both"/>
        <w:rPr>
          <w:rFonts w:ascii="Frutiger 55" w:hAnsi="Frutiger 55" w:cs="Arial"/>
          <w:sz w:val="20"/>
          <w:lang w:val="fr-FR"/>
        </w:rPr>
      </w:pPr>
    </w:p>
    <w:p w:rsidR="002874A8" w:rsidRPr="000D34E1" w:rsidRDefault="002874A8" w:rsidP="00534FC7">
      <w:pPr>
        <w:pStyle w:val="Titre1"/>
        <w:keepNext w:val="0"/>
        <w:tabs>
          <w:tab w:val="left" w:pos="567"/>
        </w:tabs>
        <w:spacing w:before="0"/>
        <w:jc w:val="both"/>
        <w:rPr>
          <w:rFonts w:ascii="Frutiger 55" w:hAnsi="Frutiger 55"/>
          <w:b/>
          <w:color w:val="auto"/>
          <w:sz w:val="20"/>
          <w:szCs w:val="20"/>
        </w:rPr>
      </w:pPr>
      <w:r w:rsidRPr="000D34E1">
        <w:rPr>
          <w:rFonts w:ascii="Frutiger 55" w:hAnsi="Frutiger 55"/>
          <w:b/>
          <w:color w:val="auto"/>
          <w:sz w:val="20"/>
          <w:szCs w:val="20"/>
        </w:rPr>
        <w:t>Informations complémentaires avant la date limite de remise des offres</w:t>
      </w:r>
    </w:p>
    <w:p w:rsidR="002874A8" w:rsidRPr="000D34E1" w:rsidRDefault="002874A8" w:rsidP="002874A8">
      <w:pPr>
        <w:ind w:right="4"/>
        <w:jc w:val="both"/>
        <w:rPr>
          <w:rFonts w:ascii="Frutiger 55" w:hAnsi="Frutiger 55" w:cs="Arial"/>
          <w:sz w:val="20"/>
          <w:szCs w:val="20"/>
        </w:rPr>
      </w:pPr>
      <w:r w:rsidRPr="000D34E1">
        <w:rPr>
          <w:rFonts w:ascii="Frutiger 55" w:hAnsi="Frutiger 55" w:cs="Arial"/>
          <w:sz w:val="20"/>
          <w:szCs w:val="20"/>
        </w:rPr>
        <w:t>Les soumissionnaires peuvent envoyer leurs questions par écrit à l'</w:t>
      </w:r>
      <w:r w:rsidR="00562573" w:rsidRPr="000D34E1">
        <w:rPr>
          <w:rFonts w:ascii="Frutiger 55" w:hAnsi="Frutiger 55" w:cs="Arial"/>
          <w:sz w:val="20"/>
          <w:szCs w:val="20"/>
        </w:rPr>
        <w:t>adresse suivante au plus tard 20</w:t>
      </w:r>
      <w:r w:rsidRPr="000D34E1">
        <w:rPr>
          <w:rFonts w:ascii="Frutiger 55" w:hAnsi="Frutiger 55" w:cs="Arial"/>
          <w:sz w:val="20"/>
          <w:szCs w:val="20"/>
        </w:rPr>
        <w:t> jours avant la date limite de remise des offres, en précisant la référence de publication et l'intitulé du marché</w:t>
      </w:r>
      <w:r w:rsidR="00DC135B" w:rsidRPr="000D34E1">
        <w:rPr>
          <w:rFonts w:ascii="Frutiger 55" w:hAnsi="Frutiger 55" w:cs="Arial"/>
          <w:b/>
          <w:sz w:val="20"/>
          <w:szCs w:val="20"/>
        </w:rPr>
        <w:t xml:space="preserve"> </w:t>
      </w:r>
      <w:r w:rsidRPr="000D34E1">
        <w:rPr>
          <w:rFonts w:ascii="Frutiger 55" w:hAnsi="Frutiger 55" w:cs="Arial"/>
          <w:sz w:val="20"/>
          <w:szCs w:val="20"/>
        </w:rPr>
        <w:t>:</w:t>
      </w:r>
    </w:p>
    <w:p w:rsidR="002874A8" w:rsidRPr="000D34E1" w:rsidRDefault="002874A8" w:rsidP="002874A8">
      <w:pPr>
        <w:pStyle w:val="Corpsdetexte"/>
        <w:spacing w:after="0"/>
        <w:ind w:right="4"/>
        <w:jc w:val="left"/>
        <w:rPr>
          <w:rFonts w:ascii="Frutiger 55" w:hAnsi="Frutiger 55"/>
          <w:szCs w:val="20"/>
        </w:rPr>
      </w:pPr>
      <w:r w:rsidRPr="000D34E1">
        <w:rPr>
          <w:rFonts w:ascii="Frutiger 55" w:hAnsi="Frutiger 55"/>
          <w:szCs w:val="20"/>
        </w:rPr>
        <w:t>&lt;</w:t>
      </w:r>
      <w:r w:rsidRPr="000D34E1">
        <w:rPr>
          <w:rFonts w:ascii="Frutiger 55" w:hAnsi="Frutiger 55"/>
          <w:i/>
          <w:szCs w:val="20"/>
          <w:highlight w:val="yellow"/>
        </w:rPr>
        <w:t>Nom du contact</w:t>
      </w:r>
      <w:r w:rsidRPr="000D34E1">
        <w:rPr>
          <w:rFonts w:ascii="Frutiger 55" w:hAnsi="Frutiger 55"/>
          <w:i/>
          <w:szCs w:val="20"/>
          <w:highlight w:val="yellow"/>
        </w:rPr>
        <w:br/>
        <w:t>Nom de l’Autorité Contractante - Adresse XXXX</w:t>
      </w:r>
      <w:r w:rsidRPr="000D34E1">
        <w:rPr>
          <w:rFonts w:ascii="Frutiger 55" w:hAnsi="Frutiger 55"/>
          <w:i/>
          <w:szCs w:val="20"/>
          <w:highlight w:val="yellow"/>
        </w:rPr>
        <w:br/>
        <w:t>Adresse électronique</w:t>
      </w:r>
      <w:r w:rsidRPr="000D34E1">
        <w:rPr>
          <w:rFonts w:ascii="Frutiger 55" w:hAnsi="Frutiger 55"/>
          <w:szCs w:val="20"/>
        </w:rPr>
        <w:t>&gt;</w:t>
      </w:r>
    </w:p>
    <w:p w:rsidR="002874A8" w:rsidRPr="000D34E1" w:rsidRDefault="002874A8" w:rsidP="002874A8">
      <w:pPr>
        <w:pStyle w:val="Corpsdetexte"/>
        <w:spacing w:after="0"/>
        <w:ind w:right="4"/>
        <w:rPr>
          <w:rFonts w:ascii="Frutiger 55" w:hAnsi="Frutiger 55"/>
          <w:szCs w:val="20"/>
        </w:rPr>
      </w:pPr>
    </w:p>
    <w:p w:rsidR="002874A8" w:rsidRPr="000D34E1" w:rsidRDefault="002874A8" w:rsidP="002874A8">
      <w:pPr>
        <w:pStyle w:val="Corpsdetexte"/>
        <w:spacing w:after="0"/>
        <w:ind w:right="4"/>
        <w:rPr>
          <w:rFonts w:ascii="Frutiger 55" w:hAnsi="Frutiger 55"/>
          <w:szCs w:val="20"/>
        </w:rPr>
      </w:pPr>
      <w:r w:rsidRPr="000D34E1">
        <w:rPr>
          <w:rFonts w:ascii="Frutiger 55" w:hAnsi="Frutiger 55"/>
          <w:szCs w:val="20"/>
        </w:rPr>
        <w:t>L’autorité Contractante n'a aucune obligation de fournir des éclaircissements après cette date.</w:t>
      </w:r>
    </w:p>
    <w:p w:rsidR="002874A8" w:rsidRPr="000D34E1" w:rsidRDefault="002874A8" w:rsidP="002874A8">
      <w:pPr>
        <w:pStyle w:val="Corpsdetexte"/>
        <w:spacing w:after="0"/>
        <w:ind w:right="4"/>
        <w:rPr>
          <w:rFonts w:ascii="Frutiger 55" w:hAnsi="Frutiger 55"/>
          <w:szCs w:val="20"/>
        </w:rPr>
      </w:pPr>
    </w:p>
    <w:p w:rsidR="002874A8" w:rsidRPr="000D34E1" w:rsidRDefault="002874A8" w:rsidP="002874A8">
      <w:pPr>
        <w:pStyle w:val="Corpsdetexte"/>
        <w:spacing w:after="0"/>
        <w:ind w:right="4"/>
        <w:rPr>
          <w:rFonts w:ascii="Frutiger 55" w:hAnsi="Frutiger 55"/>
          <w:szCs w:val="20"/>
        </w:rPr>
      </w:pPr>
      <w:r w:rsidRPr="000D34E1">
        <w:rPr>
          <w:rFonts w:ascii="Frutiger 55" w:hAnsi="Frutiger 55"/>
          <w:szCs w:val="20"/>
        </w:rPr>
        <w:t>Tout éclaircissement apporté au dossier d'appel d'offres sera publié</w:t>
      </w:r>
      <w:r w:rsidR="00562573" w:rsidRPr="000D34E1">
        <w:rPr>
          <w:rFonts w:ascii="Frutiger 55" w:hAnsi="Frutiger 55"/>
          <w:szCs w:val="20"/>
        </w:rPr>
        <w:t xml:space="preserve"> dans les mêmes médias ayant servi à la publication de l’Avis de marché </w:t>
      </w:r>
      <w:r w:rsidRPr="000D34E1">
        <w:rPr>
          <w:rFonts w:ascii="Frutiger 55" w:hAnsi="Frutiger 55"/>
          <w:szCs w:val="20"/>
        </w:rPr>
        <w:t xml:space="preserve">au plus tard 10 jours avant la date limite de remise des offres. </w:t>
      </w:r>
    </w:p>
    <w:p w:rsidR="002874A8" w:rsidRPr="000D34E1" w:rsidRDefault="002874A8" w:rsidP="00DC135B">
      <w:pPr>
        <w:pStyle w:val="Titre1"/>
        <w:keepLines w:val="0"/>
        <w:widowControl w:val="0"/>
        <w:suppressAutoHyphens/>
        <w:spacing w:before="100" w:after="100" w:line="240" w:lineRule="auto"/>
        <w:rPr>
          <w:rFonts w:ascii="Frutiger 55" w:eastAsiaTheme="minorHAnsi" w:hAnsi="Frutiger 55" w:cs="Arial"/>
          <w:b/>
          <w:color w:val="auto"/>
          <w:sz w:val="20"/>
          <w:szCs w:val="20"/>
        </w:rPr>
      </w:pPr>
      <w:r w:rsidRPr="000D34E1">
        <w:rPr>
          <w:rStyle w:val="lev"/>
          <w:rFonts w:ascii="Frutiger 55" w:eastAsiaTheme="minorHAnsi" w:hAnsi="Frutiger 55" w:cs="Arial"/>
          <w:color w:val="auto"/>
          <w:sz w:val="20"/>
          <w:szCs w:val="20"/>
        </w:rPr>
        <w:t>18. Date limite de soumission des offres</w:t>
      </w:r>
    </w:p>
    <w:p w:rsidR="002874A8" w:rsidRPr="000D34E1" w:rsidRDefault="002874A8" w:rsidP="002874A8">
      <w:pPr>
        <w:pStyle w:val="Blockquote"/>
        <w:spacing w:before="0" w:after="0"/>
        <w:ind w:left="0" w:right="0"/>
        <w:jc w:val="both"/>
        <w:rPr>
          <w:rStyle w:val="Accentuation"/>
          <w:rFonts w:ascii="Frutiger 55" w:hAnsi="Frutiger 55" w:cs="Arial"/>
          <w:i w:val="0"/>
          <w:sz w:val="20"/>
          <w:lang w:val="fr-FR"/>
        </w:rPr>
      </w:pPr>
      <w:r w:rsidRPr="000D34E1">
        <w:rPr>
          <w:rStyle w:val="Accentuation"/>
          <w:rFonts w:ascii="Frutiger 55" w:hAnsi="Frutiger 55" w:cs="Arial"/>
          <w:sz w:val="20"/>
          <w:lang w:val="fr-FR"/>
        </w:rPr>
        <w:t xml:space="preserve">&lt; </w:t>
      </w:r>
      <w:r w:rsidRPr="000D34E1">
        <w:rPr>
          <w:rStyle w:val="Accentuation"/>
          <w:rFonts w:ascii="Frutiger 55" w:hAnsi="Frutiger 55" w:cs="Arial"/>
          <w:sz w:val="20"/>
          <w:highlight w:val="yellow"/>
          <w:lang w:val="fr-FR"/>
        </w:rPr>
        <w:t>Heure et date à préciser</w:t>
      </w:r>
      <w:r w:rsidRPr="000D34E1">
        <w:rPr>
          <w:rStyle w:val="Accentuation"/>
          <w:rFonts w:ascii="Frutiger 55" w:hAnsi="Frutiger 55" w:cs="Arial"/>
          <w:sz w:val="20"/>
          <w:lang w:val="fr-FR"/>
        </w:rPr>
        <w:t xml:space="preserve"> &gt;</w:t>
      </w:r>
    </w:p>
    <w:p w:rsidR="00DC135B" w:rsidRPr="000D34E1" w:rsidRDefault="00DC135B" w:rsidP="002874A8">
      <w:pPr>
        <w:pStyle w:val="Blockquote"/>
        <w:spacing w:before="0" w:after="0"/>
        <w:ind w:left="0" w:right="0"/>
        <w:jc w:val="both"/>
        <w:rPr>
          <w:rFonts w:ascii="Frutiger 55" w:hAnsi="Frutiger 55" w:cs="Arial"/>
          <w:sz w:val="20"/>
          <w:lang w:val="fr-FR"/>
        </w:rPr>
      </w:pPr>
    </w:p>
    <w:p w:rsidR="002874A8" w:rsidRPr="000D34E1" w:rsidRDefault="00B32B36" w:rsidP="002874A8">
      <w:pPr>
        <w:pStyle w:val="Blockquote"/>
        <w:spacing w:before="0" w:after="0"/>
        <w:ind w:left="0" w:right="0"/>
        <w:jc w:val="both"/>
        <w:rPr>
          <w:rFonts w:ascii="Frutiger 55" w:hAnsi="Frutiger 55" w:cs="Arial"/>
          <w:sz w:val="20"/>
          <w:lang w:val="fr-FR"/>
        </w:rPr>
      </w:pPr>
      <w:r>
        <w:rPr>
          <w:rFonts w:ascii="Frutiger 55" w:hAnsi="Frutiger 55" w:cs="Arial"/>
          <w:sz w:val="20"/>
          <w:lang w:val="fr-FR"/>
        </w:rPr>
        <w:t>Toute offre reçue après les</w:t>
      </w:r>
      <w:r w:rsidR="002874A8" w:rsidRPr="000D34E1">
        <w:rPr>
          <w:rFonts w:ascii="Frutiger 55" w:hAnsi="Frutiger 55" w:cs="Arial"/>
          <w:sz w:val="20"/>
          <w:lang w:val="fr-FR"/>
        </w:rPr>
        <w:t xml:space="preserve"> date</w:t>
      </w:r>
      <w:r>
        <w:rPr>
          <w:rFonts w:ascii="Frutiger 55" w:hAnsi="Frutiger 55" w:cs="Arial"/>
          <w:sz w:val="20"/>
          <w:lang w:val="fr-FR"/>
        </w:rPr>
        <w:t xml:space="preserve"> et heure</w:t>
      </w:r>
      <w:bookmarkStart w:id="4" w:name="_GoBack"/>
      <w:bookmarkEnd w:id="4"/>
      <w:r w:rsidR="002874A8" w:rsidRPr="000D34E1">
        <w:rPr>
          <w:rFonts w:ascii="Frutiger 55" w:hAnsi="Frutiger 55" w:cs="Arial"/>
          <w:sz w:val="20"/>
          <w:lang w:val="fr-FR"/>
        </w:rPr>
        <w:t xml:space="preserve"> limite ne sera pas prise en considération.</w:t>
      </w:r>
    </w:p>
    <w:p w:rsidR="002874A8" w:rsidRPr="000D34E1" w:rsidRDefault="002874A8" w:rsidP="002874A8">
      <w:pPr>
        <w:pStyle w:val="Blockquote"/>
        <w:spacing w:before="0" w:after="0"/>
        <w:ind w:left="0" w:right="0"/>
        <w:jc w:val="both"/>
        <w:rPr>
          <w:rFonts w:ascii="Frutiger 55" w:hAnsi="Frutiger 55" w:cs="Arial"/>
          <w:sz w:val="20"/>
          <w:lang w:val="fr-FR"/>
        </w:rPr>
      </w:pPr>
    </w:p>
    <w:p w:rsidR="002874A8" w:rsidRPr="000D34E1" w:rsidRDefault="002874A8" w:rsidP="002874A8">
      <w:pPr>
        <w:pStyle w:val="Blockquote"/>
        <w:ind w:left="0" w:right="26"/>
        <w:jc w:val="both"/>
        <w:rPr>
          <w:rFonts w:ascii="Frutiger 55" w:hAnsi="Frutiger 55" w:cs="Arial"/>
          <w:sz w:val="20"/>
          <w:lang w:val="fr-FR"/>
        </w:rPr>
      </w:pPr>
      <w:r w:rsidRPr="000D34E1">
        <w:rPr>
          <w:rFonts w:ascii="Frutiger 55" w:hAnsi="Frutiger 55" w:cs="Arial"/>
          <w:sz w:val="20"/>
          <w:lang w:val="fr-FR"/>
        </w:rPr>
        <w:t>Les offres doivent être soumises, sous enveloppe scellée, exclusivement au maître d’ouvrage et être :</w:t>
      </w:r>
    </w:p>
    <w:p w:rsidR="002874A8" w:rsidRPr="000D34E1" w:rsidRDefault="002874A8" w:rsidP="004B25A2">
      <w:pPr>
        <w:widowControl w:val="0"/>
        <w:numPr>
          <w:ilvl w:val="0"/>
          <w:numId w:val="30"/>
        </w:numPr>
        <w:spacing w:before="100" w:after="100" w:line="240" w:lineRule="auto"/>
        <w:ind w:right="26"/>
        <w:jc w:val="both"/>
        <w:rPr>
          <w:rFonts w:ascii="Frutiger 55" w:hAnsi="Frutiger 55" w:cs="Arial"/>
          <w:sz w:val="20"/>
          <w:szCs w:val="20"/>
        </w:rPr>
      </w:pPr>
      <w:r w:rsidRPr="000D34E1">
        <w:rPr>
          <w:rFonts w:ascii="Frutiger 55" w:hAnsi="Frutiger 55" w:cs="Arial"/>
          <w:sz w:val="20"/>
          <w:szCs w:val="20"/>
        </w:rPr>
        <w:t xml:space="preserve">SOIT envoyées par courrier postal ou par service de messagerie, auquel cas la date du récépissé de dépôt font </w:t>
      </w:r>
      <w:proofErr w:type="gramStart"/>
      <w:r w:rsidRPr="000D34E1">
        <w:rPr>
          <w:rFonts w:ascii="Frutiger 55" w:hAnsi="Frutiger 55" w:cs="Arial"/>
          <w:sz w:val="20"/>
          <w:szCs w:val="20"/>
        </w:rPr>
        <w:t>foi;</w:t>
      </w:r>
      <w:proofErr w:type="gramEnd"/>
    </w:p>
    <w:p w:rsidR="002874A8" w:rsidRPr="000D34E1" w:rsidRDefault="002874A8" w:rsidP="004B25A2">
      <w:pPr>
        <w:widowControl w:val="0"/>
        <w:numPr>
          <w:ilvl w:val="0"/>
          <w:numId w:val="30"/>
        </w:numPr>
        <w:spacing w:before="100" w:after="100" w:line="240" w:lineRule="auto"/>
        <w:ind w:right="26"/>
        <w:jc w:val="both"/>
        <w:rPr>
          <w:rFonts w:ascii="Frutiger 55" w:hAnsi="Frutiger 55" w:cs="Arial"/>
          <w:sz w:val="20"/>
          <w:szCs w:val="20"/>
        </w:rPr>
      </w:pPr>
      <w:r w:rsidRPr="000D34E1">
        <w:rPr>
          <w:rFonts w:ascii="Frutiger 55" w:hAnsi="Frutiger 55" w:cs="Arial"/>
          <w:sz w:val="20"/>
          <w:szCs w:val="20"/>
        </w:rPr>
        <w:t xml:space="preserve">SOIT </w:t>
      </w:r>
      <w:r w:rsidRPr="000D34E1">
        <w:rPr>
          <w:rStyle w:val="lev"/>
          <w:rFonts w:ascii="Frutiger 55" w:hAnsi="Frutiger 55" w:cs="Arial"/>
          <w:b w:val="0"/>
          <w:sz w:val="20"/>
          <w:szCs w:val="20"/>
        </w:rPr>
        <w:t>remises en main propre</w:t>
      </w:r>
      <w:r w:rsidRPr="000D34E1">
        <w:rPr>
          <w:rFonts w:ascii="Frutiger 55" w:hAnsi="Frutiger 55" w:cs="Arial"/>
          <w:sz w:val="20"/>
          <w:szCs w:val="20"/>
        </w:rPr>
        <w:t xml:space="preserve"> par le participant en personne ou par un agent </w:t>
      </w:r>
      <w:r w:rsidRPr="000D34E1">
        <w:rPr>
          <w:rStyle w:val="lev"/>
          <w:rFonts w:ascii="Frutiger 55" w:hAnsi="Frutiger 55" w:cs="Arial"/>
          <w:b w:val="0"/>
          <w:sz w:val="20"/>
          <w:szCs w:val="20"/>
        </w:rPr>
        <w:t>directement</w:t>
      </w:r>
      <w:r w:rsidRPr="000D34E1">
        <w:rPr>
          <w:rFonts w:ascii="Frutiger 55" w:hAnsi="Frutiger 55" w:cs="Arial"/>
          <w:sz w:val="20"/>
          <w:szCs w:val="20"/>
        </w:rPr>
        <w:t xml:space="preserve"> dans les locaux du maître d’ouvrage contre </w:t>
      </w:r>
      <w:r w:rsidRPr="000D34E1">
        <w:rPr>
          <w:rStyle w:val="lev"/>
          <w:rFonts w:ascii="Frutiger 55" w:hAnsi="Frutiger 55" w:cs="Arial"/>
          <w:b w:val="0"/>
          <w:sz w:val="20"/>
          <w:szCs w:val="20"/>
        </w:rPr>
        <w:t>remise d’un accusé de réception signé et daté</w:t>
      </w:r>
      <w:r w:rsidRPr="000D34E1">
        <w:rPr>
          <w:rFonts w:ascii="Frutiger 55" w:hAnsi="Frutiger 55" w:cs="Arial"/>
          <w:sz w:val="20"/>
          <w:szCs w:val="20"/>
        </w:rPr>
        <w:t>, auquel cas l’accusé de réception fait foi.</w:t>
      </w:r>
    </w:p>
    <w:p w:rsidR="002874A8" w:rsidRPr="000D34E1" w:rsidRDefault="002874A8" w:rsidP="002874A8">
      <w:pPr>
        <w:pStyle w:val="Blockquote"/>
        <w:ind w:left="0" w:right="26"/>
        <w:jc w:val="both"/>
        <w:rPr>
          <w:rFonts w:ascii="Frutiger 55" w:hAnsi="Frutiger 55" w:cs="Arial"/>
          <w:sz w:val="20"/>
          <w:lang w:val="fr-FR"/>
        </w:rPr>
      </w:pPr>
      <w:r w:rsidRPr="000D34E1">
        <w:rPr>
          <w:rFonts w:ascii="Frutiger 55" w:hAnsi="Frutiger 55" w:cs="Arial"/>
          <w:b/>
          <w:sz w:val="20"/>
          <w:lang w:val="fr-FR"/>
        </w:rPr>
        <w:t>L’</w:t>
      </w:r>
      <w:r w:rsidRPr="000D34E1">
        <w:rPr>
          <w:rStyle w:val="lev"/>
          <w:rFonts w:ascii="Frutiger 55" w:hAnsi="Frutiger 55" w:cs="Arial"/>
          <w:b w:val="0"/>
          <w:sz w:val="20"/>
          <w:lang w:val="fr-FR"/>
        </w:rPr>
        <w:t>intitulé du marché</w:t>
      </w:r>
      <w:r w:rsidRPr="000D34E1">
        <w:rPr>
          <w:rFonts w:ascii="Frutiger 55" w:hAnsi="Frutiger 55" w:cs="Arial"/>
          <w:sz w:val="20"/>
          <w:lang w:val="fr-FR"/>
        </w:rPr>
        <w:t xml:space="preserve"> et la </w:t>
      </w:r>
      <w:r w:rsidRPr="000D34E1">
        <w:rPr>
          <w:rStyle w:val="lev"/>
          <w:rFonts w:ascii="Frutiger 55" w:hAnsi="Frutiger 55" w:cs="Arial"/>
          <w:b w:val="0"/>
          <w:sz w:val="20"/>
          <w:lang w:val="fr-FR"/>
        </w:rPr>
        <w:t>référence de la publication</w:t>
      </w:r>
      <w:r w:rsidRPr="000D34E1">
        <w:rPr>
          <w:rFonts w:ascii="Frutiger 55" w:hAnsi="Frutiger 55" w:cs="Arial"/>
          <w:sz w:val="20"/>
          <w:lang w:val="fr-FR"/>
        </w:rPr>
        <w:t xml:space="preserve"> doivent être mentionnés sur l’enveloppe contenant l’offre et dans toute correspondance ultérieure avec le maître d’ouvrage.</w:t>
      </w:r>
    </w:p>
    <w:p w:rsidR="002874A8" w:rsidRPr="000D34E1" w:rsidRDefault="002874A8" w:rsidP="002874A8">
      <w:pPr>
        <w:pStyle w:val="Blockquote"/>
        <w:ind w:left="0" w:right="26"/>
        <w:jc w:val="both"/>
        <w:rPr>
          <w:rStyle w:val="lev"/>
          <w:rFonts w:ascii="Frutiger 55" w:hAnsi="Frutiger 55" w:cs="Arial"/>
          <w:b w:val="0"/>
          <w:sz w:val="20"/>
          <w:lang w:val="fr-FR"/>
        </w:rPr>
      </w:pPr>
      <w:r w:rsidRPr="000D34E1">
        <w:rPr>
          <w:rStyle w:val="lev"/>
          <w:rFonts w:ascii="Frutiger 55" w:hAnsi="Frutiger 55" w:cs="Arial"/>
          <w:b w:val="0"/>
          <w:sz w:val="20"/>
          <w:lang w:val="fr-FR"/>
        </w:rPr>
        <w:t>Les offres soumises par d’autres moyens ne seront pas prises en considération.</w:t>
      </w:r>
    </w:p>
    <w:p w:rsidR="002874A8" w:rsidRPr="000D34E1" w:rsidRDefault="002874A8" w:rsidP="002874A8">
      <w:pPr>
        <w:pStyle w:val="Blockquote"/>
        <w:ind w:left="0" w:right="26"/>
        <w:jc w:val="both"/>
        <w:rPr>
          <w:rFonts w:ascii="Frutiger 55" w:hAnsi="Frutiger 55" w:cs="Arial"/>
          <w:sz w:val="20"/>
          <w:lang w:val="fr-FR"/>
        </w:rPr>
      </w:pPr>
      <w:r w:rsidRPr="000D34E1">
        <w:rPr>
          <w:rFonts w:ascii="Frutiger 55" w:hAnsi="Frutiger 55" w:cs="Arial"/>
          <w:sz w:val="20"/>
          <w:lang w:val="fr-FR"/>
        </w:rPr>
        <w:t>En soumettant une offre, les soumissionnaires acceptent d'être informés des résultats de la procédure par voie électronique. Cette notification est réputée avoir été reçue à la date à laquelle le maître d’ouvrage l'a envoyée à l'adresse électronique indiquée dans l’offre.</w:t>
      </w:r>
    </w:p>
    <w:p w:rsidR="002874A8" w:rsidRPr="000D34E1" w:rsidRDefault="002874A8" w:rsidP="00DC135B">
      <w:pPr>
        <w:pStyle w:val="Titre1"/>
        <w:keepLines w:val="0"/>
        <w:widowControl w:val="0"/>
        <w:suppressAutoHyphens/>
        <w:spacing w:before="100" w:after="100" w:line="240" w:lineRule="auto"/>
        <w:rPr>
          <w:rStyle w:val="lev"/>
          <w:rFonts w:ascii="Frutiger 55" w:eastAsiaTheme="minorHAnsi" w:hAnsi="Frutiger 55" w:cs="Arial"/>
          <w:color w:val="auto"/>
          <w:sz w:val="20"/>
          <w:szCs w:val="20"/>
        </w:rPr>
      </w:pPr>
      <w:r w:rsidRPr="000D34E1">
        <w:rPr>
          <w:rStyle w:val="lev"/>
          <w:rFonts w:ascii="Frutiger 55" w:eastAsiaTheme="minorHAnsi" w:hAnsi="Frutiger 55" w:cs="Arial"/>
          <w:color w:val="auto"/>
          <w:sz w:val="20"/>
          <w:szCs w:val="20"/>
        </w:rPr>
        <w:t>19. Séance d’ouverture des plis</w:t>
      </w:r>
    </w:p>
    <w:p w:rsidR="002874A8" w:rsidRPr="000D34E1" w:rsidRDefault="002874A8" w:rsidP="002874A8">
      <w:pPr>
        <w:pStyle w:val="Blockquote"/>
        <w:spacing w:before="0" w:after="0"/>
        <w:ind w:left="0" w:right="0"/>
        <w:rPr>
          <w:rFonts w:ascii="Frutiger 55" w:hAnsi="Frutiger 55" w:cs="Arial"/>
          <w:sz w:val="20"/>
          <w:lang w:val="fr-FR"/>
        </w:rPr>
      </w:pPr>
    </w:p>
    <w:p w:rsidR="002874A8" w:rsidRPr="000D34E1" w:rsidRDefault="002874A8" w:rsidP="002874A8">
      <w:pPr>
        <w:pStyle w:val="Blockquote"/>
        <w:spacing w:before="0" w:after="0"/>
        <w:ind w:left="0" w:right="0"/>
        <w:rPr>
          <w:rFonts w:ascii="Frutiger 55" w:hAnsi="Frutiger 55" w:cs="Arial"/>
          <w:sz w:val="20"/>
          <w:lang w:val="fr-FR"/>
        </w:rPr>
      </w:pPr>
      <w:r w:rsidRPr="000D34E1">
        <w:rPr>
          <w:rFonts w:ascii="Frutiger 55" w:hAnsi="Frutiger 55" w:cs="Arial"/>
          <w:sz w:val="20"/>
          <w:lang w:val="fr-FR"/>
        </w:rPr>
        <w:t xml:space="preserve">La séance d’ouverture des plis est publique. Elle aura lieu le &lt; </w:t>
      </w:r>
      <w:r w:rsidRPr="000D34E1">
        <w:rPr>
          <w:rFonts w:ascii="Frutiger 55" w:hAnsi="Frutiger 55" w:cs="Arial"/>
          <w:i/>
          <w:sz w:val="20"/>
          <w:highlight w:val="yellow"/>
          <w:lang w:val="fr-FR"/>
        </w:rPr>
        <w:t>Date et lieu de la séance d’ouverture des offres</w:t>
      </w:r>
      <w:r w:rsidRPr="000D34E1">
        <w:rPr>
          <w:rFonts w:ascii="Frutiger 55" w:hAnsi="Frutiger 55" w:cs="Arial"/>
          <w:sz w:val="20"/>
          <w:lang w:val="fr-FR"/>
        </w:rPr>
        <w:t xml:space="preserve"> &gt;.</w:t>
      </w:r>
    </w:p>
    <w:p w:rsidR="002874A8" w:rsidRPr="000D34E1" w:rsidRDefault="002874A8" w:rsidP="002874A8">
      <w:pPr>
        <w:pStyle w:val="Blockquote"/>
        <w:spacing w:before="0" w:after="0"/>
        <w:ind w:left="0" w:right="0"/>
        <w:rPr>
          <w:rFonts w:ascii="Frutiger 55" w:hAnsi="Frutiger 55" w:cs="Arial"/>
          <w:sz w:val="20"/>
          <w:lang w:val="fr-FR"/>
        </w:rPr>
      </w:pPr>
    </w:p>
    <w:p w:rsidR="002874A8" w:rsidRPr="000D34E1" w:rsidRDefault="002874A8" w:rsidP="00DC135B">
      <w:pPr>
        <w:jc w:val="both"/>
        <w:rPr>
          <w:rStyle w:val="lev"/>
          <w:rFonts w:ascii="Frutiger 55" w:hAnsi="Frutiger 55"/>
          <w:sz w:val="20"/>
          <w:szCs w:val="20"/>
        </w:rPr>
      </w:pPr>
      <w:r w:rsidRPr="000D34E1">
        <w:rPr>
          <w:rStyle w:val="lev"/>
          <w:rFonts w:ascii="Frutiger 55" w:hAnsi="Frutiger 55"/>
          <w:sz w:val="20"/>
          <w:szCs w:val="20"/>
        </w:rPr>
        <w:t xml:space="preserve">20. </w:t>
      </w:r>
      <w:proofErr w:type="spellStart"/>
      <w:r w:rsidRPr="000D34E1">
        <w:rPr>
          <w:rStyle w:val="lev"/>
          <w:rFonts w:ascii="Frutiger 55" w:hAnsi="Frutiger 55"/>
          <w:sz w:val="20"/>
          <w:szCs w:val="20"/>
        </w:rPr>
        <w:t>Debriefing</w:t>
      </w:r>
      <w:proofErr w:type="spellEnd"/>
    </w:p>
    <w:p w:rsidR="002874A8" w:rsidRPr="000D34E1" w:rsidRDefault="002874A8" w:rsidP="002874A8">
      <w:pPr>
        <w:spacing w:after="0"/>
        <w:jc w:val="both"/>
        <w:rPr>
          <w:rFonts w:ascii="Frutiger 55" w:hAnsi="Frutiger 55" w:cs="Arial"/>
          <w:bCs/>
          <w:sz w:val="20"/>
          <w:szCs w:val="20"/>
          <w:lang w:eastAsia="fr-FR"/>
        </w:rPr>
      </w:pPr>
      <w:r w:rsidRPr="000D34E1">
        <w:rPr>
          <w:rFonts w:ascii="Frutiger 55" w:hAnsi="Frutiger 55" w:cs="Arial"/>
          <w:bCs/>
          <w:sz w:val="20"/>
          <w:szCs w:val="20"/>
          <w:lang w:eastAsia="fr-FR"/>
        </w:rPr>
        <w:t>Toute entreprise qui souhaite connaître les raisons pour lesquelles son offre n’a pas été retenue doit en faire la demande. L’autorité contractante communiquera dans les plus brefs délais par écrit l’explication du rejet de la proposition. Si le soumissionnaire fait la demande d’assister à une réunion de débriefing, il devra en assumer tous les coûts.</w:t>
      </w:r>
    </w:p>
    <w:p w:rsidR="005C4B0C" w:rsidRPr="000D34E1" w:rsidRDefault="005C4B0C" w:rsidP="002874A8">
      <w:pPr>
        <w:spacing w:after="0"/>
        <w:jc w:val="both"/>
        <w:rPr>
          <w:rFonts w:ascii="Frutiger 55" w:hAnsi="Frutiger 55"/>
          <w:bCs/>
          <w:sz w:val="20"/>
          <w:szCs w:val="20"/>
        </w:rPr>
      </w:pPr>
    </w:p>
    <w:p w:rsidR="002874A8" w:rsidRPr="000D34E1" w:rsidRDefault="002874A8" w:rsidP="00DC135B">
      <w:pPr>
        <w:jc w:val="both"/>
        <w:rPr>
          <w:rFonts w:ascii="Frutiger 55" w:hAnsi="Frutiger 55"/>
          <w:b/>
          <w:sz w:val="20"/>
          <w:szCs w:val="20"/>
        </w:rPr>
      </w:pPr>
      <w:r w:rsidRPr="000D34E1">
        <w:rPr>
          <w:rStyle w:val="lev"/>
          <w:rFonts w:ascii="Frutiger 55" w:hAnsi="Frutiger 55"/>
          <w:sz w:val="20"/>
          <w:szCs w:val="20"/>
        </w:rPr>
        <w:t>21</w:t>
      </w:r>
      <w:r w:rsidR="00DC135B" w:rsidRPr="000D34E1">
        <w:rPr>
          <w:rStyle w:val="lev"/>
          <w:rFonts w:ascii="Frutiger 55" w:hAnsi="Frutiger 55"/>
          <w:sz w:val="20"/>
          <w:szCs w:val="20"/>
        </w:rPr>
        <w:t>. Langue de la procédure</w:t>
      </w:r>
    </w:p>
    <w:p w:rsidR="00DC135B" w:rsidRPr="000D34E1" w:rsidRDefault="002874A8" w:rsidP="00FA287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Style w:val="lev"/>
          <w:rFonts w:ascii="Frutiger 55" w:hAnsi="Frutiger 55" w:cs="Arial"/>
          <w:b w:val="0"/>
          <w:lang w:val="fr-FR"/>
        </w:rPr>
      </w:pPr>
      <w:r w:rsidRPr="000D34E1">
        <w:rPr>
          <w:rStyle w:val="lev"/>
          <w:rFonts w:ascii="Frutiger 55" w:hAnsi="Frutiger 55" w:cs="Arial"/>
          <w:b w:val="0"/>
          <w:lang w:val="fr-FR"/>
        </w:rPr>
        <w:t>Toutes les communications écrites de cette appel d‘offres doivent être faites en français.</w:t>
      </w:r>
    </w:p>
    <w:p w:rsidR="00534FC7" w:rsidRPr="000D34E1" w:rsidRDefault="00534FC7" w:rsidP="00FA287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Style w:val="lev"/>
          <w:rFonts w:ascii="Frutiger 55" w:hAnsi="Frutiger 55" w:cs="Arial"/>
          <w:b w:val="0"/>
          <w:lang w:val="fr-FR"/>
        </w:rPr>
      </w:pPr>
    </w:p>
    <w:p w:rsidR="00DC135B" w:rsidRPr="000D34E1" w:rsidRDefault="002874A8" w:rsidP="00DC135B">
      <w:pPr>
        <w:jc w:val="both"/>
        <w:rPr>
          <w:rFonts w:ascii="Frutiger 55" w:hAnsi="Frutiger 55"/>
          <w:b/>
          <w:sz w:val="20"/>
          <w:szCs w:val="20"/>
        </w:rPr>
      </w:pPr>
      <w:r w:rsidRPr="000D34E1">
        <w:rPr>
          <w:rStyle w:val="lev"/>
          <w:rFonts w:ascii="Frutiger 55" w:hAnsi="Frutiger 55"/>
          <w:sz w:val="20"/>
          <w:szCs w:val="20"/>
        </w:rPr>
        <w:t>22. Base juridique</w:t>
      </w:r>
    </w:p>
    <w:p w:rsidR="002874A8" w:rsidRPr="000D34E1" w:rsidRDefault="002874A8" w:rsidP="00FA2872">
      <w:pPr>
        <w:spacing w:after="0"/>
        <w:jc w:val="both"/>
        <w:rPr>
          <w:rFonts w:ascii="Frutiger 55" w:hAnsi="Frutiger 55" w:cs="Arial"/>
          <w:sz w:val="20"/>
          <w:szCs w:val="20"/>
        </w:rPr>
      </w:pPr>
      <w:r w:rsidRPr="000D34E1">
        <w:rPr>
          <w:rStyle w:val="lev"/>
          <w:rFonts w:ascii="Frutiger 55" w:hAnsi="Frutiger 55" w:cs="Arial"/>
          <w:b w:val="0"/>
          <w:sz w:val="20"/>
          <w:szCs w:val="20"/>
        </w:rPr>
        <w:t>Le</w:t>
      </w:r>
      <w:r w:rsidRPr="000D34E1">
        <w:rPr>
          <w:rStyle w:val="lev"/>
          <w:rFonts w:ascii="Frutiger 55" w:hAnsi="Frutiger 55" w:cs="Arial"/>
          <w:sz w:val="20"/>
          <w:szCs w:val="20"/>
        </w:rPr>
        <w:t xml:space="preserve"> </w:t>
      </w:r>
      <w:r w:rsidRPr="000D34E1">
        <w:rPr>
          <w:rFonts w:ascii="Frutiger 55" w:hAnsi="Frutiger 55" w:cs="Arial"/>
          <w:i/>
          <w:sz w:val="20"/>
          <w:szCs w:val="20"/>
        </w:rPr>
        <w:t>Guide des Procédures de passation des marchés et règles d'attribution des contrats</w:t>
      </w:r>
      <w:r w:rsidRPr="000D34E1">
        <w:rPr>
          <w:rFonts w:ascii="Frutiger 55" w:hAnsi="Frutiger 55" w:cs="Arial"/>
          <w:sz w:val="20"/>
          <w:szCs w:val="20"/>
        </w:rPr>
        <w:t xml:space="preserve"> </w:t>
      </w:r>
      <w:r w:rsidR="00FC0B4E">
        <w:rPr>
          <w:rFonts w:ascii="Frutiger 55" w:hAnsi="Frutiger 55" w:cs="Arial"/>
          <w:i/>
          <w:sz w:val="20"/>
          <w:szCs w:val="20"/>
        </w:rPr>
        <w:t xml:space="preserve">financés par </w:t>
      </w:r>
      <w:r w:rsidRPr="000D34E1">
        <w:rPr>
          <w:rFonts w:ascii="Frutiger 55" w:hAnsi="Frutiger 55" w:cs="Arial"/>
          <w:i/>
          <w:sz w:val="20"/>
          <w:szCs w:val="20"/>
        </w:rPr>
        <w:t>la BOAD</w:t>
      </w:r>
      <w:r w:rsidRPr="000D34E1">
        <w:rPr>
          <w:rFonts w:ascii="Frutiger 55" w:hAnsi="Frutiger 55" w:cs="Arial"/>
          <w:sz w:val="20"/>
          <w:szCs w:val="20"/>
        </w:rPr>
        <w:t xml:space="preserve"> disponible sur le site web </w:t>
      </w:r>
      <w:hyperlink r:id="rId9" w:history="1">
        <w:r w:rsidRPr="000D34E1">
          <w:rPr>
            <w:rStyle w:val="Lienhypertexte"/>
            <w:rFonts w:ascii="Frutiger 55" w:hAnsi="Frutiger 55" w:cs="Arial"/>
            <w:sz w:val="20"/>
            <w:szCs w:val="20"/>
          </w:rPr>
          <w:t>www.boad.org/politiques-procedures-directives/</w:t>
        </w:r>
      </w:hyperlink>
      <w:r w:rsidRPr="000D34E1">
        <w:rPr>
          <w:rFonts w:ascii="Frutiger 55" w:hAnsi="Frutiger 55" w:cs="Arial"/>
          <w:sz w:val="20"/>
          <w:szCs w:val="20"/>
        </w:rPr>
        <w:t>.</w:t>
      </w:r>
    </w:p>
    <w:p w:rsidR="002874A8" w:rsidRPr="000D34E1" w:rsidRDefault="002874A8" w:rsidP="00FA2872">
      <w:pPr>
        <w:spacing w:after="0"/>
        <w:jc w:val="both"/>
        <w:rPr>
          <w:rFonts w:ascii="Frutiger 55" w:hAnsi="Frutiger 55" w:cs="Arial"/>
          <w:sz w:val="20"/>
          <w:szCs w:val="20"/>
        </w:rPr>
      </w:pPr>
    </w:p>
    <w:p w:rsidR="002874A8" w:rsidRPr="000D34E1" w:rsidRDefault="002874A8" w:rsidP="00FA2872">
      <w:pPr>
        <w:spacing w:after="0"/>
        <w:jc w:val="both"/>
        <w:rPr>
          <w:rFonts w:ascii="Frutiger 55" w:hAnsi="Frutiger 55"/>
          <w:sz w:val="20"/>
          <w:szCs w:val="20"/>
        </w:rPr>
      </w:pPr>
      <w:r w:rsidRPr="000D34E1">
        <w:rPr>
          <w:rFonts w:ascii="Frutiger 55" w:hAnsi="Frutiger 55" w:cs="Arial"/>
          <w:b/>
          <w:sz w:val="20"/>
          <w:szCs w:val="20"/>
        </w:rPr>
        <w:t>N.B</w:t>
      </w:r>
      <w:r w:rsidRPr="000D34E1">
        <w:rPr>
          <w:rFonts w:ascii="Frutiger 55" w:hAnsi="Frutiger 55" w:cs="Arial"/>
          <w:sz w:val="20"/>
          <w:szCs w:val="20"/>
        </w:rPr>
        <w:t>. L’Autorité contractante se réserve le droit de ne pas donner suite au présent avis d’appel d’offres.</w:t>
      </w:r>
    </w:p>
    <w:p w:rsidR="004617CA" w:rsidRPr="000D34E1" w:rsidRDefault="004617CA" w:rsidP="00756072">
      <w:pPr>
        <w:spacing w:after="0"/>
        <w:rPr>
          <w:rFonts w:ascii="Frutiger 55" w:hAnsi="Frutiger 55" w:cs="Arial"/>
          <w:sz w:val="20"/>
          <w:szCs w:val="20"/>
        </w:rPr>
      </w:pPr>
    </w:p>
    <w:p w:rsidR="004617CA" w:rsidRPr="000D34E1" w:rsidRDefault="004617CA">
      <w:pPr>
        <w:rPr>
          <w:rFonts w:ascii="Frutiger 55" w:hAnsi="Frutiger 55" w:cs="Arial"/>
          <w:sz w:val="20"/>
          <w:szCs w:val="20"/>
        </w:rPr>
      </w:pPr>
      <w:r w:rsidRPr="000D34E1">
        <w:rPr>
          <w:rFonts w:ascii="Frutiger 55" w:hAnsi="Frutiger 55" w:cs="Arial"/>
          <w:sz w:val="20"/>
          <w:szCs w:val="20"/>
        </w:rPr>
        <w:br w:type="page"/>
      </w:r>
    </w:p>
    <w:p w:rsidR="004617CA" w:rsidRPr="000D34E1" w:rsidRDefault="004617CA" w:rsidP="004617CA">
      <w:pPr>
        <w:spacing w:after="0"/>
        <w:jc w:val="center"/>
        <w:rPr>
          <w:rFonts w:ascii="Frutiger 55" w:hAnsi="Frutiger 55"/>
          <w:b/>
          <w:sz w:val="20"/>
          <w:szCs w:val="20"/>
        </w:rPr>
      </w:pPr>
    </w:p>
    <w:p w:rsidR="004617CA" w:rsidRPr="000D34E1" w:rsidRDefault="004617CA" w:rsidP="004617CA">
      <w:pPr>
        <w:spacing w:after="0"/>
        <w:jc w:val="center"/>
        <w:rPr>
          <w:rFonts w:ascii="Frutiger 55" w:hAnsi="Frutiger 55"/>
          <w:b/>
          <w:sz w:val="20"/>
          <w:szCs w:val="20"/>
        </w:rPr>
      </w:pPr>
    </w:p>
    <w:p w:rsidR="004617CA" w:rsidRPr="000D34E1" w:rsidRDefault="004617CA" w:rsidP="004617CA">
      <w:pPr>
        <w:spacing w:after="0"/>
        <w:jc w:val="center"/>
        <w:rPr>
          <w:rFonts w:ascii="Frutiger 55" w:hAnsi="Frutiger 55"/>
          <w:b/>
          <w:sz w:val="20"/>
          <w:szCs w:val="20"/>
        </w:rPr>
      </w:pPr>
    </w:p>
    <w:p w:rsidR="004617CA" w:rsidRPr="000D34E1" w:rsidRDefault="004617CA" w:rsidP="004617CA">
      <w:pPr>
        <w:spacing w:after="0"/>
        <w:jc w:val="center"/>
        <w:rPr>
          <w:rFonts w:ascii="Frutiger 55" w:hAnsi="Frutiger 55"/>
          <w:b/>
          <w:sz w:val="20"/>
          <w:szCs w:val="20"/>
        </w:rPr>
      </w:pPr>
    </w:p>
    <w:p w:rsidR="004617CA" w:rsidRPr="000D34E1" w:rsidRDefault="004617CA" w:rsidP="004617CA">
      <w:pPr>
        <w:spacing w:after="0"/>
        <w:jc w:val="center"/>
        <w:rPr>
          <w:rFonts w:ascii="Frutiger 55" w:hAnsi="Frutiger 55"/>
          <w:b/>
          <w:sz w:val="20"/>
          <w:szCs w:val="20"/>
        </w:rPr>
      </w:pPr>
    </w:p>
    <w:p w:rsidR="004617CA" w:rsidRPr="000D34E1" w:rsidRDefault="004617CA" w:rsidP="004617CA">
      <w:pPr>
        <w:spacing w:after="0"/>
        <w:jc w:val="center"/>
        <w:rPr>
          <w:rFonts w:ascii="Frutiger 55" w:hAnsi="Frutiger 55"/>
          <w:b/>
          <w:sz w:val="20"/>
          <w:szCs w:val="20"/>
        </w:rPr>
      </w:pPr>
    </w:p>
    <w:p w:rsidR="004617CA" w:rsidRPr="000D34E1" w:rsidRDefault="004617CA" w:rsidP="004617CA">
      <w:pPr>
        <w:spacing w:after="0"/>
        <w:jc w:val="center"/>
        <w:rPr>
          <w:rFonts w:ascii="Frutiger 55" w:hAnsi="Frutiger 55"/>
          <w:b/>
          <w:sz w:val="20"/>
          <w:szCs w:val="20"/>
        </w:rPr>
      </w:pPr>
    </w:p>
    <w:p w:rsidR="004617CA" w:rsidRPr="000D34E1" w:rsidRDefault="004617CA" w:rsidP="004617CA">
      <w:pPr>
        <w:spacing w:after="0"/>
        <w:jc w:val="center"/>
        <w:rPr>
          <w:rFonts w:ascii="Frutiger 55" w:hAnsi="Frutiger 55"/>
          <w:b/>
          <w:sz w:val="20"/>
          <w:szCs w:val="20"/>
        </w:rPr>
      </w:pPr>
    </w:p>
    <w:p w:rsidR="004617CA" w:rsidRPr="000D34E1" w:rsidRDefault="004617CA" w:rsidP="004617CA">
      <w:pPr>
        <w:spacing w:after="0"/>
        <w:jc w:val="center"/>
        <w:rPr>
          <w:rFonts w:ascii="Frutiger 55" w:hAnsi="Frutiger 55"/>
          <w:b/>
          <w:sz w:val="20"/>
          <w:szCs w:val="20"/>
        </w:rPr>
      </w:pPr>
    </w:p>
    <w:p w:rsidR="004617CA" w:rsidRPr="000D34E1" w:rsidRDefault="004617CA" w:rsidP="004617CA">
      <w:pPr>
        <w:spacing w:after="0"/>
        <w:jc w:val="center"/>
        <w:rPr>
          <w:rFonts w:ascii="Frutiger 55" w:hAnsi="Frutiger 55"/>
          <w:b/>
          <w:sz w:val="20"/>
          <w:szCs w:val="20"/>
        </w:rPr>
      </w:pPr>
    </w:p>
    <w:p w:rsidR="004617CA" w:rsidRPr="000D34E1" w:rsidRDefault="004617CA" w:rsidP="004617CA">
      <w:pPr>
        <w:spacing w:after="0"/>
        <w:jc w:val="center"/>
        <w:rPr>
          <w:rFonts w:ascii="Frutiger 55" w:hAnsi="Frutiger 55"/>
          <w:b/>
          <w:sz w:val="20"/>
          <w:szCs w:val="20"/>
        </w:rPr>
      </w:pPr>
    </w:p>
    <w:p w:rsidR="004617CA" w:rsidRPr="000D34E1" w:rsidRDefault="004617CA" w:rsidP="004617CA">
      <w:pPr>
        <w:spacing w:after="0"/>
        <w:jc w:val="center"/>
        <w:rPr>
          <w:rFonts w:ascii="Frutiger 55" w:hAnsi="Frutiger 55"/>
          <w:b/>
          <w:sz w:val="20"/>
          <w:szCs w:val="20"/>
        </w:rPr>
      </w:pPr>
    </w:p>
    <w:p w:rsidR="004617CA" w:rsidRPr="000D34E1" w:rsidRDefault="004617CA" w:rsidP="004617CA">
      <w:pPr>
        <w:spacing w:after="0"/>
        <w:jc w:val="center"/>
        <w:rPr>
          <w:rFonts w:ascii="Frutiger 55" w:hAnsi="Frutiger 55"/>
          <w:b/>
          <w:sz w:val="20"/>
          <w:szCs w:val="20"/>
        </w:rPr>
      </w:pPr>
    </w:p>
    <w:p w:rsidR="000D34E1" w:rsidRDefault="000D34E1" w:rsidP="004617CA">
      <w:pPr>
        <w:spacing w:after="0"/>
        <w:jc w:val="center"/>
        <w:rPr>
          <w:rFonts w:ascii="Frutiger 55" w:hAnsi="Frutiger 55"/>
          <w:b/>
          <w:sz w:val="20"/>
          <w:szCs w:val="20"/>
        </w:rPr>
      </w:pPr>
    </w:p>
    <w:p w:rsidR="000D34E1" w:rsidRDefault="000D34E1" w:rsidP="004617CA">
      <w:pPr>
        <w:spacing w:after="0"/>
        <w:jc w:val="center"/>
        <w:rPr>
          <w:rFonts w:ascii="Frutiger 55" w:hAnsi="Frutiger 55"/>
          <w:b/>
          <w:sz w:val="20"/>
          <w:szCs w:val="20"/>
        </w:rPr>
      </w:pPr>
    </w:p>
    <w:p w:rsidR="000D34E1" w:rsidRDefault="000D34E1" w:rsidP="004617CA">
      <w:pPr>
        <w:spacing w:after="0"/>
        <w:jc w:val="center"/>
        <w:rPr>
          <w:rFonts w:ascii="Frutiger 55" w:hAnsi="Frutiger 55"/>
          <w:b/>
          <w:sz w:val="20"/>
          <w:szCs w:val="20"/>
        </w:rPr>
      </w:pPr>
    </w:p>
    <w:p w:rsidR="000D34E1" w:rsidRDefault="000D34E1" w:rsidP="004617CA">
      <w:pPr>
        <w:spacing w:after="0"/>
        <w:jc w:val="center"/>
        <w:rPr>
          <w:rFonts w:ascii="Frutiger 55" w:hAnsi="Frutiger 55"/>
          <w:b/>
          <w:sz w:val="20"/>
          <w:szCs w:val="20"/>
        </w:rPr>
      </w:pPr>
    </w:p>
    <w:p w:rsidR="000D34E1" w:rsidRDefault="000D34E1" w:rsidP="004617CA">
      <w:pPr>
        <w:spacing w:after="0"/>
        <w:jc w:val="center"/>
        <w:rPr>
          <w:rFonts w:ascii="Frutiger 55" w:hAnsi="Frutiger 55"/>
          <w:b/>
          <w:sz w:val="20"/>
          <w:szCs w:val="20"/>
        </w:rPr>
      </w:pPr>
    </w:p>
    <w:p w:rsidR="000D34E1" w:rsidRDefault="000D34E1" w:rsidP="004617CA">
      <w:pPr>
        <w:spacing w:after="0"/>
        <w:jc w:val="center"/>
        <w:rPr>
          <w:rFonts w:ascii="Frutiger 55" w:hAnsi="Frutiger 55"/>
          <w:b/>
          <w:sz w:val="20"/>
          <w:szCs w:val="20"/>
        </w:rPr>
      </w:pPr>
    </w:p>
    <w:p w:rsidR="00FA2872" w:rsidRDefault="00FA2872" w:rsidP="004617CA">
      <w:pPr>
        <w:spacing w:after="0"/>
        <w:jc w:val="center"/>
        <w:rPr>
          <w:rFonts w:ascii="Frutiger 55" w:hAnsi="Frutiger 55"/>
          <w:b/>
          <w:sz w:val="20"/>
          <w:szCs w:val="20"/>
        </w:rPr>
      </w:pPr>
    </w:p>
    <w:p w:rsidR="00FA2872" w:rsidRDefault="00FA2872" w:rsidP="004617CA">
      <w:pPr>
        <w:spacing w:after="0"/>
        <w:jc w:val="center"/>
        <w:rPr>
          <w:rFonts w:ascii="Frutiger 55" w:hAnsi="Frutiger 55"/>
          <w:b/>
          <w:sz w:val="20"/>
          <w:szCs w:val="20"/>
        </w:rPr>
      </w:pPr>
    </w:p>
    <w:p w:rsidR="00FA2872" w:rsidRDefault="00FA2872" w:rsidP="004617CA">
      <w:pPr>
        <w:spacing w:after="0"/>
        <w:jc w:val="center"/>
        <w:rPr>
          <w:rFonts w:ascii="Frutiger 55" w:hAnsi="Frutiger 55"/>
          <w:b/>
          <w:sz w:val="20"/>
          <w:szCs w:val="20"/>
        </w:rPr>
      </w:pPr>
    </w:p>
    <w:p w:rsidR="00FA2872" w:rsidRDefault="00FA2872" w:rsidP="004617CA">
      <w:pPr>
        <w:spacing w:after="0"/>
        <w:jc w:val="center"/>
        <w:rPr>
          <w:rFonts w:ascii="Frutiger 55" w:hAnsi="Frutiger 55"/>
          <w:b/>
          <w:sz w:val="20"/>
          <w:szCs w:val="20"/>
        </w:rPr>
      </w:pPr>
    </w:p>
    <w:p w:rsidR="000D34E1" w:rsidRDefault="000D34E1" w:rsidP="004617CA">
      <w:pPr>
        <w:spacing w:after="0"/>
        <w:jc w:val="center"/>
        <w:rPr>
          <w:rFonts w:ascii="Frutiger 55" w:hAnsi="Frutiger 55"/>
          <w:b/>
          <w:sz w:val="20"/>
          <w:szCs w:val="20"/>
        </w:rPr>
      </w:pPr>
    </w:p>
    <w:p w:rsidR="000D34E1" w:rsidRDefault="000D34E1" w:rsidP="004617CA">
      <w:pPr>
        <w:spacing w:after="0"/>
        <w:jc w:val="center"/>
        <w:rPr>
          <w:rFonts w:ascii="Frutiger 55" w:hAnsi="Frutiger 55"/>
          <w:b/>
          <w:sz w:val="20"/>
          <w:szCs w:val="20"/>
        </w:rPr>
      </w:pPr>
    </w:p>
    <w:p w:rsidR="004617CA" w:rsidRPr="000D34E1" w:rsidRDefault="00F04946" w:rsidP="004617CA">
      <w:pPr>
        <w:spacing w:after="0"/>
        <w:jc w:val="center"/>
        <w:rPr>
          <w:rFonts w:ascii="Frutiger 55" w:hAnsi="Frutiger 55"/>
          <w:b/>
          <w:sz w:val="20"/>
          <w:szCs w:val="20"/>
        </w:rPr>
      </w:pPr>
      <w:r w:rsidRPr="000D34E1">
        <w:rPr>
          <w:rFonts w:ascii="Frutiger 55" w:hAnsi="Frutiger 55"/>
          <w:b/>
          <w:sz w:val="20"/>
          <w:szCs w:val="20"/>
        </w:rPr>
        <w:t xml:space="preserve">B. </w:t>
      </w:r>
      <w:r w:rsidR="004617CA" w:rsidRPr="000D34E1">
        <w:rPr>
          <w:rFonts w:ascii="Frutiger 55" w:hAnsi="Frutiger 55"/>
          <w:b/>
          <w:sz w:val="20"/>
          <w:szCs w:val="20"/>
        </w:rPr>
        <w:t>INSTRUCTIONS AUX SOUMISSIONNAIRES</w:t>
      </w:r>
    </w:p>
    <w:p w:rsidR="004617CA" w:rsidRPr="000D34E1" w:rsidRDefault="004617CA" w:rsidP="004617CA">
      <w:pPr>
        <w:spacing w:after="0"/>
        <w:jc w:val="center"/>
        <w:rPr>
          <w:rFonts w:ascii="Frutiger 55" w:hAnsi="Frutiger 55"/>
          <w:b/>
          <w:sz w:val="20"/>
          <w:szCs w:val="20"/>
        </w:rPr>
      </w:pPr>
    </w:p>
    <w:p w:rsidR="004617CA" w:rsidRPr="000D34E1" w:rsidRDefault="004617CA" w:rsidP="000D34E1">
      <w:pPr>
        <w:rPr>
          <w:rFonts w:ascii="Frutiger 55" w:hAnsi="Frutiger 55"/>
          <w:b/>
          <w:sz w:val="20"/>
          <w:szCs w:val="20"/>
        </w:rPr>
      </w:pPr>
      <w:r w:rsidRPr="000D34E1">
        <w:rPr>
          <w:rFonts w:ascii="Frutiger 55" w:hAnsi="Frutiger 55"/>
          <w:b/>
          <w:sz w:val="20"/>
          <w:szCs w:val="20"/>
        </w:rPr>
        <w:br w:type="page"/>
      </w:r>
    </w:p>
    <w:p w:rsidR="00E72177" w:rsidRPr="000D34E1" w:rsidRDefault="00E72177" w:rsidP="00E72177">
      <w:pPr>
        <w:pStyle w:val="Titre1"/>
        <w:keepNext w:val="0"/>
        <w:spacing w:before="0"/>
        <w:jc w:val="center"/>
        <w:rPr>
          <w:rFonts w:ascii="Frutiger 55" w:hAnsi="Frutiger 55" w:cs="Arial"/>
          <w:sz w:val="20"/>
          <w:szCs w:val="20"/>
        </w:rPr>
      </w:pPr>
    </w:p>
    <w:p w:rsidR="00E72177" w:rsidRPr="000D34E1" w:rsidRDefault="00E72177" w:rsidP="00E72177">
      <w:pPr>
        <w:pStyle w:val="Titre1"/>
        <w:keepNext w:val="0"/>
        <w:spacing w:before="0"/>
        <w:jc w:val="center"/>
        <w:rPr>
          <w:rFonts w:ascii="Frutiger 55" w:hAnsi="Frutiger 55" w:cs="Arial"/>
          <w:color w:val="auto"/>
          <w:sz w:val="20"/>
          <w:szCs w:val="20"/>
        </w:rPr>
      </w:pPr>
      <w:r w:rsidRPr="000D34E1">
        <w:rPr>
          <w:rFonts w:ascii="Frutiger 55" w:hAnsi="Frutiger 55" w:cs="Arial"/>
          <w:color w:val="auto"/>
          <w:sz w:val="20"/>
          <w:szCs w:val="20"/>
        </w:rPr>
        <w:t>INSTRUCTIONS AUX SOUMISSIONNAIRES</w:t>
      </w:r>
    </w:p>
    <w:p w:rsidR="00E72177" w:rsidRPr="000D34E1" w:rsidRDefault="00E72177" w:rsidP="00E72177">
      <w:pPr>
        <w:pStyle w:val="Sous-titre"/>
        <w:spacing w:before="0" w:after="0"/>
        <w:rPr>
          <w:rFonts w:ascii="Frutiger 55" w:hAnsi="Frutiger 55" w:cs="Arial"/>
          <w:sz w:val="20"/>
          <w:lang w:val="fr-FR"/>
        </w:rPr>
      </w:pPr>
    </w:p>
    <w:p w:rsidR="00E72177" w:rsidRPr="000D34E1" w:rsidRDefault="00E72177" w:rsidP="00E72177">
      <w:pPr>
        <w:pStyle w:val="Sous-titre"/>
        <w:spacing w:before="0" w:after="0"/>
        <w:rPr>
          <w:rFonts w:ascii="Frutiger 55" w:hAnsi="Frutiger 55" w:cs="Arial"/>
          <w:sz w:val="20"/>
          <w:lang w:val="fr-FR"/>
        </w:rPr>
      </w:pPr>
      <w:r w:rsidRPr="000D34E1">
        <w:rPr>
          <w:rFonts w:ascii="Frutiger 55" w:hAnsi="Frutiger 55" w:cs="Arial"/>
          <w:sz w:val="20"/>
          <w:lang w:val="fr-FR"/>
        </w:rPr>
        <w:t>REFERENCE DE PUBLICATION : ____________________</w:t>
      </w:r>
    </w:p>
    <w:p w:rsidR="00E72177" w:rsidRPr="000D34E1" w:rsidRDefault="00E72177" w:rsidP="00E72177">
      <w:pPr>
        <w:pStyle w:val="Sous-titre"/>
        <w:spacing w:before="0" w:after="0"/>
        <w:jc w:val="both"/>
        <w:rPr>
          <w:rFonts w:ascii="Frutiger 55" w:hAnsi="Frutiger 55" w:cs="Arial"/>
          <w:b w:val="0"/>
          <w:bCs/>
          <w:sz w:val="20"/>
          <w:lang w:val="fr-FR"/>
        </w:rPr>
      </w:pPr>
    </w:p>
    <w:p w:rsidR="00E72177" w:rsidRPr="000D34E1" w:rsidRDefault="00E72177" w:rsidP="00E72177">
      <w:pPr>
        <w:pStyle w:val="Sous-titre"/>
        <w:spacing w:before="0" w:after="0"/>
        <w:jc w:val="both"/>
        <w:rPr>
          <w:rFonts w:ascii="Frutiger 55" w:hAnsi="Frutiger 55" w:cs="Arial"/>
          <w:b w:val="0"/>
          <w:bCs/>
          <w:sz w:val="20"/>
          <w:lang w:val="fr-FR"/>
        </w:rPr>
      </w:pPr>
    </w:p>
    <w:p w:rsidR="00E72177" w:rsidRPr="000D34E1" w:rsidRDefault="00E72177" w:rsidP="004B25A2">
      <w:pPr>
        <w:pStyle w:val="Text1"/>
        <w:numPr>
          <w:ilvl w:val="0"/>
          <w:numId w:val="37"/>
        </w:numPr>
        <w:spacing w:after="0"/>
        <w:jc w:val="center"/>
        <w:rPr>
          <w:rFonts w:ascii="Frutiger 55" w:hAnsi="Frutiger 55" w:cs="Arial"/>
          <w:b/>
          <w:bCs/>
          <w:sz w:val="20"/>
          <w:lang w:val="fr-FR"/>
        </w:rPr>
      </w:pPr>
      <w:r w:rsidRPr="000D34E1">
        <w:rPr>
          <w:rFonts w:ascii="Frutiger 55" w:hAnsi="Frutiger 55" w:cs="Arial"/>
          <w:b/>
          <w:bCs/>
          <w:sz w:val="20"/>
          <w:lang w:val="fr-FR"/>
        </w:rPr>
        <w:t>INSTRUCTIONS GENERALES</w:t>
      </w:r>
    </w:p>
    <w:p w:rsidR="00E72177" w:rsidRPr="000D34E1" w:rsidRDefault="00E72177" w:rsidP="00E72177">
      <w:pPr>
        <w:pStyle w:val="Sous-titre"/>
        <w:spacing w:before="0" w:after="0"/>
        <w:jc w:val="both"/>
        <w:rPr>
          <w:rFonts w:ascii="Frutiger 55" w:hAnsi="Frutiger 55" w:cs="Arial"/>
          <w:b w:val="0"/>
          <w:bCs/>
          <w:sz w:val="20"/>
          <w:lang w:val="fr-FR"/>
        </w:rPr>
      </w:pPr>
    </w:p>
    <w:p w:rsidR="00E72177" w:rsidRPr="000D34E1" w:rsidRDefault="00E72177" w:rsidP="00E72177">
      <w:pPr>
        <w:pStyle w:val="Sous-titre"/>
        <w:spacing w:before="0" w:after="0"/>
        <w:jc w:val="both"/>
        <w:rPr>
          <w:rFonts w:ascii="Frutiger 55" w:hAnsi="Frutiger 55" w:cs="Arial"/>
          <w:b w:val="0"/>
          <w:bCs/>
          <w:sz w:val="20"/>
          <w:lang w:val="fr-FR"/>
        </w:rPr>
      </w:pPr>
    </w:p>
    <w:p w:rsidR="00E72177" w:rsidRPr="000D34E1" w:rsidRDefault="00E72177" w:rsidP="00E72177">
      <w:pPr>
        <w:pStyle w:val="Sous-titre"/>
        <w:spacing w:before="0" w:after="0"/>
        <w:jc w:val="both"/>
        <w:rPr>
          <w:rFonts w:ascii="Frutiger 55" w:hAnsi="Frutiger 55" w:cs="Arial"/>
          <w:b w:val="0"/>
          <w:bCs/>
          <w:sz w:val="20"/>
          <w:lang w:val="fr-FR"/>
        </w:rPr>
      </w:pPr>
      <w:r w:rsidRPr="000D34E1">
        <w:rPr>
          <w:rFonts w:ascii="Frutiger 55" w:hAnsi="Frutiger 55" w:cs="Arial"/>
          <w:b w:val="0"/>
          <w:bCs/>
          <w:sz w:val="20"/>
          <w:lang w:val="fr-FR"/>
        </w:rPr>
        <w:t xml:space="preserve">En présentant son offre, le soumissionnaire accepte la totalité, sans restriction, des conditions générales et particulières qui régissent ce marché, comme étant la seule base de cette procédure d'appel d'offres, quelles que soient ses propres conditions de vente, auxquelles il déclare renoncer. </w:t>
      </w:r>
    </w:p>
    <w:p w:rsidR="00E72177" w:rsidRPr="000D34E1" w:rsidRDefault="00E72177" w:rsidP="00E72177">
      <w:pPr>
        <w:pStyle w:val="Sous-titre"/>
        <w:spacing w:before="0" w:after="0"/>
        <w:jc w:val="both"/>
        <w:rPr>
          <w:rFonts w:ascii="Frutiger 55" w:hAnsi="Frutiger 55" w:cs="Arial"/>
          <w:b w:val="0"/>
          <w:bCs/>
          <w:sz w:val="20"/>
          <w:lang w:val="fr-FR"/>
        </w:rPr>
      </w:pPr>
    </w:p>
    <w:p w:rsidR="00E72177" w:rsidRPr="000D34E1" w:rsidRDefault="00E72177" w:rsidP="00E72177">
      <w:pPr>
        <w:pStyle w:val="Sous-titre"/>
        <w:spacing w:before="0" w:after="0"/>
        <w:jc w:val="both"/>
        <w:rPr>
          <w:rFonts w:ascii="Frutiger 55" w:hAnsi="Frutiger 55" w:cs="Arial"/>
          <w:b w:val="0"/>
          <w:bCs/>
          <w:sz w:val="20"/>
          <w:lang w:val="fr-FR"/>
        </w:rPr>
      </w:pPr>
      <w:r w:rsidRPr="000D34E1">
        <w:rPr>
          <w:rFonts w:ascii="Frutiger 55" w:hAnsi="Frutiger 55" w:cs="Arial"/>
          <w:b w:val="0"/>
          <w:bCs/>
          <w:sz w:val="20"/>
          <w:lang w:val="fr-FR"/>
        </w:rPr>
        <w:t xml:space="preserve">Les soumissionnaires sont réputés avoir examiné attentivement tous les formulaires, instructions, dispositions contractuelles et spécifications contenus dans ce dossier d'appel d'offres et s'y conformer. </w:t>
      </w:r>
    </w:p>
    <w:p w:rsidR="00E72177" w:rsidRPr="000D34E1" w:rsidRDefault="00E72177" w:rsidP="00E72177">
      <w:pPr>
        <w:pStyle w:val="Sous-titre"/>
        <w:spacing w:before="0" w:after="0"/>
        <w:jc w:val="both"/>
        <w:rPr>
          <w:rFonts w:ascii="Frutiger 55" w:hAnsi="Frutiger 55" w:cs="Arial"/>
          <w:b w:val="0"/>
          <w:bCs/>
          <w:sz w:val="20"/>
          <w:lang w:val="fr-FR"/>
        </w:rPr>
      </w:pPr>
    </w:p>
    <w:p w:rsidR="00E72177" w:rsidRPr="000D34E1" w:rsidRDefault="00E72177" w:rsidP="00E72177">
      <w:pPr>
        <w:pStyle w:val="Sous-titre"/>
        <w:spacing w:before="0" w:after="0"/>
        <w:jc w:val="both"/>
        <w:rPr>
          <w:rFonts w:ascii="Frutiger 55" w:hAnsi="Frutiger 55" w:cs="Arial"/>
          <w:b w:val="0"/>
          <w:bCs/>
          <w:sz w:val="20"/>
          <w:lang w:val="fr-FR"/>
        </w:rPr>
      </w:pPr>
      <w:r w:rsidRPr="000D34E1">
        <w:rPr>
          <w:rFonts w:ascii="Frutiger 55" w:hAnsi="Frutiger 55" w:cs="Arial"/>
          <w:b w:val="0"/>
          <w:bCs/>
          <w:sz w:val="20"/>
          <w:lang w:val="fr-FR"/>
        </w:rPr>
        <w:t>Le soumissionnaire qui ne fournit pas dans les délais requis toutes les informations et tous les documents nécessaires verra son offre rejetée. Aucune réserve émise dans l'offre par rapport au dossier d'appel d'offres ne peut être prise en compte ; toute réserve pourra donner lieu au rejet immédiat de l'offre sans qu'il soit procédé plus avant à son évaluation.</w:t>
      </w:r>
    </w:p>
    <w:p w:rsidR="00E72177" w:rsidRPr="000D34E1" w:rsidRDefault="00E72177" w:rsidP="00E72177">
      <w:pPr>
        <w:pStyle w:val="Text1"/>
        <w:spacing w:after="0"/>
        <w:ind w:left="0"/>
        <w:rPr>
          <w:rFonts w:ascii="Frutiger 55" w:hAnsi="Frutiger 55" w:cs="Arial"/>
          <w:bCs/>
          <w:sz w:val="20"/>
          <w:lang w:val="fr-FR"/>
        </w:rPr>
      </w:pPr>
    </w:p>
    <w:p w:rsidR="00E72177" w:rsidRPr="000D34E1" w:rsidRDefault="00E72177" w:rsidP="00E72177">
      <w:pPr>
        <w:pStyle w:val="Text1"/>
        <w:spacing w:after="0"/>
        <w:ind w:left="0"/>
        <w:rPr>
          <w:rFonts w:ascii="Frutiger 55" w:hAnsi="Frutiger 55" w:cs="Arial"/>
          <w:bCs/>
          <w:sz w:val="20"/>
          <w:lang w:val="fr-FR"/>
        </w:rPr>
      </w:pPr>
      <w:r w:rsidRPr="000D34E1">
        <w:rPr>
          <w:rFonts w:ascii="Frutiger 55" w:hAnsi="Frutiger 55" w:cs="Arial"/>
          <w:bCs/>
          <w:sz w:val="20"/>
          <w:lang w:val="fr-FR"/>
        </w:rPr>
        <w:t>Les présentes instructions aux soumissionnaires définissent les règles de soumission, de sélection et de mise en œuvre des contrats dans le cadre du présent appel d'offres, en conformité avec les dispositions du Guide des Procédures de passation de marché de la BOAD, qui s'applique au présent appel (disponible sur Internet à l’adresse suivante : www.boad.org/politiques-procedures-directives/.</w:t>
      </w:r>
    </w:p>
    <w:p w:rsidR="00E72177" w:rsidRPr="000D34E1" w:rsidRDefault="00E72177" w:rsidP="00E72177">
      <w:pPr>
        <w:pStyle w:val="Text1"/>
        <w:spacing w:after="0"/>
        <w:ind w:left="0"/>
        <w:rPr>
          <w:rFonts w:ascii="Frutiger 55" w:hAnsi="Frutiger 55" w:cs="Arial"/>
          <w:bCs/>
          <w:sz w:val="20"/>
          <w:lang w:val="fr-FR"/>
        </w:rPr>
      </w:pPr>
    </w:p>
    <w:p w:rsidR="00E72177" w:rsidRPr="000D34E1" w:rsidRDefault="00E72177" w:rsidP="00E72177">
      <w:pPr>
        <w:pStyle w:val="Titre3"/>
        <w:rPr>
          <w:rFonts w:ascii="Frutiger 55" w:hAnsi="Frutiger 55" w:cs="Arial"/>
          <w:bCs/>
          <w:sz w:val="20"/>
          <w:szCs w:val="20"/>
        </w:rPr>
      </w:pPr>
      <w:r w:rsidRPr="000D34E1">
        <w:rPr>
          <w:rFonts w:ascii="Frutiger 55" w:hAnsi="Frutiger 55" w:cs="Arial"/>
          <w:bCs/>
          <w:sz w:val="20"/>
          <w:szCs w:val="20"/>
        </w:rPr>
        <w:t>Les soumissionnaires doivent déposer des offres pour la totalité des travaux demandés dans le dossier sous peine de voir leurs offres rejeter.</w:t>
      </w:r>
    </w:p>
    <w:p w:rsidR="00E72177" w:rsidRPr="000D34E1" w:rsidRDefault="00E72177" w:rsidP="00E72177">
      <w:pPr>
        <w:ind w:left="709"/>
        <w:jc w:val="both"/>
        <w:rPr>
          <w:rFonts w:ascii="Frutiger 55" w:hAnsi="Frutiger 55" w:cs="Arial"/>
          <w:sz w:val="20"/>
          <w:szCs w:val="20"/>
        </w:rPr>
      </w:pPr>
    </w:p>
    <w:p w:rsidR="00E72177" w:rsidRPr="000D34E1" w:rsidRDefault="00E72177" w:rsidP="004B25A2">
      <w:pPr>
        <w:numPr>
          <w:ilvl w:val="0"/>
          <w:numId w:val="37"/>
        </w:numPr>
        <w:suppressAutoHyphens/>
        <w:spacing w:after="0" w:line="240" w:lineRule="auto"/>
        <w:jc w:val="center"/>
        <w:rPr>
          <w:rFonts w:ascii="Frutiger 55" w:hAnsi="Frutiger 55" w:cs="Arial"/>
          <w:sz w:val="20"/>
          <w:szCs w:val="20"/>
        </w:rPr>
      </w:pPr>
      <w:r w:rsidRPr="000D34E1">
        <w:rPr>
          <w:rStyle w:val="lev"/>
          <w:rFonts w:ascii="Frutiger 55" w:hAnsi="Frutiger 55" w:cs="Arial"/>
          <w:sz w:val="20"/>
          <w:szCs w:val="20"/>
        </w:rPr>
        <w:t>SPÉCIFICATIONS DU MARCHÉ</w:t>
      </w:r>
    </w:p>
    <w:p w:rsidR="00E72177" w:rsidRPr="000D34E1" w:rsidRDefault="00E72177" w:rsidP="00E72177">
      <w:pPr>
        <w:pStyle w:val="Text1"/>
        <w:spacing w:after="0"/>
        <w:ind w:left="0"/>
        <w:rPr>
          <w:rFonts w:ascii="Frutiger 55" w:hAnsi="Frutiger 55"/>
          <w:sz w:val="20"/>
          <w:lang w:val="fr-FR"/>
        </w:rPr>
      </w:pPr>
    </w:p>
    <w:p w:rsidR="00E72177" w:rsidRPr="000D34E1" w:rsidRDefault="00E72177" w:rsidP="00E72177">
      <w:pPr>
        <w:pStyle w:val="Titre1"/>
        <w:keepNext w:val="0"/>
        <w:spacing w:before="0"/>
        <w:rPr>
          <w:rFonts w:ascii="Frutiger 55" w:eastAsiaTheme="minorHAnsi" w:hAnsi="Frutiger 55" w:cs="Arial"/>
          <w:b/>
          <w:color w:val="auto"/>
          <w:sz w:val="20"/>
          <w:szCs w:val="20"/>
        </w:rPr>
      </w:pPr>
      <w:r w:rsidRPr="000D34E1">
        <w:rPr>
          <w:rFonts w:ascii="Frutiger 55" w:eastAsiaTheme="minorHAnsi" w:hAnsi="Frutiger 55" w:cs="Arial"/>
          <w:b/>
          <w:color w:val="auto"/>
          <w:sz w:val="20"/>
          <w:szCs w:val="20"/>
        </w:rPr>
        <w:t>2.1 Prestations à fournir</w:t>
      </w:r>
    </w:p>
    <w:p w:rsidR="00E72177" w:rsidRPr="000D34E1" w:rsidRDefault="00E72177" w:rsidP="00E72177">
      <w:pPr>
        <w:pStyle w:val="Titre2"/>
        <w:keepNext w:val="0"/>
        <w:tabs>
          <w:tab w:val="left" w:pos="567"/>
        </w:tabs>
        <w:jc w:val="both"/>
        <w:rPr>
          <w:rFonts w:ascii="Frutiger 55" w:hAnsi="Frutiger 55" w:cs="Arial"/>
          <w:sz w:val="20"/>
          <w:highlight w:val="cyan"/>
        </w:rPr>
      </w:pPr>
    </w:p>
    <w:p w:rsidR="00E72177" w:rsidRPr="000D34E1" w:rsidRDefault="00E72177" w:rsidP="00E72177">
      <w:pPr>
        <w:pStyle w:val="PRAGHeading2"/>
        <w:numPr>
          <w:ilvl w:val="0"/>
          <w:numId w:val="0"/>
        </w:numPr>
        <w:rPr>
          <w:rStyle w:val="lev"/>
          <w:rFonts w:ascii="Frutiger 55" w:hAnsi="Frutiger 55" w:cs="Arial"/>
          <w:sz w:val="20"/>
        </w:rPr>
      </w:pPr>
      <w:bookmarkStart w:id="5" w:name="_Ref499723935"/>
      <w:r w:rsidRPr="000D34E1">
        <w:rPr>
          <w:rStyle w:val="lev"/>
          <w:rFonts w:ascii="Frutiger 55" w:hAnsi="Frutiger 55" w:cs="Arial"/>
          <w:sz w:val="20"/>
        </w:rPr>
        <w:t xml:space="preserve">Type de </w:t>
      </w:r>
      <w:proofErr w:type="gramStart"/>
      <w:r w:rsidRPr="000D34E1">
        <w:rPr>
          <w:rStyle w:val="lev"/>
          <w:rFonts w:ascii="Frutiger 55" w:hAnsi="Frutiger 55" w:cs="Arial"/>
          <w:sz w:val="20"/>
        </w:rPr>
        <w:t>marché</w:t>
      </w:r>
      <w:proofErr w:type="gramEnd"/>
    </w:p>
    <w:p w:rsidR="00E72177" w:rsidRPr="000D34E1" w:rsidRDefault="00FC50AA" w:rsidP="00E72177">
      <w:pPr>
        <w:pStyle w:val="PRAGHeading2"/>
        <w:numPr>
          <w:ilvl w:val="0"/>
          <w:numId w:val="0"/>
        </w:numPr>
        <w:ind w:left="720"/>
        <w:rPr>
          <w:rStyle w:val="lev"/>
          <w:rFonts w:ascii="Frutiger 55" w:hAnsi="Frutiger 55" w:cs="Arial"/>
          <w:b w:val="0"/>
          <w:sz w:val="20"/>
        </w:rPr>
      </w:pPr>
      <w:r w:rsidRPr="000D34E1">
        <w:rPr>
          <w:rStyle w:val="lev"/>
          <w:rFonts w:ascii="Frutiger 55" w:hAnsi="Frutiger 55" w:cs="Arial"/>
          <w:b w:val="0"/>
          <w:sz w:val="20"/>
        </w:rPr>
        <w:t>&lt; [</w:t>
      </w:r>
      <w:r w:rsidR="00E72177" w:rsidRPr="000D34E1">
        <w:rPr>
          <w:rStyle w:val="lev"/>
          <w:rFonts w:ascii="Frutiger 55" w:hAnsi="Frutiger 55" w:cs="Arial"/>
          <w:b w:val="0"/>
          <w:i/>
          <w:sz w:val="20"/>
          <w:highlight w:val="yellow"/>
        </w:rPr>
        <w:t>au forfait</w:t>
      </w:r>
      <w:r w:rsidR="00806368" w:rsidRPr="000D34E1">
        <w:rPr>
          <w:rStyle w:val="lev"/>
          <w:rFonts w:ascii="Frutiger 55" w:hAnsi="Frutiger 55" w:cs="Arial"/>
          <w:b w:val="0"/>
          <w:i/>
          <w:sz w:val="20"/>
        </w:rPr>
        <w:t>]</w:t>
      </w:r>
      <w:r w:rsidR="001D07EA" w:rsidRPr="000D34E1">
        <w:rPr>
          <w:rStyle w:val="lev"/>
          <w:rFonts w:ascii="Frutiger 55" w:hAnsi="Frutiger 55" w:cs="Arial"/>
          <w:b w:val="0"/>
          <w:i/>
          <w:sz w:val="20"/>
        </w:rPr>
        <w:t xml:space="preserve">, </w:t>
      </w:r>
      <w:r w:rsidR="00806368" w:rsidRPr="000D34E1">
        <w:rPr>
          <w:rStyle w:val="lev"/>
          <w:rFonts w:ascii="Frutiger 55" w:hAnsi="Frutiger 55" w:cs="Arial"/>
          <w:b w:val="0"/>
          <w:i/>
          <w:sz w:val="20"/>
        </w:rPr>
        <w:t>[</w:t>
      </w:r>
      <w:r w:rsidR="001D07EA" w:rsidRPr="000D34E1">
        <w:rPr>
          <w:rStyle w:val="lev"/>
          <w:rFonts w:ascii="Frutiger 55" w:hAnsi="Frutiger 55" w:cs="Arial"/>
          <w:b w:val="0"/>
          <w:i/>
          <w:sz w:val="20"/>
          <w:highlight w:val="yellow"/>
        </w:rPr>
        <w:t>à prix unitaire</w:t>
      </w:r>
      <w:r w:rsidR="001D07EA" w:rsidRPr="000D34E1">
        <w:rPr>
          <w:rStyle w:val="lev"/>
          <w:rFonts w:ascii="Frutiger 55" w:hAnsi="Frutiger 55" w:cs="Arial"/>
          <w:b w:val="0"/>
          <w:i/>
          <w:sz w:val="20"/>
        </w:rPr>
        <w:t>s</w:t>
      </w:r>
      <w:r w:rsidR="00806368" w:rsidRPr="000D34E1">
        <w:rPr>
          <w:rStyle w:val="lev"/>
          <w:rFonts w:ascii="Frutiger 55" w:hAnsi="Frutiger 55" w:cs="Arial"/>
          <w:b w:val="0"/>
          <w:i/>
          <w:sz w:val="20"/>
        </w:rPr>
        <w:t>]</w:t>
      </w:r>
      <w:r w:rsidR="00E72177" w:rsidRPr="000D34E1">
        <w:rPr>
          <w:rStyle w:val="lev"/>
          <w:rFonts w:ascii="Frutiger 55" w:hAnsi="Frutiger 55" w:cs="Arial"/>
          <w:b w:val="0"/>
          <w:sz w:val="20"/>
        </w:rPr>
        <w:t>&gt;</w:t>
      </w:r>
    </w:p>
    <w:p w:rsidR="00E72177" w:rsidRPr="000D34E1" w:rsidRDefault="00E72177" w:rsidP="00E72177">
      <w:pPr>
        <w:pStyle w:val="PRAGHeading2"/>
        <w:numPr>
          <w:ilvl w:val="0"/>
          <w:numId w:val="0"/>
        </w:numPr>
        <w:rPr>
          <w:rStyle w:val="lev"/>
          <w:rFonts w:ascii="Frutiger 55" w:hAnsi="Frutiger 55" w:cs="Arial"/>
          <w:sz w:val="20"/>
        </w:rPr>
      </w:pPr>
      <w:r w:rsidRPr="000D34E1">
        <w:rPr>
          <w:rStyle w:val="lev"/>
          <w:rFonts w:ascii="Frutiger 55" w:hAnsi="Frutiger 55" w:cs="Arial"/>
          <w:sz w:val="20"/>
        </w:rPr>
        <w:t>Description du marché</w:t>
      </w:r>
    </w:p>
    <w:p w:rsidR="00E72177" w:rsidRPr="000D34E1" w:rsidRDefault="00E72177" w:rsidP="00DC135B">
      <w:pPr>
        <w:ind w:left="709"/>
        <w:rPr>
          <w:rFonts w:ascii="Frutiger 55" w:hAnsi="Frutiger 55" w:cs="Arial"/>
          <w:sz w:val="20"/>
          <w:szCs w:val="20"/>
        </w:rPr>
      </w:pPr>
      <w:r w:rsidRPr="000D34E1">
        <w:rPr>
          <w:rFonts w:ascii="Frutiger 55" w:hAnsi="Frutiger 55" w:cs="Arial"/>
          <w:sz w:val="20"/>
          <w:szCs w:val="20"/>
        </w:rPr>
        <w:t>&lt;</w:t>
      </w:r>
      <w:r w:rsidRPr="000D34E1">
        <w:rPr>
          <w:rStyle w:val="lev"/>
          <w:rFonts w:ascii="Frutiger 55" w:hAnsi="Frutiger 55"/>
          <w:b w:val="0"/>
          <w:i/>
          <w:snapToGrid w:val="0"/>
          <w:sz w:val="20"/>
          <w:szCs w:val="20"/>
          <w:highlight w:val="yellow"/>
          <w:lang w:eastAsia="fr-FR" w:bidi="fr-FR"/>
        </w:rPr>
        <w:t>Maximum recommandé : 10 lignes</w:t>
      </w:r>
      <w:r w:rsidRPr="000D34E1">
        <w:rPr>
          <w:rFonts w:ascii="Frutiger 55" w:hAnsi="Frutiger 55" w:cs="Arial"/>
          <w:sz w:val="20"/>
          <w:szCs w:val="20"/>
        </w:rPr>
        <w:t xml:space="preserve"> &gt;</w:t>
      </w:r>
    </w:p>
    <w:p w:rsidR="00356A13" w:rsidRPr="000D34E1" w:rsidRDefault="00A3054E" w:rsidP="00356A13">
      <w:pPr>
        <w:pStyle w:val="PRAGHeading2"/>
        <w:numPr>
          <w:ilvl w:val="0"/>
          <w:numId w:val="0"/>
        </w:numPr>
        <w:rPr>
          <w:rStyle w:val="lev"/>
          <w:rFonts w:ascii="Frutiger 55" w:hAnsi="Frutiger 55" w:cs="Arial"/>
          <w:sz w:val="20"/>
        </w:rPr>
      </w:pPr>
      <w:r>
        <w:rPr>
          <w:rStyle w:val="lev"/>
          <w:rFonts w:ascii="Frutiger 55" w:hAnsi="Frutiger 55" w:cs="Arial"/>
          <w:sz w:val="20"/>
        </w:rPr>
        <w:t>Nature des prix du marché</w:t>
      </w:r>
    </w:p>
    <w:p w:rsidR="00356A13" w:rsidRPr="000D34E1" w:rsidRDefault="00356A13" w:rsidP="00356A13">
      <w:pPr>
        <w:pStyle w:val="PRAGHeading2"/>
        <w:numPr>
          <w:ilvl w:val="0"/>
          <w:numId w:val="0"/>
        </w:numPr>
        <w:rPr>
          <w:rStyle w:val="lev"/>
          <w:rFonts w:ascii="Frutiger 55" w:hAnsi="Frutiger 55" w:cs="Arial"/>
          <w:b w:val="0"/>
          <w:sz w:val="20"/>
        </w:rPr>
      </w:pPr>
      <w:r w:rsidRPr="000D34E1">
        <w:rPr>
          <w:rStyle w:val="lev"/>
          <w:rFonts w:ascii="Frutiger 55" w:hAnsi="Frutiger 55" w:cs="Arial"/>
          <w:b w:val="0"/>
          <w:sz w:val="20"/>
        </w:rPr>
        <w:t>Prix</w:t>
      </w:r>
      <w:r w:rsidRPr="000D34E1">
        <w:rPr>
          <w:rStyle w:val="lev"/>
          <w:rFonts w:ascii="Frutiger 55" w:hAnsi="Frutiger 55" w:cs="Arial"/>
          <w:sz w:val="20"/>
        </w:rPr>
        <w:t xml:space="preserve"> </w:t>
      </w:r>
      <w:r w:rsidR="00534FC7" w:rsidRPr="000D34E1">
        <w:rPr>
          <w:rStyle w:val="lev"/>
          <w:rFonts w:ascii="Frutiger 55" w:hAnsi="Frutiger 55" w:cs="Arial"/>
          <w:sz w:val="20"/>
        </w:rPr>
        <w:t>&lt;</w:t>
      </w:r>
      <w:r w:rsidRPr="000D34E1">
        <w:rPr>
          <w:rStyle w:val="lev"/>
          <w:rFonts w:ascii="Frutiger 55" w:hAnsi="Frutiger 55" w:cs="Arial"/>
          <w:b w:val="0"/>
          <w:sz w:val="20"/>
          <w:highlight w:val="yellow"/>
        </w:rPr>
        <w:t>[fermes]</w:t>
      </w:r>
      <w:r w:rsidR="00534FC7" w:rsidRPr="000D34E1">
        <w:rPr>
          <w:rStyle w:val="lev"/>
          <w:rFonts w:ascii="Frutiger 55" w:hAnsi="Frutiger 55" w:cs="Arial"/>
          <w:b w:val="0"/>
          <w:sz w:val="20"/>
          <w:highlight w:val="yellow"/>
        </w:rPr>
        <w:t>,</w:t>
      </w:r>
      <w:r w:rsidRPr="000D34E1">
        <w:rPr>
          <w:rStyle w:val="lev"/>
          <w:rFonts w:ascii="Frutiger 55" w:hAnsi="Frutiger 55" w:cs="Arial"/>
          <w:b w:val="0"/>
          <w:sz w:val="20"/>
        </w:rPr>
        <w:t xml:space="preserve"> </w:t>
      </w:r>
      <w:r w:rsidRPr="000D34E1">
        <w:rPr>
          <w:rStyle w:val="lev"/>
          <w:rFonts w:ascii="Frutiger 55" w:hAnsi="Frutiger 55" w:cs="Arial"/>
          <w:b w:val="0"/>
          <w:sz w:val="20"/>
          <w:highlight w:val="yellow"/>
        </w:rPr>
        <w:t>[révisables]</w:t>
      </w:r>
      <w:r w:rsidR="00534FC7" w:rsidRPr="000D34E1">
        <w:rPr>
          <w:rStyle w:val="lev"/>
          <w:rFonts w:ascii="Frutiger 55" w:hAnsi="Frutiger 55" w:cs="Arial"/>
          <w:b w:val="0"/>
          <w:sz w:val="20"/>
        </w:rPr>
        <w:t>&gt;</w:t>
      </w:r>
    </w:p>
    <w:p w:rsidR="00E72177" w:rsidRPr="000D34E1" w:rsidRDefault="00E72177" w:rsidP="00E72177">
      <w:pPr>
        <w:rPr>
          <w:rFonts w:ascii="Frutiger 55" w:hAnsi="Frutiger 55" w:cs="Arial"/>
          <w:b/>
          <w:sz w:val="20"/>
          <w:szCs w:val="20"/>
        </w:rPr>
      </w:pPr>
      <w:r w:rsidRPr="000D34E1">
        <w:rPr>
          <w:rFonts w:ascii="Frutiger 55" w:hAnsi="Frutiger 55" w:cs="Arial"/>
          <w:b/>
          <w:sz w:val="20"/>
          <w:szCs w:val="20"/>
        </w:rPr>
        <w:t>2.2 Calendrier provisoire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2126"/>
        <w:gridCol w:w="1843"/>
      </w:tblGrid>
      <w:tr w:rsidR="00E72177" w:rsidRPr="000D34E1" w:rsidTr="00E25702">
        <w:tc>
          <w:tcPr>
            <w:tcW w:w="4962" w:type="dxa"/>
            <w:tcBorders>
              <w:bottom w:val="nil"/>
            </w:tcBorders>
          </w:tcPr>
          <w:p w:rsidR="00E72177" w:rsidRPr="000D34E1" w:rsidRDefault="00E72177" w:rsidP="00E25702">
            <w:pPr>
              <w:ind w:left="34"/>
              <w:rPr>
                <w:rFonts w:ascii="Frutiger 55" w:hAnsi="Frutiger 55" w:cs="Arial"/>
                <w:sz w:val="20"/>
                <w:szCs w:val="20"/>
              </w:rPr>
            </w:pPr>
          </w:p>
        </w:tc>
        <w:tc>
          <w:tcPr>
            <w:tcW w:w="2126" w:type="dxa"/>
            <w:shd w:val="pct10" w:color="auto" w:fill="FFFFFF"/>
          </w:tcPr>
          <w:p w:rsidR="00E72177" w:rsidRPr="000D34E1" w:rsidRDefault="00E72177" w:rsidP="00E25702">
            <w:pPr>
              <w:ind w:left="34"/>
              <w:jc w:val="center"/>
              <w:rPr>
                <w:rFonts w:ascii="Frutiger 55" w:hAnsi="Frutiger 55" w:cs="Arial"/>
                <w:b/>
                <w:sz w:val="20"/>
                <w:szCs w:val="20"/>
              </w:rPr>
            </w:pPr>
            <w:r w:rsidRPr="000D34E1">
              <w:rPr>
                <w:rFonts w:ascii="Frutiger 55" w:hAnsi="Frutiger 55" w:cs="Arial"/>
                <w:b/>
                <w:sz w:val="20"/>
                <w:szCs w:val="20"/>
              </w:rPr>
              <w:t>DATE</w:t>
            </w:r>
          </w:p>
        </w:tc>
        <w:tc>
          <w:tcPr>
            <w:tcW w:w="1843" w:type="dxa"/>
            <w:tcBorders>
              <w:bottom w:val="nil"/>
            </w:tcBorders>
            <w:shd w:val="pct10" w:color="auto" w:fill="FFFFFF"/>
          </w:tcPr>
          <w:p w:rsidR="00E72177" w:rsidRPr="000D34E1" w:rsidRDefault="00E72177" w:rsidP="00E25702">
            <w:pPr>
              <w:ind w:left="34"/>
              <w:jc w:val="center"/>
              <w:rPr>
                <w:rFonts w:ascii="Frutiger 55" w:hAnsi="Frutiger 55" w:cs="Arial"/>
                <w:b/>
                <w:sz w:val="20"/>
                <w:szCs w:val="20"/>
              </w:rPr>
            </w:pPr>
            <w:r w:rsidRPr="000D34E1">
              <w:rPr>
                <w:rFonts w:ascii="Frutiger 55" w:hAnsi="Frutiger 55" w:cs="Arial"/>
                <w:b/>
                <w:sz w:val="20"/>
                <w:szCs w:val="20"/>
              </w:rPr>
              <w:t>HEURE</w:t>
            </w:r>
          </w:p>
        </w:tc>
      </w:tr>
      <w:tr w:rsidR="00E72177" w:rsidRPr="000D34E1" w:rsidTr="00E25702">
        <w:tc>
          <w:tcPr>
            <w:tcW w:w="4962" w:type="dxa"/>
            <w:shd w:val="pct10" w:color="auto" w:fill="FFFFFF"/>
          </w:tcPr>
          <w:p w:rsidR="00E72177" w:rsidRPr="000D34E1" w:rsidRDefault="00E72177" w:rsidP="00E25702">
            <w:pPr>
              <w:spacing w:before="60" w:after="60"/>
              <w:ind w:left="34"/>
              <w:rPr>
                <w:rFonts w:ascii="Frutiger 55" w:hAnsi="Frutiger 55" w:cs="Arial"/>
                <w:b/>
                <w:sz w:val="20"/>
                <w:szCs w:val="20"/>
              </w:rPr>
            </w:pPr>
            <w:r w:rsidRPr="000D34E1">
              <w:rPr>
                <w:rFonts w:ascii="Frutiger 55" w:hAnsi="Frutiger 55" w:cs="Arial"/>
                <w:b/>
                <w:sz w:val="20"/>
                <w:szCs w:val="20"/>
              </w:rPr>
              <w:t>Réunion d'information (facultative/obligatoire)</w:t>
            </w:r>
          </w:p>
        </w:tc>
        <w:tc>
          <w:tcPr>
            <w:tcW w:w="2126" w:type="dxa"/>
          </w:tcPr>
          <w:p w:rsidR="00E72177" w:rsidRPr="000D34E1" w:rsidRDefault="00E72177" w:rsidP="00E25702">
            <w:pPr>
              <w:spacing w:before="60" w:after="60"/>
              <w:ind w:left="34"/>
              <w:rPr>
                <w:rFonts w:ascii="Frutiger 55" w:hAnsi="Frutiger 55" w:cs="Arial"/>
                <w:sz w:val="20"/>
                <w:szCs w:val="20"/>
              </w:rPr>
            </w:pPr>
            <w:r w:rsidRPr="000D34E1">
              <w:rPr>
                <w:rFonts w:ascii="Frutiger 55" w:hAnsi="Frutiger 55" w:cs="Arial"/>
                <w:sz w:val="20"/>
                <w:szCs w:val="20"/>
              </w:rPr>
              <w:t>&lt;</w:t>
            </w:r>
            <w:r w:rsidRPr="000D34E1">
              <w:rPr>
                <w:rFonts w:ascii="Frutiger 55" w:hAnsi="Frutiger 55" w:cs="Arial"/>
                <w:i/>
                <w:sz w:val="20"/>
                <w:szCs w:val="20"/>
                <w:highlight w:val="yellow"/>
              </w:rPr>
              <w:t>Date</w:t>
            </w:r>
            <w:r w:rsidRPr="000D34E1">
              <w:rPr>
                <w:rFonts w:ascii="Frutiger 55" w:hAnsi="Frutiger 55" w:cs="Arial"/>
                <w:sz w:val="20"/>
                <w:szCs w:val="20"/>
              </w:rPr>
              <w:t>&gt;</w:t>
            </w:r>
          </w:p>
        </w:tc>
        <w:tc>
          <w:tcPr>
            <w:tcW w:w="1843" w:type="dxa"/>
          </w:tcPr>
          <w:p w:rsidR="00E72177" w:rsidRPr="000D34E1" w:rsidRDefault="00E72177" w:rsidP="00E25702">
            <w:pPr>
              <w:spacing w:before="60" w:after="60"/>
              <w:ind w:left="34"/>
              <w:jc w:val="center"/>
              <w:rPr>
                <w:rFonts w:ascii="Frutiger 55" w:hAnsi="Frutiger 55" w:cs="Arial"/>
                <w:sz w:val="20"/>
                <w:szCs w:val="20"/>
              </w:rPr>
            </w:pPr>
            <w:r w:rsidRPr="000D34E1">
              <w:rPr>
                <w:rFonts w:ascii="Frutiger 55" w:hAnsi="Frutiger 55" w:cs="Arial"/>
                <w:sz w:val="20"/>
                <w:szCs w:val="20"/>
              </w:rPr>
              <w:t>&lt;</w:t>
            </w:r>
            <w:r w:rsidRPr="000D34E1">
              <w:rPr>
                <w:rFonts w:ascii="Frutiger 55" w:hAnsi="Frutiger 55" w:cs="Arial"/>
                <w:i/>
                <w:sz w:val="20"/>
                <w:szCs w:val="20"/>
                <w:highlight w:val="yellow"/>
              </w:rPr>
              <w:t>Heure</w:t>
            </w:r>
            <w:r w:rsidRPr="000D34E1">
              <w:rPr>
                <w:rFonts w:ascii="Frutiger 55" w:hAnsi="Frutiger 55" w:cs="Arial"/>
                <w:sz w:val="20"/>
                <w:szCs w:val="20"/>
              </w:rPr>
              <w:t>&gt;</w:t>
            </w:r>
          </w:p>
        </w:tc>
      </w:tr>
      <w:tr w:rsidR="00E72177" w:rsidRPr="000D34E1" w:rsidTr="00E25702">
        <w:tc>
          <w:tcPr>
            <w:tcW w:w="4962" w:type="dxa"/>
            <w:shd w:val="pct10" w:color="auto" w:fill="FFFFFF"/>
          </w:tcPr>
          <w:p w:rsidR="00E72177" w:rsidRPr="000D34E1" w:rsidRDefault="00E72177" w:rsidP="00E25702">
            <w:pPr>
              <w:spacing w:before="60" w:after="60"/>
              <w:ind w:left="34"/>
              <w:rPr>
                <w:rFonts w:ascii="Frutiger 55" w:hAnsi="Frutiger 55" w:cs="Arial"/>
                <w:b/>
                <w:sz w:val="20"/>
                <w:szCs w:val="20"/>
              </w:rPr>
            </w:pPr>
            <w:r w:rsidRPr="000D34E1">
              <w:rPr>
                <w:rFonts w:ascii="Frutiger 55" w:hAnsi="Frutiger 55" w:cs="Arial"/>
                <w:b/>
                <w:sz w:val="20"/>
                <w:szCs w:val="20"/>
              </w:rPr>
              <w:t>Visite du site (facultative/obligatoire)</w:t>
            </w:r>
          </w:p>
        </w:tc>
        <w:tc>
          <w:tcPr>
            <w:tcW w:w="2126" w:type="dxa"/>
          </w:tcPr>
          <w:p w:rsidR="00E72177" w:rsidRPr="000D34E1" w:rsidRDefault="00E72177" w:rsidP="00E25702">
            <w:pPr>
              <w:spacing w:before="60" w:after="60"/>
              <w:ind w:left="34"/>
              <w:rPr>
                <w:rFonts w:ascii="Frutiger 55" w:hAnsi="Frutiger 55" w:cs="Arial"/>
                <w:sz w:val="20"/>
                <w:szCs w:val="20"/>
              </w:rPr>
            </w:pPr>
            <w:r w:rsidRPr="000D34E1">
              <w:rPr>
                <w:rFonts w:ascii="Frutiger 55" w:hAnsi="Frutiger 55" w:cs="Arial"/>
                <w:sz w:val="20"/>
                <w:szCs w:val="20"/>
              </w:rPr>
              <w:t>&lt;</w:t>
            </w:r>
            <w:r w:rsidRPr="000D34E1">
              <w:rPr>
                <w:rFonts w:ascii="Frutiger 55" w:hAnsi="Frutiger 55" w:cs="Arial"/>
                <w:sz w:val="20"/>
                <w:szCs w:val="20"/>
                <w:highlight w:val="yellow"/>
              </w:rPr>
              <w:t>Date</w:t>
            </w:r>
            <w:r w:rsidRPr="000D34E1">
              <w:rPr>
                <w:rFonts w:ascii="Frutiger 55" w:hAnsi="Frutiger 55" w:cs="Arial"/>
                <w:sz w:val="20"/>
                <w:szCs w:val="20"/>
              </w:rPr>
              <w:t>&gt;</w:t>
            </w:r>
          </w:p>
        </w:tc>
        <w:tc>
          <w:tcPr>
            <w:tcW w:w="1843" w:type="dxa"/>
          </w:tcPr>
          <w:p w:rsidR="00E72177" w:rsidRPr="000D34E1" w:rsidRDefault="00E72177" w:rsidP="00E25702">
            <w:pPr>
              <w:spacing w:before="60" w:after="60"/>
              <w:ind w:left="34"/>
              <w:jc w:val="center"/>
              <w:rPr>
                <w:rFonts w:ascii="Frutiger 55" w:hAnsi="Frutiger 55" w:cs="Arial"/>
                <w:sz w:val="20"/>
                <w:szCs w:val="20"/>
              </w:rPr>
            </w:pPr>
            <w:r w:rsidRPr="000D34E1">
              <w:rPr>
                <w:rFonts w:ascii="Frutiger 55" w:hAnsi="Frutiger 55" w:cs="Arial"/>
                <w:sz w:val="20"/>
                <w:szCs w:val="20"/>
              </w:rPr>
              <w:t>&lt;</w:t>
            </w:r>
            <w:r w:rsidRPr="000D34E1">
              <w:rPr>
                <w:rFonts w:ascii="Frutiger 55" w:hAnsi="Frutiger 55" w:cs="Arial"/>
                <w:sz w:val="20"/>
                <w:szCs w:val="20"/>
                <w:highlight w:val="yellow"/>
              </w:rPr>
              <w:t>Heure</w:t>
            </w:r>
            <w:r w:rsidRPr="000D34E1">
              <w:rPr>
                <w:rFonts w:ascii="Frutiger 55" w:hAnsi="Frutiger 55" w:cs="Arial"/>
                <w:sz w:val="20"/>
                <w:szCs w:val="20"/>
              </w:rPr>
              <w:t>&gt;</w:t>
            </w:r>
          </w:p>
        </w:tc>
      </w:tr>
      <w:tr w:rsidR="00E72177" w:rsidRPr="000D34E1" w:rsidTr="00E25702">
        <w:tc>
          <w:tcPr>
            <w:tcW w:w="4962" w:type="dxa"/>
            <w:shd w:val="pct10" w:color="auto" w:fill="FFFFFF"/>
          </w:tcPr>
          <w:p w:rsidR="00E72177" w:rsidRPr="000D34E1" w:rsidRDefault="00E72177" w:rsidP="00E25702">
            <w:pPr>
              <w:spacing w:before="60" w:after="60"/>
              <w:ind w:left="34"/>
              <w:rPr>
                <w:rFonts w:ascii="Frutiger 55" w:hAnsi="Frutiger 55" w:cs="Arial"/>
                <w:b/>
                <w:sz w:val="20"/>
                <w:szCs w:val="20"/>
              </w:rPr>
            </w:pPr>
            <w:r w:rsidRPr="000D34E1">
              <w:rPr>
                <w:rFonts w:ascii="Frutiger 55" w:hAnsi="Frutiger 55" w:cs="Arial"/>
                <w:b/>
                <w:sz w:val="20"/>
                <w:szCs w:val="20"/>
              </w:rPr>
              <w:t>Délai limite pour adresser une demande d'informations complémentaires à l’Autorité Contractante</w:t>
            </w:r>
          </w:p>
        </w:tc>
        <w:tc>
          <w:tcPr>
            <w:tcW w:w="2126" w:type="dxa"/>
          </w:tcPr>
          <w:p w:rsidR="00E72177" w:rsidRPr="000D34E1" w:rsidRDefault="00E72177" w:rsidP="00E25702">
            <w:pPr>
              <w:spacing w:before="60" w:after="60"/>
              <w:ind w:left="34"/>
              <w:rPr>
                <w:rFonts w:ascii="Frutiger 55" w:hAnsi="Frutiger 55" w:cs="Arial"/>
                <w:sz w:val="20"/>
                <w:szCs w:val="20"/>
              </w:rPr>
            </w:pPr>
            <w:r w:rsidRPr="000D34E1">
              <w:rPr>
                <w:rFonts w:ascii="Frutiger 55" w:hAnsi="Frutiger 55" w:cs="Arial"/>
                <w:sz w:val="20"/>
                <w:szCs w:val="20"/>
              </w:rPr>
              <w:t>&lt;</w:t>
            </w:r>
            <w:r w:rsidR="00862DEE" w:rsidRPr="000D34E1">
              <w:rPr>
                <w:rFonts w:ascii="Frutiger 55" w:hAnsi="Frutiger 55" w:cs="Arial"/>
                <w:i/>
                <w:sz w:val="20"/>
                <w:szCs w:val="20"/>
                <w:highlight w:val="yellow"/>
              </w:rPr>
              <w:t>20</w:t>
            </w:r>
            <w:r w:rsidRPr="000D34E1">
              <w:rPr>
                <w:rFonts w:ascii="Frutiger 55" w:hAnsi="Frutiger 55" w:cs="Arial"/>
                <w:i/>
                <w:sz w:val="20"/>
                <w:szCs w:val="20"/>
                <w:highlight w:val="yellow"/>
              </w:rPr>
              <w:t xml:space="preserve"> jours avant la date limite de remise des offres</w:t>
            </w:r>
            <w:r w:rsidRPr="000D34E1">
              <w:rPr>
                <w:rFonts w:ascii="Frutiger 55" w:hAnsi="Frutiger 55" w:cs="Arial"/>
                <w:sz w:val="20"/>
                <w:szCs w:val="20"/>
              </w:rPr>
              <w:t>&gt;</w:t>
            </w:r>
          </w:p>
        </w:tc>
        <w:tc>
          <w:tcPr>
            <w:tcW w:w="1843" w:type="dxa"/>
          </w:tcPr>
          <w:p w:rsidR="00E72177" w:rsidRPr="000D34E1" w:rsidRDefault="00E72177" w:rsidP="00E25702">
            <w:pPr>
              <w:spacing w:before="60" w:after="60"/>
              <w:ind w:left="34"/>
              <w:jc w:val="center"/>
              <w:rPr>
                <w:rFonts w:ascii="Frutiger 55" w:hAnsi="Frutiger 55" w:cs="Arial"/>
                <w:sz w:val="20"/>
                <w:szCs w:val="20"/>
              </w:rPr>
            </w:pPr>
            <w:r w:rsidRPr="000D34E1">
              <w:rPr>
                <w:rFonts w:ascii="Frutiger 55" w:hAnsi="Frutiger 55" w:cs="Arial"/>
                <w:sz w:val="20"/>
                <w:szCs w:val="20"/>
              </w:rPr>
              <w:t>&lt;</w:t>
            </w:r>
            <w:r w:rsidRPr="000D34E1">
              <w:rPr>
                <w:rFonts w:ascii="Frutiger 55" w:hAnsi="Frutiger 55" w:cs="Arial"/>
                <w:sz w:val="20"/>
                <w:szCs w:val="20"/>
                <w:highlight w:val="yellow"/>
              </w:rPr>
              <w:t>Heure</w:t>
            </w:r>
            <w:r w:rsidRPr="000D34E1">
              <w:rPr>
                <w:rFonts w:ascii="Frutiger 55" w:hAnsi="Frutiger 55" w:cs="Arial"/>
                <w:sz w:val="20"/>
                <w:szCs w:val="20"/>
              </w:rPr>
              <w:t>&gt;</w:t>
            </w:r>
          </w:p>
        </w:tc>
      </w:tr>
      <w:tr w:rsidR="00E72177" w:rsidRPr="000D34E1" w:rsidTr="00E25702">
        <w:tc>
          <w:tcPr>
            <w:tcW w:w="4962" w:type="dxa"/>
            <w:shd w:val="pct10" w:color="auto" w:fill="FFFFFF"/>
          </w:tcPr>
          <w:p w:rsidR="00E72177" w:rsidRPr="000D34E1" w:rsidRDefault="00E72177" w:rsidP="00E25702">
            <w:pPr>
              <w:spacing w:before="60" w:after="60"/>
              <w:ind w:left="34"/>
              <w:rPr>
                <w:rFonts w:ascii="Frutiger 55" w:hAnsi="Frutiger 55" w:cs="Arial"/>
                <w:b/>
                <w:sz w:val="20"/>
                <w:szCs w:val="20"/>
              </w:rPr>
            </w:pPr>
            <w:r w:rsidRPr="000D34E1">
              <w:rPr>
                <w:rFonts w:ascii="Frutiger 55" w:hAnsi="Frutiger 55" w:cs="Arial"/>
                <w:b/>
                <w:sz w:val="20"/>
                <w:szCs w:val="20"/>
              </w:rPr>
              <w:t>Date limite pour la fourniture d'informations complémentaires par l’Autorité Contractante</w:t>
            </w:r>
          </w:p>
        </w:tc>
        <w:tc>
          <w:tcPr>
            <w:tcW w:w="2126" w:type="dxa"/>
          </w:tcPr>
          <w:p w:rsidR="00E72177" w:rsidRPr="000D34E1" w:rsidRDefault="00E72177" w:rsidP="00E25702">
            <w:pPr>
              <w:spacing w:before="60" w:after="60"/>
              <w:ind w:left="34"/>
              <w:rPr>
                <w:rFonts w:ascii="Frutiger 55" w:hAnsi="Frutiger 55" w:cs="Arial"/>
                <w:sz w:val="20"/>
                <w:szCs w:val="20"/>
              </w:rPr>
            </w:pPr>
            <w:r w:rsidRPr="000D34E1">
              <w:rPr>
                <w:rFonts w:ascii="Frutiger 55" w:hAnsi="Frutiger 55" w:cs="Arial"/>
                <w:sz w:val="20"/>
                <w:szCs w:val="20"/>
              </w:rPr>
              <w:t>&lt;</w:t>
            </w:r>
            <w:r w:rsidRPr="000D34E1">
              <w:rPr>
                <w:rFonts w:ascii="Frutiger 55" w:hAnsi="Frutiger 55" w:cs="Arial"/>
                <w:i/>
                <w:sz w:val="20"/>
                <w:szCs w:val="20"/>
                <w:highlight w:val="yellow"/>
              </w:rPr>
              <w:t>10 jours avant la date limite de remise</w:t>
            </w:r>
            <w:r w:rsidRPr="000D34E1">
              <w:rPr>
                <w:rFonts w:ascii="Frutiger 55" w:hAnsi="Frutiger 55" w:cs="Arial"/>
                <w:sz w:val="20"/>
                <w:szCs w:val="20"/>
                <w:highlight w:val="yellow"/>
              </w:rPr>
              <w:t xml:space="preserve"> </w:t>
            </w:r>
            <w:r w:rsidRPr="000D34E1">
              <w:rPr>
                <w:rFonts w:ascii="Frutiger 55" w:hAnsi="Frutiger 55" w:cs="Arial"/>
                <w:i/>
                <w:sz w:val="20"/>
                <w:szCs w:val="20"/>
                <w:highlight w:val="yellow"/>
              </w:rPr>
              <w:t>des offres</w:t>
            </w:r>
            <w:r w:rsidRPr="000D34E1">
              <w:rPr>
                <w:rFonts w:ascii="Frutiger 55" w:hAnsi="Frutiger 55" w:cs="Arial"/>
                <w:sz w:val="20"/>
                <w:szCs w:val="20"/>
              </w:rPr>
              <w:t>&gt;</w:t>
            </w:r>
          </w:p>
        </w:tc>
        <w:tc>
          <w:tcPr>
            <w:tcW w:w="1843" w:type="dxa"/>
          </w:tcPr>
          <w:p w:rsidR="00E72177" w:rsidRPr="000D34E1" w:rsidRDefault="00E72177" w:rsidP="00E25702">
            <w:pPr>
              <w:spacing w:before="60" w:after="60"/>
              <w:ind w:left="34"/>
              <w:jc w:val="center"/>
              <w:rPr>
                <w:rFonts w:ascii="Frutiger 55" w:hAnsi="Frutiger 55" w:cs="Arial"/>
                <w:sz w:val="20"/>
                <w:szCs w:val="20"/>
              </w:rPr>
            </w:pPr>
            <w:r w:rsidRPr="000D34E1">
              <w:rPr>
                <w:rFonts w:ascii="Frutiger 55" w:hAnsi="Frutiger 55" w:cs="Arial"/>
                <w:sz w:val="20"/>
                <w:szCs w:val="20"/>
              </w:rPr>
              <w:t>-</w:t>
            </w:r>
          </w:p>
        </w:tc>
      </w:tr>
      <w:tr w:rsidR="00E72177" w:rsidRPr="000D34E1" w:rsidTr="00E25702">
        <w:tc>
          <w:tcPr>
            <w:tcW w:w="4962" w:type="dxa"/>
            <w:shd w:val="pct10" w:color="auto" w:fill="FFFFFF"/>
          </w:tcPr>
          <w:p w:rsidR="00E72177" w:rsidRPr="000D34E1" w:rsidRDefault="00E72177" w:rsidP="00E25702">
            <w:pPr>
              <w:spacing w:before="60" w:after="60"/>
              <w:ind w:left="34"/>
              <w:rPr>
                <w:rFonts w:ascii="Frutiger 55" w:hAnsi="Frutiger 55" w:cs="Arial"/>
                <w:b/>
                <w:sz w:val="20"/>
                <w:szCs w:val="20"/>
              </w:rPr>
            </w:pPr>
            <w:r w:rsidRPr="000D34E1">
              <w:rPr>
                <w:rFonts w:ascii="Frutiger 55" w:hAnsi="Frutiger 55" w:cs="Arial"/>
                <w:b/>
                <w:sz w:val="20"/>
                <w:szCs w:val="20"/>
              </w:rPr>
              <w:t>Délai ultime pour la remise des offres</w:t>
            </w:r>
          </w:p>
        </w:tc>
        <w:tc>
          <w:tcPr>
            <w:tcW w:w="2126" w:type="dxa"/>
          </w:tcPr>
          <w:p w:rsidR="00E72177" w:rsidRPr="000D34E1" w:rsidRDefault="00E72177" w:rsidP="00E25702">
            <w:pPr>
              <w:spacing w:before="60" w:after="60"/>
              <w:ind w:left="34"/>
              <w:rPr>
                <w:rFonts w:ascii="Frutiger 55" w:hAnsi="Frutiger 55" w:cs="Arial"/>
                <w:sz w:val="20"/>
                <w:szCs w:val="20"/>
              </w:rPr>
            </w:pPr>
            <w:r w:rsidRPr="000D34E1">
              <w:rPr>
                <w:rFonts w:ascii="Frutiger 55" w:hAnsi="Frutiger 55" w:cs="Arial"/>
                <w:sz w:val="20"/>
                <w:szCs w:val="20"/>
              </w:rPr>
              <w:t>&lt;</w:t>
            </w:r>
            <w:r w:rsidRPr="000D34E1">
              <w:rPr>
                <w:rFonts w:ascii="Frutiger 55" w:hAnsi="Frutiger 55" w:cs="Arial"/>
                <w:i/>
                <w:sz w:val="20"/>
                <w:szCs w:val="20"/>
                <w:highlight w:val="yellow"/>
              </w:rPr>
              <w:t>Date</w:t>
            </w:r>
            <w:r w:rsidRPr="000D34E1">
              <w:rPr>
                <w:rFonts w:ascii="Frutiger 55" w:hAnsi="Frutiger 55" w:cs="Arial"/>
                <w:sz w:val="20"/>
                <w:szCs w:val="20"/>
              </w:rPr>
              <w:t>&gt;</w:t>
            </w:r>
          </w:p>
        </w:tc>
        <w:tc>
          <w:tcPr>
            <w:tcW w:w="1843" w:type="dxa"/>
          </w:tcPr>
          <w:p w:rsidR="00E72177" w:rsidRPr="000D34E1" w:rsidRDefault="00E72177" w:rsidP="00E25702">
            <w:pPr>
              <w:spacing w:before="60" w:after="60"/>
              <w:ind w:left="34"/>
              <w:jc w:val="center"/>
              <w:rPr>
                <w:rFonts w:ascii="Frutiger 55" w:hAnsi="Frutiger 55" w:cs="Arial"/>
                <w:sz w:val="20"/>
                <w:szCs w:val="20"/>
              </w:rPr>
            </w:pPr>
            <w:r w:rsidRPr="000D34E1">
              <w:rPr>
                <w:rFonts w:ascii="Frutiger 55" w:hAnsi="Frutiger 55" w:cs="Arial"/>
                <w:sz w:val="20"/>
                <w:szCs w:val="20"/>
              </w:rPr>
              <w:t>&lt;</w:t>
            </w:r>
            <w:r w:rsidRPr="000D34E1">
              <w:rPr>
                <w:rFonts w:ascii="Frutiger 55" w:hAnsi="Frutiger 55" w:cs="Arial"/>
                <w:sz w:val="20"/>
                <w:szCs w:val="20"/>
                <w:highlight w:val="yellow"/>
              </w:rPr>
              <w:t>Heure</w:t>
            </w:r>
            <w:r w:rsidRPr="000D34E1">
              <w:rPr>
                <w:rFonts w:ascii="Frutiger 55" w:hAnsi="Frutiger 55" w:cs="Arial"/>
                <w:sz w:val="20"/>
                <w:szCs w:val="20"/>
              </w:rPr>
              <w:t>&gt;</w:t>
            </w:r>
          </w:p>
        </w:tc>
      </w:tr>
      <w:tr w:rsidR="00E72177" w:rsidRPr="000D34E1" w:rsidTr="00E25702">
        <w:tc>
          <w:tcPr>
            <w:tcW w:w="4962" w:type="dxa"/>
            <w:shd w:val="pct10" w:color="auto" w:fill="FFFFFF"/>
          </w:tcPr>
          <w:p w:rsidR="00E72177" w:rsidRPr="000D34E1" w:rsidRDefault="00E72177" w:rsidP="00E25702">
            <w:pPr>
              <w:spacing w:before="60" w:after="60"/>
              <w:ind w:left="34"/>
              <w:rPr>
                <w:rFonts w:ascii="Frutiger 55" w:hAnsi="Frutiger 55" w:cs="Arial"/>
                <w:b/>
                <w:sz w:val="20"/>
                <w:szCs w:val="20"/>
              </w:rPr>
            </w:pPr>
            <w:r w:rsidRPr="000D34E1">
              <w:rPr>
                <w:rFonts w:ascii="Frutiger 55" w:hAnsi="Frutiger 55" w:cs="Arial"/>
                <w:b/>
                <w:sz w:val="20"/>
                <w:szCs w:val="20"/>
              </w:rPr>
              <w:lastRenderedPageBreak/>
              <w:t>Séance d'ouverture des offres</w:t>
            </w:r>
          </w:p>
        </w:tc>
        <w:tc>
          <w:tcPr>
            <w:tcW w:w="2126" w:type="dxa"/>
          </w:tcPr>
          <w:p w:rsidR="00E72177" w:rsidRPr="000D34E1" w:rsidRDefault="00E72177" w:rsidP="00E25702">
            <w:pPr>
              <w:spacing w:before="60" w:after="60"/>
              <w:ind w:left="34"/>
              <w:rPr>
                <w:rFonts w:ascii="Frutiger 55" w:hAnsi="Frutiger 55" w:cs="Arial"/>
                <w:sz w:val="20"/>
                <w:szCs w:val="20"/>
              </w:rPr>
            </w:pPr>
            <w:r w:rsidRPr="000D34E1">
              <w:rPr>
                <w:rFonts w:ascii="Frutiger 55" w:hAnsi="Frutiger 55" w:cs="Arial"/>
                <w:sz w:val="20"/>
                <w:szCs w:val="20"/>
              </w:rPr>
              <w:t>&lt;</w:t>
            </w:r>
            <w:r w:rsidRPr="000D34E1">
              <w:rPr>
                <w:rFonts w:ascii="Frutiger 55" w:hAnsi="Frutiger 55" w:cs="Arial"/>
                <w:sz w:val="20"/>
                <w:szCs w:val="20"/>
                <w:highlight w:val="yellow"/>
              </w:rPr>
              <w:t>Date</w:t>
            </w:r>
            <w:r w:rsidRPr="000D34E1">
              <w:rPr>
                <w:rFonts w:ascii="Frutiger 55" w:hAnsi="Frutiger 55" w:cs="Arial"/>
                <w:sz w:val="20"/>
                <w:szCs w:val="20"/>
              </w:rPr>
              <w:t>&gt;</w:t>
            </w:r>
          </w:p>
        </w:tc>
        <w:tc>
          <w:tcPr>
            <w:tcW w:w="1843" w:type="dxa"/>
          </w:tcPr>
          <w:p w:rsidR="00E72177" w:rsidRPr="000D34E1" w:rsidRDefault="00E72177" w:rsidP="00E25702">
            <w:pPr>
              <w:spacing w:before="60" w:after="60"/>
              <w:ind w:left="34"/>
              <w:jc w:val="center"/>
              <w:rPr>
                <w:rFonts w:ascii="Frutiger 55" w:hAnsi="Frutiger 55" w:cs="Arial"/>
                <w:sz w:val="20"/>
                <w:szCs w:val="20"/>
              </w:rPr>
            </w:pPr>
            <w:r w:rsidRPr="000D34E1">
              <w:rPr>
                <w:rFonts w:ascii="Frutiger 55" w:hAnsi="Frutiger 55" w:cs="Arial"/>
                <w:sz w:val="20"/>
                <w:szCs w:val="20"/>
              </w:rPr>
              <w:t>&lt;</w:t>
            </w:r>
            <w:r w:rsidRPr="000D34E1">
              <w:rPr>
                <w:rFonts w:ascii="Frutiger 55" w:hAnsi="Frutiger 55" w:cs="Arial"/>
                <w:sz w:val="20"/>
                <w:szCs w:val="20"/>
                <w:highlight w:val="yellow"/>
              </w:rPr>
              <w:t>Heure</w:t>
            </w:r>
            <w:r w:rsidRPr="000D34E1">
              <w:rPr>
                <w:rFonts w:ascii="Frutiger 55" w:hAnsi="Frutiger 55" w:cs="Arial"/>
                <w:sz w:val="20"/>
                <w:szCs w:val="20"/>
              </w:rPr>
              <w:t>&gt;</w:t>
            </w:r>
          </w:p>
        </w:tc>
      </w:tr>
      <w:tr w:rsidR="00E72177" w:rsidRPr="000D34E1" w:rsidTr="00E25702">
        <w:tc>
          <w:tcPr>
            <w:tcW w:w="4962" w:type="dxa"/>
            <w:shd w:val="pct10" w:color="auto" w:fill="FFFFFF"/>
          </w:tcPr>
          <w:p w:rsidR="00E72177" w:rsidRPr="000D34E1" w:rsidRDefault="00E72177" w:rsidP="00E25702">
            <w:pPr>
              <w:spacing w:before="60" w:after="60"/>
              <w:ind w:left="34"/>
              <w:rPr>
                <w:rFonts w:ascii="Frutiger 55" w:hAnsi="Frutiger 55" w:cs="Arial"/>
                <w:b/>
                <w:sz w:val="20"/>
                <w:szCs w:val="20"/>
              </w:rPr>
            </w:pPr>
            <w:r w:rsidRPr="000D34E1">
              <w:rPr>
                <w:rFonts w:ascii="Frutiger 55" w:hAnsi="Frutiger 55" w:cs="Arial"/>
                <w:b/>
                <w:sz w:val="20"/>
                <w:szCs w:val="20"/>
              </w:rPr>
              <w:t>Notification de l'attribution du marché à l'attributaire</w:t>
            </w:r>
          </w:p>
        </w:tc>
        <w:tc>
          <w:tcPr>
            <w:tcW w:w="2126" w:type="dxa"/>
          </w:tcPr>
          <w:p w:rsidR="00E72177" w:rsidRPr="000D34E1" w:rsidRDefault="00E72177" w:rsidP="00E25702">
            <w:pPr>
              <w:spacing w:before="60" w:after="60"/>
              <w:ind w:left="34"/>
              <w:rPr>
                <w:rFonts w:ascii="Frutiger 55" w:hAnsi="Frutiger 55" w:cs="Arial"/>
                <w:sz w:val="20"/>
                <w:szCs w:val="20"/>
              </w:rPr>
            </w:pPr>
            <w:r w:rsidRPr="000D34E1">
              <w:rPr>
                <w:rFonts w:ascii="Frutiger 55" w:hAnsi="Frutiger 55" w:cs="Arial"/>
                <w:sz w:val="20"/>
                <w:szCs w:val="20"/>
              </w:rPr>
              <w:t xml:space="preserve">&lt; </w:t>
            </w:r>
            <w:r w:rsidRPr="000D34E1">
              <w:rPr>
                <w:rFonts w:ascii="Frutiger 55" w:hAnsi="Frutiger 55" w:cs="Arial"/>
                <w:i/>
                <w:sz w:val="20"/>
                <w:szCs w:val="20"/>
                <w:highlight w:val="yellow"/>
              </w:rPr>
              <w:t>Au maximum 60 jours à partir de la date limite de remise des offres</w:t>
            </w:r>
            <w:r w:rsidRPr="000D34E1">
              <w:rPr>
                <w:rFonts w:ascii="Frutiger 55" w:hAnsi="Frutiger 55" w:cs="Arial"/>
                <w:sz w:val="20"/>
                <w:szCs w:val="20"/>
              </w:rPr>
              <w:t xml:space="preserve">&gt; </w:t>
            </w:r>
          </w:p>
        </w:tc>
        <w:tc>
          <w:tcPr>
            <w:tcW w:w="1843" w:type="dxa"/>
          </w:tcPr>
          <w:p w:rsidR="00E72177" w:rsidRPr="000D34E1" w:rsidRDefault="00E72177" w:rsidP="00E25702">
            <w:pPr>
              <w:spacing w:before="60" w:after="60"/>
              <w:ind w:left="34"/>
              <w:jc w:val="center"/>
              <w:rPr>
                <w:rFonts w:ascii="Frutiger 55" w:hAnsi="Frutiger 55" w:cs="Arial"/>
                <w:sz w:val="20"/>
                <w:szCs w:val="20"/>
              </w:rPr>
            </w:pPr>
            <w:r w:rsidRPr="000D34E1">
              <w:rPr>
                <w:rFonts w:ascii="Frutiger 55" w:hAnsi="Frutiger 55" w:cs="Arial"/>
                <w:sz w:val="20"/>
                <w:szCs w:val="20"/>
              </w:rPr>
              <w:t>-</w:t>
            </w:r>
          </w:p>
        </w:tc>
      </w:tr>
      <w:tr w:rsidR="00E72177" w:rsidRPr="000D34E1" w:rsidTr="00E25702">
        <w:tc>
          <w:tcPr>
            <w:tcW w:w="4962" w:type="dxa"/>
            <w:shd w:val="pct10" w:color="auto" w:fill="FFFFFF"/>
          </w:tcPr>
          <w:p w:rsidR="00E72177" w:rsidRPr="000D34E1" w:rsidRDefault="00E72177" w:rsidP="00E25702">
            <w:pPr>
              <w:spacing w:before="60" w:after="60"/>
              <w:ind w:left="34"/>
              <w:rPr>
                <w:rFonts w:ascii="Frutiger 55" w:hAnsi="Frutiger 55" w:cs="Arial"/>
                <w:b/>
                <w:sz w:val="20"/>
                <w:szCs w:val="20"/>
              </w:rPr>
            </w:pPr>
            <w:r w:rsidRPr="000D34E1">
              <w:rPr>
                <w:rFonts w:ascii="Frutiger 55" w:hAnsi="Frutiger 55" w:cs="Arial"/>
                <w:b/>
                <w:sz w:val="20"/>
                <w:szCs w:val="20"/>
              </w:rPr>
              <w:t>Signature du contrat</w:t>
            </w:r>
          </w:p>
        </w:tc>
        <w:tc>
          <w:tcPr>
            <w:tcW w:w="2126" w:type="dxa"/>
          </w:tcPr>
          <w:p w:rsidR="00E72177" w:rsidRPr="000D34E1" w:rsidRDefault="00E72177" w:rsidP="00E25702">
            <w:pPr>
              <w:spacing w:before="60" w:after="60"/>
              <w:ind w:left="34"/>
              <w:rPr>
                <w:rFonts w:ascii="Frutiger 55" w:hAnsi="Frutiger 55" w:cs="Arial"/>
                <w:sz w:val="20"/>
                <w:szCs w:val="20"/>
              </w:rPr>
            </w:pPr>
            <w:r w:rsidRPr="000D34E1">
              <w:rPr>
                <w:rFonts w:ascii="Frutiger 55" w:hAnsi="Frutiger 55" w:cs="Arial"/>
                <w:sz w:val="20"/>
                <w:szCs w:val="20"/>
              </w:rPr>
              <w:t xml:space="preserve">&lt; </w:t>
            </w:r>
            <w:r w:rsidRPr="000D34E1">
              <w:rPr>
                <w:rFonts w:ascii="Frutiger 55" w:hAnsi="Frutiger 55" w:cs="Arial"/>
                <w:i/>
                <w:sz w:val="20"/>
                <w:szCs w:val="20"/>
                <w:highlight w:val="yellow"/>
              </w:rPr>
              <w:t>Au maximum 100 jours à partir de la date limite de remise des offres</w:t>
            </w:r>
            <w:r w:rsidRPr="000D34E1">
              <w:rPr>
                <w:rFonts w:ascii="Frutiger 55" w:hAnsi="Frutiger 55" w:cs="Arial"/>
                <w:sz w:val="20"/>
                <w:szCs w:val="20"/>
              </w:rPr>
              <w:t xml:space="preserve">&gt; </w:t>
            </w:r>
          </w:p>
        </w:tc>
        <w:tc>
          <w:tcPr>
            <w:tcW w:w="1843" w:type="dxa"/>
          </w:tcPr>
          <w:p w:rsidR="00E72177" w:rsidRPr="000D34E1" w:rsidRDefault="00E72177" w:rsidP="00E25702">
            <w:pPr>
              <w:spacing w:before="60" w:after="60"/>
              <w:ind w:left="34"/>
              <w:jc w:val="center"/>
              <w:rPr>
                <w:rFonts w:ascii="Frutiger 55" w:hAnsi="Frutiger 55" w:cs="Arial"/>
                <w:sz w:val="20"/>
                <w:szCs w:val="20"/>
              </w:rPr>
            </w:pPr>
            <w:r w:rsidRPr="000D34E1">
              <w:rPr>
                <w:rFonts w:ascii="Frutiger 55" w:hAnsi="Frutiger 55" w:cs="Arial"/>
                <w:sz w:val="20"/>
                <w:szCs w:val="20"/>
              </w:rPr>
              <w:t>-</w:t>
            </w:r>
          </w:p>
        </w:tc>
      </w:tr>
    </w:tbl>
    <w:p w:rsidR="00E72177" w:rsidRPr="000D34E1" w:rsidRDefault="00E72177" w:rsidP="00E72177">
      <w:pPr>
        <w:pStyle w:val="PRAGHeading2"/>
        <w:numPr>
          <w:ilvl w:val="0"/>
          <w:numId w:val="0"/>
        </w:numPr>
        <w:rPr>
          <w:rStyle w:val="lev"/>
          <w:rFonts w:ascii="Frutiger 55" w:hAnsi="Frutiger 55" w:cs="Arial"/>
          <w:sz w:val="20"/>
        </w:rPr>
      </w:pPr>
    </w:p>
    <w:p w:rsidR="00E72177" w:rsidRPr="000D34E1" w:rsidRDefault="00E72177" w:rsidP="00E72177">
      <w:pPr>
        <w:pStyle w:val="PRAGHeading2"/>
        <w:numPr>
          <w:ilvl w:val="0"/>
          <w:numId w:val="0"/>
        </w:numPr>
        <w:jc w:val="both"/>
        <w:rPr>
          <w:rStyle w:val="lev"/>
          <w:rFonts w:ascii="Frutiger 55" w:hAnsi="Frutiger 55" w:cs="Arial"/>
          <w:sz w:val="20"/>
        </w:rPr>
      </w:pPr>
      <w:r w:rsidRPr="000D34E1">
        <w:rPr>
          <w:rStyle w:val="lev"/>
          <w:rFonts w:ascii="Frutiger 55" w:hAnsi="Frutiger 55" w:cs="Arial"/>
          <w:sz w:val="20"/>
        </w:rPr>
        <w:t>Date prévue pour le commencement de l’exécution du marché</w:t>
      </w:r>
    </w:p>
    <w:p w:rsidR="00E72177" w:rsidRPr="000D34E1" w:rsidRDefault="00E72177" w:rsidP="00DC135B">
      <w:pPr>
        <w:ind w:left="709"/>
        <w:jc w:val="both"/>
        <w:rPr>
          <w:rFonts w:ascii="Frutiger 55" w:hAnsi="Frutiger 55" w:cs="Arial"/>
          <w:sz w:val="20"/>
          <w:szCs w:val="20"/>
        </w:rPr>
      </w:pPr>
      <w:r w:rsidRPr="000D34E1">
        <w:rPr>
          <w:rFonts w:ascii="Frutiger 55" w:hAnsi="Frutiger 55" w:cs="Arial"/>
          <w:sz w:val="20"/>
          <w:szCs w:val="20"/>
        </w:rPr>
        <w:t xml:space="preserve">&lt; </w:t>
      </w:r>
      <w:r w:rsidRPr="000D34E1">
        <w:rPr>
          <w:rFonts w:ascii="Frutiger 55" w:hAnsi="Frutiger 55" w:cs="Arial"/>
          <w:i/>
          <w:sz w:val="20"/>
          <w:szCs w:val="20"/>
          <w:highlight w:val="yellow"/>
        </w:rPr>
        <w:t>Date</w:t>
      </w:r>
      <w:r w:rsidR="00DC135B" w:rsidRPr="000D34E1">
        <w:rPr>
          <w:rFonts w:ascii="Frutiger 55" w:hAnsi="Frutiger 55" w:cs="Arial"/>
          <w:sz w:val="20"/>
          <w:szCs w:val="20"/>
        </w:rPr>
        <w:t xml:space="preserve"> &gt;</w:t>
      </w:r>
    </w:p>
    <w:p w:rsidR="00E72177" w:rsidRPr="000D34E1" w:rsidRDefault="00E72177" w:rsidP="00E72177">
      <w:pPr>
        <w:pStyle w:val="PRAGHeading2"/>
        <w:numPr>
          <w:ilvl w:val="0"/>
          <w:numId w:val="0"/>
        </w:numPr>
        <w:jc w:val="both"/>
        <w:rPr>
          <w:rStyle w:val="lev"/>
          <w:rFonts w:ascii="Frutiger 55" w:hAnsi="Frutiger 55" w:cs="Arial"/>
          <w:b w:val="0"/>
          <w:sz w:val="20"/>
        </w:rPr>
      </w:pPr>
      <w:r w:rsidRPr="000D34E1">
        <w:rPr>
          <w:rStyle w:val="lev"/>
          <w:rFonts w:ascii="Frutiger 55" w:hAnsi="Frutiger 55" w:cs="Arial"/>
          <w:sz w:val="20"/>
        </w:rPr>
        <w:t>P</w:t>
      </w:r>
      <w:r w:rsidRPr="000D34E1">
        <w:rPr>
          <w:rFonts w:ascii="Frutiger 55" w:hAnsi="Frutiger 55" w:cs="Arial"/>
          <w:b/>
          <w:sz w:val="20"/>
        </w:rPr>
        <w:t>ériode de mise en œuvre des tâches</w:t>
      </w:r>
    </w:p>
    <w:p w:rsidR="00E72177" w:rsidRPr="000D34E1" w:rsidRDefault="00E72177" w:rsidP="00534FC7">
      <w:pPr>
        <w:ind w:left="709"/>
        <w:jc w:val="both"/>
        <w:rPr>
          <w:rFonts w:ascii="Frutiger 55" w:hAnsi="Frutiger 55" w:cs="Arial"/>
          <w:sz w:val="20"/>
          <w:szCs w:val="20"/>
        </w:rPr>
      </w:pPr>
      <w:r w:rsidRPr="000D34E1">
        <w:rPr>
          <w:rFonts w:ascii="Frutiger 55" w:hAnsi="Frutiger 55" w:cs="Arial"/>
          <w:sz w:val="20"/>
          <w:szCs w:val="20"/>
        </w:rPr>
        <w:t>&lt;</w:t>
      </w:r>
      <w:r w:rsidRPr="000D34E1">
        <w:rPr>
          <w:rFonts w:ascii="Frutiger 55" w:hAnsi="Frutiger 55" w:cs="Arial"/>
          <w:i/>
          <w:sz w:val="20"/>
          <w:szCs w:val="20"/>
          <w:highlight w:val="yellow"/>
        </w:rPr>
        <w:t>Précisez le délai allant de la signature du contrat, ou une autre date, jusqu’à la réception provisoire</w:t>
      </w:r>
      <w:r w:rsidRPr="000D34E1">
        <w:rPr>
          <w:rFonts w:ascii="Frutiger 55" w:hAnsi="Frutiger 55" w:cs="Arial"/>
          <w:sz w:val="20"/>
          <w:szCs w:val="20"/>
        </w:rPr>
        <w:t>&gt;</w:t>
      </w:r>
      <w:bookmarkEnd w:id="5"/>
    </w:p>
    <w:p w:rsidR="00E72177" w:rsidRPr="000D34E1" w:rsidRDefault="00E72177" w:rsidP="004B25A2">
      <w:pPr>
        <w:numPr>
          <w:ilvl w:val="0"/>
          <w:numId w:val="37"/>
        </w:numPr>
        <w:suppressAutoHyphens/>
        <w:spacing w:after="0" w:line="240" w:lineRule="auto"/>
        <w:jc w:val="center"/>
        <w:rPr>
          <w:rFonts w:ascii="Frutiger 55" w:hAnsi="Frutiger 55" w:cs="Arial"/>
          <w:b/>
          <w:sz w:val="20"/>
          <w:szCs w:val="20"/>
        </w:rPr>
      </w:pPr>
      <w:r w:rsidRPr="000D34E1">
        <w:rPr>
          <w:rStyle w:val="lev"/>
          <w:rFonts w:ascii="Frutiger 55" w:hAnsi="Frutiger 55" w:cs="Arial"/>
          <w:sz w:val="20"/>
          <w:szCs w:val="20"/>
        </w:rPr>
        <w:t>SOUMISSION DES OFFRES</w:t>
      </w:r>
    </w:p>
    <w:p w:rsidR="00E72177" w:rsidRPr="000D34E1" w:rsidRDefault="00E72177" w:rsidP="00E72177">
      <w:pPr>
        <w:pStyle w:val="Titre1"/>
        <w:keepNext w:val="0"/>
        <w:spacing w:before="0"/>
        <w:rPr>
          <w:rFonts w:ascii="Frutiger 55" w:eastAsiaTheme="minorHAnsi" w:hAnsi="Frutiger 55" w:cs="Arial"/>
          <w:b/>
          <w:color w:val="auto"/>
          <w:sz w:val="20"/>
          <w:szCs w:val="20"/>
        </w:rPr>
      </w:pPr>
      <w:r w:rsidRPr="000D34E1">
        <w:rPr>
          <w:rFonts w:ascii="Frutiger 55" w:eastAsiaTheme="minorHAnsi" w:hAnsi="Frutiger 55" w:cs="Arial"/>
          <w:b/>
          <w:color w:val="auto"/>
          <w:sz w:val="20"/>
          <w:szCs w:val="20"/>
        </w:rPr>
        <w:t>3.1 Langue des offres</w:t>
      </w:r>
    </w:p>
    <w:p w:rsidR="00E72177" w:rsidRPr="000D34E1" w:rsidRDefault="00E72177" w:rsidP="00E72177">
      <w:pPr>
        <w:pStyle w:val="Titre2"/>
        <w:tabs>
          <w:tab w:val="left" w:pos="1260"/>
        </w:tabs>
        <w:jc w:val="both"/>
        <w:rPr>
          <w:rFonts w:ascii="Frutiger 55" w:hAnsi="Frutiger 55" w:cs="Arial"/>
          <w:sz w:val="20"/>
        </w:rPr>
      </w:pPr>
      <w:bookmarkStart w:id="6" w:name="_Ref500330462"/>
    </w:p>
    <w:p w:rsidR="00E72177" w:rsidRPr="000D34E1" w:rsidRDefault="00E72177" w:rsidP="00E72177">
      <w:pPr>
        <w:pStyle w:val="Titre2"/>
        <w:tabs>
          <w:tab w:val="left" w:pos="1260"/>
        </w:tabs>
        <w:jc w:val="both"/>
        <w:rPr>
          <w:rFonts w:ascii="Frutiger 55" w:hAnsi="Frutiger 55" w:cs="Arial"/>
          <w:b w:val="0"/>
          <w:sz w:val="20"/>
        </w:rPr>
      </w:pPr>
      <w:r w:rsidRPr="000D34E1">
        <w:rPr>
          <w:rFonts w:ascii="Frutiger 55" w:hAnsi="Frutiger 55" w:cs="Arial"/>
          <w:b w:val="0"/>
          <w:sz w:val="20"/>
        </w:rPr>
        <w:t xml:space="preserve">Les offres, la correspondance et les documents associés aux offres échangées entre le soumissionnaire et l’Autorité Contractante doivent être rédigés dans la langue de la procédure qui est le français. Lorsque les documents d’accompagnement fournis par le soumissionnaire ne sont pas rédigés en français, une traduction devrait être jointe. </w:t>
      </w:r>
    </w:p>
    <w:p w:rsidR="00E72177" w:rsidRPr="000D34E1" w:rsidRDefault="00E72177" w:rsidP="00E72177">
      <w:pPr>
        <w:tabs>
          <w:tab w:val="left" w:pos="1260"/>
        </w:tabs>
        <w:jc w:val="both"/>
        <w:rPr>
          <w:rFonts w:ascii="Frutiger 55" w:hAnsi="Frutiger 55"/>
          <w:sz w:val="20"/>
          <w:szCs w:val="20"/>
        </w:rPr>
      </w:pPr>
    </w:p>
    <w:bookmarkEnd w:id="6"/>
    <w:p w:rsidR="00E72177" w:rsidRPr="000D34E1" w:rsidRDefault="00E72177" w:rsidP="00534FC7">
      <w:pPr>
        <w:pStyle w:val="Titre1"/>
        <w:keepNext w:val="0"/>
        <w:spacing w:before="0"/>
        <w:rPr>
          <w:rFonts w:ascii="Frutiger 55" w:eastAsiaTheme="minorHAnsi" w:hAnsi="Frutiger 55" w:cs="Arial"/>
          <w:b/>
          <w:color w:val="auto"/>
          <w:sz w:val="20"/>
          <w:szCs w:val="20"/>
        </w:rPr>
      </w:pPr>
      <w:r w:rsidRPr="000D34E1">
        <w:rPr>
          <w:rFonts w:ascii="Frutiger 55" w:eastAsiaTheme="minorHAnsi" w:hAnsi="Frutiger 55" w:cs="Arial"/>
          <w:b/>
          <w:color w:val="auto"/>
          <w:sz w:val="20"/>
          <w:szCs w:val="20"/>
        </w:rPr>
        <w:t>3.2 Présentation des offres</w:t>
      </w:r>
    </w:p>
    <w:p w:rsidR="00A562ED" w:rsidRDefault="00A562ED" w:rsidP="00E72177">
      <w:pPr>
        <w:jc w:val="both"/>
        <w:rPr>
          <w:rFonts w:ascii="Frutiger 55" w:hAnsi="Frutiger 55" w:cs="Arial"/>
          <w:sz w:val="20"/>
          <w:szCs w:val="20"/>
        </w:rPr>
      </w:pPr>
    </w:p>
    <w:p w:rsidR="00E72177" w:rsidRPr="000D34E1" w:rsidRDefault="00E72177" w:rsidP="00E72177">
      <w:pPr>
        <w:jc w:val="both"/>
        <w:rPr>
          <w:rFonts w:ascii="Frutiger 55" w:hAnsi="Frutiger 55" w:cs="Arial"/>
          <w:sz w:val="20"/>
          <w:szCs w:val="20"/>
        </w:rPr>
      </w:pPr>
      <w:r w:rsidRPr="000D34E1">
        <w:rPr>
          <w:rFonts w:ascii="Frutiger 55" w:hAnsi="Frutiger 55" w:cs="Arial"/>
          <w:sz w:val="20"/>
          <w:szCs w:val="20"/>
        </w:rPr>
        <w:t xml:space="preserve">L'offre doit être signée par une ou plusieurs personnes habilitées par une procuration. Les offres doivent être </w:t>
      </w:r>
      <w:r w:rsidRPr="000D34E1">
        <w:rPr>
          <w:rFonts w:ascii="Frutiger 55" w:hAnsi="Frutiger 55" w:cs="Arial"/>
          <w:b/>
          <w:sz w:val="20"/>
          <w:szCs w:val="20"/>
        </w:rPr>
        <w:t>reçues</w:t>
      </w:r>
      <w:r w:rsidRPr="000D34E1">
        <w:rPr>
          <w:rFonts w:ascii="Frutiger 55" w:hAnsi="Frutiger 55" w:cs="Arial"/>
          <w:sz w:val="20"/>
          <w:szCs w:val="20"/>
        </w:rPr>
        <w:t xml:space="preserve"> avant la date limite. Elles doivent comporter tous les documents spécifiés aux présentes instructions et être envoyées à l'adresse suivante : &lt; </w:t>
      </w:r>
      <w:r w:rsidRPr="000D34E1">
        <w:rPr>
          <w:rFonts w:ascii="Frutiger 55" w:hAnsi="Frutiger 55" w:cs="Arial"/>
          <w:i/>
          <w:sz w:val="20"/>
          <w:szCs w:val="20"/>
          <w:highlight w:val="yellow"/>
        </w:rPr>
        <w:t>Autorité Contractante XXXXX</w:t>
      </w:r>
      <w:r w:rsidRPr="000D34E1">
        <w:rPr>
          <w:rFonts w:ascii="Frutiger 55" w:hAnsi="Frutiger 55" w:cs="Arial"/>
          <w:sz w:val="20"/>
          <w:szCs w:val="20"/>
        </w:rPr>
        <w:t>&gt;</w:t>
      </w:r>
    </w:p>
    <w:p w:rsidR="00E72177" w:rsidRPr="000D34E1" w:rsidRDefault="00E72177" w:rsidP="00DC135B">
      <w:pPr>
        <w:jc w:val="both"/>
        <w:rPr>
          <w:rFonts w:ascii="Frutiger 55" w:hAnsi="Frutiger 55" w:cs="Arial"/>
          <w:sz w:val="20"/>
          <w:szCs w:val="20"/>
        </w:rPr>
      </w:pPr>
      <w:r w:rsidRPr="000D34E1">
        <w:rPr>
          <w:rFonts w:ascii="Frutiger 55" w:hAnsi="Frutiger 55" w:cs="Arial"/>
          <w:sz w:val="20"/>
          <w:szCs w:val="20"/>
        </w:rPr>
        <w:t>Les offres se conforme</w:t>
      </w:r>
      <w:r w:rsidR="00DC135B" w:rsidRPr="000D34E1">
        <w:rPr>
          <w:rFonts w:ascii="Frutiger 55" w:hAnsi="Frutiger 55" w:cs="Arial"/>
          <w:sz w:val="20"/>
          <w:szCs w:val="20"/>
        </w:rPr>
        <w:t>ront aux conditions suivantes :</w:t>
      </w:r>
    </w:p>
    <w:p w:rsidR="00E72177" w:rsidRPr="000D34E1" w:rsidRDefault="00E72177" w:rsidP="00E72177">
      <w:pPr>
        <w:pStyle w:val="Titre2"/>
        <w:jc w:val="both"/>
        <w:rPr>
          <w:rFonts w:ascii="Frutiger 55" w:hAnsi="Frutiger 55" w:cs="Arial"/>
          <w:b w:val="0"/>
          <w:sz w:val="20"/>
        </w:rPr>
      </w:pPr>
      <w:bookmarkStart w:id="7" w:name="_Ref500326737"/>
      <w:r w:rsidRPr="000D34E1">
        <w:rPr>
          <w:rFonts w:ascii="Frutiger 55" w:hAnsi="Frutiger 55" w:cs="Arial"/>
          <w:b w:val="0"/>
          <w:sz w:val="20"/>
        </w:rPr>
        <w:t>Toutes les offres doivent être présentées en un exemplaire original unique, marqué « original » et &lt;</w:t>
      </w:r>
      <w:r w:rsidRPr="000D34E1">
        <w:rPr>
          <w:rFonts w:ascii="Frutiger 55" w:hAnsi="Frutiger 55" w:cs="Arial"/>
          <w:b w:val="0"/>
          <w:sz w:val="20"/>
          <w:highlight w:val="yellow"/>
        </w:rPr>
        <w:t>…</w:t>
      </w:r>
      <w:r w:rsidRPr="000D34E1">
        <w:rPr>
          <w:rFonts w:ascii="Frutiger 55" w:hAnsi="Frutiger 55" w:cs="Arial"/>
          <w:b w:val="0"/>
          <w:sz w:val="20"/>
        </w:rPr>
        <w:t>&gt; copies signées de la même façon que l'original et portant la mention « copie ». [Autres précisions sur la présentation des offres]</w:t>
      </w:r>
    </w:p>
    <w:p w:rsidR="00E72177" w:rsidRPr="000D34E1" w:rsidRDefault="00E72177" w:rsidP="00E72177">
      <w:pPr>
        <w:pStyle w:val="Titre2"/>
        <w:keepNext w:val="0"/>
        <w:jc w:val="both"/>
        <w:rPr>
          <w:rFonts w:ascii="Frutiger 55" w:hAnsi="Frutiger 55" w:cs="Arial"/>
          <w:b w:val="0"/>
          <w:sz w:val="20"/>
        </w:rPr>
      </w:pPr>
    </w:p>
    <w:bookmarkEnd w:id="7"/>
    <w:p w:rsidR="00E72177" w:rsidRPr="000D34E1" w:rsidRDefault="00E72177" w:rsidP="00E72177">
      <w:pPr>
        <w:pStyle w:val="Titre2"/>
        <w:jc w:val="both"/>
        <w:rPr>
          <w:rFonts w:ascii="Frutiger 55" w:hAnsi="Frutiger 55" w:cs="Arial"/>
          <w:b w:val="0"/>
          <w:sz w:val="20"/>
        </w:rPr>
      </w:pPr>
      <w:r w:rsidRPr="000D34E1">
        <w:rPr>
          <w:rFonts w:ascii="Frutiger 55" w:hAnsi="Frutiger 55" w:cs="Arial"/>
          <w:b w:val="0"/>
          <w:sz w:val="20"/>
        </w:rPr>
        <w:t>Toutes les offres doivent parvenir à &lt;</w:t>
      </w:r>
      <w:r w:rsidRPr="000D34E1">
        <w:rPr>
          <w:rFonts w:ascii="Frutiger 55" w:hAnsi="Frutiger 55" w:cs="Arial"/>
          <w:b w:val="0"/>
          <w:sz w:val="20"/>
          <w:highlight w:val="yellow"/>
        </w:rPr>
        <w:t>……</w:t>
      </w:r>
      <w:proofErr w:type="gramStart"/>
      <w:r w:rsidRPr="000D34E1">
        <w:rPr>
          <w:rFonts w:ascii="Frutiger 55" w:hAnsi="Frutiger 55" w:cs="Arial"/>
          <w:b w:val="0"/>
          <w:sz w:val="20"/>
          <w:highlight w:val="yellow"/>
        </w:rPr>
        <w:t>…….</w:t>
      </w:r>
      <w:proofErr w:type="gramEnd"/>
      <w:r w:rsidRPr="000D34E1">
        <w:rPr>
          <w:rFonts w:ascii="Frutiger 55" w:hAnsi="Frutiger 55" w:cs="Arial"/>
          <w:b w:val="0"/>
          <w:sz w:val="20"/>
          <w:highlight w:val="yellow"/>
        </w:rPr>
        <w:t>.</w:t>
      </w:r>
      <w:r w:rsidRPr="000D34E1">
        <w:rPr>
          <w:rFonts w:ascii="Frutiger 55" w:hAnsi="Frutiger 55" w:cs="Arial"/>
          <w:b w:val="0"/>
          <w:sz w:val="20"/>
        </w:rPr>
        <w:t>&gt; avant le &lt;</w:t>
      </w:r>
      <w:r w:rsidRPr="000D34E1">
        <w:rPr>
          <w:rFonts w:ascii="Frutiger 55" w:hAnsi="Frutiger 55" w:cs="Arial"/>
          <w:b w:val="0"/>
          <w:sz w:val="20"/>
          <w:highlight w:val="yellow"/>
        </w:rPr>
        <w:t>…..</w:t>
      </w:r>
      <w:r w:rsidRPr="000D34E1">
        <w:rPr>
          <w:rFonts w:ascii="Frutiger 55" w:hAnsi="Frutiger 55" w:cs="Arial"/>
          <w:b w:val="0"/>
          <w:sz w:val="20"/>
        </w:rPr>
        <w:t>&gt; date et heure limites, par lettre recommandée avec accusé de réception ou délivrée par porteur contre reçu, qui devra être signé par &lt;</w:t>
      </w:r>
      <w:r w:rsidRPr="000D34E1">
        <w:rPr>
          <w:rFonts w:ascii="Frutiger 55" w:hAnsi="Frutiger 55" w:cs="Arial"/>
          <w:b w:val="0"/>
          <w:sz w:val="20"/>
          <w:highlight w:val="yellow"/>
        </w:rPr>
        <w:t>………………..</w:t>
      </w:r>
      <w:r w:rsidRPr="000D34E1">
        <w:rPr>
          <w:rFonts w:ascii="Frutiger 55" w:hAnsi="Frutiger 55" w:cs="Arial"/>
          <w:b w:val="0"/>
          <w:sz w:val="20"/>
        </w:rPr>
        <w:t>&gt; ou son représentant.</w:t>
      </w:r>
    </w:p>
    <w:p w:rsidR="00E72177" w:rsidRPr="000D34E1" w:rsidRDefault="00E72177" w:rsidP="00E72177">
      <w:pPr>
        <w:pStyle w:val="Titre2"/>
        <w:keepNext w:val="0"/>
        <w:jc w:val="both"/>
        <w:rPr>
          <w:rFonts w:ascii="Frutiger 55" w:hAnsi="Frutiger 55" w:cs="Arial"/>
          <w:b w:val="0"/>
          <w:sz w:val="20"/>
        </w:rPr>
      </w:pPr>
    </w:p>
    <w:p w:rsidR="00E72177" w:rsidRPr="000D34E1" w:rsidRDefault="00E72177" w:rsidP="00E72177">
      <w:pPr>
        <w:pStyle w:val="Titre2"/>
        <w:jc w:val="both"/>
        <w:rPr>
          <w:rFonts w:ascii="Frutiger 55" w:hAnsi="Frutiger 55" w:cs="Arial"/>
          <w:b w:val="0"/>
          <w:sz w:val="20"/>
        </w:rPr>
      </w:pPr>
      <w:r w:rsidRPr="000D34E1">
        <w:rPr>
          <w:rFonts w:ascii="Frutiger 55" w:hAnsi="Frutiger 55" w:cs="Arial"/>
          <w:b w:val="0"/>
          <w:sz w:val="20"/>
        </w:rPr>
        <w:t>Toutes les offres, y compris les annexes, ainsi que toutes pièces justificatives doivent être présentées sous enveloppe scellée comportant uniquement :</w:t>
      </w:r>
    </w:p>
    <w:p w:rsidR="00DC135B" w:rsidRPr="000D34E1" w:rsidRDefault="00DC135B" w:rsidP="00DC135B">
      <w:pPr>
        <w:rPr>
          <w:rFonts w:ascii="Frutiger 55" w:hAnsi="Frutiger 55"/>
          <w:sz w:val="20"/>
          <w:szCs w:val="20"/>
          <w:lang w:eastAsia="fr-FR"/>
        </w:rPr>
      </w:pPr>
    </w:p>
    <w:p w:rsidR="00E72177" w:rsidRPr="000D34E1" w:rsidRDefault="00E82694" w:rsidP="004B25A2">
      <w:pPr>
        <w:pStyle w:val="Paragraphedeliste"/>
        <w:numPr>
          <w:ilvl w:val="0"/>
          <w:numId w:val="40"/>
        </w:numPr>
        <w:tabs>
          <w:tab w:val="left" w:pos="900"/>
        </w:tabs>
        <w:suppressAutoHyphens/>
        <w:spacing w:after="0" w:line="240" w:lineRule="auto"/>
        <w:jc w:val="both"/>
        <w:rPr>
          <w:rFonts w:ascii="Frutiger 55" w:hAnsi="Frutiger 55" w:cs="Arial"/>
          <w:sz w:val="20"/>
          <w:szCs w:val="20"/>
        </w:rPr>
      </w:pPr>
      <w:bookmarkStart w:id="8" w:name="_Ref500330141"/>
      <w:proofErr w:type="gramStart"/>
      <w:r w:rsidRPr="000D34E1">
        <w:rPr>
          <w:rFonts w:ascii="Frutiger 55" w:hAnsi="Frutiger 55" w:cs="Arial"/>
          <w:sz w:val="20"/>
          <w:szCs w:val="20"/>
        </w:rPr>
        <w:t>l</w:t>
      </w:r>
      <w:r w:rsidR="00E72177" w:rsidRPr="000D34E1">
        <w:rPr>
          <w:rFonts w:ascii="Frutiger 55" w:hAnsi="Frutiger 55" w:cs="Arial"/>
          <w:sz w:val="20"/>
          <w:szCs w:val="20"/>
        </w:rPr>
        <w:t>'adresse</w:t>
      </w:r>
      <w:proofErr w:type="gramEnd"/>
      <w:r w:rsidR="00E72177" w:rsidRPr="000D34E1">
        <w:rPr>
          <w:rFonts w:ascii="Frutiger 55" w:hAnsi="Frutiger 55" w:cs="Arial"/>
          <w:sz w:val="20"/>
          <w:szCs w:val="20"/>
        </w:rPr>
        <w:t xml:space="preserve"> indiquée ci-dessus ;</w:t>
      </w:r>
    </w:p>
    <w:p w:rsidR="00E72177" w:rsidRPr="000D34E1" w:rsidRDefault="00E82694" w:rsidP="004B25A2">
      <w:pPr>
        <w:pStyle w:val="Paragraphedeliste"/>
        <w:numPr>
          <w:ilvl w:val="0"/>
          <w:numId w:val="40"/>
        </w:numPr>
        <w:tabs>
          <w:tab w:val="left" w:pos="900"/>
        </w:tabs>
        <w:suppressAutoHyphens/>
        <w:spacing w:after="0" w:line="240" w:lineRule="auto"/>
        <w:jc w:val="both"/>
        <w:rPr>
          <w:rFonts w:ascii="Frutiger 55" w:hAnsi="Frutiger 55" w:cs="Arial"/>
          <w:sz w:val="20"/>
          <w:szCs w:val="20"/>
        </w:rPr>
      </w:pPr>
      <w:r w:rsidRPr="000D34E1">
        <w:rPr>
          <w:rFonts w:ascii="Frutiger 55" w:hAnsi="Frutiger 55" w:cs="Arial"/>
          <w:sz w:val="20"/>
          <w:szCs w:val="20"/>
        </w:rPr>
        <w:t>l</w:t>
      </w:r>
      <w:r w:rsidR="00E72177" w:rsidRPr="000D34E1">
        <w:rPr>
          <w:rFonts w:ascii="Frutiger 55" w:hAnsi="Frutiger 55" w:cs="Arial"/>
          <w:sz w:val="20"/>
          <w:szCs w:val="20"/>
        </w:rPr>
        <w:t>e code de référence de la présente procédure d'appel d'offres (c.-à-d. la &lt;référence</w:t>
      </w:r>
      <w:r w:rsidR="00E72177" w:rsidRPr="000D34E1">
        <w:rPr>
          <w:rFonts w:ascii="Frutiger 55" w:hAnsi="Frutiger 55" w:cs="Arial"/>
          <w:sz w:val="20"/>
          <w:szCs w:val="20"/>
        </w:rPr>
        <w:br/>
        <w:t>de publication&gt;) ;</w:t>
      </w:r>
    </w:p>
    <w:p w:rsidR="00E72177" w:rsidRPr="000D34E1" w:rsidRDefault="00E82694" w:rsidP="004B25A2">
      <w:pPr>
        <w:pStyle w:val="Paragraphedeliste"/>
        <w:numPr>
          <w:ilvl w:val="0"/>
          <w:numId w:val="40"/>
        </w:numPr>
        <w:tabs>
          <w:tab w:val="left" w:pos="900"/>
        </w:tabs>
        <w:suppressAutoHyphens/>
        <w:spacing w:after="0" w:line="240" w:lineRule="auto"/>
        <w:jc w:val="both"/>
        <w:rPr>
          <w:rFonts w:ascii="Frutiger 55" w:hAnsi="Frutiger 55" w:cs="Arial"/>
          <w:sz w:val="20"/>
          <w:szCs w:val="20"/>
        </w:rPr>
      </w:pPr>
      <w:proofErr w:type="gramStart"/>
      <w:r w:rsidRPr="000D34E1">
        <w:rPr>
          <w:rFonts w:ascii="Frutiger 55" w:hAnsi="Frutiger 55" w:cs="Arial"/>
          <w:sz w:val="20"/>
          <w:szCs w:val="20"/>
        </w:rPr>
        <w:t>l</w:t>
      </w:r>
      <w:r w:rsidR="00E72177" w:rsidRPr="000D34E1">
        <w:rPr>
          <w:rFonts w:ascii="Frutiger 55" w:hAnsi="Frutiger 55" w:cs="Arial"/>
          <w:sz w:val="20"/>
          <w:szCs w:val="20"/>
        </w:rPr>
        <w:t>e</w:t>
      </w:r>
      <w:proofErr w:type="gramEnd"/>
      <w:r w:rsidR="00E72177" w:rsidRPr="000D34E1">
        <w:rPr>
          <w:rFonts w:ascii="Frutiger 55" w:hAnsi="Frutiger 55" w:cs="Arial"/>
          <w:sz w:val="20"/>
          <w:szCs w:val="20"/>
        </w:rPr>
        <w:t xml:space="preserve"> cas échéant, le numéro du ou des lot(s) soumissionné(s);</w:t>
      </w:r>
    </w:p>
    <w:p w:rsidR="00E72177" w:rsidRPr="000D34E1" w:rsidRDefault="00E82694" w:rsidP="004B25A2">
      <w:pPr>
        <w:pStyle w:val="Paragraphedeliste"/>
        <w:numPr>
          <w:ilvl w:val="0"/>
          <w:numId w:val="40"/>
        </w:numPr>
        <w:tabs>
          <w:tab w:val="left" w:pos="900"/>
        </w:tabs>
        <w:suppressAutoHyphens/>
        <w:spacing w:after="0" w:line="240" w:lineRule="auto"/>
        <w:jc w:val="both"/>
        <w:rPr>
          <w:rFonts w:ascii="Frutiger 55" w:hAnsi="Frutiger 55" w:cs="Arial"/>
          <w:sz w:val="20"/>
          <w:szCs w:val="20"/>
        </w:rPr>
      </w:pPr>
      <w:proofErr w:type="gramStart"/>
      <w:r w:rsidRPr="000D34E1">
        <w:rPr>
          <w:rFonts w:ascii="Frutiger 55" w:hAnsi="Frutiger 55" w:cs="Arial"/>
          <w:sz w:val="20"/>
          <w:szCs w:val="20"/>
        </w:rPr>
        <w:t>l</w:t>
      </w:r>
      <w:r w:rsidR="00E72177" w:rsidRPr="000D34E1">
        <w:rPr>
          <w:rFonts w:ascii="Frutiger 55" w:hAnsi="Frutiger 55" w:cs="Arial"/>
          <w:sz w:val="20"/>
          <w:szCs w:val="20"/>
        </w:rPr>
        <w:t>a</w:t>
      </w:r>
      <w:proofErr w:type="gramEnd"/>
      <w:r w:rsidR="00E72177" w:rsidRPr="000D34E1">
        <w:rPr>
          <w:rFonts w:ascii="Frutiger 55" w:hAnsi="Frutiger 55" w:cs="Arial"/>
          <w:sz w:val="20"/>
          <w:szCs w:val="20"/>
        </w:rPr>
        <w:t xml:space="preserve"> mention «À ne pas ouvrir avant la séance d'ouverture des offres», dans la langue du dossier d'appel d'offres ;</w:t>
      </w:r>
    </w:p>
    <w:p w:rsidR="00E72177" w:rsidRPr="000D34E1" w:rsidRDefault="00E82694" w:rsidP="004B25A2">
      <w:pPr>
        <w:pStyle w:val="Paragraphedeliste"/>
        <w:numPr>
          <w:ilvl w:val="0"/>
          <w:numId w:val="40"/>
        </w:numPr>
        <w:tabs>
          <w:tab w:val="left" w:pos="900"/>
        </w:tabs>
        <w:suppressAutoHyphens/>
        <w:spacing w:after="0" w:line="240" w:lineRule="auto"/>
        <w:jc w:val="both"/>
        <w:rPr>
          <w:rFonts w:ascii="Frutiger 55" w:hAnsi="Frutiger 55" w:cs="Arial"/>
          <w:sz w:val="20"/>
          <w:szCs w:val="20"/>
        </w:rPr>
      </w:pPr>
      <w:proofErr w:type="gramStart"/>
      <w:r w:rsidRPr="000D34E1">
        <w:rPr>
          <w:rFonts w:ascii="Frutiger 55" w:hAnsi="Frutiger 55" w:cs="Arial"/>
          <w:sz w:val="20"/>
          <w:szCs w:val="20"/>
        </w:rPr>
        <w:t>l</w:t>
      </w:r>
      <w:r w:rsidR="00E72177" w:rsidRPr="000D34E1">
        <w:rPr>
          <w:rFonts w:ascii="Frutiger 55" w:hAnsi="Frutiger 55" w:cs="Arial"/>
          <w:sz w:val="20"/>
          <w:szCs w:val="20"/>
        </w:rPr>
        <w:t>e</w:t>
      </w:r>
      <w:proofErr w:type="gramEnd"/>
      <w:r w:rsidR="00E72177" w:rsidRPr="000D34E1">
        <w:rPr>
          <w:rFonts w:ascii="Frutiger 55" w:hAnsi="Frutiger 55" w:cs="Arial"/>
          <w:sz w:val="20"/>
          <w:szCs w:val="20"/>
        </w:rPr>
        <w:t xml:space="preserve"> nom du soumissionnaire.</w:t>
      </w:r>
    </w:p>
    <w:p w:rsidR="00E72177" w:rsidRPr="000D34E1" w:rsidRDefault="00E72177" w:rsidP="00E72177">
      <w:pPr>
        <w:jc w:val="both"/>
        <w:rPr>
          <w:rFonts w:ascii="Frutiger 55" w:hAnsi="Frutiger 55" w:cs="Arial"/>
          <w:sz w:val="20"/>
          <w:szCs w:val="20"/>
        </w:rPr>
      </w:pPr>
    </w:p>
    <w:bookmarkEnd w:id="8"/>
    <w:p w:rsidR="00E72177" w:rsidRPr="000D34E1" w:rsidRDefault="00E72177" w:rsidP="00E72177">
      <w:pPr>
        <w:jc w:val="both"/>
        <w:rPr>
          <w:rFonts w:ascii="Frutiger 55" w:hAnsi="Frutiger 55" w:cs="Arial"/>
          <w:sz w:val="20"/>
          <w:szCs w:val="20"/>
        </w:rPr>
      </w:pPr>
      <w:r w:rsidRPr="000D34E1">
        <w:rPr>
          <w:rFonts w:ascii="Frutiger 55" w:hAnsi="Frutiger 55" w:cs="Arial"/>
          <w:sz w:val="20"/>
          <w:szCs w:val="20"/>
        </w:rPr>
        <w:lastRenderedPageBreak/>
        <w:t>Les offres technique et financière doivent être placées ensemble sous enveloppe scellée. Toutes les enveloppes doivent ensuite être placées dans une autre enveloppe ou dans un paquet, à moins que leur volume ne nécessite une soumission distincte pour chaque lot.</w:t>
      </w:r>
    </w:p>
    <w:p w:rsidR="00E72177" w:rsidRPr="000D34E1" w:rsidRDefault="00E72177" w:rsidP="00E72177">
      <w:pPr>
        <w:jc w:val="both"/>
        <w:rPr>
          <w:rFonts w:ascii="Frutiger 55" w:hAnsi="Frutiger 55" w:cs="Arial"/>
          <w:sz w:val="20"/>
          <w:szCs w:val="20"/>
        </w:rPr>
      </w:pPr>
      <w:r w:rsidRPr="000D34E1">
        <w:rPr>
          <w:rFonts w:ascii="Frutiger 55" w:hAnsi="Frutiger 55" w:cs="Arial"/>
          <w:sz w:val="20"/>
          <w:szCs w:val="20"/>
        </w:rPr>
        <w:t>Toute modification ou retrait de l'offre soumise doit être soumise avant la date limite de remise de l'offre, dans les mêmes conditions tel qu'indiqué ci-dessus.</w:t>
      </w:r>
    </w:p>
    <w:p w:rsidR="00E72177" w:rsidRPr="000D34E1" w:rsidRDefault="00E72177" w:rsidP="00E72177">
      <w:pPr>
        <w:jc w:val="both"/>
        <w:rPr>
          <w:rFonts w:ascii="Frutiger 55" w:hAnsi="Frutiger 55" w:cs="Arial"/>
          <w:sz w:val="20"/>
          <w:szCs w:val="20"/>
        </w:rPr>
      </w:pPr>
      <w:r w:rsidRPr="000D34E1">
        <w:rPr>
          <w:rFonts w:ascii="Frutiger 55" w:hAnsi="Frutiger 55" w:cs="Arial"/>
          <w:sz w:val="20"/>
          <w:szCs w:val="20"/>
        </w:rPr>
        <w:t>L’Autorité contractante n’acceptera aucune offre arrivée après l’expiration du délai de remise des offres. Toute offre reçue par l’Autorité contractante après la date et l’heure limites de dépôt des offres sera déclarée hors délai, mais garder sans avoir été ouverte aux fins d’archivage.</w:t>
      </w:r>
    </w:p>
    <w:p w:rsidR="00E72177" w:rsidRPr="000D34E1" w:rsidRDefault="00E72177" w:rsidP="00E72177">
      <w:pPr>
        <w:pStyle w:val="Header3-Paragraph"/>
        <w:tabs>
          <w:tab w:val="clear" w:pos="504"/>
        </w:tabs>
        <w:overflowPunct/>
        <w:autoSpaceDE/>
        <w:autoSpaceDN/>
        <w:adjustRightInd/>
        <w:spacing w:after="220"/>
        <w:ind w:left="0" w:right="-3" w:firstLine="0"/>
        <w:textAlignment w:val="auto"/>
        <w:rPr>
          <w:rFonts w:ascii="Frutiger 55" w:hAnsi="Frutiger 55"/>
          <w:sz w:val="20"/>
          <w:szCs w:val="20"/>
          <w:lang w:val="fr-FR"/>
        </w:rPr>
      </w:pPr>
      <w:r w:rsidRPr="000D34E1">
        <w:rPr>
          <w:rFonts w:ascii="Frutiger 55" w:hAnsi="Frutiger 55"/>
          <w:sz w:val="20"/>
          <w:szCs w:val="20"/>
          <w:lang w:val="fr-FR"/>
        </w:rPr>
        <w:t xml:space="preserve">Un Soumissionnaire peut retirer, remplacer, ou modifier son offre après l’avoir déposée, par voie de notification écrite, dûment signée par un représentant habilité, assortie d’une copie de l’habilitation (pouvoir). La modification ou l’offre de remplacement correspondante doit être jointe à la notification écrite. </w:t>
      </w:r>
    </w:p>
    <w:p w:rsidR="00E72177" w:rsidRPr="000D34E1" w:rsidRDefault="00E72177" w:rsidP="00E72177">
      <w:pPr>
        <w:pStyle w:val="Header3-Paragraph"/>
        <w:tabs>
          <w:tab w:val="clear" w:pos="504"/>
        </w:tabs>
        <w:overflowPunct/>
        <w:autoSpaceDE/>
        <w:autoSpaceDN/>
        <w:adjustRightInd/>
        <w:spacing w:after="220"/>
        <w:ind w:left="0" w:right="-3" w:firstLine="0"/>
        <w:textAlignment w:val="auto"/>
        <w:rPr>
          <w:rFonts w:ascii="Frutiger 55" w:hAnsi="Frutiger 55"/>
          <w:spacing w:val="-4"/>
          <w:sz w:val="20"/>
          <w:szCs w:val="20"/>
          <w:lang w:val="fr-FR"/>
        </w:rPr>
      </w:pPr>
      <w:r w:rsidRPr="000D34E1">
        <w:rPr>
          <w:rFonts w:ascii="Frutiger 55" w:hAnsi="Frutiger 55"/>
          <w:spacing w:val="-4"/>
          <w:sz w:val="20"/>
          <w:szCs w:val="20"/>
          <w:lang w:val="fr-FR"/>
        </w:rPr>
        <w:t>Les enveloppes doivent porter clairement, selon le cas, la mention « </w:t>
      </w:r>
      <w:r w:rsidRPr="000D34E1">
        <w:rPr>
          <w:rFonts w:ascii="Frutiger 55" w:hAnsi="Frutiger 55"/>
          <w:smallCaps/>
          <w:spacing w:val="-4"/>
          <w:sz w:val="20"/>
          <w:szCs w:val="20"/>
          <w:lang w:val="fr-FR"/>
        </w:rPr>
        <w:t>Retrait</w:t>
      </w:r>
      <w:r w:rsidRPr="000D34E1">
        <w:rPr>
          <w:rFonts w:ascii="Frutiger 55" w:hAnsi="Frutiger 55"/>
          <w:spacing w:val="-4"/>
          <w:sz w:val="20"/>
          <w:szCs w:val="20"/>
          <w:lang w:val="fr-FR"/>
        </w:rPr>
        <w:t> », « </w:t>
      </w:r>
      <w:r w:rsidRPr="000D34E1">
        <w:rPr>
          <w:rFonts w:ascii="Frutiger 55" w:hAnsi="Frutiger 55"/>
          <w:smallCaps/>
          <w:spacing w:val="-4"/>
          <w:sz w:val="20"/>
          <w:szCs w:val="20"/>
          <w:lang w:val="fr-FR"/>
        </w:rPr>
        <w:t>Offre de Remplacement</w:t>
      </w:r>
      <w:r w:rsidRPr="000D34E1">
        <w:rPr>
          <w:rFonts w:ascii="Frutiger 55" w:hAnsi="Frutiger 55"/>
          <w:spacing w:val="-4"/>
          <w:sz w:val="20"/>
          <w:szCs w:val="20"/>
          <w:lang w:val="fr-FR"/>
        </w:rPr>
        <w:t xml:space="preserve"> » ou </w:t>
      </w:r>
      <w:r w:rsidRPr="000D34E1">
        <w:rPr>
          <w:rFonts w:ascii="Frutiger 55" w:hAnsi="Frutiger 55"/>
          <w:sz w:val="20"/>
          <w:szCs w:val="20"/>
          <w:lang w:val="fr-FR"/>
        </w:rPr>
        <w:t>« </w:t>
      </w:r>
      <w:r w:rsidRPr="000D34E1">
        <w:rPr>
          <w:rFonts w:ascii="Frutiger 55" w:hAnsi="Frutiger 55"/>
          <w:smallCaps/>
          <w:spacing w:val="-4"/>
          <w:sz w:val="20"/>
          <w:szCs w:val="20"/>
          <w:lang w:val="fr-FR"/>
        </w:rPr>
        <w:t>Modification</w:t>
      </w:r>
      <w:r w:rsidRPr="000D34E1">
        <w:rPr>
          <w:rFonts w:ascii="Frutiger 55" w:hAnsi="Frutiger 55"/>
          <w:sz w:val="20"/>
          <w:szCs w:val="20"/>
          <w:lang w:val="fr-FR"/>
        </w:rPr>
        <w:t> »</w:t>
      </w:r>
      <w:r w:rsidRPr="000D34E1">
        <w:rPr>
          <w:rFonts w:ascii="Frutiger 55" w:hAnsi="Frutiger 55"/>
          <w:spacing w:val="-4"/>
          <w:sz w:val="20"/>
          <w:szCs w:val="20"/>
          <w:lang w:val="fr-FR"/>
        </w:rPr>
        <w:t> ; et reçues par l’Autorité contractante avant la date et l’heure limites de remise des offres conformément.</w:t>
      </w:r>
    </w:p>
    <w:p w:rsidR="00E72177" w:rsidRPr="000D34E1" w:rsidRDefault="00E72177" w:rsidP="00E72177">
      <w:pPr>
        <w:pStyle w:val="Header3-Paragraph"/>
        <w:tabs>
          <w:tab w:val="clear" w:pos="504"/>
        </w:tabs>
        <w:overflowPunct/>
        <w:autoSpaceDE/>
        <w:autoSpaceDN/>
        <w:adjustRightInd/>
        <w:spacing w:after="220"/>
        <w:ind w:left="0" w:right="-3" w:firstLine="0"/>
        <w:textAlignment w:val="auto"/>
        <w:rPr>
          <w:rFonts w:ascii="Frutiger 55" w:hAnsi="Frutiger 55"/>
          <w:spacing w:val="-4"/>
          <w:sz w:val="20"/>
          <w:szCs w:val="20"/>
          <w:lang w:val="fr-FR"/>
        </w:rPr>
      </w:pPr>
      <w:r w:rsidRPr="000D34E1">
        <w:rPr>
          <w:rFonts w:ascii="Frutiger 55" w:hAnsi="Frutiger 55"/>
          <w:sz w:val="20"/>
          <w:szCs w:val="20"/>
          <w:lang w:val="fr-FR"/>
        </w:rPr>
        <w:t>Les offres dont les Soumissionnaires demandent le retrait leur seront renvoyées sans avoir être ouvertes.</w:t>
      </w:r>
    </w:p>
    <w:p w:rsidR="00E72177" w:rsidRPr="000D34E1" w:rsidRDefault="00E72177" w:rsidP="00E72177">
      <w:pPr>
        <w:pStyle w:val="Header3-Paragraph"/>
        <w:tabs>
          <w:tab w:val="clear" w:pos="504"/>
        </w:tabs>
        <w:overflowPunct/>
        <w:autoSpaceDE/>
        <w:autoSpaceDN/>
        <w:adjustRightInd/>
        <w:spacing w:after="220"/>
        <w:ind w:left="0" w:right="-3" w:firstLine="0"/>
        <w:textAlignment w:val="auto"/>
        <w:rPr>
          <w:rFonts w:ascii="Frutiger 55" w:hAnsi="Frutiger 55"/>
          <w:sz w:val="20"/>
          <w:szCs w:val="20"/>
          <w:lang w:val="fr-FR"/>
        </w:rPr>
      </w:pPr>
      <w:r w:rsidRPr="000D34E1">
        <w:rPr>
          <w:rFonts w:ascii="Frutiger 55" w:hAnsi="Frutiger 55"/>
          <w:sz w:val="20"/>
          <w:szCs w:val="20"/>
          <w:lang w:val="fr-FR"/>
        </w:rPr>
        <w:t>Aucune offre ne peut être retirée, remplacée ou modifiée entre la date et l’heure limites de dépôt des offres et la date d’expiration de la validité spécifiée par le Soumissionnaire sur le formulaire d’offre, ou d’expiration de toute période de prorogation. La seule modification envisageable est l’actualisation du prix de l’offre pour uniquement tenir compte des variations de coûts entre la date limite initiale de validité des offres et la date du début de l’exécution du marché.</w:t>
      </w:r>
    </w:p>
    <w:p w:rsidR="00E72177" w:rsidRPr="000D34E1" w:rsidRDefault="00E72177" w:rsidP="004B25A2">
      <w:pPr>
        <w:pStyle w:val="Titre2"/>
        <w:numPr>
          <w:ilvl w:val="1"/>
          <w:numId w:val="37"/>
        </w:numPr>
        <w:tabs>
          <w:tab w:val="clear" w:pos="1350"/>
          <w:tab w:val="left" w:pos="1134"/>
        </w:tabs>
        <w:suppressAutoHyphens/>
        <w:spacing w:before="120" w:after="120"/>
        <w:jc w:val="both"/>
        <w:rPr>
          <w:rFonts w:ascii="Frutiger 55" w:eastAsiaTheme="minorHAnsi" w:hAnsi="Frutiger 55" w:cs="Arial"/>
          <w:sz w:val="20"/>
          <w:lang w:eastAsia="en-US"/>
        </w:rPr>
      </w:pPr>
      <w:bookmarkStart w:id="9" w:name="_Toc438202010"/>
      <w:bookmarkStart w:id="10" w:name="_Toc528752022"/>
      <w:r w:rsidRPr="000D34E1">
        <w:rPr>
          <w:rFonts w:ascii="Frutiger 55" w:eastAsiaTheme="minorHAnsi" w:hAnsi="Frutiger 55" w:cs="Arial"/>
          <w:sz w:val="20"/>
          <w:lang w:eastAsia="en-US"/>
        </w:rPr>
        <w:t>Uniquement une offre par soumissionnaire</w:t>
      </w:r>
      <w:bookmarkEnd w:id="9"/>
      <w:bookmarkEnd w:id="10"/>
    </w:p>
    <w:p w:rsidR="00E72177" w:rsidRPr="000D34E1" w:rsidRDefault="00E72177" w:rsidP="00E72177">
      <w:pPr>
        <w:jc w:val="both"/>
        <w:rPr>
          <w:rFonts w:ascii="Frutiger 55" w:hAnsi="Frutiger 55" w:cs="Arial"/>
          <w:sz w:val="20"/>
          <w:szCs w:val="20"/>
        </w:rPr>
      </w:pPr>
      <w:r w:rsidRPr="000D34E1">
        <w:rPr>
          <w:rFonts w:ascii="Frutiger 55" w:hAnsi="Frutiger 55" w:cs="Arial"/>
          <w:sz w:val="20"/>
          <w:szCs w:val="20"/>
        </w:rPr>
        <w:t>Une société ne peut soumissionner que pour une seule offre à titre individuel ou en tant que membre d’une entreprise conjointe/d’un consortium pour le même marché. La soumission ou la participation en tant que soumissionnaire dans plus d’une offre pour un marché entraînera la disqualification de toutes les offres incluant cette société. Une même société peut seulement participer en tant que sous-traitante dans plusieurs offres, si cela est justifié par les spécificités du marché et avec l’accord de l’Autorité Contractante.</w:t>
      </w:r>
    </w:p>
    <w:p w:rsidR="00E72177" w:rsidRPr="000D34E1" w:rsidRDefault="00E72177" w:rsidP="00E72177">
      <w:pPr>
        <w:pStyle w:val="Titre3"/>
        <w:rPr>
          <w:rFonts w:ascii="Frutiger 55" w:hAnsi="Frutiger 55"/>
          <w:sz w:val="20"/>
          <w:szCs w:val="20"/>
        </w:rPr>
      </w:pPr>
      <w:r w:rsidRPr="000D34E1">
        <w:rPr>
          <w:rFonts w:ascii="Frutiger 55" w:hAnsi="Frutiger 55"/>
          <w:sz w:val="20"/>
          <w:szCs w:val="20"/>
        </w:rPr>
        <w:t xml:space="preserve">Tous les frais associés à la préparation et à la soumission des offres sont à la charge du soumissionnaire. L’Autorité Contractante n'encourt aucune responsabilité pour ces frais, et ce quel que soit le déroulement ou l'issue de la procédure. L’Autorité Contractante n’assumera aucun frais, ni ne couvrira aucune dépense ou perte éventuellement supportée par le soumissionnaire lors des visites et lors de l’examen du site ou pour tout autre aspect relatif à sa soumission. </w:t>
      </w:r>
    </w:p>
    <w:p w:rsidR="00E72177" w:rsidRPr="000D34E1" w:rsidRDefault="00E72177" w:rsidP="004B25A2">
      <w:pPr>
        <w:pStyle w:val="Titre2"/>
        <w:numPr>
          <w:ilvl w:val="1"/>
          <w:numId w:val="37"/>
        </w:numPr>
        <w:tabs>
          <w:tab w:val="clear" w:pos="1350"/>
          <w:tab w:val="left" w:pos="1134"/>
        </w:tabs>
        <w:suppressAutoHyphens/>
        <w:spacing w:before="120" w:after="120"/>
        <w:jc w:val="both"/>
        <w:rPr>
          <w:rFonts w:ascii="Frutiger 55" w:eastAsiaTheme="minorHAnsi" w:hAnsi="Frutiger 55" w:cs="Arial"/>
          <w:sz w:val="20"/>
          <w:lang w:eastAsia="en-US"/>
        </w:rPr>
      </w:pPr>
      <w:bookmarkStart w:id="11" w:name="_Toc438202012"/>
      <w:bookmarkStart w:id="12" w:name="_Toc528752024"/>
      <w:r w:rsidRPr="000D34E1">
        <w:rPr>
          <w:rFonts w:ascii="Frutiger 55" w:eastAsiaTheme="minorHAnsi" w:hAnsi="Frutiger 55" w:cs="Arial"/>
          <w:sz w:val="20"/>
          <w:lang w:eastAsia="en-US"/>
        </w:rPr>
        <w:t>Visite du site et clarification</w:t>
      </w:r>
      <w:bookmarkEnd w:id="11"/>
      <w:bookmarkEnd w:id="12"/>
    </w:p>
    <w:p w:rsidR="00E72177" w:rsidRPr="000D34E1" w:rsidRDefault="00862DEE" w:rsidP="00E72177">
      <w:pPr>
        <w:pStyle w:val="Titre3"/>
        <w:ind w:hanging="11"/>
        <w:rPr>
          <w:rFonts w:ascii="Frutiger 55" w:hAnsi="Frutiger 55" w:cs="Arial"/>
          <w:b/>
          <w:sz w:val="20"/>
          <w:szCs w:val="20"/>
        </w:rPr>
      </w:pPr>
      <w:r w:rsidRPr="000D34E1">
        <w:rPr>
          <w:rFonts w:ascii="Frutiger 55" w:hAnsi="Frutiger 55" w:cs="Arial"/>
          <w:b/>
          <w:sz w:val="20"/>
          <w:szCs w:val="20"/>
        </w:rPr>
        <w:t xml:space="preserve">Visite de site </w:t>
      </w:r>
    </w:p>
    <w:p w:rsidR="00E82694" w:rsidRPr="000D34E1" w:rsidRDefault="00E82694" w:rsidP="00E72177">
      <w:pPr>
        <w:pStyle w:val="Titre3"/>
        <w:ind w:hanging="11"/>
        <w:rPr>
          <w:rFonts w:ascii="Frutiger 55" w:hAnsi="Frutiger 55" w:cs="Arial"/>
          <w:sz w:val="20"/>
          <w:szCs w:val="20"/>
        </w:rPr>
      </w:pPr>
    </w:p>
    <w:p w:rsidR="00E72177" w:rsidRPr="000D34E1" w:rsidRDefault="00E72177" w:rsidP="00E72177">
      <w:pPr>
        <w:pStyle w:val="Titre3"/>
        <w:ind w:hanging="11"/>
        <w:rPr>
          <w:rFonts w:ascii="Frutiger 55" w:hAnsi="Frutiger 55" w:cs="Arial"/>
          <w:sz w:val="20"/>
          <w:szCs w:val="20"/>
        </w:rPr>
      </w:pPr>
      <w:r w:rsidRPr="000D34E1">
        <w:rPr>
          <w:rFonts w:ascii="Frutiger 55" w:hAnsi="Frutiger 55" w:cs="Arial"/>
          <w:sz w:val="20"/>
          <w:szCs w:val="20"/>
        </w:rPr>
        <w:t xml:space="preserve">Le soumissionnaire </w:t>
      </w:r>
      <w:r w:rsidR="000224B3">
        <w:rPr>
          <w:rFonts w:ascii="Frutiger 55" w:hAnsi="Frutiger 55" w:cs="Arial"/>
          <w:sz w:val="20"/>
          <w:szCs w:val="20"/>
        </w:rPr>
        <w:t xml:space="preserve">est </w:t>
      </w:r>
      <w:r w:rsidRPr="000D34E1">
        <w:rPr>
          <w:rFonts w:ascii="Frutiger 55" w:hAnsi="Frutiger 55" w:cs="Arial"/>
          <w:sz w:val="20"/>
          <w:szCs w:val="20"/>
        </w:rPr>
        <w:t xml:space="preserve">[fortement invité à] [obligé de] visiter et inspecter le site des travaux et ses alentours afin de déterminer, sous sa propre responsabilité, à ses frais et à ses risques, les éléments nécessaires à la préparation de son offre et à la signature du marché de travaux. (Date, heure et lieu, voir le point 12 de l'avis de marché). </w:t>
      </w:r>
    </w:p>
    <w:p w:rsidR="00862DEE" w:rsidRPr="000D34E1" w:rsidRDefault="00862DEE" w:rsidP="000224B3">
      <w:pPr>
        <w:jc w:val="both"/>
        <w:rPr>
          <w:rFonts w:ascii="Frutiger 55" w:hAnsi="Frutiger 55" w:cs="Arial"/>
          <w:sz w:val="20"/>
          <w:szCs w:val="20"/>
        </w:rPr>
      </w:pPr>
    </w:p>
    <w:p w:rsidR="00E72177" w:rsidRPr="000D34E1" w:rsidRDefault="00E72177" w:rsidP="00E72177">
      <w:pPr>
        <w:ind w:hanging="11"/>
        <w:jc w:val="both"/>
        <w:rPr>
          <w:rFonts w:ascii="Frutiger 55" w:hAnsi="Frutiger 55" w:cs="Arial"/>
          <w:sz w:val="20"/>
          <w:szCs w:val="20"/>
        </w:rPr>
      </w:pPr>
      <w:r w:rsidRPr="000D34E1">
        <w:rPr>
          <w:rFonts w:ascii="Frutiger 55" w:hAnsi="Frutiger 55" w:cs="Arial"/>
          <w:sz w:val="20"/>
          <w:szCs w:val="20"/>
        </w:rPr>
        <w:t>[Le procès-verbal de [la réunion d'information et de la visite du site] [la visite du site] sera publié sur le site internet de l’Autorité Contractante. Tous les soumissionnaires recevront, pour attester de leur participation, un certificat de visite de site.]</w:t>
      </w:r>
    </w:p>
    <w:p w:rsidR="00E72177" w:rsidRPr="000D34E1" w:rsidRDefault="00E72177" w:rsidP="00E72177">
      <w:pPr>
        <w:ind w:hanging="11"/>
        <w:jc w:val="both"/>
        <w:rPr>
          <w:rFonts w:ascii="Frutiger 55" w:hAnsi="Frutiger 55" w:cs="Arial"/>
          <w:b/>
          <w:sz w:val="20"/>
          <w:szCs w:val="20"/>
        </w:rPr>
      </w:pPr>
      <w:r w:rsidRPr="000D34E1">
        <w:rPr>
          <w:rFonts w:ascii="Frutiger 55" w:hAnsi="Frutiger 55" w:cs="Arial"/>
          <w:b/>
          <w:sz w:val="20"/>
          <w:szCs w:val="20"/>
        </w:rPr>
        <w:t>Clarifications</w:t>
      </w:r>
    </w:p>
    <w:p w:rsidR="00E72177" w:rsidRPr="000D34E1" w:rsidRDefault="00E72177" w:rsidP="00E72177">
      <w:pPr>
        <w:pStyle w:val="Titre3"/>
        <w:ind w:right="-3"/>
        <w:rPr>
          <w:rFonts w:ascii="Frutiger 55" w:hAnsi="Frutiger 55" w:cs="Arial"/>
          <w:sz w:val="20"/>
          <w:szCs w:val="20"/>
        </w:rPr>
      </w:pPr>
      <w:r w:rsidRPr="000D34E1">
        <w:rPr>
          <w:rFonts w:ascii="Frutiger 55" w:hAnsi="Frutiger 55" w:cs="Arial"/>
          <w:sz w:val="20"/>
          <w:szCs w:val="20"/>
        </w:rPr>
        <w:lastRenderedPageBreak/>
        <w:t xml:space="preserve">Les soumissionnaires peuvent poser des questions par écrit jusqu’à </w:t>
      </w:r>
      <w:r w:rsidRPr="000D34E1">
        <w:rPr>
          <w:rFonts w:ascii="Frutiger 55" w:hAnsi="Frutiger 55" w:cs="Arial"/>
          <w:color w:val="FF0000"/>
          <w:sz w:val="20"/>
          <w:szCs w:val="20"/>
        </w:rPr>
        <w:t>20</w:t>
      </w:r>
      <w:r w:rsidRPr="000D34E1">
        <w:rPr>
          <w:rFonts w:ascii="Frutiger 55" w:hAnsi="Frutiger 55" w:cs="Arial"/>
          <w:sz w:val="20"/>
          <w:szCs w:val="20"/>
        </w:rPr>
        <w:t xml:space="preserve"> jours avant la date limite de soumission des offres, en précisant la référence de publication et l'intitulé du marché : </w:t>
      </w:r>
    </w:p>
    <w:p w:rsidR="00E72177" w:rsidRPr="000D34E1" w:rsidRDefault="00E72177" w:rsidP="00E72177">
      <w:pPr>
        <w:ind w:right="-3"/>
        <w:jc w:val="both"/>
        <w:rPr>
          <w:rFonts w:ascii="Frutiger 55" w:hAnsi="Frutiger 55" w:cs="Arial"/>
          <w:sz w:val="20"/>
          <w:szCs w:val="20"/>
        </w:rPr>
      </w:pPr>
      <w:r w:rsidRPr="000D34E1">
        <w:rPr>
          <w:rFonts w:ascii="Frutiger 55" w:hAnsi="Frutiger 55" w:cs="Arial"/>
          <w:sz w:val="20"/>
          <w:szCs w:val="20"/>
        </w:rPr>
        <w:t>&lt;</w:t>
      </w:r>
      <w:r w:rsidRPr="000D34E1">
        <w:rPr>
          <w:rFonts w:ascii="Frutiger 55" w:hAnsi="Frutiger 55" w:cs="Arial"/>
          <w:i/>
          <w:sz w:val="20"/>
          <w:szCs w:val="20"/>
          <w:highlight w:val="yellow"/>
        </w:rPr>
        <w:t>Nom de la personne de contact</w:t>
      </w:r>
      <w:r w:rsidRPr="000D34E1">
        <w:rPr>
          <w:rFonts w:ascii="Frutiger 55" w:hAnsi="Frutiger 55" w:cs="Arial"/>
          <w:sz w:val="20"/>
          <w:szCs w:val="20"/>
        </w:rPr>
        <w:t>&gt;</w:t>
      </w:r>
    </w:p>
    <w:p w:rsidR="00E72177" w:rsidRPr="000D34E1" w:rsidRDefault="00E72177" w:rsidP="00E72177">
      <w:pPr>
        <w:ind w:right="-3"/>
        <w:jc w:val="both"/>
        <w:rPr>
          <w:rFonts w:ascii="Frutiger 55" w:hAnsi="Frutiger 55" w:cs="Arial"/>
          <w:sz w:val="20"/>
          <w:szCs w:val="20"/>
        </w:rPr>
      </w:pPr>
      <w:r w:rsidRPr="000D34E1">
        <w:rPr>
          <w:rFonts w:ascii="Frutiger 55" w:hAnsi="Frutiger 55" w:cs="Arial"/>
          <w:sz w:val="20"/>
          <w:szCs w:val="20"/>
        </w:rPr>
        <w:t>&lt;</w:t>
      </w:r>
      <w:r w:rsidRPr="000D34E1">
        <w:rPr>
          <w:rFonts w:ascii="Frutiger 55" w:hAnsi="Frutiger 55" w:cs="Arial"/>
          <w:i/>
          <w:sz w:val="20"/>
          <w:szCs w:val="20"/>
          <w:highlight w:val="yellow"/>
        </w:rPr>
        <w:t>Adresse</w:t>
      </w:r>
      <w:r w:rsidRPr="000D34E1">
        <w:rPr>
          <w:rFonts w:ascii="Frutiger 55" w:hAnsi="Frutiger 55" w:cs="Arial"/>
          <w:sz w:val="20"/>
          <w:szCs w:val="20"/>
        </w:rPr>
        <w:t>&gt;</w:t>
      </w:r>
    </w:p>
    <w:p w:rsidR="00E72177" w:rsidRPr="000D34E1" w:rsidRDefault="00E72177" w:rsidP="00E72177">
      <w:pPr>
        <w:ind w:right="-3"/>
        <w:jc w:val="both"/>
        <w:rPr>
          <w:rFonts w:ascii="Frutiger 55" w:hAnsi="Frutiger 55" w:cs="Arial"/>
          <w:sz w:val="20"/>
          <w:szCs w:val="20"/>
        </w:rPr>
      </w:pPr>
      <w:r w:rsidRPr="000D34E1">
        <w:rPr>
          <w:rFonts w:ascii="Frutiger 55" w:hAnsi="Frutiger 55" w:cs="Arial"/>
          <w:sz w:val="20"/>
          <w:szCs w:val="20"/>
        </w:rPr>
        <w:t>&lt;</w:t>
      </w:r>
      <w:r w:rsidRPr="000D34E1">
        <w:rPr>
          <w:rFonts w:ascii="Frutiger 55" w:hAnsi="Frutiger 55" w:cs="Arial"/>
          <w:i/>
          <w:sz w:val="20"/>
          <w:szCs w:val="20"/>
          <w:highlight w:val="yellow"/>
        </w:rPr>
        <w:t>Adresse électronique</w:t>
      </w:r>
      <w:r w:rsidRPr="000D34E1">
        <w:rPr>
          <w:rFonts w:ascii="Frutiger 55" w:hAnsi="Frutiger 55" w:cs="Arial"/>
          <w:sz w:val="20"/>
          <w:szCs w:val="20"/>
        </w:rPr>
        <w:t>&gt;</w:t>
      </w:r>
    </w:p>
    <w:p w:rsidR="00E72177" w:rsidRPr="000D34E1" w:rsidRDefault="00E72177" w:rsidP="00E72177">
      <w:pPr>
        <w:ind w:right="-3"/>
        <w:jc w:val="both"/>
        <w:rPr>
          <w:rFonts w:ascii="Frutiger 55" w:hAnsi="Frutiger 55" w:cs="Arial"/>
          <w:sz w:val="20"/>
          <w:szCs w:val="20"/>
        </w:rPr>
      </w:pPr>
      <w:r w:rsidRPr="000D34E1">
        <w:rPr>
          <w:rFonts w:ascii="Frutiger 55" w:hAnsi="Frutiger 55" w:cs="Arial"/>
          <w:sz w:val="20"/>
          <w:szCs w:val="20"/>
        </w:rPr>
        <w:t>L’Autorité Contractante n’est aucunement tenue de fournir des informations complémentaires après cette date.</w:t>
      </w:r>
    </w:p>
    <w:p w:rsidR="00E72177" w:rsidRDefault="00E72177" w:rsidP="00955611">
      <w:pPr>
        <w:spacing w:after="0" w:line="240" w:lineRule="auto"/>
        <w:ind w:right="-3"/>
        <w:jc w:val="both"/>
        <w:rPr>
          <w:rFonts w:ascii="Frutiger 55" w:hAnsi="Frutiger 55" w:cs="Arial"/>
          <w:sz w:val="20"/>
          <w:szCs w:val="20"/>
        </w:rPr>
      </w:pPr>
      <w:r w:rsidRPr="000D34E1">
        <w:rPr>
          <w:rFonts w:ascii="Frutiger 55" w:hAnsi="Frutiger 55" w:cs="Arial"/>
          <w:sz w:val="20"/>
          <w:szCs w:val="20"/>
        </w:rPr>
        <w:t xml:space="preserve">L’Autorité Contractante doit répondre à toutes les questions des soumissionnaires au moins 10 jours avant la date de réception des offres. </w:t>
      </w:r>
    </w:p>
    <w:p w:rsidR="00955611" w:rsidRPr="000D34E1" w:rsidRDefault="00955611" w:rsidP="00955611">
      <w:pPr>
        <w:spacing w:after="0" w:line="240" w:lineRule="auto"/>
        <w:ind w:right="-3"/>
        <w:jc w:val="both"/>
        <w:rPr>
          <w:rFonts w:ascii="Frutiger 55" w:hAnsi="Frutiger 55" w:cs="Arial"/>
          <w:bCs/>
          <w:sz w:val="20"/>
          <w:szCs w:val="20"/>
        </w:rPr>
      </w:pPr>
    </w:p>
    <w:p w:rsidR="00E72177" w:rsidRPr="000D34E1" w:rsidRDefault="00E72177" w:rsidP="004B25A2">
      <w:pPr>
        <w:pStyle w:val="Titre2"/>
        <w:numPr>
          <w:ilvl w:val="1"/>
          <w:numId w:val="37"/>
        </w:numPr>
        <w:tabs>
          <w:tab w:val="clear" w:pos="1350"/>
          <w:tab w:val="left" w:pos="1134"/>
        </w:tabs>
        <w:suppressAutoHyphens/>
        <w:jc w:val="both"/>
        <w:rPr>
          <w:rFonts w:ascii="Frutiger 55" w:eastAsiaTheme="minorHAnsi" w:hAnsi="Frutiger 55" w:cs="Arial"/>
          <w:sz w:val="20"/>
          <w:lang w:eastAsia="en-US"/>
        </w:rPr>
      </w:pPr>
      <w:r w:rsidRPr="000D34E1">
        <w:rPr>
          <w:rFonts w:ascii="Frutiger 55" w:hAnsi="Frutiger 55" w:cs="Arial"/>
          <w:sz w:val="20"/>
        </w:rPr>
        <w:t xml:space="preserve">    </w:t>
      </w:r>
      <w:r w:rsidRPr="000D34E1">
        <w:rPr>
          <w:rFonts w:ascii="Frutiger 55" w:eastAsiaTheme="minorHAnsi" w:hAnsi="Frutiger 55" w:cs="Arial"/>
          <w:sz w:val="20"/>
          <w:lang w:eastAsia="en-US"/>
        </w:rPr>
        <w:t>Contenu des offres</w:t>
      </w:r>
    </w:p>
    <w:p w:rsidR="00E72177" w:rsidRPr="000D34E1" w:rsidRDefault="00E72177" w:rsidP="00955611">
      <w:pPr>
        <w:pStyle w:val="Retraitcorpsdetexte21"/>
        <w:spacing w:after="0"/>
        <w:ind w:left="0"/>
        <w:rPr>
          <w:rFonts w:ascii="Frutiger 55" w:hAnsi="Frutiger 55"/>
          <w:szCs w:val="20"/>
        </w:rPr>
      </w:pPr>
    </w:p>
    <w:p w:rsidR="00E72177" w:rsidRPr="000D34E1" w:rsidRDefault="00E72177" w:rsidP="00955611">
      <w:pPr>
        <w:spacing w:after="0" w:line="240" w:lineRule="auto"/>
        <w:jc w:val="both"/>
        <w:rPr>
          <w:rFonts w:ascii="Frutiger 55" w:hAnsi="Frutiger 55" w:cs="Arial"/>
          <w:sz w:val="20"/>
          <w:szCs w:val="20"/>
        </w:rPr>
      </w:pPr>
      <w:r w:rsidRPr="000D34E1">
        <w:rPr>
          <w:rFonts w:ascii="Frutiger 55" w:hAnsi="Frutiger 55" w:cs="Arial"/>
          <w:sz w:val="20"/>
          <w:szCs w:val="20"/>
        </w:rPr>
        <w:t>Les soumissionnaires sont entièrement responsables de l’examen attentif du dossier d’appel d’offres, y compris les dessins disponibles pour vérification, toute modification envoyée lors de la période de soumission des offres, ainsi que pour l’obtention de l’information fiable sur les conditions et obligations susceptibles d’affecter le montant ou la nature de l’offre ou l’exécution des travaux. Dans l’hypothèse où son offre serait retenue, aucune demande de modification du montant découlant d’erreurs ou d’omission dans les obligations précédemment décrites ne sera admise.</w:t>
      </w:r>
    </w:p>
    <w:p w:rsidR="00E72177" w:rsidRPr="000D34E1" w:rsidRDefault="00E72177" w:rsidP="00955611">
      <w:pPr>
        <w:pStyle w:val="Retraitcorpsdetexte21"/>
        <w:spacing w:after="0"/>
        <w:ind w:left="0"/>
        <w:contextualSpacing/>
        <w:rPr>
          <w:rFonts w:ascii="Frutiger 55" w:hAnsi="Frutiger 55"/>
          <w:szCs w:val="20"/>
        </w:rPr>
      </w:pPr>
      <w:r w:rsidRPr="000D34E1">
        <w:rPr>
          <w:rFonts w:ascii="Frutiger 55" w:hAnsi="Frutiger 55"/>
          <w:szCs w:val="20"/>
        </w:rPr>
        <w:t>Toutes les offres présentées doivent être conformes aux exigences prévues dans le dossier d'appel d'offres et comprendre notamment :</w:t>
      </w:r>
    </w:p>
    <w:p w:rsidR="00E72177" w:rsidRPr="000D34E1" w:rsidRDefault="00E72177" w:rsidP="00955611">
      <w:pPr>
        <w:pStyle w:val="Retraitcorpsdetexte21"/>
        <w:spacing w:after="0"/>
        <w:ind w:left="0"/>
        <w:contextualSpacing/>
        <w:rPr>
          <w:rFonts w:ascii="Frutiger 55" w:hAnsi="Frutiger 55"/>
          <w:szCs w:val="20"/>
        </w:rPr>
      </w:pPr>
    </w:p>
    <w:p w:rsidR="00E72177" w:rsidRPr="000D34E1" w:rsidRDefault="00E72177" w:rsidP="004B25A2">
      <w:pPr>
        <w:pStyle w:val="Titre4"/>
        <w:numPr>
          <w:ilvl w:val="0"/>
          <w:numId w:val="36"/>
        </w:numPr>
        <w:contextualSpacing/>
        <w:rPr>
          <w:rFonts w:ascii="Frutiger 55" w:hAnsi="Frutiger 55" w:cs="Arial"/>
          <w:sz w:val="20"/>
          <w:szCs w:val="20"/>
        </w:rPr>
      </w:pPr>
      <w:r w:rsidRPr="000D34E1">
        <w:rPr>
          <w:rFonts w:ascii="Frutiger 55" w:hAnsi="Frutiger 55" w:cs="Arial"/>
          <w:sz w:val="20"/>
          <w:szCs w:val="20"/>
        </w:rPr>
        <w:t>Le formulaire de soumission, ainsi qu’une « Déclaration sur l'honneur relative aux critères d'exclusion et aux critères de sélection ».</w:t>
      </w:r>
    </w:p>
    <w:p w:rsidR="00E72177" w:rsidRPr="000D34E1" w:rsidRDefault="00E72177" w:rsidP="004B25A2">
      <w:pPr>
        <w:pStyle w:val="Titre4"/>
        <w:numPr>
          <w:ilvl w:val="0"/>
          <w:numId w:val="36"/>
        </w:numPr>
        <w:contextualSpacing/>
        <w:rPr>
          <w:rFonts w:ascii="Frutiger 55" w:hAnsi="Frutiger 55" w:cs="Arial"/>
          <w:sz w:val="20"/>
          <w:szCs w:val="20"/>
        </w:rPr>
      </w:pPr>
      <w:r w:rsidRPr="000D34E1">
        <w:rPr>
          <w:rFonts w:ascii="Frutiger 55" w:hAnsi="Frutiger 55" w:cs="Arial"/>
          <w:sz w:val="20"/>
          <w:szCs w:val="20"/>
        </w:rPr>
        <w:t xml:space="preserve">Les preuves démontrant que le soumissionnaire répond aux critères d'éligibilité et de sélection suivants : </w:t>
      </w:r>
    </w:p>
    <w:p w:rsidR="00E72177" w:rsidRPr="000D34E1" w:rsidRDefault="00E72177" w:rsidP="00955611">
      <w:pPr>
        <w:pStyle w:val="Titre4"/>
        <w:ind w:left="1418"/>
        <w:rPr>
          <w:rFonts w:ascii="Frutiger 55" w:hAnsi="Frutiger 55" w:cs="Arial"/>
          <w:sz w:val="20"/>
          <w:szCs w:val="20"/>
        </w:rPr>
      </w:pPr>
      <w:r w:rsidRPr="000D34E1">
        <w:rPr>
          <w:rFonts w:ascii="Frutiger 55" w:hAnsi="Frutiger 55" w:cs="Arial"/>
          <w:sz w:val="20"/>
          <w:szCs w:val="20"/>
        </w:rPr>
        <w:t xml:space="preserve">- les conditions d'éligibilité figurant à l'avis de marché. Des copies des documents les plus récents indiquant le statut juridique et le lieu d'enregistrement du siège du soumissionnaire doivent être joints ; </w:t>
      </w:r>
    </w:p>
    <w:p w:rsidR="00E72177" w:rsidRPr="000D34E1" w:rsidRDefault="00E72177" w:rsidP="00955611">
      <w:pPr>
        <w:pStyle w:val="Titre4"/>
        <w:ind w:left="1418"/>
        <w:rPr>
          <w:rFonts w:ascii="Frutiger 55" w:hAnsi="Frutiger 55" w:cs="Arial"/>
          <w:sz w:val="20"/>
          <w:szCs w:val="20"/>
        </w:rPr>
      </w:pPr>
      <w:r w:rsidRPr="000D34E1">
        <w:rPr>
          <w:rFonts w:ascii="Frutiger 55" w:hAnsi="Frutiger 55" w:cs="Arial"/>
          <w:sz w:val="20"/>
          <w:szCs w:val="20"/>
        </w:rPr>
        <w:t>- les exigences en matière de capacité économique et financière de l'avis de marché ;</w:t>
      </w:r>
    </w:p>
    <w:p w:rsidR="00E72177" w:rsidRPr="000D34E1" w:rsidRDefault="00E72177" w:rsidP="00955611">
      <w:pPr>
        <w:pStyle w:val="Titre4"/>
        <w:ind w:left="1418"/>
        <w:rPr>
          <w:rFonts w:ascii="Frutiger 55" w:hAnsi="Frutiger 55" w:cs="Arial"/>
          <w:sz w:val="20"/>
          <w:szCs w:val="20"/>
        </w:rPr>
      </w:pPr>
      <w:r w:rsidRPr="000D34E1">
        <w:rPr>
          <w:rFonts w:ascii="Frutiger 55" w:hAnsi="Frutiger 55" w:cs="Arial"/>
          <w:sz w:val="20"/>
          <w:szCs w:val="20"/>
        </w:rPr>
        <w:t>- les exigences en matière de capacité professionnelle et technique figurant à l'avis de marché.</w:t>
      </w:r>
    </w:p>
    <w:p w:rsidR="00E72177" w:rsidRPr="000D34E1" w:rsidRDefault="00E72177" w:rsidP="0022039F">
      <w:pPr>
        <w:pStyle w:val="Titre4"/>
        <w:ind w:left="426"/>
        <w:rPr>
          <w:rFonts w:ascii="Frutiger 55" w:hAnsi="Frutiger 55" w:cs="Arial"/>
          <w:sz w:val="20"/>
          <w:szCs w:val="20"/>
        </w:rPr>
      </w:pPr>
      <w:r w:rsidRPr="000D34E1">
        <w:rPr>
          <w:rFonts w:ascii="Frutiger 55" w:hAnsi="Frutiger 55" w:cs="Arial"/>
          <w:sz w:val="20"/>
          <w:szCs w:val="20"/>
        </w:rPr>
        <w:t xml:space="preserve">- </w:t>
      </w:r>
      <w:r w:rsidR="0022039F">
        <w:rPr>
          <w:rFonts w:ascii="Frutiger 55" w:hAnsi="Frutiger 55" w:cs="Arial"/>
          <w:sz w:val="20"/>
          <w:szCs w:val="20"/>
        </w:rPr>
        <w:t xml:space="preserve"> </w:t>
      </w:r>
      <w:r w:rsidRPr="000D34E1">
        <w:rPr>
          <w:rFonts w:ascii="Frutiger 55" w:hAnsi="Frutiger 55" w:cs="Arial"/>
          <w:sz w:val="20"/>
          <w:szCs w:val="20"/>
        </w:rPr>
        <w:t>L’offre financière</w:t>
      </w:r>
      <w:r w:rsidR="006573FB">
        <w:rPr>
          <w:rFonts w:ascii="Frutiger 55" w:hAnsi="Frutiger 55" w:cs="Arial"/>
          <w:sz w:val="20"/>
          <w:szCs w:val="20"/>
        </w:rPr>
        <w:t xml:space="preserve"> comprenant </w:t>
      </w:r>
      <w:r w:rsidR="006573FB" w:rsidRPr="006573FB">
        <w:rPr>
          <w:rFonts w:ascii="Frutiger 55" w:hAnsi="Frutiger 55" w:cs="Arial"/>
          <w:b/>
          <w:sz w:val="20"/>
          <w:szCs w:val="20"/>
        </w:rPr>
        <w:t>i</w:t>
      </w:r>
      <w:r w:rsidR="006573FB">
        <w:rPr>
          <w:rFonts w:ascii="Frutiger 55" w:hAnsi="Frutiger 55" w:cs="Arial"/>
          <w:sz w:val="20"/>
          <w:szCs w:val="20"/>
        </w:rPr>
        <w:t>) le d</w:t>
      </w:r>
      <w:r w:rsidR="0022039F">
        <w:rPr>
          <w:rFonts w:ascii="Frutiger 55" w:hAnsi="Frutiger 55" w:cs="Arial"/>
          <w:sz w:val="20"/>
          <w:szCs w:val="20"/>
        </w:rPr>
        <w:t>étail quantitatif et estimatif et</w:t>
      </w:r>
      <w:r w:rsidR="006573FB">
        <w:rPr>
          <w:rFonts w:ascii="Frutiger 55" w:hAnsi="Frutiger 55" w:cs="Arial"/>
          <w:sz w:val="20"/>
          <w:szCs w:val="20"/>
        </w:rPr>
        <w:t xml:space="preserve"> </w:t>
      </w:r>
      <w:r w:rsidR="006573FB" w:rsidRPr="006573FB">
        <w:rPr>
          <w:rFonts w:ascii="Frutiger 55" w:hAnsi="Frutiger 55" w:cs="Arial"/>
          <w:b/>
          <w:sz w:val="20"/>
          <w:szCs w:val="20"/>
        </w:rPr>
        <w:t>ii</w:t>
      </w:r>
      <w:r w:rsidR="006573FB">
        <w:rPr>
          <w:rFonts w:ascii="Frutiger 55" w:hAnsi="Frutiger 55" w:cs="Arial"/>
          <w:sz w:val="20"/>
          <w:szCs w:val="20"/>
        </w:rPr>
        <w:t>) le bordereau des prix unitaires</w:t>
      </w:r>
      <w:r w:rsidRPr="000D34E1">
        <w:rPr>
          <w:rFonts w:ascii="Frutiger 55" w:hAnsi="Frutiger 55" w:cs="Arial"/>
          <w:sz w:val="20"/>
          <w:szCs w:val="20"/>
        </w:rPr>
        <w:t xml:space="preserve">. </w:t>
      </w:r>
      <w:r w:rsidR="00FA2872">
        <w:rPr>
          <w:rFonts w:ascii="Frutiger 55" w:hAnsi="Frutiger 55" w:cs="Arial"/>
          <w:sz w:val="20"/>
          <w:szCs w:val="20"/>
        </w:rPr>
        <w:t xml:space="preserve">Les </w:t>
      </w:r>
      <w:r w:rsidRPr="000D34E1">
        <w:rPr>
          <w:rFonts w:ascii="Frutiger 55" w:hAnsi="Frutiger 55" w:cs="Arial"/>
          <w:sz w:val="20"/>
          <w:szCs w:val="20"/>
        </w:rPr>
        <w:t xml:space="preserve">prix indiqués </w:t>
      </w:r>
      <w:r w:rsidR="00AF0CAF">
        <w:rPr>
          <w:rFonts w:ascii="Frutiger 55" w:hAnsi="Frutiger 55" w:cs="Arial"/>
          <w:sz w:val="20"/>
          <w:szCs w:val="20"/>
        </w:rPr>
        <w:t xml:space="preserve">sont </w:t>
      </w:r>
      <w:r w:rsidRPr="000D34E1">
        <w:rPr>
          <w:rFonts w:ascii="Frutiger 55" w:hAnsi="Frutiger 55" w:cs="Arial"/>
          <w:sz w:val="20"/>
          <w:szCs w:val="20"/>
        </w:rPr>
        <w:t>présumés avoir été déterminés sur la ba</w:t>
      </w:r>
      <w:r w:rsidR="00FA2872">
        <w:rPr>
          <w:rFonts w:ascii="Frutiger 55" w:hAnsi="Frutiger 55" w:cs="Arial"/>
          <w:sz w:val="20"/>
          <w:szCs w:val="20"/>
        </w:rPr>
        <w:t>se des conditions en vigueur 30</w:t>
      </w:r>
      <w:r w:rsidR="00FF3971">
        <w:rPr>
          <w:rFonts w:ascii="Frutiger 55" w:hAnsi="Frutiger 55" w:cs="Arial"/>
          <w:sz w:val="20"/>
          <w:szCs w:val="20"/>
        </w:rPr>
        <w:t xml:space="preserve"> </w:t>
      </w:r>
      <w:r w:rsidRPr="000D34E1">
        <w:rPr>
          <w:rFonts w:ascii="Frutiger 55" w:hAnsi="Frutiger 55" w:cs="Arial"/>
          <w:sz w:val="20"/>
          <w:szCs w:val="20"/>
        </w:rPr>
        <w:t>jours avant la date ultime fixée pour la soumission des offres.</w:t>
      </w:r>
    </w:p>
    <w:p w:rsidR="00E72177" w:rsidRPr="000D34E1" w:rsidRDefault="00E72177" w:rsidP="0022039F">
      <w:pPr>
        <w:pStyle w:val="Titre4"/>
        <w:ind w:firstLine="284"/>
        <w:rPr>
          <w:rFonts w:ascii="Frutiger 55" w:hAnsi="Frutiger 55" w:cs="Arial"/>
          <w:sz w:val="20"/>
          <w:szCs w:val="20"/>
        </w:rPr>
      </w:pPr>
      <w:r w:rsidRPr="000D34E1">
        <w:rPr>
          <w:rFonts w:ascii="Frutiger 55" w:hAnsi="Frutiger 55" w:cs="Arial"/>
          <w:sz w:val="20"/>
          <w:szCs w:val="20"/>
        </w:rPr>
        <w:t xml:space="preserve">- </w:t>
      </w:r>
      <w:r w:rsidR="0022039F">
        <w:rPr>
          <w:rFonts w:ascii="Frutiger 55" w:hAnsi="Frutiger 55" w:cs="Arial"/>
          <w:sz w:val="20"/>
          <w:szCs w:val="20"/>
        </w:rPr>
        <w:t xml:space="preserve">   </w:t>
      </w:r>
      <w:r w:rsidRPr="000D34E1">
        <w:rPr>
          <w:rFonts w:ascii="Frutiger 55" w:hAnsi="Frutiger 55" w:cs="Arial"/>
          <w:sz w:val="20"/>
          <w:szCs w:val="20"/>
        </w:rPr>
        <w:t>L’offre technique, qui doit contenir les informations suivantes :</w:t>
      </w:r>
    </w:p>
    <w:p w:rsidR="00E72177" w:rsidRPr="000D34E1" w:rsidRDefault="00E72177" w:rsidP="00E72177">
      <w:pPr>
        <w:pStyle w:val="Titre4"/>
        <w:ind w:left="1418" w:hanging="11"/>
        <w:rPr>
          <w:rFonts w:ascii="Frutiger 55" w:hAnsi="Frutiger 55" w:cs="Arial"/>
          <w:sz w:val="20"/>
          <w:szCs w:val="20"/>
        </w:rPr>
      </w:pPr>
      <w:r w:rsidRPr="000D34E1">
        <w:rPr>
          <w:rFonts w:ascii="Frutiger 55" w:hAnsi="Frutiger 55" w:cs="Arial"/>
          <w:sz w:val="20"/>
          <w:szCs w:val="20"/>
        </w:rPr>
        <w:t>- une liste du personnel proposé pour l'exécution du contrat, avec les CV du personnel principal ;</w:t>
      </w:r>
    </w:p>
    <w:p w:rsidR="00E72177" w:rsidRPr="000D34E1" w:rsidRDefault="00E72177" w:rsidP="00E72177">
      <w:pPr>
        <w:pStyle w:val="Titre4"/>
        <w:ind w:left="1418" w:hanging="11"/>
        <w:rPr>
          <w:rFonts w:ascii="Frutiger 55" w:hAnsi="Frutiger 55" w:cs="Arial"/>
          <w:sz w:val="20"/>
          <w:szCs w:val="20"/>
        </w:rPr>
      </w:pPr>
      <w:r w:rsidRPr="000D34E1">
        <w:rPr>
          <w:rFonts w:ascii="Frutiger 55" w:hAnsi="Frutiger 55" w:cs="Arial"/>
          <w:sz w:val="20"/>
          <w:szCs w:val="20"/>
        </w:rPr>
        <w:t>- une liste de l'équipement proposé pour l'exécution du contrat. Les descriptions doivent démontrer la capacité du soumissionnaire à réaliser les travaux, et doivent comprendre, entre autres, les éléments suivants :</w:t>
      </w:r>
    </w:p>
    <w:p w:rsidR="00E72177" w:rsidRPr="000D34E1" w:rsidRDefault="00E72177" w:rsidP="00E72177">
      <w:pPr>
        <w:pStyle w:val="Titre4"/>
        <w:ind w:left="1418" w:hanging="11"/>
        <w:rPr>
          <w:rFonts w:ascii="Frutiger 55" w:hAnsi="Frutiger 55" w:cs="Arial"/>
          <w:sz w:val="20"/>
          <w:szCs w:val="20"/>
        </w:rPr>
      </w:pPr>
      <w:r w:rsidRPr="000D34E1">
        <w:rPr>
          <w:rFonts w:ascii="Frutiger 55" w:hAnsi="Frutiger 55" w:cs="Arial"/>
          <w:sz w:val="20"/>
          <w:szCs w:val="20"/>
        </w:rPr>
        <w:t>&lt; Machines d'excavation, équipements d'assèchement, bétonneuses, grues et équipements de levage</w:t>
      </w:r>
      <w:r w:rsidRPr="000D34E1">
        <w:rPr>
          <w:rFonts w:ascii="Frutiger 55" w:hAnsi="Frutiger 55" w:cs="Arial"/>
          <w:i/>
          <w:sz w:val="20"/>
          <w:szCs w:val="20"/>
        </w:rPr>
        <w:t>…&gt;.</w:t>
      </w:r>
      <w:r w:rsidRPr="000D34E1">
        <w:rPr>
          <w:rFonts w:ascii="Frutiger 55" w:hAnsi="Frutiger 55" w:cs="Arial"/>
          <w:sz w:val="20"/>
          <w:szCs w:val="20"/>
        </w:rPr>
        <w:t xml:space="preserve"> Le soumissionnaire doit indiquer si ces équipements sont sa propriété, sont loués ou sont utilisés par un sous-traitant ; </w:t>
      </w:r>
    </w:p>
    <w:p w:rsidR="00E72177" w:rsidRDefault="00E72177" w:rsidP="00E72177">
      <w:pPr>
        <w:pStyle w:val="Titre4"/>
        <w:ind w:left="1418" w:hanging="11"/>
        <w:rPr>
          <w:rFonts w:ascii="Frutiger 55" w:hAnsi="Frutiger 55" w:cs="Arial"/>
          <w:sz w:val="20"/>
          <w:szCs w:val="20"/>
        </w:rPr>
      </w:pPr>
      <w:r w:rsidRPr="000D34E1">
        <w:rPr>
          <w:rFonts w:ascii="Frutiger 55" w:hAnsi="Frutiger 55" w:cs="Arial"/>
          <w:sz w:val="20"/>
          <w:szCs w:val="20"/>
        </w:rPr>
        <w:t>- un programme de travail comportant de brèves descriptions des activités principales, indiquant le déroulement des tâches et le calendrier proposé pour l'exécution de celles-ci.</w:t>
      </w:r>
    </w:p>
    <w:p w:rsidR="006573FB" w:rsidRDefault="006573FB" w:rsidP="00FE6CD2">
      <w:pPr>
        <w:pStyle w:val="2AutoList1"/>
        <w:tabs>
          <w:tab w:val="clear" w:pos="504"/>
        </w:tabs>
        <w:overflowPunct/>
        <w:autoSpaceDE/>
        <w:autoSpaceDN/>
        <w:adjustRightInd/>
        <w:spacing w:after="200"/>
        <w:ind w:left="360" w:firstLine="0"/>
        <w:textAlignment w:val="auto"/>
        <w:rPr>
          <w:rFonts w:ascii="Frutiger 55" w:hAnsi="Frutiger 55"/>
          <w:sz w:val="20"/>
          <w:szCs w:val="20"/>
          <w:lang w:eastAsia="ar-SA"/>
        </w:rPr>
      </w:pPr>
      <w:r>
        <w:rPr>
          <w:rFonts w:ascii="Frutiger 55" w:hAnsi="Frutiger 55"/>
          <w:sz w:val="20"/>
          <w:szCs w:val="20"/>
          <w:lang w:eastAsia="ar-SA"/>
        </w:rPr>
        <w:t xml:space="preserve">- </w:t>
      </w:r>
      <w:proofErr w:type="spellStart"/>
      <w:r w:rsidR="00FE6CD2">
        <w:rPr>
          <w:rFonts w:ascii="Frutiger 55" w:hAnsi="Frutiger 55"/>
          <w:sz w:val="20"/>
          <w:szCs w:val="20"/>
          <w:lang w:eastAsia="ar-SA"/>
        </w:rPr>
        <w:t>L’original</w:t>
      </w:r>
      <w:proofErr w:type="spellEnd"/>
      <w:r w:rsidR="00FE6CD2">
        <w:rPr>
          <w:rFonts w:ascii="Frutiger 55" w:hAnsi="Frutiger 55"/>
          <w:sz w:val="20"/>
          <w:szCs w:val="20"/>
          <w:lang w:eastAsia="ar-SA"/>
        </w:rPr>
        <w:t xml:space="preserve"> de la </w:t>
      </w:r>
      <w:proofErr w:type="spellStart"/>
      <w:r w:rsidR="00FE6CD2">
        <w:rPr>
          <w:rFonts w:ascii="Frutiger 55" w:hAnsi="Frutiger 55"/>
          <w:sz w:val="20"/>
          <w:szCs w:val="20"/>
          <w:lang w:eastAsia="ar-SA"/>
        </w:rPr>
        <w:t>garantie</w:t>
      </w:r>
      <w:proofErr w:type="spellEnd"/>
      <w:r w:rsidR="00FE6CD2">
        <w:rPr>
          <w:rFonts w:ascii="Frutiger 55" w:hAnsi="Frutiger 55"/>
          <w:sz w:val="20"/>
          <w:szCs w:val="20"/>
          <w:lang w:eastAsia="ar-SA"/>
        </w:rPr>
        <w:t xml:space="preserve"> de </w:t>
      </w:r>
      <w:proofErr w:type="spellStart"/>
      <w:r w:rsidR="00FE6CD2">
        <w:rPr>
          <w:rFonts w:ascii="Frutiger 55" w:hAnsi="Frutiger 55"/>
          <w:sz w:val="20"/>
          <w:szCs w:val="20"/>
          <w:lang w:eastAsia="ar-SA"/>
        </w:rPr>
        <w:t>soumission</w:t>
      </w:r>
      <w:proofErr w:type="spellEnd"/>
      <w:r w:rsidRPr="006573FB">
        <w:rPr>
          <w:rFonts w:ascii="Frutiger 55" w:hAnsi="Frutiger 55"/>
          <w:sz w:val="20"/>
          <w:szCs w:val="20"/>
          <w:lang w:eastAsia="ar-SA"/>
        </w:rPr>
        <w:t xml:space="preserve"> </w:t>
      </w:r>
      <w:proofErr w:type="spellStart"/>
      <w:r w:rsidRPr="006573FB">
        <w:rPr>
          <w:rFonts w:ascii="Frutiger 55" w:hAnsi="Frutiger 55"/>
          <w:sz w:val="20"/>
          <w:szCs w:val="20"/>
          <w:lang w:eastAsia="ar-SA"/>
        </w:rPr>
        <w:t>établie</w:t>
      </w:r>
      <w:proofErr w:type="spellEnd"/>
      <w:r w:rsidRPr="006573FB">
        <w:rPr>
          <w:rFonts w:ascii="Frutiger 55" w:hAnsi="Frutiger 55"/>
          <w:sz w:val="20"/>
          <w:szCs w:val="20"/>
          <w:lang w:eastAsia="ar-SA"/>
        </w:rPr>
        <w:t xml:space="preserve"> </w:t>
      </w:r>
      <w:proofErr w:type="spellStart"/>
      <w:r w:rsidRPr="006573FB">
        <w:rPr>
          <w:rFonts w:ascii="Frutiger 55" w:hAnsi="Frutiger 55"/>
          <w:sz w:val="20"/>
          <w:szCs w:val="20"/>
          <w:lang w:eastAsia="ar-SA"/>
        </w:rPr>
        <w:t>conformément</w:t>
      </w:r>
      <w:proofErr w:type="spellEnd"/>
      <w:r w:rsidRPr="006573FB">
        <w:rPr>
          <w:rFonts w:ascii="Frutiger 55" w:hAnsi="Frutiger 55"/>
          <w:sz w:val="20"/>
          <w:szCs w:val="20"/>
          <w:lang w:eastAsia="ar-SA"/>
        </w:rPr>
        <w:t xml:space="preserve"> </w:t>
      </w:r>
      <w:proofErr w:type="spellStart"/>
      <w:r w:rsidRPr="006573FB">
        <w:rPr>
          <w:rFonts w:ascii="Frutiger 55" w:hAnsi="Frutiger 55"/>
          <w:sz w:val="20"/>
          <w:szCs w:val="20"/>
          <w:lang w:eastAsia="ar-SA"/>
        </w:rPr>
        <w:t>au</w:t>
      </w:r>
      <w:proofErr w:type="spellEnd"/>
      <w:r w:rsidRPr="006573FB">
        <w:rPr>
          <w:rFonts w:ascii="Frutiger 55" w:hAnsi="Frutiger 55"/>
          <w:sz w:val="20"/>
          <w:szCs w:val="20"/>
          <w:lang w:eastAsia="ar-SA"/>
        </w:rPr>
        <w:t xml:space="preserve"> </w:t>
      </w:r>
      <w:proofErr w:type="spellStart"/>
      <w:r w:rsidRPr="006573FB">
        <w:rPr>
          <w:rFonts w:ascii="Frutiger 55" w:hAnsi="Frutiger 55"/>
          <w:sz w:val="20"/>
          <w:szCs w:val="20"/>
          <w:lang w:eastAsia="ar-SA"/>
        </w:rPr>
        <w:t>modèle</w:t>
      </w:r>
      <w:proofErr w:type="spellEnd"/>
      <w:r w:rsidRPr="006573FB">
        <w:rPr>
          <w:rFonts w:ascii="Frutiger 55" w:hAnsi="Frutiger 55"/>
          <w:sz w:val="20"/>
          <w:szCs w:val="20"/>
          <w:lang w:eastAsia="ar-SA"/>
        </w:rPr>
        <w:t xml:space="preserve"> </w:t>
      </w:r>
      <w:proofErr w:type="spellStart"/>
      <w:r w:rsidRPr="006573FB">
        <w:rPr>
          <w:rFonts w:ascii="Frutiger 55" w:hAnsi="Frutiger 55"/>
          <w:sz w:val="20"/>
          <w:szCs w:val="20"/>
          <w:lang w:eastAsia="ar-SA"/>
        </w:rPr>
        <w:t>joint</w:t>
      </w:r>
      <w:proofErr w:type="spellEnd"/>
      <w:r w:rsidRPr="006573FB">
        <w:rPr>
          <w:rFonts w:ascii="Frutiger 55" w:hAnsi="Frutiger 55"/>
          <w:sz w:val="20"/>
          <w:szCs w:val="20"/>
          <w:lang w:eastAsia="ar-SA"/>
        </w:rPr>
        <w:t xml:space="preserve"> </w:t>
      </w:r>
      <w:proofErr w:type="spellStart"/>
      <w:r w:rsidRPr="006573FB">
        <w:rPr>
          <w:rFonts w:ascii="Frutiger 55" w:hAnsi="Frutiger 55"/>
          <w:sz w:val="20"/>
          <w:szCs w:val="20"/>
          <w:lang w:eastAsia="ar-SA"/>
        </w:rPr>
        <w:t>au</w:t>
      </w:r>
      <w:proofErr w:type="spellEnd"/>
      <w:r w:rsidRPr="006573FB">
        <w:rPr>
          <w:rFonts w:ascii="Frutiger 55" w:hAnsi="Frutiger 55"/>
          <w:sz w:val="20"/>
          <w:szCs w:val="20"/>
          <w:lang w:eastAsia="ar-SA"/>
        </w:rPr>
        <w:t xml:space="preserve"> </w:t>
      </w:r>
      <w:proofErr w:type="spellStart"/>
      <w:r w:rsidRPr="006573FB">
        <w:rPr>
          <w:rFonts w:ascii="Frutiger 55" w:hAnsi="Frutiger 55"/>
          <w:sz w:val="20"/>
          <w:szCs w:val="20"/>
          <w:lang w:eastAsia="ar-SA"/>
        </w:rPr>
        <w:t>projet</w:t>
      </w:r>
      <w:proofErr w:type="spellEnd"/>
      <w:r w:rsidRPr="006573FB">
        <w:rPr>
          <w:rFonts w:ascii="Frutiger 55" w:hAnsi="Frutiger 55"/>
          <w:sz w:val="20"/>
          <w:szCs w:val="20"/>
          <w:lang w:eastAsia="ar-SA"/>
        </w:rPr>
        <w:t xml:space="preserve"> DAO</w:t>
      </w:r>
      <w:r w:rsidR="00FE6CD2">
        <w:rPr>
          <w:rFonts w:ascii="Frutiger 55" w:hAnsi="Frutiger 55"/>
          <w:sz w:val="20"/>
          <w:szCs w:val="20"/>
          <w:lang w:eastAsia="ar-SA"/>
        </w:rPr>
        <w:t xml:space="preserve"> (une copie </w:t>
      </w:r>
      <w:proofErr w:type="spellStart"/>
      <w:r w:rsidR="00FE6CD2">
        <w:rPr>
          <w:rFonts w:ascii="Frutiger 55" w:hAnsi="Frutiger 55"/>
          <w:sz w:val="20"/>
          <w:szCs w:val="20"/>
          <w:lang w:eastAsia="ar-SA"/>
        </w:rPr>
        <w:t>ne</w:t>
      </w:r>
      <w:proofErr w:type="spellEnd"/>
      <w:r w:rsidR="00FE6CD2">
        <w:rPr>
          <w:rFonts w:ascii="Frutiger 55" w:hAnsi="Frutiger 55"/>
          <w:sz w:val="20"/>
          <w:szCs w:val="20"/>
          <w:lang w:eastAsia="ar-SA"/>
        </w:rPr>
        <w:t xml:space="preserve"> </w:t>
      </w:r>
      <w:proofErr w:type="spellStart"/>
      <w:r w:rsidR="00FE6CD2">
        <w:rPr>
          <w:rFonts w:ascii="Frutiger 55" w:hAnsi="Frutiger 55"/>
          <w:sz w:val="20"/>
          <w:szCs w:val="20"/>
          <w:lang w:eastAsia="ar-SA"/>
        </w:rPr>
        <w:t>sera</w:t>
      </w:r>
      <w:proofErr w:type="spellEnd"/>
      <w:r w:rsidR="00FE6CD2">
        <w:rPr>
          <w:rFonts w:ascii="Frutiger 55" w:hAnsi="Frutiger 55"/>
          <w:sz w:val="20"/>
          <w:szCs w:val="20"/>
          <w:lang w:eastAsia="ar-SA"/>
        </w:rPr>
        <w:t xml:space="preserve"> </w:t>
      </w:r>
      <w:proofErr w:type="spellStart"/>
      <w:r w:rsidR="00FE6CD2">
        <w:rPr>
          <w:rFonts w:ascii="Frutiger 55" w:hAnsi="Frutiger 55"/>
          <w:sz w:val="20"/>
          <w:szCs w:val="20"/>
          <w:lang w:eastAsia="ar-SA"/>
        </w:rPr>
        <w:t>pas</w:t>
      </w:r>
      <w:proofErr w:type="spellEnd"/>
      <w:r w:rsidR="00FE6CD2">
        <w:rPr>
          <w:rFonts w:ascii="Frutiger 55" w:hAnsi="Frutiger 55"/>
          <w:sz w:val="20"/>
          <w:szCs w:val="20"/>
          <w:lang w:eastAsia="ar-SA"/>
        </w:rPr>
        <w:t xml:space="preserve"> </w:t>
      </w:r>
      <w:proofErr w:type="spellStart"/>
      <w:r w:rsidR="00FE6CD2">
        <w:rPr>
          <w:rFonts w:ascii="Frutiger 55" w:hAnsi="Frutiger 55"/>
          <w:sz w:val="20"/>
          <w:szCs w:val="20"/>
          <w:lang w:eastAsia="ar-SA"/>
        </w:rPr>
        <w:t>admise</w:t>
      </w:r>
      <w:proofErr w:type="spellEnd"/>
      <w:r w:rsidR="00FE6CD2">
        <w:rPr>
          <w:rFonts w:ascii="Frutiger 55" w:hAnsi="Frutiger 55"/>
          <w:sz w:val="20"/>
          <w:szCs w:val="20"/>
          <w:lang w:eastAsia="ar-SA"/>
        </w:rPr>
        <w:t>)</w:t>
      </w:r>
      <w:r w:rsidRPr="006573FB">
        <w:rPr>
          <w:rFonts w:ascii="Frutiger 55" w:hAnsi="Frutiger 55"/>
          <w:sz w:val="20"/>
          <w:szCs w:val="20"/>
          <w:lang w:eastAsia="ar-SA"/>
        </w:rPr>
        <w:t>.</w:t>
      </w:r>
      <w:r w:rsidR="00FE6CD2">
        <w:rPr>
          <w:rFonts w:ascii="Frutiger 55" w:hAnsi="Frutiger 55"/>
          <w:sz w:val="20"/>
          <w:szCs w:val="20"/>
          <w:lang w:eastAsia="ar-SA"/>
        </w:rPr>
        <w:t xml:space="preserve"> </w:t>
      </w:r>
      <w:proofErr w:type="spellStart"/>
      <w:r w:rsidR="00FE6CD2">
        <w:rPr>
          <w:rFonts w:ascii="Frutiger 55" w:hAnsi="Frutiger 55"/>
          <w:sz w:val="20"/>
          <w:szCs w:val="20"/>
          <w:lang w:eastAsia="ar-SA"/>
        </w:rPr>
        <w:t>L’absence</w:t>
      </w:r>
      <w:proofErr w:type="spellEnd"/>
      <w:r w:rsidR="00FE6CD2">
        <w:rPr>
          <w:rFonts w:ascii="Frutiger 55" w:hAnsi="Frutiger 55"/>
          <w:sz w:val="20"/>
          <w:szCs w:val="20"/>
          <w:lang w:eastAsia="ar-SA"/>
        </w:rPr>
        <w:t xml:space="preserve"> </w:t>
      </w:r>
      <w:proofErr w:type="spellStart"/>
      <w:r w:rsidR="00FE6CD2">
        <w:rPr>
          <w:rFonts w:ascii="Frutiger 55" w:hAnsi="Frutiger 55"/>
          <w:sz w:val="20"/>
          <w:szCs w:val="20"/>
          <w:lang w:eastAsia="ar-SA"/>
        </w:rPr>
        <w:t>ou</w:t>
      </w:r>
      <w:proofErr w:type="spellEnd"/>
      <w:r w:rsidR="00FE6CD2">
        <w:rPr>
          <w:rFonts w:ascii="Frutiger 55" w:hAnsi="Frutiger 55"/>
          <w:sz w:val="20"/>
          <w:szCs w:val="20"/>
          <w:lang w:eastAsia="ar-SA"/>
        </w:rPr>
        <w:t xml:space="preserve"> la non-</w:t>
      </w:r>
      <w:proofErr w:type="spellStart"/>
      <w:r w:rsidR="00FE6CD2">
        <w:rPr>
          <w:rFonts w:ascii="Frutiger 55" w:hAnsi="Frutiger 55"/>
          <w:sz w:val="20"/>
          <w:szCs w:val="20"/>
          <w:lang w:eastAsia="ar-SA"/>
        </w:rPr>
        <w:t>conformité</w:t>
      </w:r>
      <w:proofErr w:type="spellEnd"/>
      <w:r w:rsidR="00FE6CD2">
        <w:rPr>
          <w:rFonts w:ascii="Frutiger 55" w:hAnsi="Frutiger 55"/>
          <w:sz w:val="20"/>
          <w:szCs w:val="20"/>
          <w:lang w:eastAsia="ar-SA"/>
        </w:rPr>
        <w:t xml:space="preserve"> </w:t>
      </w:r>
      <w:proofErr w:type="spellStart"/>
      <w:r w:rsidR="00FE6CD2">
        <w:rPr>
          <w:rFonts w:ascii="Frutiger 55" w:hAnsi="Frutiger 55"/>
          <w:sz w:val="20"/>
          <w:szCs w:val="20"/>
          <w:lang w:eastAsia="ar-SA"/>
        </w:rPr>
        <w:t>substantielle</w:t>
      </w:r>
      <w:proofErr w:type="spellEnd"/>
      <w:r w:rsidR="00FE6CD2">
        <w:rPr>
          <w:rFonts w:ascii="Frutiger 55" w:hAnsi="Frutiger 55"/>
          <w:sz w:val="20"/>
          <w:szCs w:val="20"/>
          <w:lang w:eastAsia="ar-SA"/>
        </w:rPr>
        <w:t xml:space="preserve"> de la </w:t>
      </w:r>
      <w:proofErr w:type="spellStart"/>
      <w:r w:rsidR="00FE6CD2">
        <w:rPr>
          <w:rFonts w:ascii="Frutiger 55" w:hAnsi="Frutiger 55"/>
          <w:sz w:val="20"/>
          <w:szCs w:val="20"/>
          <w:lang w:eastAsia="ar-SA"/>
        </w:rPr>
        <w:t>garantie</w:t>
      </w:r>
      <w:proofErr w:type="spellEnd"/>
      <w:r w:rsidR="00FE6CD2">
        <w:rPr>
          <w:rFonts w:ascii="Frutiger 55" w:hAnsi="Frutiger 55"/>
          <w:sz w:val="20"/>
          <w:szCs w:val="20"/>
          <w:lang w:eastAsia="ar-SA"/>
        </w:rPr>
        <w:t xml:space="preserve"> de </w:t>
      </w:r>
      <w:proofErr w:type="spellStart"/>
      <w:r w:rsidR="00FE6CD2">
        <w:rPr>
          <w:rFonts w:ascii="Frutiger 55" w:hAnsi="Frutiger 55"/>
          <w:sz w:val="20"/>
          <w:szCs w:val="20"/>
          <w:lang w:eastAsia="ar-SA"/>
        </w:rPr>
        <w:t>soumission</w:t>
      </w:r>
      <w:proofErr w:type="spellEnd"/>
      <w:r w:rsidR="00FE6CD2">
        <w:rPr>
          <w:rFonts w:ascii="Frutiger 55" w:hAnsi="Frutiger 55"/>
          <w:sz w:val="20"/>
          <w:szCs w:val="20"/>
          <w:lang w:eastAsia="ar-SA"/>
        </w:rPr>
        <w:t xml:space="preserve"> </w:t>
      </w:r>
      <w:proofErr w:type="spellStart"/>
      <w:r w:rsidR="00FE6CD2">
        <w:rPr>
          <w:rFonts w:ascii="Frutiger 55" w:hAnsi="Frutiger 55"/>
          <w:sz w:val="20"/>
          <w:szCs w:val="20"/>
          <w:lang w:eastAsia="ar-SA"/>
        </w:rPr>
        <w:t>entraine</w:t>
      </w:r>
      <w:proofErr w:type="spellEnd"/>
      <w:r w:rsidR="00FE6CD2">
        <w:rPr>
          <w:rFonts w:ascii="Frutiger 55" w:hAnsi="Frutiger 55"/>
          <w:sz w:val="20"/>
          <w:szCs w:val="20"/>
          <w:lang w:eastAsia="ar-SA"/>
        </w:rPr>
        <w:t xml:space="preserve"> le </w:t>
      </w:r>
      <w:proofErr w:type="spellStart"/>
      <w:r w:rsidR="00FE6CD2">
        <w:rPr>
          <w:rFonts w:ascii="Frutiger 55" w:hAnsi="Frutiger 55"/>
          <w:sz w:val="20"/>
          <w:szCs w:val="20"/>
          <w:lang w:eastAsia="ar-SA"/>
        </w:rPr>
        <w:t>rejet</w:t>
      </w:r>
      <w:proofErr w:type="spellEnd"/>
      <w:r w:rsidR="00FE6CD2">
        <w:rPr>
          <w:rFonts w:ascii="Frutiger 55" w:hAnsi="Frutiger 55"/>
          <w:sz w:val="20"/>
          <w:szCs w:val="20"/>
          <w:lang w:eastAsia="ar-SA"/>
        </w:rPr>
        <w:t xml:space="preserve"> de </w:t>
      </w:r>
      <w:proofErr w:type="spellStart"/>
      <w:r w:rsidR="00FE6CD2">
        <w:rPr>
          <w:rFonts w:ascii="Frutiger 55" w:hAnsi="Frutiger 55"/>
          <w:sz w:val="20"/>
          <w:szCs w:val="20"/>
          <w:lang w:eastAsia="ar-SA"/>
        </w:rPr>
        <w:t>l’offre</w:t>
      </w:r>
      <w:proofErr w:type="spellEnd"/>
      <w:r w:rsidR="00FE6CD2">
        <w:rPr>
          <w:rFonts w:ascii="Frutiger 55" w:hAnsi="Frutiger 55"/>
          <w:sz w:val="20"/>
          <w:szCs w:val="20"/>
          <w:lang w:eastAsia="ar-SA"/>
        </w:rPr>
        <w:t xml:space="preserve">. </w:t>
      </w:r>
      <w:r w:rsidR="00FE6CD2" w:rsidRPr="00FE6CD2">
        <w:rPr>
          <w:rFonts w:ascii="Frutiger 55" w:hAnsi="Frutiger 55"/>
          <w:sz w:val="20"/>
          <w:szCs w:val="20"/>
          <w:lang w:eastAsia="ar-SA"/>
        </w:rPr>
        <w:t xml:space="preserve">Si </w:t>
      </w:r>
      <w:proofErr w:type="spellStart"/>
      <w:r w:rsidR="00FE6CD2" w:rsidRPr="00FE6CD2">
        <w:rPr>
          <w:rFonts w:ascii="Frutiger 55" w:hAnsi="Frutiger 55"/>
          <w:sz w:val="20"/>
          <w:szCs w:val="20"/>
          <w:lang w:eastAsia="ar-SA"/>
        </w:rPr>
        <w:t>l’institution</w:t>
      </w:r>
      <w:proofErr w:type="spellEnd"/>
      <w:r w:rsidR="00FE6CD2" w:rsidRPr="00FE6CD2">
        <w:rPr>
          <w:rFonts w:ascii="Frutiger 55" w:hAnsi="Frutiger 55"/>
          <w:sz w:val="20"/>
          <w:szCs w:val="20"/>
          <w:lang w:eastAsia="ar-SA"/>
        </w:rPr>
        <w:t xml:space="preserve"> </w:t>
      </w:r>
      <w:proofErr w:type="spellStart"/>
      <w:r w:rsidR="00FE6CD2" w:rsidRPr="00FE6CD2">
        <w:rPr>
          <w:rFonts w:ascii="Frutiger 55" w:hAnsi="Frutiger 55"/>
          <w:sz w:val="20"/>
          <w:szCs w:val="20"/>
          <w:lang w:eastAsia="ar-SA"/>
        </w:rPr>
        <w:t>d’émission</w:t>
      </w:r>
      <w:proofErr w:type="spellEnd"/>
      <w:r w:rsidR="00FE6CD2" w:rsidRPr="00FE6CD2">
        <w:rPr>
          <w:rFonts w:ascii="Frutiger 55" w:hAnsi="Frutiger 55"/>
          <w:sz w:val="20"/>
          <w:szCs w:val="20"/>
          <w:lang w:eastAsia="ar-SA"/>
        </w:rPr>
        <w:t xml:space="preserve"> de la </w:t>
      </w:r>
      <w:proofErr w:type="spellStart"/>
      <w:r w:rsidR="00FE6CD2" w:rsidRPr="00FE6CD2">
        <w:rPr>
          <w:rFonts w:ascii="Frutiger 55" w:hAnsi="Frutiger 55"/>
          <w:sz w:val="20"/>
          <w:szCs w:val="20"/>
          <w:lang w:eastAsia="ar-SA"/>
        </w:rPr>
        <w:t>garantie</w:t>
      </w:r>
      <w:proofErr w:type="spellEnd"/>
      <w:r w:rsidR="00FE6CD2" w:rsidRPr="00FE6CD2">
        <w:rPr>
          <w:rFonts w:ascii="Frutiger 55" w:hAnsi="Frutiger 55"/>
          <w:sz w:val="20"/>
          <w:szCs w:val="20"/>
          <w:lang w:eastAsia="ar-SA"/>
        </w:rPr>
        <w:t xml:space="preserve"> </w:t>
      </w:r>
      <w:proofErr w:type="spellStart"/>
      <w:r w:rsidR="00FE6CD2" w:rsidRPr="00FE6CD2">
        <w:rPr>
          <w:rFonts w:ascii="Frutiger 55" w:hAnsi="Frutiger 55"/>
          <w:sz w:val="20"/>
          <w:szCs w:val="20"/>
          <w:lang w:eastAsia="ar-SA"/>
        </w:rPr>
        <w:t>est</w:t>
      </w:r>
      <w:proofErr w:type="spellEnd"/>
      <w:r w:rsidR="00FE6CD2" w:rsidRPr="00FE6CD2">
        <w:rPr>
          <w:rFonts w:ascii="Frutiger 55" w:hAnsi="Frutiger 55"/>
          <w:sz w:val="20"/>
          <w:szCs w:val="20"/>
          <w:lang w:eastAsia="ar-SA"/>
        </w:rPr>
        <w:t xml:space="preserve"> </w:t>
      </w:r>
      <w:proofErr w:type="spellStart"/>
      <w:r w:rsidR="00FE6CD2" w:rsidRPr="00FE6CD2">
        <w:rPr>
          <w:rFonts w:ascii="Frutiger 55" w:hAnsi="Frutiger 55"/>
          <w:sz w:val="20"/>
          <w:szCs w:val="20"/>
          <w:lang w:eastAsia="ar-SA"/>
        </w:rPr>
        <w:t>étrangère</w:t>
      </w:r>
      <w:proofErr w:type="spellEnd"/>
      <w:r w:rsidR="00FE6CD2" w:rsidRPr="00FE6CD2">
        <w:rPr>
          <w:rFonts w:ascii="Frutiger 55" w:hAnsi="Frutiger 55"/>
          <w:sz w:val="20"/>
          <w:szCs w:val="20"/>
          <w:lang w:eastAsia="ar-SA"/>
        </w:rPr>
        <w:t xml:space="preserve">, elle </w:t>
      </w:r>
      <w:proofErr w:type="spellStart"/>
      <w:r w:rsidR="00FE6CD2" w:rsidRPr="00FE6CD2">
        <w:rPr>
          <w:rFonts w:ascii="Frutiger 55" w:hAnsi="Frutiger 55"/>
          <w:sz w:val="20"/>
          <w:szCs w:val="20"/>
          <w:lang w:eastAsia="ar-SA"/>
        </w:rPr>
        <w:t>devra</w:t>
      </w:r>
      <w:proofErr w:type="spellEnd"/>
      <w:r w:rsidR="00FE6CD2" w:rsidRPr="00FE6CD2">
        <w:rPr>
          <w:rFonts w:ascii="Frutiger 55" w:hAnsi="Frutiger 55"/>
          <w:sz w:val="20"/>
          <w:szCs w:val="20"/>
          <w:lang w:eastAsia="ar-SA"/>
        </w:rPr>
        <w:t xml:space="preserve"> </w:t>
      </w:r>
      <w:proofErr w:type="spellStart"/>
      <w:r w:rsidR="00FE6CD2" w:rsidRPr="00FE6CD2">
        <w:rPr>
          <w:rFonts w:ascii="Frutiger 55" w:hAnsi="Frutiger 55"/>
          <w:sz w:val="20"/>
          <w:szCs w:val="20"/>
          <w:lang w:eastAsia="ar-SA"/>
        </w:rPr>
        <w:t>avoir</w:t>
      </w:r>
      <w:proofErr w:type="spellEnd"/>
      <w:r w:rsidR="00FE6CD2" w:rsidRPr="00FE6CD2">
        <w:rPr>
          <w:rFonts w:ascii="Frutiger 55" w:hAnsi="Frutiger 55"/>
          <w:sz w:val="20"/>
          <w:szCs w:val="20"/>
          <w:lang w:eastAsia="ar-SA"/>
        </w:rPr>
        <w:t xml:space="preserve"> une </w:t>
      </w:r>
      <w:proofErr w:type="spellStart"/>
      <w:r w:rsidR="00FE6CD2" w:rsidRPr="00FE6CD2">
        <w:rPr>
          <w:rFonts w:ascii="Frutiger 55" w:hAnsi="Frutiger 55"/>
          <w:sz w:val="20"/>
          <w:szCs w:val="20"/>
          <w:lang w:eastAsia="ar-SA"/>
        </w:rPr>
        <w:t>institution</w:t>
      </w:r>
      <w:proofErr w:type="spellEnd"/>
      <w:r w:rsidR="00FE6CD2" w:rsidRPr="00FE6CD2">
        <w:rPr>
          <w:rFonts w:ascii="Frutiger 55" w:hAnsi="Frutiger 55"/>
          <w:sz w:val="20"/>
          <w:szCs w:val="20"/>
          <w:lang w:eastAsia="ar-SA"/>
        </w:rPr>
        <w:t xml:space="preserve"> </w:t>
      </w:r>
      <w:proofErr w:type="spellStart"/>
      <w:r w:rsidR="00FE6CD2" w:rsidRPr="00FE6CD2">
        <w:rPr>
          <w:rFonts w:ascii="Frutiger 55" w:hAnsi="Frutiger 55"/>
          <w:sz w:val="20"/>
          <w:szCs w:val="20"/>
          <w:lang w:eastAsia="ar-SA"/>
        </w:rPr>
        <w:t>financière</w:t>
      </w:r>
      <w:proofErr w:type="spellEnd"/>
      <w:r w:rsidR="00FE6CD2" w:rsidRPr="00FE6CD2">
        <w:rPr>
          <w:rFonts w:ascii="Frutiger 55" w:hAnsi="Frutiger 55"/>
          <w:sz w:val="20"/>
          <w:szCs w:val="20"/>
          <w:lang w:eastAsia="ar-SA"/>
        </w:rPr>
        <w:t xml:space="preserve"> </w:t>
      </w:r>
      <w:proofErr w:type="spellStart"/>
      <w:r w:rsidR="00FE6CD2" w:rsidRPr="00FE6CD2">
        <w:rPr>
          <w:rFonts w:ascii="Frutiger 55" w:hAnsi="Frutiger 55"/>
          <w:sz w:val="20"/>
          <w:szCs w:val="20"/>
          <w:lang w:eastAsia="ar-SA"/>
        </w:rPr>
        <w:t>correspondante</w:t>
      </w:r>
      <w:proofErr w:type="spellEnd"/>
      <w:r w:rsidR="00FE6CD2" w:rsidRPr="00FE6CD2">
        <w:rPr>
          <w:rFonts w:ascii="Frutiger 55" w:hAnsi="Frutiger 55"/>
          <w:sz w:val="20"/>
          <w:szCs w:val="20"/>
          <w:lang w:eastAsia="ar-SA"/>
        </w:rPr>
        <w:t xml:space="preserve"> </w:t>
      </w:r>
      <w:proofErr w:type="spellStart"/>
      <w:r w:rsidR="00FE6CD2" w:rsidRPr="00FE6CD2">
        <w:rPr>
          <w:rFonts w:ascii="Frutiger 55" w:hAnsi="Frutiger 55"/>
          <w:sz w:val="20"/>
          <w:szCs w:val="20"/>
          <w:lang w:eastAsia="ar-SA"/>
        </w:rPr>
        <w:t>située</w:t>
      </w:r>
      <w:proofErr w:type="spellEnd"/>
      <w:r w:rsidR="00FE6CD2" w:rsidRPr="00FE6CD2">
        <w:rPr>
          <w:rFonts w:ascii="Frutiger 55" w:hAnsi="Frutiger 55"/>
          <w:sz w:val="20"/>
          <w:szCs w:val="20"/>
          <w:lang w:eastAsia="ar-SA"/>
        </w:rPr>
        <w:t xml:space="preserve"> </w:t>
      </w:r>
      <w:proofErr w:type="spellStart"/>
      <w:r w:rsidR="00FE6CD2" w:rsidRPr="00FE6CD2">
        <w:rPr>
          <w:rFonts w:ascii="Frutiger 55" w:hAnsi="Frutiger 55"/>
          <w:sz w:val="20"/>
          <w:szCs w:val="20"/>
          <w:lang w:eastAsia="ar-SA"/>
        </w:rPr>
        <w:t>dans</w:t>
      </w:r>
      <w:proofErr w:type="spellEnd"/>
      <w:r w:rsidR="00FE6CD2" w:rsidRPr="00FE6CD2">
        <w:rPr>
          <w:rFonts w:ascii="Frutiger 55" w:hAnsi="Frutiger 55"/>
          <w:sz w:val="20"/>
          <w:szCs w:val="20"/>
          <w:lang w:eastAsia="ar-SA"/>
        </w:rPr>
        <w:t xml:space="preserve"> le </w:t>
      </w:r>
      <w:proofErr w:type="spellStart"/>
      <w:r w:rsidR="00FE6CD2" w:rsidRPr="00FE6CD2">
        <w:rPr>
          <w:rFonts w:ascii="Frutiger 55" w:hAnsi="Frutiger 55"/>
          <w:sz w:val="20"/>
          <w:szCs w:val="20"/>
          <w:lang w:eastAsia="ar-SA"/>
        </w:rPr>
        <w:t>pays</w:t>
      </w:r>
      <w:proofErr w:type="spellEnd"/>
      <w:r w:rsidR="00FE6CD2" w:rsidRPr="00FE6CD2">
        <w:rPr>
          <w:rFonts w:ascii="Frutiger 55" w:hAnsi="Frutiger 55"/>
          <w:sz w:val="20"/>
          <w:szCs w:val="20"/>
          <w:lang w:eastAsia="ar-SA"/>
        </w:rPr>
        <w:t xml:space="preserve"> de </w:t>
      </w:r>
      <w:proofErr w:type="spellStart"/>
      <w:r w:rsidR="00FE6CD2" w:rsidRPr="00FE6CD2">
        <w:rPr>
          <w:rFonts w:ascii="Frutiger 55" w:hAnsi="Frutiger 55"/>
          <w:sz w:val="20"/>
          <w:szCs w:val="20"/>
          <w:lang w:eastAsia="ar-SA"/>
        </w:rPr>
        <w:t>l’Autorité</w:t>
      </w:r>
      <w:proofErr w:type="spellEnd"/>
      <w:r w:rsidR="00FE6CD2" w:rsidRPr="00FE6CD2">
        <w:rPr>
          <w:rFonts w:ascii="Frutiger 55" w:hAnsi="Frutiger 55"/>
          <w:sz w:val="20"/>
          <w:szCs w:val="20"/>
          <w:lang w:eastAsia="ar-SA"/>
        </w:rPr>
        <w:t xml:space="preserve"> </w:t>
      </w:r>
      <w:proofErr w:type="spellStart"/>
      <w:r w:rsidR="00FE6CD2" w:rsidRPr="00FE6CD2">
        <w:rPr>
          <w:rFonts w:ascii="Frutiger 55" w:hAnsi="Frutiger 55"/>
          <w:sz w:val="20"/>
          <w:szCs w:val="20"/>
          <w:lang w:eastAsia="ar-SA"/>
        </w:rPr>
        <w:t>Contractante</w:t>
      </w:r>
      <w:proofErr w:type="spellEnd"/>
      <w:r w:rsidR="00FE6CD2" w:rsidRPr="00FE6CD2">
        <w:rPr>
          <w:rFonts w:ascii="Frutiger 55" w:hAnsi="Frutiger 55"/>
          <w:sz w:val="20"/>
          <w:szCs w:val="20"/>
          <w:lang w:eastAsia="ar-SA"/>
        </w:rPr>
        <w:t xml:space="preserve"> </w:t>
      </w:r>
      <w:proofErr w:type="spellStart"/>
      <w:r w:rsidR="00FE6CD2" w:rsidRPr="00FE6CD2">
        <w:rPr>
          <w:rFonts w:ascii="Frutiger 55" w:hAnsi="Frutiger 55"/>
          <w:sz w:val="20"/>
          <w:szCs w:val="20"/>
          <w:lang w:eastAsia="ar-SA"/>
        </w:rPr>
        <w:t>auprès</w:t>
      </w:r>
      <w:proofErr w:type="spellEnd"/>
      <w:r w:rsidR="00FE6CD2" w:rsidRPr="00FE6CD2">
        <w:rPr>
          <w:rFonts w:ascii="Frutiger 55" w:hAnsi="Frutiger 55"/>
          <w:sz w:val="20"/>
          <w:szCs w:val="20"/>
          <w:lang w:eastAsia="ar-SA"/>
        </w:rPr>
        <w:t xml:space="preserve"> de </w:t>
      </w:r>
      <w:proofErr w:type="spellStart"/>
      <w:r w:rsidR="00FE6CD2" w:rsidRPr="00FE6CD2">
        <w:rPr>
          <w:rFonts w:ascii="Frutiger 55" w:hAnsi="Frutiger 55"/>
          <w:sz w:val="20"/>
          <w:szCs w:val="20"/>
          <w:lang w:eastAsia="ar-SA"/>
        </w:rPr>
        <w:t>laquelle</w:t>
      </w:r>
      <w:proofErr w:type="spellEnd"/>
      <w:r w:rsidR="00FE6CD2" w:rsidRPr="00FE6CD2">
        <w:rPr>
          <w:rFonts w:ascii="Frutiger 55" w:hAnsi="Frutiger 55"/>
          <w:sz w:val="20"/>
          <w:szCs w:val="20"/>
          <w:lang w:eastAsia="ar-SA"/>
        </w:rPr>
        <w:t xml:space="preserve"> un </w:t>
      </w:r>
      <w:proofErr w:type="spellStart"/>
      <w:r w:rsidR="00FE6CD2" w:rsidRPr="00FE6CD2">
        <w:rPr>
          <w:rFonts w:ascii="Frutiger 55" w:hAnsi="Frutiger 55"/>
          <w:sz w:val="20"/>
          <w:szCs w:val="20"/>
          <w:lang w:eastAsia="ar-SA"/>
        </w:rPr>
        <w:t>appe</w:t>
      </w:r>
      <w:r w:rsidR="00FE6CD2">
        <w:rPr>
          <w:rFonts w:ascii="Frutiger 55" w:hAnsi="Frutiger 55"/>
          <w:sz w:val="20"/>
          <w:szCs w:val="20"/>
          <w:lang w:eastAsia="ar-SA"/>
        </w:rPr>
        <w:t>l</w:t>
      </w:r>
      <w:proofErr w:type="spellEnd"/>
      <w:r w:rsidR="00FE6CD2">
        <w:rPr>
          <w:rFonts w:ascii="Frutiger 55" w:hAnsi="Frutiger 55"/>
          <w:sz w:val="20"/>
          <w:szCs w:val="20"/>
          <w:lang w:eastAsia="ar-SA"/>
        </w:rPr>
        <w:t xml:space="preserve"> en </w:t>
      </w:r>
      <w:proofErr w:type="spellStart"/>
      <w:r w:rsidR="00FE6CD2">
        <w:rPr>
          <w:rFonts w:ascii="Frutiger 55" w:hAnsi="Frutiger 55"/>
          <w:sz w:val="20"/>
          <w:szCs w:val="20"/>
          <w:lang w:eastAsia="ar-SA"/>
        </w:rPr>
        <w:t>garantie</w:t>
      </w:r>
      <w:proofErr w:type="spellEnd"/>
      <w:r w:rsidR="00FE6CD2">
        <w:rPr>
          <w:rFonts w:ascii="Frutiger 55" w:hAnsi="Frutiger 55"/>
          <w:sz w:val="20"/>
          <w:szCs w:val="20"/>
          <w:lang w:eastAsia="ar-SA"/>
        </w:rPr>
        <w:t xml:space="preserve"> </w:t>
      </w:r>
      <w:proofErr w:type="spellStart"/>
      <w:r w:rsidR="00FE6CD2">
        <w:rPr>
          <w:rFonts w:ascii="Frutiger 55" w:hAnsi="Frutiger 55"/>
          <w:sz w:val="20"/>
          <w:szCs w:val="20"/>
          <w:lang w:eastAsia="ar-SA"/>
        </w:rPr>
        <w:t>pourra</w:t>
      </w:r>
      <w:proofErr w:type="spellEnd"/>
      <w:r w:rsidR="00FE6CD2">
        <w:rPr>
          <w:rFonts w:ascii="Frutiger 55" w:hAnsi="Frutiger 55"/>
          <w:sz w:val="20"/>
          <w:szCs w:val="20"/>
          <w:lang w:eastAsia="ar-SA"/>
        </w:rPr>
        <w:t xml:space="preserve"> </w:t>
      </w:r>
      <w:proofErr w:type="spellStart"/>
      <w:r w:rsidR="00FE6CD2">
        <w:rPr>
          <w:rFonts w:ascii="Frutiger 55" w:hAnsi="Frutiger 55"/>
          <w:sz w:val="20"/>
          <w:szCs w:val="20"/>
          <w:lang w:eastAsia="ar-SA"/>
        </w:rPr>
        <w:t>être</w:t>
      </w:r>
      <w:proofErr w:type="spellEnd"/>
      <w:r w:rsidR="00FE6CD2">
        <w:rPr>
          <w:rFonts w:ascii="Frutiger 55" w:hAnsi="Frutiger 55"/>
          <w:sz w:val="20"/>
          <w:szCs w:val="20"/>
          <w:lang w:eastAsia="ar-SA"/>
        </w:rPr>
        <w:t xml:space="preserve"> </w:t>
      </w:r>
      <w:proofErr w:type="spellStart"/>
      <w:r w:rsidR="00FE6CD2">
        <w:rPr>
          <w:rFonts w:ascii="Frutiger 55" w:hAnsi="Frutiger 55"/>
          <w:sz w:val="20"/>
          <w:szCs w:val="20"/>
          <w:lang w:eastAsia="ar-SA"/>
        </w:rPr>
        <w:t>fait</w:t>
      </w:r>
      <w:proofErr w:type="spellEnd"/>
      <w:r w:rsidR="00FE6CD2">
        <w:rPr>
          <w:rFonts w:ascii="Frutiger 55" w:hAnsi="Frutiger 55"/>
          <w:sz w:val="20"/>
          <w:szCs w:val="20"/>
          <w:lang w:eastAsia="ar-SA"/>
        </w:rPr>
        <w:t>.</w:t>
      </w:r>
    </w:p>
    <w:p w:rsidR="00E72177" w:rsidRPr="0022039F" w:rsidRDefault="0022039F" w:rsidP="0022039F">
      <w:pPr>
        <w:rPr>
          <w:rFonts w:ascii="Frutiger 55" w:eastAsia="Times New Roman" w:hAnsi="Frutiger 55" w:cs="Arial"/>
          <w:sz w:val="20"/>
          <w:szCs w:val="20"/>
          <w:lang w:eastAsia="ar-SA"/>
        </w:rPr>
      </w:pPr>
      <w:r>
        <w:rPr>
          <w:rFonts w:ascii="Frutiger 55" w:eastAsia="Times New Roman" w:hAnsi="Frutiger 55" w:cs="Arial"/>
          <w:sz w:val="20"/>
          <w:szCs w:val="20"/>
          <w:lang w:eastAsia="ar-SA"/>
        </w:rPr>
        <w:t xml:space="preserve">- La preuve de disponibilité d’une ligne de crédit établie par une banque agréée </w:t>
      </w:r>
    </w:p>
    <w:p w:rsidR="00E72177" w:rsidRPr="000D34E1" w:rsidRDefault="00E72177" w:rsidP="00E72177">
      <w:pPr>
        <w:pStyle w:val="bullet-3"/>
        <w:widowControl/>
        <w:spacing w:before="0" w:line="240" w:lineRule="auto"/>
        <w:ind w:left="0" w:firstLine="0"/>
        <w:rPr>
          <w:rFonts w:ascii="Frutiger 55" w:hAnsi="Frutiger 55" w:cs="Arial"/>
          <w:sz w:val="20"/>
        </w:rPr>
      </w:pPr>
      <w:r w:rsidRPr="000D34E1">
        <w:rPr>
          <w:rFonts w:ascii="Frutiger 55" w:hAnsi="Frutiger 55" w:cs="Arial"/>
          <w:sz w:val="20"/>
        </w:rPr>
        <w:t>Les offres émanant de sociétés en partenariat formant une coentreprise/un consortium doivent être signée</w:t>
      </w:r>
      <w:r w:rsidR="00FF3971">
        <w:rPr>
          <w:rFonts w:ascii="Frutiger 55" w:hAnsi="Frutiger 55" w:cs="Arial"/>
          <w:sz w:val="20"/>
        </w:rPr>
        <w:t>s</w:t>
      </w:r>
      <w:r w:rsidRPr="000D34E1">
        <w:rPr>
          <w:rFonts w:ascii="Frutiger 55" w:hAnsi="Frutiger 55" w:cs="Arial"/>
          <w:sz w:val="20"/>
        </w:rPr>
        <w:t xml:space="preserve"> de manière à lier juridiquement tous les membres. L’un des membres doit être désigné comme chef de file et cette désignation doit être confirmée par la présentation des procurations signées par les personnes autorisées représentant individuellement chacun des membres. Tous les </w:t>
      </w:r>
      <w:r w:rsidRPr="000D34E1">
        <w:rPr>
          <w:rFonts w:ascii="Frutiger 55" w:hAnsi="Frutiger 55" w:cs="Arial"/>
          <w:sz w:val="20"/>
        </w:rPr>
        <w:lastRenderedPageBreak/>
        <w:t>membres de la coentreprise/du consortium sont tenus de rester au sein de celle-ci/celui-ci pendant toute la période d’exécution du contrat.</w:t>
      </w:r>
    </w:p>
    <w:p w:rsidR="00E72177" w:rsidRPr="000D34E1" w:rsidRDefault="00E72177" w:rsidP="004B25A2">
      <w:pPr>
        <w:keepNext/>
        <w:numPr>
          <w:ilvl w:val="1"/>
          <w:numId w:val="37"/>
        </w:numPr>
        <w:spacing w:before="240" w:after="120" w:line="240" w:lineRule="auto"/>
        <w:rPr>
          <w:rFonts w:ascii="Frutiger 55" w:hAnsi="Frutiger 55" w:cs="Arial"/>
          <w:b/>
          <w:sz w:val="20"/>
          <w:szCs w:val="20"/>
        </w:rPr>
      </w:pPr>
      <w:r w:rsidRPr="000D34E1">
        <w:rPr>
          <w:rFonts w:ascii="Frutiger 55" w:hAnsi="Frutiger 55" w:cs="Arial"/>
          <w:b/>
          <w:sz w:val="20"/>
          <w:szCs w:val="20"/>
        </w:rPr>
        <w:t>Prix des offres</w:t>
      </w:r>
    </w:p>
    <w:p w:rsidR="00E72177" w:rsidRPr="000D34E1" w:rsidRDefault="00E72177" w:rsidP="008A6945">
      <w:pPr>
        <w:pStyle w:val="Titre2"/>
        <w:keepNext w:val="0"/>
        <w:tabs>
          <w:tab w:val="left" w:pos="546"/>
        </w:tabs>
        <w:jc w:val="both"/>
        <w:rPr>
          <w:rFonts w:ascii="Frutiger 55" w:hAnsi="Frutiger 55" w:cs="Arial"/>
          <w:b w:val="0"/>
          <w:sz w:val="20"/>
        </w:rPr>
      </w:pPr>
      <w:r w:rsidRPr="000D34E1">
        <w:rPr>
          <w:rFonts w:ascii="Frutiger 55" w:hAnsi="Frutiger 55" w:cs="Arial"/>
          <w:b w:val="0"/>
          <w:sz w:val="20"/>
        </w:rPr>
        <w:t>Les soumissionnaires sont réputés s'être assurés, avant le dépôt de leur(s) offre(s), de l'exactitude et du caractère complet de celle(s)-ci, d'avoir tenu compte de tous les éléments nécessaires à la mise en œuvre complète et correcte du marché et d'avoir inclus tous les frais dans leurs tarifs et leurs prix.</w:t>
      </w:r>
    </w:p>
    <w:p w:rsidR="00E72177" w:rsidRPr="000D34E1" w:rsidRDefault="00E72177" w:rsidP="001D07EA">
      <w:pPr>
        <w:tabs>
          <w:tab w:val="right" w:pos="7254"/>
        </w:tabs>
        <w:spacing w:before="120"/>
        <w:jc w:val="both"/>
        <w:rPr>
          <w:rFonts w:ascii="Frutiger 55" w:hAnsi="Frutiger 55" w:cs="Arial"/>
          <w:sz w:val="20"/>
          <w:szCs w:val="20"/>
        </w:rPr>
      </w:pPr>
      <w:r w:rsidRPr="000D34E1">
        <w:rPr>
          <w:rFonts w:ascii="Frutiger 55" w:hAnsi="Frutiger 55" w:cs="Arial"/>
          <w:sz w:val="20"/>
          <w:szCs w:val="20"/>
        </w:rPr>
        <w:t xml:space="preserve">Pourront être inclus dans les prix et dans le montant total de l’offre présentée par le Candidat, tous les droits, impôts et taxes payables par l’Entrepreneur au titre du Marché, ou à tout autre titre dans les 28 jours précédant la date limite de </w:t>
      </w:r>
      <w:r w:rsidR="001D07EA" w:rsidRPr="000D34E1">
        <w:rPr>
          <w:rFonts w:ascii="Frutiger 55" w:hAnsi="Frutiger 55" w:cs="Arial"/>
          <w:sz w:val="20"/>
          <w:szCs w:val="20"/>
        </w:rPr>
        <w:t>dépôt des soumissions. I</w:t>
      </w:r>
      <w:r w:rsidRPr="000D34E1">
        <w:rPr>
          <w:rFonts w:ascii="Frutiger 55" w:hAnsi="Frutiger 55" w:cs="Arial"/>
          <w:sz w:val="20"/>
          <w:szCs w:val="20"/>
        </w:rPr>
        <w:t>l s’agit notamment de :</w:t>
      </w:r>
      <w:r w:rsidR="001D07EA" w:rsidRPr="000D34E1">
        <w:rPr>
          <w:rFonts w:ascii="Frutiger 55" w:hAnsi="Frutiger 55" w:cs="Arial"/>
          <w:sz w:val="20"/>
          <w:szCs w:val="20"/>
        </w:rPr>
        <w:t xml:space="preserve"> &lt;</w:t>
      </w:r>
      <w:r w:rsidR="001D07EA" w:rsidRPr="000D34E1">
        <w:rPr>
          <w:rFonts w:ascii="Frutiger 55" w:hAnsi="Frutiger 55" w:cs="Arial"/>
          <w:i/>
          <w:sz w:val="20"/>
          <w:szCs w:val="20"/>
          <w:highlight w:val="yellow"/>
        </w:rPr>
        <w:t>citer tous les impôts et taxes exigibles</w:t>
      </w:r>
      <w:r w:rsidR="001D07EA" w:rsidRPr="000D34E1">
        <w:rPr>
          <w:rFonts w:ascii="Frutiger 55" w:hAnsi="Frutiger 55" w:cs="Arial"/>
          <w:i/>
          <w:sz w:val="20"/>
          <w:szCs w:val="20"/>
        </w:rPr>
        <w:t xml:space="preserve"> </w:t>
      </w:r>
      <w:r w:rsidR="001D07EA" w:rsidRPr="000D34E1">
        <w:rPr>
          <w:rFonts w:ascii="Frutiger 55" w:hAnsi="Frutiger 55" w:cs="Arial"/>
          <w:i/>
          <w:sz w:val="20"/>
          <w:szCs w:val="20"/>
          <w:highlight w:val="yellow"/>
        </w:rPr>
        <w:t>dans le cadre du présent marché</w:t>
      </w:r>
      <w:r w:rsidR="001D07EA" w:rsidRPr="000D34E1">
        <w:rPr>
          <w:rFonts w:ascii="Frutiger 55" w:hAnsi="Frutiger 55" w:cs="Arial"/>
          <w:sz w:val="20"/>
          <w:szCs w:val="20"/>
        </w:rPr>
        <w:t>&gt;.</w:t>
      </w:r>
    </w:p>
    <w:p w:rsidR="00E72177" w:rsidRPr="000D34E1" w:rsidRDefault="00E72177" w:rsidP="00E72177">
      <w:pPr>
        <w:pStyle w:val="Header3-Paragraph"/>
        <w:tabs>
          <w:tab w:val="clear" w:pos="504"/>
        </w:tabs>
        <w:overflowPunct/>
        <w:autoSpaceDE/>
        <w:autoSpaceDN/>
        <w:adjustRightInd/>
        <w:ind w:left="0" w:right="-3" w:firstLine="0"/>
        <w:textAlignment w:val="auto"/>
        <w:rPr>
          <w:rFonts w:ascii="Frutiger 55" w:hAnsi="Frutiger 55"/>
          <w:sz w:val="20"/>
          <w:szCs w:val="20"/>
          <w:lang w:val="fr-FR"/>
        </w:rPr>
      </w:pPr>
      <w:r w:rsidRPr="000D34E1">
        <w:rPr>
          <w:rFonts w:ascii="Frutiger 55" w:hAnsi="Frutiger 55"/>
          <w:sz w:val="20"/>
          <w:szCs w:val="20"/>
          <w:lang w:val="fr-FR"/>
        </w:rPr>
        <w:t>Les prix, qui prendront en compte la règlementation de change relative aux paiements en devises au profit des entreprises résidentes dans l’Union, seront indiqués selon les modalités suivantes :</w:t>
      </w:r>
    </w:p>
    <w:p w:rsidR="00E72177" w:rsidRPr="000D34E1" w:rsidRDefault="00E72177" w:rsidP="004B25A2">
      <w:pPr>
        <w:pStyle w:val="Header3-Paragraph"/>
        <w:numPr>
          <w:ilvl w:val="0"/>
          <w:numId w:val="38"/>
        </w:numPr>
        <w:tabs>
          <w:tab w:val="clear" w:pos="504"/>
        </w:tabs>
        <w:overflowPunct/>
        <w:autoSpaceDE/>
        <w:autoSpaceDN/>
        <w:adjustRightInd/>
        <w:ind w:left="0" w:right="-3" w:firstLine="0"/>
        <w:textAlignment w:val="auto"/>
        <w:rPr>
          <w:rFonts w:ascii="Frutiger 55" w:hAnsi="Frutiger 55"/>
          <w:sz w:val="20"/>
          <w:szCs w:val="20"/>
          <w:lang w:val="fr-FR"/>
        </w:rPr>
      </w:pPr>
      <w:r w:rsidRPr="000D34E1">
        <w:rPr>
          <w:rFonts w:ascii="Frutiger 55" w:hAnsi="Frutiger 55"/>
          <w:sz w:val="20"/>
          <w:szCs w:val="20"/>
          <w:lang w:val="fr-FR"/>
        </w:rPr>
        <w:t xml:space="preserve">Le candidat peut libeller le prix de son offre </w:t>
      </w:r>
      <w:r w:rsidR="00806368" w:rsidRPr="000D34E1">
        <w:rPr>
          <w:rFonts w:ascii="Frutiger 55" w:hAnsi="Frutiger 55"/>
          <w:sz w:val="20"/>
          <w:szCs w:val="20"/>
          <w:lang w:val="fr-FR"/>
        </w:rPr>
        <w:t>en FCFA</w:t>
      </w:r>
      <w:r w:rsidRPr="000D34E1">
        <w:rPr>
          <w:rFonts w:ascii="Frutiger 55" w:hAnsi="Frutiger 55"/>
          <w:sz w:val="20"/>
          <w:szCs w:val="20"/>
          <w:lang w:val="fr-FR"/>
        </w:rPr>
        <w:t>.</w:t>
      </w:r>
    </w:p>
    <w:p w:rsidR="00E72177" w:rsidRPr="000D34E1" w:rsidRDefault="00E72177" w:rsidP="004B25A2">
      <w:pPr>
        <w:pStyle w:val="Header3-Paragraph"/>
        <w:numPr>
          <w:ilvl w:val="0"/>
          <w:numId w:val="38"/>
        </w:numPr>
        <w:tabs>
          <w:tab w:val="clear" w:pos="504"/>
        </w:tabs>
        <w:overflowPunct/>
        <w:autoSpaceDE/>
        <w:autoSpaceDN/>
        <w:adjustRightInd/>
        <w:ind w:left="0" w:right="-3" w:firstLine="0"/>
        <w:textAlignment w:val="auto"/>
        <w:rPr>
          <w:rFonts w:ascii="Frutiger 55" w:hAnsi="Frutiger 55"/>
          <w:sz w:val="20"/>
          <w:szCs w:val="20"/>
          <w:lang w:val="fr-FR"/>
        </w:rPr>
      </w:pPr>
      <w:r w:rsidRPr="000D34E1">
        <w:rPr>
          <w:rFonts w:ascii="Frutiger 55" w:hAnsi="Frutiger 55"/>
          <w:sz w:val="20"/>
          <w:szCs w:val="20"/>
          <w:lang w:val="fr-FR"/>
        </w:rPr>
        <w:t xml:space="preserve">Par ailleurs, un soumissionnaire qui s’attend à encourir une partie des dépenses liées à l’exécution du Marché en plus d’une monnaie et souhaitant être payé en conséquence, l’indiquera dans son offre.  </w:t>
      </w:r>
      <w:r w:rsidR="00806368" w:rsidRPr="000D34E1">
        <w:rPr>
          <w:rFonts w:ascii="Frutiger 55" w:hAnsi="Frutiger 55"/>
          <w:sz w:val="20"/>
          <w:szCs w:val="20"/>
          <w:lang w:val="fr-FR"/>
        </w:rPr>
        <w:t>Dans ce cas, l</w:t>
      </w:r>
      <w:r w:rsidR="00695414" w:rsidRPr="000D34E1">
        <w:rPr>
          <w:rFonts w:ascii="Frutiger 55" w:hAnsi="Frutiger 55"/>
          <w:sz w:val="20"/>
          <w:szCs w:val="20"/>
          <w:lang w:val="fr-FR"/>
        </w:rPr>
        <w:t>e</w:t>
      </w:r>
      <w:r w:rsidRPr="000D34E1">
        <w:rPr>
          <w:rFonts w:ascii="Frutiger 55" w:hAnsi="Frutiger 55"/>
          <w:sz w:val="20"/>
          <w:szCs w:val="20"/>
          <w:lang w:val="fr-FR"/>
        </w:rPr>
        <w:t xml:space="preserve"> prix total de l’offre sera libellé en </w:t>
      </w:r>
      <w:r w:rsidR="00806368" w:rsidRPr="000D34E1">
        <w:rPr>
          <w:rFonts w:ascii="Frutiger 55" w:hAnsi="Frutiger 55"/>
          <w:sz w:val="20"/>
          <w:szCs w:val="20"/>
          <w:lang w:val="fr-FR"/>
        </w:rPr>
        <w:t>FCFA</w:t>
      </w:r>
      <w:r w:rsidRPr="000D34E1">
        <w:rPr>
          <w:rFonts w:ascii="Frutiger 55" w:hAnsi="Frutiger 55"/>
          <w:sz w:val="20"/>
          <w:szCs w:val="20"/>
          <w:lang w:val="fr-FR"/>
        </w:rPr>
        <w:t xml:space="preserve"> et les paiements requis en d’autres monnaies seront exprimés sous forme de pourcentage du prix de l’offre, accompagné du taux utilisé pour ce calcul. Ces taux seront appliqués pour tout paiement au titre du marché, afin que le risque de change ne soit pas supporté par le S</w:t>
      </w:r>
      <w:r w:rsidR="00806368" w:rsidRPr="000D34E1">
        <w:rPr>
          <w:rFonts w:ascii="Frutiger 55" w:hAnsi="Frutiger 55"/>
          <w:sz w:val="20"/>
          <w:szCs w:val="20"/>
          <w:lang w:val="fr-FR"/>
        </w:rPr>
        <w:t>oumissionnaire retenu.</w:t>
      </w:r>
    </w:p>
    <w:p w:rsidR="00E72177" w:rsidRPr="000D34E1" w:rsidRDefault="00E72177" w:rsidP="00E72177">
      <w:pPr>
        <w:ind w:right="-3"/>
        <w:jc w:val="both"/>
        <w:rPr>
          <w:rFonts w:ascii="Frutiger 55" w:hAnsi="Frutiger 55" w:cs="Arial"/>
          <w:sz w:val="20"/>
          <w:szCs w:val="20"/>
        </w:rPr>
      </w:pPr>
      <w:r w:rsidRPr="000D34E1">
        <w:rPr>
          <w:rFonts w:ascii="Frutiger 55" w:hAnsi="Frutiger 55" w:cs="Arial"/>
          <w:sz w:val="20"/>
          <w:szCs w:val="20"/>
        </w:rPr>
        <w:t xml:space="preserve">c) Pour pouvoir être comparés, les prix offerts seront convertis en francs CFA. L’Emprunteur utilisera le cours vendeur le plus récent défini par la Banque Centrale des Etats de l’Afrique de l’Ouest (BCEAO). La date du taux de conversion qui sera appliqué aux prix offerts sera </w:t>
      </w:r>
      <w:r w:rsidR="00695414" w:rsidRPr="000D34E1">
        <w:rPr>
          <w:rFonts w:ascii="Frutiger 55" w:hAnsi="Frutiger 55" w:cs="Arial"/>
          <w:sz w:val="20"/>
          <w:szCs w:val="20"/>
        </w:rPr>
        <w:t>&lt;</w:t>
      </w:r>
      <w:r w:rsidR="00695414" w:rsidRPr="00FF3971">
        <w:rPr>
          <w:rFonts w:ascii="Frutiger 55" w:hAnsi="Frutiger 55" w:cs="Arial"/>
          <w:i/>
          <w:sz w:val="16"/>
          <w:szCs w:val="16"/>
          <w:highlight w:val="yellow"/>
        </w:rPr>
        <w:t xml:space="preserve">insérer une date </w:t>
      </w:r>
      <w:r w:rsidR="007D071B" w:rsidRPr="00FF3971">
        <w:rPr>
          <w:rFonts w:ascii="Frutiger 55" w:hAnsi="Frutiger 55" w:cs="Arial"/>
          <w:i/>
          <w:color w:val="000000" w:themeColor="text1"/>
          <w:sz w:val="16"/>
          <w:szCs w:val="16"/>
          <w:highlight w:val="yellow"/>
          <w:lang w:eastAsia="fr-FR"/>
        </w:rPr>
        <w:t>qui n’est pas antérieure de plus de quatre (4) semaines à la date limite de réception des soumissions, ni postérieure à la date d’expiration de la période initiale de validité des offres</w:t>
      </w:r>
      <w:r w:rsidR="007D071B" w:rsidRPr="00FF3971">
        <w:rPr>
          <w:rFonts w:ascii="Frutiger 55" w:hAnsi="Frutiger 55" w:cs="Arial"/>
          <w:i/>
          <w:sz w:val="16"/>
          <w:szCs w:val="16"/>
        </w:rPr>
        <w:t>.</w:t>
      </w:r>
      <w:r w:rsidR="007D071B" w:rsidRPr="000D34E1">
        <w:rPr>
          <w:rFonts w:ascii="Frutiger 55" w:hAnsi="Frutiger 55" w:cs="Arial"/>
          <w:sz w:val="20"/>
          <w:szCs w:val="20"/>
        </w:rPr>
        <w:t>&gt;</w:t>
      </w:r>
    </w:p>
    <w:p w:rsidR="00E72177" w:rsidRPr="000D34E1" w:rsidRDefault="00E72177" w:rsidP="00E72177">
      <w:pPr>
        <w:pStyle w:val="Header3-Paragraph"/>
        <w:tabs>
          <w:tab w:val="clear" w:pos="504"/>
        </w:tabs>
        <w:overflowPunct/>
        <w:autoSpaceDE/>
        <w:autoSpaceDN/>
        <w:adjustRightInd/>
        <w:spacing w:after="220"/>
        <w:ind w:left="0" w:right="-3" w:firstLine="0"/>
        <w:textAlignment w:val="auto"/>
        <w:rPr>
          <w:rFonts w:ascii="Frutiger 55" w:hAnsi="Frutiger 55"/>
          <w:sz w:val="20"/>
          <w:szCs w:val="20"/>
          <w:lang w:val="fr-FR"/>
        </w:rPr>
      </w:pPr>
      <w:r w:rsidRPr="000D34E1">
        <w:rPr>
          <w:rFonts w:ascii="Frutiger 55" w:hAnsi="Frutiger 55"/>
          <w:sz w:val="20"/>
          <w:szCs w:val="20"/>
          <w:lang w:val="fr-FR"/>
        </w:rPr>
        <w:t xml:space="preserve">Les prix et rabais indiqués par le Candidat dans le formulaire de soumission, le bordereau des prix unitaires et le détail quantitatif et estimatif seront conformes aux stipulations ci-après : </w:t>
      </w:r>
    </w:p>
    <w:p w:rsidR="00E72177" w:rsidRPr="000D34E1" w:rsidRDefault="00E72177" w:rsidP="00E72177">
      <w:pPr>
        <w:pStyle w:val="Header3-Paragraph"/>
        <w:tabs>
          <w:tab w:val="clear" w:pos="504"/>
        </w:tabs>
        <w:overflowPunct/>
        <w:autoSpaceDE/>
        <w:autoSpaceDN/>
        <w:adjustRightInd/>
        <w:spacing w:after="220"/>
        <w:ind w:left="0" w:right="-3" w:firstLine="0"/>
        <w:textAlignment w:val="auto"/>
        <w:rPr>
          <w:rFonts w:ascii="Frutiger 55" w:hAnsi="Frutiger 55"/>
          <w:sz w:val="20"/>
          <w:szCs w:val="20"/>
          <w:lang w:val="fr-FR"/>
        </w:rPr>
      </w:pPr>
      <w:proofErr w:type="gramStart"/>
      <w:r w:rsidRPr="000D34E1">
        <w:rPr>
          <w:rFonts w:ascii="Frutiger 55" w:hAnsi="Frutiger 55"/>
          <w:sz w:val="20"/>
          <w:szCs w:val="20"/>
          <w:lang w:val="fr-FR"/>
        </w:rPr>
        <w:t>a</w:t>
      </w:r>
      <w:proofErr w:type="gramEnd"/>
      <w:r w:rsidRPr="000D34E1">
        <w:rPr>
          <w:rFonts w:ascii="Frutiger 55" w:hAnsi="Frutiger 55"/>
          <w:sz w:val="20"/>
          <w:szCs w:val="20"/>
          <w:lang w:val="fr-FR"/>
        </w:rPr>
        <w:t xml:space="preserve">- Le Candidat remplira les prix unitaires et totaux de tous les postes du Bordereau de prix et du Détail quantitatif et estimatif.  Les postes pour lesquels le Candidat n’a pas indiqué de prix unitaires ne feront l’objet d’aucun paiement par l’Autorité contractante après exécution et seront supposés couverts par d’autres prix du Détail quantitatif et estimatif. </w:t>
      </w:r>
    </w:p>
    <w:p w:rsidR="00E72177" w:rsidRPr="000D34E1" w:rsidRDefault="00E72177" w:rsidP="00E72177">
      <w:pPr>
        <w:pStyle w:val="Header3-Paragraph"/>
        <w:tabs>
          <w:tab w:val="clear" w:pos="504"/>
        </w:tabs>
        <w:overflowPunct/>
        <w:autoSpaceDE/>
        <w:autoSpaceDN/>
        <w:adjustRightInd/>
        <w:spacing w:after="220"/>
        <w:ind w:left="0" w:right="-3" w:firstLine="0"/>
        <w:textAlignment w:val="auto"/>
        <w:rPr>
          <w:rFonts w:ascii="Frutiger 55" w:hAnsi="Frutiger 55"/>
          <w:sz w:val="20"/>
          <w:szCs w:val="20"/>
          <w:lang w:val="fr-FR"/>
        </w:rPr>
      </w:pPr>
      <w:proofErr w:type="gramStart"/>
      <w:r w:rsidRPr="000D34E1">
        <w:rPr>
          <w:rFonts w:ascii="Frutiger 55" w:hAnsi="Frutiger 55"/>
          <w:sz w:val="20"/>
          <w:szCs w:val="20"/>
          <w:lang w:val="fr-FR"/>
        </w:rPr>
        <w:t>b</w:t>
      </w:r>
      <w:proofErr w:type="gramEnd"/>
      <w:r w:rsidRPr="000D34E1">
        <w:rPr>
          <w:rFonts w:ascii="Frutiger 55" w:hAnsi="Frutiger 55"/>
          <w:sz w:val="20"/>
          <w:szCs w:val="20"/>
          <w:lang w:val="fr-FR"/>
        </w:rPr>
        <w:t xml:space="preserve">- Le prix à indiquer sur le formulaire d’offre, sera le prix total de l’Offre, hors tout rabais éventuel. </w:t>
      </w:r>
    </w:p>
    <w:p w:rsidR="00E72177" w:rsidRPr="000D34E1" w:rsidRDefault="00E72177" w:rsidP="00D020ED">
      <w:pPr>
        <w:pStyle w:val="Header3-Paragraph"/>
        <w:tabs>
          <w:tab w:val="clear" w:pos="504"/>
        </w:tabs>
        <w:overflowPunct/>
        <w:autoSpaceDE/>
        <w:autoSpaceDN/>
        <w:adjustRightInd/>
        <w:spacing w:after="220"/>
        <w:ind w:left="0" w:right="-3" w:firstLine="0"/>
        <w:textAlignment w:val="auto"/>
        <w:rPr>
          <w:rFonts w:ascii="Frutiger 55" w:hAnsi="Frutiger 55"/>
          <w:sz w:val="20"/>
          <w:szCs w:val="20"/>
          <w:lang w:val="fr-FR"/>
        </w:rPr>
      </w:pPr>
      <w:proofErr w:type="gramStart"/>
      <w:r w:rsidRPr="000D34E1">
        <w:rPr>
          <w:rFonts w:ascii="Frutiger 55" w:hAnsi="Frutiger 55"/>
          <w:sz w:val="20"/>
          <w:szCs w:val="20"/>
          <w:lang w:val="fr-FR"/>
        </w:rPr>
        <w:t>c</w:t>
      </w:r>
      <w:proofErr w:type="gramEnd"/>
      <w:r w:rsidRPr="000D34E1">
        <w:rPr>
          <w:rFonts w:ascii="Frutiger 55" w:hAnsi="Frutiger 55"/>
          <w:sz w:val="20"/>
          <w:szCs w:val="20"/>
          <w:lang w:val="fr-FR"/>
        </w:rPr>
        <w:t>- Le Candidat indiquera tout rabais inconditionnel ou conditionnel et la méthode d’application dudit ra</w:t>
      </w:r>
      <w:r w:rsidR="00D020ED" w:rsidRPr="000D34E1">
        <w:rPr>
          <w:rFonts w:ascii="Frutiger 55" w:hAnsi="Frutiger 55"/>
          <w:sz w:val="20"/>
          <w:szCs w:val="20"/>
          <w:lang w:val="fr-FR"/>
        </w:rPr>
        <w:t>bais sur le formulaire d’offre.</w:t>
      </w:r>
      <w:r w:rsidRPr="000D34E1">
        <w:rPr>
          <w:rFonts w:ascii="Frutiger 55" w:hAnsi="Frutiger 55"/>
          <w:sz w:val="20"/>
          <w:szCs w:val="20"/>
        </w:rPr>
        <w:t xml:space="preserve"> </w:t>
      </w:r>
    </w:p>
    <w:p w:rsidR="00E72177" w:rsidRPr="000D34E1" w:rsidRDefault="00E72177" w:rsidP="00E72177">
      <w:pPr>
        <w:ind w:right="-3"/>
        <w:jc w:val="both"/>
        <w:rPr>
          <w:rFonts w:ascii="Frutiger 55" w:hAnsi="Frutiger 55" w:cs="Arial"/>
          <w:sz w:val="20"/>
          <w:szCs w:val="20"/>
        </w:rPr>
      </w:pPr>
      <w:r w:rsidRPr="000D34E1">
        <w:rPr>
          <w:rFonts w:ascii="Frutiger 55" w:hAnsi="Frutiger 55" w:cs="Arial"/>
          <w:sz w:val="20"/>
          <w:szCs w:val="20"/>
        </w:rPr>
        <w:t>Un marché à prix révisables peut alors être modifié durant l’exécution des prestations aux conditions de révision expressément prévues par le marché en vertu d’une clause de révision du prix stipulée au contrat et au marché par application des indices de prix officiels nationaux et, le cas échéant, étrangers.</w:t>
      </w:r>
    </w:p>
    <w:p w:rsidR="00E72177" w:rsidRPr="000D34E1" w:rsidRDefault="00E72177" w:rsidP="00E72177">
      <w:pPr>
        <w:ind w:right="-3"/>
        <w:jc w:val="both"/>
        <w:rPr>
          <w:rFonts w:ascii="Frutiger 55" w:hAnsi="Frutiger 55" w:cs="Arial"/>
          <w:sz w:val="20"/>
          <w:szCs w:val="20"/>
        </w:rPr>
      </w:pPr>
      <w:r w:rsidRPr="000D34E1">
        <w:rPr>
          <w:rFonts w:ascii="Frutiger 55" w:hAnsi="Frutiger 55" w:cs="Arial"/>
          <w:sz w:val="20"/>
          <w:szCs w:val="20"/>
        </w:rPr>
        <w:t xml:space="preserve">Dans le cas où le marché est à prix fermes (voir avis de marché), une offre assortie d’une clause de révision des prix sera considérée comme non conforme et sera écartée. </w:t>
      </w:r>
    </w:p>
    <w:p w:rsidR="00E72177" w:rsidRPr="000D34E1" w:rsidRDefault="00E72177" w:rsidP="00E72177">
      <w:pPr>
        <w:pStyle w:val="Header3-Paragraph"/>
        <w:tabs>
          <w:tab w:val="clear" w:pos="504"/>
        </w:tabs>
        <w:overflowPunct/>
        <w:autoSpaceDE/>
        <w:autoSpaceDN/>
        <w:adjustRightInd/>
        <w:spacing w:after="220"/>
        <w:ind w:left="0" w:right="-3" w:firstLine="0"/>
        <w:textAlignment w:val="auto"/>
        <w:rPr>
          <w:rFonts w:ascii="Frutiger 55" w:hAnsi="Frutiger 55"/>
          <w:sz w:val="20"/>
          <w:szCs w:val="20"/>
          <w:lang w:val="fr-FR"/>
        </w:rPr>
      </w:pPr>
      <w:r w:rsidRPr="000D34E1">
        <w:rPr>
          <w:rFonts w:ascii="Frutiger 55" w:hAnsi="Frutiger 55"/>
          <w:sz w:val="20"/>
          <w:szCs w:val="20"/>
          <w:lang w:val="fr-FR"/>
        </w:rPr>
        <w:t>Le montant d'un marché à prix fermes, c’est-à-dire non révisables, est actualisable pour tenir compte des variations de coûts entre la date limite initiale de validité des offres et la date du début de l’exécution du marché, en appliquant au montant d'origine de l'offre la formule d'actualisation stipulée au contrat.</w:t>
      </w:r>
    </w:p>
    <w:p w:rsidR="00E72177" w:rsidRPr="000D34E1" w:rsidRDefault="00E72177" w:rsidP="00E72177">
      <w:pPr>
        <w:pStyle w:val="Header3-Paragraph"/>
        <w:tabs>
          <w:tab w:val="clear" w:pos="504"/>
        </w:tabs>
        <w:overflowPunct/>
        <w:autoSpaceDE/>
        <w:autoSpaceDN/>
        <w:adjustRightInd/>
        <w:spacing w:after="220"/>
        <w:ind w:left="0" w:right="-3" w:firstLine="0"/>
        <w:textAlignment w:val="auto"/>
        <w:rPr>
          <w:rFonts w:ascii="Frutiger 55" w:hAnsi="Frutiger 55"/>
          <w:sz w:val="20"/>
          <w:szCs w:val="20"/>
          <w:lang w:val="fr-FR"/>
        </w:rPr>
      </w:pPr>
      <w:r w:rsidRPr="000D34E1">
        <w:rPr>
          <w:rFonts w:ascii="Frutiger 55" w:hAnsi="Frutiger 55"/>
          <w:sz w:val="20"/>
          <w:szCs w:val="20"/>
          <w:lang w:val="fr-FR"/>
        </w:rPr>
        <w:t>Tous les droits, impôts et taxes payables par l’Entrepreneur au titre du Marché, ou à tout autre titre, à la date de 28 jours précédant la date limite de dépôt des soumissions seront réputés inclus dans les prix et dans le montant total de l’offre présentée par le Candidat. Toutefois, les soumissionnaires devront faire apparaître clairement dans leurs offres les montants HTHD et TTC</w:t>
      </w:r>
      <w:r w:rsidR="008A5CA9" w:rsidRPr="000D34E1">
        <w:rPr>
          <w:rFonts w:ascii="Frutiger 55" w:hAnsi="Frutiger 55"/>
          <w:sz w:val="20"/>
          <w:szCs w:val="20"/>
          <w:lang w:val="fr-FR"/>
        </w:rPr>
        <w:t>.</w:t>
      </w:r>
    </w:p>
    <w:p w:rsidR="00E72177" w:rsidRPr="000D34E1" w:rsidRDefault="00E72177" w:rsidP="004B25A2">
      <w:pPr>
        <w:pStyle w:val="Titre1"/>
        <w:keepLines w:val="0"/>
        <w:numPr>
          <w:ilvl w:val="0"/>
          <w:numId w:val="37"/>
        </w:numPr>
        <w:spacing w:before="480" w:after="240" w:line="240" w:lineRule="auto"/>
        <w:jc w:val="center"/>
        <w:rPr>
          <w:rFonts w:ascii="Frutiger 55" w:hAnsi="Frutiger 55"/>
          <w:b/>
          <w:color w:val="auto"/>
          <w:sz w:val="20"/>
          <w:szCs w:val="20"/>
        </w:rPr>
      </w:pPr>
      <w:bookmarkStart w:id="13" w:name="_Toc416867503"/>
      <w:r w:rsidRPr="000D34E1">
        <w:rPr>
          <w:rFonts w:ascii="Frutiger 55" w:hAnsi="Frutiger 55"/>
          <w:b/>
          <w:color w:val="auto"/>
          <w:sz w:val="20"/>
          <w:szCs w:val="20"/>
        </w:rPr>
        <w:lastRenderedPageBreak/>
        <w:t>OUVERTURE ET ÉVALUATION DES OFFRES</w:t>
      </w:r>
      <w:bookmarkEnd w:id="13"/>
    </w:p>
    <w:p w:rsidR="00E72177" w:rsidRPr="000D34E1" w:rsidRDefault="00862DEE" w:rsidP="00862DEE">
      <w:pPr>
        <w:ind w:left="426"/>
        <w:rPr>
          <w:rFonts w:ascii="Frutiger 55" w:hAnsi="Frutiger 55" w:cs="Arial"/>
          <w:b/>
          <w:sz w:val="20"/>
          <w:szCs w:val="20"/>
        </w:rPr>
      </w:pPr>
      <w:r w:rsidRPr="000D34E1">
        <w:rPr>
          <w:rFonts w:ascii="Frutiger 55" w:hAnsi="Frutiger 55" w:cs="Arial"/>
          <w:b/>
          <w:sz w:val="20"/>
          <w:szCs w:val="20"/>
        </w:rPr>
        <w:t xml:space="preserve">4.1. Remise des offres </w:t>
      </w:r>
    </w:p>
    <w:p w:rsidR="00E72177" w:rsidRPr="000D34E1" w:rsidRDefault="00E72177" w:rsidP="00E72177">
      <w:pPr>
        <w:tabs>
          <w:tab w:val="right" w:pos="7254"/>
        </w:tabs>
        <w:rPr>
          <w:rFonts w:ascii="Frutiger 55" w:hAnsi="Frutiger 55" w:cs="Arial"/>
          <w:sz w:val="20"/>
          <w:szCs w:val="20"/>
        </w:rPr>
      </w:pPr>
      <w:r w:rsidRPr="000D34E1">
        <w:rPr>
          <w:rFonts w:ascii="Frutiger 55" w:hAnsi="Frutiger 55" w:cs="Arial"/>
          <w:sz w:val="20"/>
          <w:szCs w:val="20"/>
        </w:rPr>
        <w:t xml:space="preserve">Aux fins de </w:t>
      </w:r>
      <w:r w:rsidRPr="000D34E1">
        <w:rPr>
          <w:rFonts w:ascii="Frutiger 55" w:hAnsi="Frutiger 55" w:cs="Arial"/>
          <w:b/>
          <w:sz w:val="20"/>
          <w:szCs w:val="20"/>
          <w:u w:val="single"/>
        </w:rPr>
        <w:t>remise des offres</w:t>
      </w:r>
      <w:r w:rsidRPr="000D34E1">
        <w:rPr>
          <w:rFonts w:ascii="Frutiger 55" w:hAnsi="Frutiger 55" w:cs="Arial"/>
          <w:sz w:val="20"/>
          <w:szCs w:val="20"/>
        </w:rPr>
        <w:t>, uniquement, l’adresse de l’Autorité contractante est la suivante :</w:t>
      </w:r>
    </w:p>
    <w:p w:rsidR="00E72177" w:rsidRPr="000D34E1" w:rsidRDefault="00E72177" w:rsidP="00E72177">
      <w:pPr>
        <w:tabs>
          <w:tab w:val="right" w:pos="7254"/>
        </w:tabs>
        <w:rPr>
          <w:rFonts w:ascii="Frutiger 55" w:hAnsi="Frutiger 55" w:cs="Arial"/>
          <w:sz w:val="20"/>
          <w:szCs w:val="20"/>
        </w:rPr>
      </w:pPr>
      <w:r w:rsidRPr="000D34E1">
        <w:rPr>
          <w:rFonts w:ascii="Frutiger 55" w:hAnsi="Frutiger 55" w:cs="Arial"/>
          <w:sz w:val="20"/>
          <w:szCs w:val="20"/>
        </w:rPr>
        <w:t xml:space="preserve">Attention : </w:t>
      </w:r>
      <w:r w:rsidR="008A5CA9" w:rsidRPr="000D34E1">
        <w:rPr>
          <w:rFonts w:ascii="Frutiger 55" w:hAnsi="Frutiger 55" w:cs="Arial"/>
          <w:i/>
          <w:iCs/>
          <w:sz w:val="20"/>
          <w:szCs w:val="20"/>
        </w:rPr>
        <w:t>&lt;</w:t>
      </w:r>
      <w:r w:rsidRPr="000D34E1">
        <w:rPr>
          <w:rFonts w:ascii="Frutiger 55" w:hAnsi="Frutiger 55" w:cs="Arial"/>
          <w:i/>
          <w:iCs/>
          <w:sz w:val="20"/>
          <w:szCs w:val="20"/>
          <w:highlight w:val="yellow"/>
        </w:rPr>
        <w:t>Attention : insérer le nom complet de la personne, si applicable, ou ins</w:t>
      </w:r>
      <w:r w:rsidR="008A5CA9" w:rsidRPr="000D34E1">
        <w:rPr>
          <w:rFonts w:ascii="Frutiger 55" w:hAnsi="Frutiger 55" w:cs="Arial"/>
          <w:i/>
          <w:iCs/>
          <w:sz w:val="20"/>
          <w:szCs w:val="20"/>
          <w:highlight w:val="yellow"/>
        </w:rPr>
        <w:t>érer le nom du chargé de projet</w:t>
      </w:r>
      <w:r w:rsidR="008A5CA9" w:rsidRPr="000D34E1">
        <w:rPr>
          <w:rFonts w:ascii="Frutiger 55" w:hAnsi="Frutiger 55" w:cs="Arial"/>
          <w:i/>
          <w:iCs/>
          <w:sz w:val="20"/>
          <w:szCs w:val="20"/>
        </w:rPr>
        <w:t>&gt;</w:t>
      </w:r>
    </w:p>
    <w:p w:rsidR="00C43128" w:rsidRPr="000D34E1" w:rsidRDefault="00E72177" w:rsidP="00E72177">
      <w:pPr>
        <w:tabs>
          <w:tab w:val="right" w:pos="7254"/>
        </w:tabs>
        <w:spacing w:before="120"/>
        <w:rPr>
          <w:rFonts w:ascii="Frutiger 55" w:hAnsi="Frutiger 55" w:cs="Arial"/>
          <w:sz w:val="20"/>
          <w:szCs w:val="20"/>
        </w:rPr>
      </w:pPr>
      <w:r w:rsidRPr="000D34E1">
        <w:rPr>
          <w:rFonts w:ascii="Frutiger 55" w:hAnsi="Frutiger 55" w:cs="Arial"/>
          <w:sz w:val="20"/>
          <w:szCs w:val="20"/>
        </w:rPr>
        <w:t xml:space="preserve">Rue : </w:t>
      </w:r>
      <w:r w:rsidR="00C43128" w:rsidRPr="000D34E1">
        <w:rPr>
          <w:rFonts w:ascii="Frutiger 55" w:hAnsi="Frutiger 55" w:cs="Arial"/>
          <w:sz w:val="20"/>
          <w:szCs w:val="20"/>
        </w:rPr>
        <w:t xml:space="preserve">&lt; </w:t>
      </w:r>
      <w:r w:rsidR="00C43128" w:rsidRPr="000D34E1">
        <w:rPr>
          <w:rFonts w:ascii="Frutiger 55" w:hAnsi="Frutiger 55" w:cs="Arial"/>
          <w:i/>
          <w:sz w:val="20"/>
          <w:szCs w:val="20"/>
          <w:highlight w:val="yellow"/>
        </w:rPr>
        <w:t>insérer le numéro et le nom de la rue</w:t>
      </w:r>
      <w:r w:rsidR="00C43128" w:rsidRPr="000D34E1">
        <w:rPr>
          <w:rFonts w:ascii="Frutiger 55" w:hAnsi="Frutiger 55" w:cs="Arial"/>
          <w:sz w:val="20"/>
          <w:szCs w:val="20"/>
        </w:rPr>
        <w:t>&gt;</w:t>
      </w:r>
    </w:p>
    <w:p w:rsidR="00C43128" w:rsidRPr="000D34E1" w:rsidRDefault="00E72177" w:rsidP="00E72177">
      <w:pPr>
        <w:tabs>
          <w:tab w:val="right" w:pos="7254"/>
        </w:tabs>
        <w:spacing w:before="120"/>
        <w:rPr>
          <w:rFonts w:ascii="Frutiger 55" w:hAnsi="Frutiger 55" w:cs="Arial"/>
          <w:i/>
          <w:sz w:val="20"/>
          <w:szCs w:val="20"/>
        </w:rPr>
      </w:pPr>
      <w:r w:rsidRPr="000D34E1">
        <w:rPr>
          <w:rFonts w:ascii="Frutiger 55" w:hAnsi="Frutiger 55" w:cs="Arial"/>
          <w:sz w:val="20"/>
          <w:szCs w:val="20"/>
        </w:rPr>
        <w:t xml:space="preserve">Étage/ numéro de bureau : </w:t>
      </w:r>
      <w:r w:rsidR="00C43128" w:rsidRPr="000D34E1">
        <w:rPr>
          <w:rFonts w:ascii="Frutiger 55" w:hAnsi="Frutiger 55" w:cs="Arial"/>
          <w:sz w:val="20"/>
          <w:szCs w:val="20"/>
        </w:rPr>
        <w:t xml:space="preserve">&lt; </w:t>
      </w:r>
      <w:r w:rsidR="00C43128" w:rsidRPr="000D34E1">
        <w:rPr>
          <w:rFonts w:ascii="Frutiger 55" w:hAnsi="Frutiger 55" w:cs="Arial"/>
          <w:i/>
          <w:sz w:val="20"/>
          <w:szCs w:val="20"/>
          <w:highlight w:val="yellow"/>
        </w:rPr>
        <w:t xml:space="preserve">insérer le numéro de l’étage et celui du bureau&gt; </w:t>
      </w:r>
    </w:p>
    <w:p w:rsidR="00E72177" w:rsidRPr="000D34E1" w:rsidRDefault="00E72177" w:rsidP="00E72177">
      <w:pPr>
        <w:tabs>
          <w:tab w:val="right" w:pos="7254"/>
        </w:tabs>
        <w:spacing w:before="120"/>
        <w:rPr>
          <w:rFonts w:ascii="Frutiger 55" w:hAnsi="Frutiger 55" w:cs="Arial"/>
          <w:sz w:val="20"/>
          <w:szCs w:val="20"/>
        </w:rPr>
      </w:pPr>
      <w:r w:rsidRPr="000D34E1">
        <w:rPr>
          <w:rFonts w:ascii="Frutiger 55" w:hAnsi="Frutiger 55" w:cs="Arial"/>
          <w:sz w:val="20"/>
          <w:szCs w:val="20"/>
        </w:rPr>
        <w:t xml:space="preserve">Ville : </w:t>
      </w:r>
      <w:r w:rsidR="00C43128" w:rsidRPr="000D34E1">
        <w:rPr>
          <w:rFonts w:ascii="Frutiger 55" w:hAnsi="Frutiger 55" w:cs="Arial"/>
          <w:sz w:val="20"/>
          <w:szCs w:val="20"/>
        </w:rPr>
        <w:t>&lt;</w:t>
      </w:r>
      <w:r w:rsidR="00C43128" w:rsidRPr="000D34E1">
        <w:rPr>
          <w:rFonts w:ascii="Frutiger 55" w:hAnsi="Frutiger 55" w:cs="Arial"/>
          <w:i/>
          <w:sz w:val="20"/>
          <w:szCs w:val="20"/>
          <w:highlight w:val="yellow"/>
        </w:rPr>
        <w:t>insérer le nom de la ville</w:t>
      </w:r>
      <w:r w:rsidR="00C43128" w:rsidRPr="000D34E1">
        <w:rPr>
          <w:rFonts w:ascii="Frutiger 55" w:hAnsi="Frutiger 55" w:cs="Arial"/>
          <w:sz w:val="20"/>
          <w:szCs w:val="20"/>
        </w:rPr>
        <w:t>&gt;</w:t>
      </w:r>
    </w:p>
    <w:p w:rsidR="00E72177" w:rsidRPr="000D34E1" w:rsidRDefault="00C43128" w:rsidP="00E72177">
      <w:pPr>
        <w:tabs>
          <w:tab w:val="right" w:pos="7254"/>
        </w:tabs>
        <w:spacing w:before="120"/>
        <w:rPr>
          <w:rFonts w:ascii="Frutiger 55" w:hAnsi="Frutiger 55" w:cs="Arial"/>
          <w:i/>
          <w:sz w:val="20"/>
          <w:szCs w:val="20"/>
        </w:rPr>
      </w:pPr>
      <w:r w:rsidRPr="000D34E1">
        <w:rPr>
          <w:rFonts w:ascii="Frutiger 55" w:hAnsi="Frutiger 55" w:cs="Arial"/>
          <w:sz w:val="20"/>
          <w:szCs w:val="20"/>
        </w:rPr>
        <w:t xml:space="preserve">Boite postale : &lt; </w:t>
      </w:r>
      <w:r w:rsidRPr="000D34E1">
        <w:rPr>
          <w:rFonts w:ascii="Frutiger 55" w:hAnsi="Frutiger 55" w:cs="Arial"/>
          <w:i/>
          <w:sz w:val="20"/>
          <w:szCs w:val="20"/>
          <w:highlight w:val="yellow"/>
        </w:rPr>
        <w:t>insérer la boîte postale</w:t>
      </w:r>
      <w:r w:rsidRPr="000D34E1">
        <w:rPr>
          <w:rFonts w:ascii="Frutiger 55" w:hAnsi="Frutiger 55" w:cs="Arial"/>
          <w:sz w:val="20"/>
          <w:szCs w:val="20"/>
        </w:rPr>
        <w:t xml:space="preserve">&gt; </w:t>
      </w:r>
    </w:p>
    <w:p w:rsidR="00E72177" w:rsidRPr="000D34E1" w:rsidRDefault="00E72177" w:rsidP="00E72177">
      <w:pPr>
        <w:tabs>
          <w:tab w:val="right" w:pos="7254"/>
        </w:tabs>
        <w:rPr>
          <w:rFonts w:ascii="Frutiger 55" w:hAnsi="Frutiger 55" w:cs="Arial"/>
          <w:i/>
          <w:sz w:val="20"/>
          <w:szCs w:val="20"/>
        </w:rPr>
      </w:pPr>
      <w:r w:rsidRPr="000D34E1">
        <w:rPr>
          <w:rFonts w:ascii="Frutiger 55" w:hAnsi="Frutiger 55" w:cs="Arial"/>
          <w:sz w:val="20"/>
          <w:szCs w:val="20"/>
        </w:rPr>
        <w:t xml:space="preserve">Pays : </w:t>
      </w:r>
      <w:r w:rsidR="00C43128" w:rsidRPr="000D34E1">
        <w:rPr>
          <w:rFonts w:ascii="Frutiger 55" w:hAnsi="Frutiger 55" w:cs="Arial"/>
          <w:sz w:val="20"/>
          <w:szCs w:val="20"/>
        </w:rPr>
        <w:t xml:space="preserve">&lt; </w:t>
      </w:r>
      <w:r w:rsidR="00C43128" w:rsidRPr="000D34E1">
        <w:rPr>
          <w:rFonts w:ascii="Frutiger 55" w:hAnsi="Frutiger 55" w:cs="Arial"/>
          <w:i/>
          <w:sz w:val="20"/>
          <w:szCs w:val="20"/>
          <w:highlight w:val="yellow"/>
        </w:rPr>
        <w:t>insérer le nom du pays</w:t>
      </w:r>
      <w:r w:rsidR="00C43128" w:rsidRPr="000D34E1">
        <w:rPr>
          <w:rFonts w:ascii="Frutiger 55" w:hAnsi="Frutiger 55" w:cs="Arial"/>
          <w:sz w:val="20"/>
          <w:szCs w:val="20"/>
        </w:rPr>
        <w:t>&gt;</w:t>
      </w:r>
    </w:p>
    <w:p w:rsidR="00E72177" w:rsidRPr="000D34E1" w:rsidRDefault="00E72177" w:rsidP="00E72177">
      <w:pPr>
        <w:tabs>
          <w:tab w:val="right" w:pos="7254"/>
        </w:tabs>
        <w:spacing w:after="180"/>
        <w:rPr>
          <w:rFonts w:ascii="Frutiger 55" w:hAnsi="Frutiger 55" w:cs="Arial"/>
          <w:b/>
          <w:sz w:val="20"/>
          <w:szCs w:val="20"/>
        </w:rPr>
      </w:pPr>
      <w:r w:rsidRPr="000D34E1">
        <w:rPr>
          <w:rFonts w:ascii="Frutiger 55" w:hAnsi="Frutiger 55" w:cs="Arial"/>
          <w:b/>
          <w:sz w:val="20"/>
          <w:szCs w:val="20"/>
        </w:rPr>
        <w:t>Les date et heure limites de remise des offres sont les suivantes :</w:t>
      </w:r>
    </w:p>
    <w:p w:rsidR="00E72177" w:rsidRPr="000D34E1" w:rsidRDefault="00E72177" w:rsidP="00E72177">
      <w:pPr>
        <w:tabs>
          <w:tab w:val="right" w:pos="7254"/>
        </w:tabs>
        <w:spacing w:after="180"/>
        <w:rPr>
          <w:rFonts w:ascii="Frutiger 55" w:hAnsi="Frutiger 55" w:cs="Arial"/>
          <w:sz w:val="20"/>
          <w:szCs w:val="20"/>
        </w:rPr>
      </w:pPr>
      <w:r w:rsidRPr="000D34E1">
        <w:rPr>
          <w:rFonts w:ascii="Frutiger 55" w:hAnsi="Frutiger 55" w:cs="Arial"/>
          <w:sz w:val="20"/>
          <w:szCs w:val="20"/>
        </w:rPr>
        <w:t xml:space="preserve">Date : </w:t>
      </w:r>
      <w:r w:rsidR="008A5CA9" w:rsidRPr="000D34E1">
        <w:rPr>
          <w:rFonts w:ascii="Frutiger 55" w:hAnsi="Frutiger 55" w:cs="Arial"/>
          <w:i/>
          <w:iCs/>
          <w:sz w:val="20"/>
          <w:szCs w:val="20"/>
        </w:rPr>
        <w:t>&lt;</w:t>
      </w:r>
      <w:r w:rsidRPr="000D34E1">
        <w:rPr>
          <w:rFonts w:ascii="Frutiger 55" w:hAnsi="Frutiger 55" w:cs="Arial"/>
          <w:i/>
          <w:iCs/>
          <w:sz w:val="20"/>
          <w:szCs w:val="20"/>
          <w:highlight w:val="yellow"/>
        </w:rPr>
        <w:t>insérer le jour, mois, anné</w:t>
      </w:r>
      <w:r w:rsidR="008A5CA9" w:rsidRPr="000D34E1">
        <w:rPr>
          <w:rFonts w:ascii="Frutiger 55" w:hAnsi="Frutiger 55" w:cs="Arial"/>
          <w:i/>
          <w:iCs/>
          <w:sz w:val="20"/>
          <w:szCs w:val="20"/>
          <w:highlight w:val="yellow"/>
        </w:rPr>
        <w:t>e ; par exemple : 15 Juin 202……</w:t>
      </w:r>
      <w:r w:rsidR="008A5CA9" w:rsidRPr="000D34E1">
        <w:rPr>
          <w:rFonts w:ascii="Frutiger 55" w:hAnsi="Frutiger 55" w:cs="Arial"/>
          <w:i/>
          <w:iCs/>
          <w:sz w:val="20"/>
          <w:szCs w:val="20"/>
        </w:rPr>
        <w:t>&gt;</w:t>
      </w:r>
      <w:r w:rsidRPr="000D34E1">
        <w:rPr>
          <w:rFonts w:ascii="Frutiger 55" w:hAnsi="Frutiger 55" w:cs="Arial"/>
          <w:sz w:val="20"/>
          <w:szCs w:val="20"/>
        </w:rPr>
        <w:t xml:space="preserve"> </w:t>
      </w:r>
    </w:p>
    <w:p w:rsidR="00955611" w:rsidRPr="00A562ED" w:rsidRDefault="00E72177" w:rsidP="00A562ED">
      <w:pPr>
        <w:rPr>
          <w:rFonts w:ascii="Frutiger 55" w:hAnsi="Frutiger 55" w:cs="Arial"/>
          <w:sz w:val="20"/>
          <w:szCs w:val="20"/>
        </w:rPr>
      </w:pPr>
      <w:r w:rsidRPr="000D34E1">
        <w:rPr>
          <w:rFonts w:ascii="Frutiger 55" w:hAnsi="Frutiger 55" w:cs="Arial"/>
          <w:sz w:val="20"/>
          <w:szCs w:val="20"/>
        </w:rPr>
        <w:t>Heure </w:t>
      </w:r>
      <w:r w:rsidR="008A5CA9" w:rsidRPr="000D34E1">
        <w:rPr>
          <w:rFonts w:ascii="Frutiger 55" w:hAnsi="Frutiger 55" w:cs="Arial"/>
          <w:i/>
          <w:iCs/>
          <w:sz w:val="20"/>
          <w:szCs w:val="20"/>
        </w:rPr>
        <w:t>: &lt;</w:t>
      </w:r>
      <w:r w:rsidRPr="000D34E1">
        <w:rPr>
          <w:rFonts w:ascii="Frutiger 55" w:hAnsi="Frutiger 55" w:cs="Arial"/>
          <w:i/>
          <w:iCs/>
          <w:sz w:val="20"/>
          <w:szCs w:val="20"/>
          <w:highlight w:val="yellow"/>
        </w:rPr>
        <w:t xml:space="preserve">insérer l’heure </w:t>
      </w:r>
      <w:r w:rsidR="00FC183F" w:rsidRPr="000D34E1">
        <w:rPr>
          <w:rFonts w:ascii="Frutiger 55" w:hAnsi="Frutiger 55" w:cs="Arial"/>
          <w:i/>
          <w:iCs/>
          <w:sz w:val="20"/>
          <w:szCs w:val="20"/>
          <w:highlight w:val="yellow"/>
        </w:rPr>
        <w:t>locale</w:t>
      </w:r>
      <w:r w:rsidR="008A5CA9" w:rsidRPr="000D34E1">
        <w:rPr>
          <w:rFonts w:ascii="Frutiger 55" w:hAnsi="Frutiger 55" w:cs="Arial"/>
          <w:sz w:val="20"/>
          <w:szCs w:val="20"/>
        </w:rPr>
        <w:t>&gt;</w:t>
      </w:r>
    </w:p>
    <w:p w:rsidR="00E72177" w:rsidRPr="000D34E1" w:rsidRDefault="00E72177" w:rsidP="00955611">
      <w:pPr>
        <w:pStyle w:val="Titre1"/>
        <w:keepNext w:val="0"/>
        <w:spacing w:before="0" w:line="240" w:lineRule="auto"/>
        <w:ind w:left="426"/>
        <w:rPr>
          <w:rFonts w:ascii="Frutiger 55" w:eastAsiaTheme="minorHAnsi" w:hAnsi="Frutiger 55" w:cs="Arial"/>
          <w:b/>
          <w:color w:val="auto"/>
          <w:sz w:val="20"/>
          <w:szCs w:val="20"/>
        </w:rPr>
      </w:pPr>
      <w:r w:rsidRPr="000D34E1">
        <w:rPr>
          <w:rFonts w:ascii="Frutiger 55" w:eastAsiaTheme="minorHAnsi" w:hAnsi="Frutiger 55" w:cs="Arial"/>
          <w:b/>
          <w:color w:val="auto"/>
          <w:sz w:val="20"/>
          <w:szCs w:val="20"/>
        </w:rPr>
        <w:t>4.2. Ouverture des offres</w:t>
      </w:r>
    </w:p>
    <w:p w:rsidR="00E72177" w:rsidRPr="000D34E1" w:rsidRDefault="00E72177" w:rsidP="00955611">
      <w:pPr>
        <w:pStyle w:val="Titre2"/>
        <w:keepNext w:val="0"/>
        <w:tabs>
          <w:tab w:val="left" w:pos="546"/>
        </w:tabs>
        <w:jc w:val="both"/>
        <w:rPr>
          <w:rFonts w:ascii="Frutiger 55" w:hAnsi="Frutiger 55" w:cs="Arial"/>
          <w:sz w:val="20"/>
        </w:rPr>
      </w:pPr>
    </w:p>
    <w:p w:rsidR="00E72177" w:rsidRPr="000D34E1" w:rsidRDefault="00E72177" w:rsidP="00955611">
      <w:pPr>
        <w:pStyle w:val="Titre2"/>
        <w:keepNext w:val="0"/>
        <w:tabs>
          <w:tab w:val="left" w:pos="546"/>
        </w:tabs>
        <w:jc w:val="both"/>
        <w:rPr>
          <w:rFonts w:ascii="Frutiger 55" w:hAnsi="Frutiger 55" w:cs="Arial"/>
          <w:b w:val="0"/>
          <w:sz w:val="20"/>
        </w:rPr>
      </w:pPr>
      <w:r w:rsidRPr="000D34E1">
        <w:rPr>
          <w:rFonts w:ascii="Frutiger 55" w:hAnsi="Frutiger 55" w:cs="Arial"/>
          <w:b w:val="0"/>
          <w:sz w:val="20"/>
        </w:rPr>
        <w:t>Les offres seront ouvertes en séance publique le &lt;</w:t>
      </w:r>
      <w:r w:rsidRPr="000D34E1">
        <w:rPr>
          <w:rFonts w:ascii="Frutiger 55" w:hAnsi="Frutiger 55" w:cs="Arial"/>
          <w:b w:val="0"/>
          <w:i/>
          <w:sz w:val="20"/>
          <w:highlight w:val="yellow"/>
        </w:rPr>
        <w:t>date et heure locale</w:t>
      </w:r>
      <w:r w:rsidRPr="000D34E1">
        <w:rPr>
          <w:rFonts w:ascii="Frutiger 55" w:hAnsi="Frutiger 55" w:cs="Arial"/>
          <w:b w:val="0"/>
          <w:sz w:val="20"/>
        </w:rPr>
        <w:t>&gt; à &lt;</w:t>
      </w:r>
      <w:r w:rsidRPr="000D34E1">
        <w:rPr>
          <w:rFonts w:ascii="Frutiger 55" w:hAnsi="Frutiger 55" w:cs="Arial"/>
          <w:b w:val="0"/>
          <w:i/>
          <w:sz w:val="20"/>
          <w:highlight w:val="yellow"/>
        </w:rPr>
        <w:t>adresse</w:t>
      </w:r>
      <w:r w:rsidRPr="000D34E1">
        <w:rPr>
          <w:rFonts w:ascii="Frutiger 55" w:hAnsi="Frutiger 55" w:cs="Arial"/>
          <w:b w:val="0"/>
          <w:sz w:val="20"/>
        </w:rPr>
        <w:t>&gt; par le comité désigné à cet effet. Un procès-verbal sera rédigé par le comité d’évaluation et sera disponible sur demande.</w:t>
      </w:r>
    </w:p>
    <w:p w:rsidR="00C06BAB" w:rsidRDefault="00C06BAB" w:rsidP="00955611">
      <w:pPr>
        <w:pStyle w:val="Titre2"/>
        <w:tabs>
          <w:tab w:val="left" w:pos="546"/>
        </w:tabs>
        <w:jc w:val="both"/>
        <w:rPr>
          <w:rFonts w:ascii="Frutiger 55" w:hAnsi="Frutiger 55" w:cs="Arial"/>
          <w:b w:val="0"/>
          <w:sz w:val="20"/>
        </w:rPr>
      </w:pPr>
    </w:p>
    <w:p w:rsidR="00E72177" w:rsidRPr="000D34E1" w:rsidRDefault="00E72177" w:rsidP="00955611">
      <w:pPr>
        <w:pStyle w:val="Titre2"/>
        <w:tabs>
          <w:tab w:val="left" w:pos="546"/>
        </w:tabs>
        <w:jc w:val="both"/>
        <w:rPr>
          <w:rFonts w:ascii="Frutiger 55" w:hAnsi="Frutiger 55" w:cs="Arial"/>
          <w:b w:val="0"/>
          <w:sz w:val="20"/>
        </w:rPr>
      </w:pPr>
      <w:r w:rsidRPr="000D34E1">
        <w:rPr>
          <w:rFonts w:ascii="Frutiger 55" w:hAnsi="Frutiger 55" w:cs="Arial"/>
          <w:b w:val="0"/>
          <w:sz w:val="20"/>
        </w:rPr>
        <w:t>Toute tentative d'un soumissionnaire visant à influencer le comité d'évaluation dans la procédure d'examen, de clarification, d'évaluation et de comparaison des offres ou visant à obtenir des informations sur le déroulement de la procédure ou à influencer l’Autorité Contractante dans sa décision relative à l'attribution du marché entraîne le rejet immédiat de son offre.</w:t>
      </w:r>
    </w:p>
    <w:p w:rsidR="00FC183F" w:rsidRPr="000D34E1" w:rsidRDefault="00FC183F" w:rsidP="00955611">
      <w:pPr>
        <w:spacing w:after="0" w:line="240" w:lineRule="auto"/>
        <w:rPr>
          <w:rFonts w:ascii="Frutiger 55" w:hAnsi="Frutiger 55"/>
          <w:sz w:val="20"/>
          <w:szCs w:val="20"/>
        </w:rPr>
      </w:pPr>
    </w:p>
    <w:p w:rsidR="00E72177" w:rsidRPr="000D34E1" w:rsidRDefault="00E72177" w:rsidP="00955611">
      <w:pPr>
        <w:pStyle w:val="Titre1"/>
        <w:keepNext w:val="0"/>
        <w:spacing w:before="0" w:line="240" w:lineRule="auto"/>
        <w:ind w:left="284"/>
        <w:rPr>
          <w:rFonts w:ascii="Frutiger 55" w:eastAsiaTheme="minorHAnsi" w:hAnsi="Frutiger 55" w:cs="Arial"/>
          <w:b/>
          <w:color w:val="auto"/>
          <w:sz w:val="20"/>
          <w:szCs w:val="20"/>
        </w:rPr>
      </w:pPr>
      <w:r w:rsidRPr="000D34E1">
        <w:rPr>
          <w:rFonts w:ascii="Frutiger 55" w:eastAsiaTheme="minorHAnsi" w:hAnsi="Frutiger 55" w:cs="Arial"/>
          <w:b/>
          <w:color w:val="auto"/>
          <w:sz w:val="20"/>
          <w:szCs w:val="20"/>
        </w:rPr>
        <w:t>4.3.</w:t>
      </w:r>
      <w:r w:rsidRPr="000D34E1">
        <w:rPr>
          <w:rFonts w:ascii="Frutiger 55" w:hAnsi="Frutiger 55" w:cs="Arial"/>
          <w:sz w:val="20"/>
          <w:szCs w:val="20"/>
        </w:rPr>
        <w:t xml:space="preserve"> </w:t>
      </w:r>
      <w:r w:rsidRPr="000D34E1">
        <w:rPr>
          <w:rFonts w:ascii="Frutiger 55" w:eastAsiaTheme="minorHAnsi" w:hAnsi="Frutiger 55" w:cs="Arial"/>
          <w:b/>
          <w:color w:val="auto"/>
          <w:sz w:val="20"/>
          <w:szCs w:val="20"/>
        </w:rPr>
        <w:t>Évaluation des offres</w:t>
      </w:r>
    </w:p>
    <w:p w:rsidR="00E72177" w:rsidRPr="000D34E1" w:rsidRDefault="00E72177" w:rsidP="00955611">
      <w:pPr>
        <w:pStyle w:val="Titre2"/>
        <w:keepNext w:val="0"/>
        <w:tabs>
          <w:tab w:val="left" w:pos="546"/>
        </w:tabs>
        <w:jc w:val="both"/>
        <w:rPr>
          <w:rFonts w:ascii="Frutiger 55" w:hAnsi="Frutiger 55" w:cs="Arial"/>
          <w:sz w:val="20"/>
        </w:rPr>
      </w:pPr>
    </w:p>
    <w:p w:rsidR="00E72177" w:rsidRDefault="00E72177" w:rsidP="00955611">
      <w:pPr>
        <w:spacing w:after="0" w:line="240" w:lineRule="auto"/>
        <w:jc w:val="both"/>
        <w:rPr>
          <w:rFonts w:ascii="Frutiger 55" w:hAnsi="Frutiger 55" w:cs="Arial"/>
          <w:sz w:val="20"/>
          <w:szCs w:val="20"/>
        </w:rPr>
      </w:pPr>
      <w:r w:rsidRPr="000D34E1">
        <w:rPr>
          <w:rFonts w:ascii="Frutiger 55" w:hAnsi="Frutiger 55" w:cs="Arial"/>
          <w:sz w:val="20"/>
          <w:szCs w:val="20"/>
        </w:rPr>
        <w:t>L’Autorité Contractante se réserve le droit de demander au soumissionnaire des clarifications sur tout point de son offre que le comité d’évaluation jugera nécessaires à son évaluation.  Les demandes de clarifications et les réponses doivent être faites par écrit. Elles ne peuvent en aucun cas viser à modifier ou changer le prix ou le contenu de l’offre, sauf pour corriger des erreurs arithmétiques découvertes par le comité d’évaluation lors de l’analyse des offres. L’Autorité Contractante se réserve le droit de vérifier les informations fournies par le soumissionnaire si le comité d</w:t>
      </w:r>
      <w:r w:rsidR="00963A69" w:rsidRPr="000D34E1">
        <w:rPr>
          <w:rFonts w:ascii="Frutiger 55" w:hAnsi="Frutiger 55" w:cs="Arial"/>
          <w:sz w:val="20"/>
          <w:szCs w:val="20"/>
        </w:rPr>
        <w:t>’évaluation le juge nécessaire.</w:t>
      </w:r>
    </w:p>
    <w:p w:rsidR="00955611" w:rsidRPr="000D34E1" w:rsidRDefault="00955611" w:rsidP="00955611">
      <w:pPr>
        <w:spacing w:after="0" w:line="240" w:lineRule="auto"/>
        <w:jc w:val="both"/>
        <w:rPr>
          <w:rFonts w:ascii="Frutiger 55" w:hAnsi="Frutiger 55" w:cs="Arial"/>
          <w:sz w:val="20"/>
          <w:szCs w:val="20"/>
        </w:rPr>
      </w:pPr>
    </w:p>
    <w:p w:rsidR="00E72177" w:rsidRPr="000D34E1" w:rsidRDefault="00E72177" w:rsidP="004B25A2">
      <w:pPr>
        <w:pStyle w:val="Titre2"/>
        <w:keepNext w:val="0"/>
        <w:numPr>
          <w:ilvl w:val="1"/>
          <w:numId w:val="39"/>
        </w:numPr>
        <w:tabs>
          <w:tab w:val="clear" w:pos="1350"/>
          <w:tab w:val="left" w:pos="546"/>
        </w:tabs>
        <w:suppressAutoHyphens/>
        <w:ind w:left="709"/>
        <w:jc w:val="both"/>
        <w:rPr>
          <w:rFonts w:ascii="Frutiger 55" w:hAnsi="Frutiger 55" w:cs="Arial"/>
          <w:sz w:val="20"/>
        </w:rPr>
      </w:pPr>
      <w:r w:rsidRPr="000D34E1">
        <w:rPr>
          <w:rFonts w:ascii="Frutiger 55" w:eastAsiaTheme="minorHAnsi" w:hAnsi="Frutiger 55" w:cs="Arial"/>
          <w:sz w:val="20"/>
          <w:lang w:eastAsia="en-US"/>
        </w:rPr>
        <w:t>Examen de la conformité administrative des offres</w:t>
      </w:r>
    </w:p>
    <w:p w:rsidR="00E72177" w:rsidRPr="000D34E1" w:rsidRDefault="00E72177" w:rsidP="00955611">
      <w:pPr>
        <w:spacing w:after="0" w:line="240" w:lineRule="auto"/>
        <w:jc w:val="both"/>
        <w:rPr>
          <w:rFonts w:ascii="Frutiger 55" w:hAnsi="Frutiger 55" w:cs="Arial"/>
          <w:sz w:val="20"/>
          <w:szCs w:val="20"/>
        </w:rPr>
      </w:pPr>
    </w:p>
    <w:p w:rsidR="00E72177" w:rsidRPr="000D34E1" w:rsidRDefault="00E72177" w:rsidP="00955611">
      <w:pPr>
        <w:spacing w:after="0" w:line="240" w:lineRule="auto"/>
        <w:jc w:val="both"/>
        <w:rPr>
          <w:rFonts w:ascii="Frutiger 55" w:hAnsi="Frutiger 55" w:cs="Arial"/>
          <w:sz w:val="20"/>
          <w:szCs w:val="20"/>
        </w:rPr>
      </w:pPr>
      <w:r w:rsidRPr="000D34E1">
        <w:rPr>
          <w:rFonts w:ascii="Frutiger 55" w:hAnsi="Frutiger 55" w:cs="Arial"/>
          <w:sz w:val="20"/>
          <w:szCs w:val="20"/>
        </w:rPr>
        <w:t>Cette phase a pour objet de vérifier si l'offre est conforme, quant au fond, aux principales prescriptions du dossier d'appel d'offres. Une offre est jugée conforme lorsqu'elle respecte toutes les conditions modalités et spécifications contenues dans le dossier d'appel d'offres, sans déviat</w:t>
      </w:r>
      <w:r w:rsidR="00963A69" w:rsidRPr="000D34E1">
        <w:rPr>
          <w:rFonts w:ascii="Frutiger 55" w:hAnsi="Frutiger 55" w:cs="Arial"/>
          <w:sz w:val="20"/>
          <w:szCs w:val="20"/>
        </w:rPr>
        <w:t xml:space="preserve">ion ni restriction importante. </w:t>
      </w:r>
    </w:p>
    <w:p w:rsidR="00E72177" w:rsidRPr="000D34E1" w:rsidRDefault="00E72177" w:rsidP="00955611">
      <w:pPr>
        <w:pStyle w:val="Titre3"/>
        <w:rPr>
          <w:rFonts w:ascii="Frutiger 55" w:hAnsi="Frutiger 55"/>
          <w:sz w:val="20"/>
          <w:szCs w:val="20"/>
        </w:rPr>
      </w:pPr>
      <w:r w:rsidRPr="000D34E1">
        <w:rPr>
          <w:rFonts w:ascii="Frutiger 55" w:hAnsi="Frutiger 55"/>
          <w:sz w:val="20"/>
          <w:szCs w:val="20"/>
        </w:rPr>
        <w:t xml:space="preserve">Le comité d’évaluation vérifie également que les soumissionnaires satisfont aux critères d'éligibilité et de sélection. </w:t>
      </w:r>
    </w:p>
    <w:p w:rsidR="00E91399" w:rsidRPr="000D34E1" w:rsidRDefault="00E91399" w:rsidP="00955611">
      <w:pPr>
        <w:spacing w:after="0" w:line="240" w:lineRule="auto"/>
        <w:rPr>
          <w:rFonts w:ascii="Frutiger 55" w:hAnsi="Frutiger 55"/>
          <w:sz w:val="20"/>
          <w:szCs w:val="20"/>
          <w:lang w:eastAsia="ar-SA"/>
        </w:rPr>
      </w:pPr>
    </w:p>
    <w:p w:rsidR="00E72177" w:rsidRPr="000D34E1" w:rsidRDefault="00E91399" w:rsidP="004B25A2">
      <w:pPr>
        <w:pStyle w:val="Titre2"/>
        <w:keepNext w:val="0"/>
        <w:numPr>
          <w:ilvl w:val="1"/>
          <w:numId w:val="39"/>
        </w:numPr>
        <w:tabs>
          <w:tab w:val="clear" w:pos="1350"/>
          <w:tab w:val="left" w:pos="540"/>
        </w:tabs>
        <w:suppressAutoHyphens/>
        <w:ind w:left="709"/>
        <w:jc w:val="both"/>
        <w:rPr>
          <w:rFonts w:ascii="Frutiger 55" w:hAnsi="Frutiger 55" w:cs="Arial"/>
          <w:sz w:val="20"/>
        </w:rPr>
      </w:pPr>
      <w:r w:rsidRPr="000D34E1">
        <w:rPr>
          <w:rFonts w:ascii="Frutiger 55" w:hAnsi="Frutiger 55" w:cs="Arial"/>
          <w:b w:val="0"/>
          <w:sz w:val="20"/>
        </w:rPr>
        <w:t xml:space="preserve"> </w:t>
      </w:r>
      <w:r w:rsidR="00E72177" w:rsidRPr="000D34E1">
        <w:rPr>
          <w:rFonts w:ascii="Frutiger 55" w:eastAsiaTheme="minorHAnsi" w:hAnsi="Frutiger 55" w:cs="Arial"/>
          <w:sz w:val="20"/>
          <w:lang w:eastAsia="en-US"/>
        </w:rPr>
        <w:t>Évaluation technique</w:t>
      </w:r>
    </w:p>
    <w:p w:rsidR="00E72177" w:rsidRPr="000D34E1" w:rsidRDefault="00E72177" w:rsidP="00955611">
      <w:pPr>
        <w:pStyle w:val="Retraitcorpsdetexte21"/>
        <w:spacing w:after="0"/>
        <w:ind w:left="0"/>
        <w:rPr>
          <w:rFonts w:ascii="Frutiger 55" w:hAnsi="Frutiger 55"/>
          <w:szCs w:val="20"/>
        </w:rPr>
      </w:pPr>
    </w:p>
    <w:p w:rsidR="00E72177" w:rsidRPr="000D34E1" w:rsidRDefault="00E72177" w:rsidP="00955611">
      <w:pPr>
        <w:pStyle w:val="Retraitcorpsdetexte21"/>
        <w:spacing w:after="0"/>
        <w:ind w:left="0"/>
        <w:rPr>
          <w:rFonts w:ascii="Frutiger 55" w:hAnsi="Frutiger 55"/>
          <w:szCs w:val="20"/>
        </w:rPr>
      </w:pPr>
      <w:r w:rsidRPr="000D34E1">
        <w:rPr>
          <w:rFonts w:ascii="Frutiger 55" w:hAnsi="Frutiger 55"/>
          <w:szCs w:val="20"/>
        </w:rPr>
        <w:t>À l'issue de l'analyse des offres jugées administrativement conformes, le comité d'évaluation arrêtera un jugement sur la conformité technique de chaque offre et classera les offres en deux catégories : conformes et non conformes techniquement.</w:t>
      </w:r>
    </w:p>
    <w:p w:rsidR="00E72177" w:rsidRPr="000D34E1" w:rsidRDefault="00E72177" w:rsidP="00955611">
      <w:pPr>
        <w:pStyle w:val="Titre2"/>
        <w:keepNext w:val="0"/>
        <w:tabs>
          <w:tab w:val="left" w:pos="540"/>
        </w:tabs>
        <w:jc w:val="both"/>
        <w:rPr>
          <w:rFonts w:ascii="Frutiger 55" w:hAnsi="Frutiger 55" w:cs="Arial"/>
          <w:sz w:val="20"/>
        </w:rPr>
      </w:pPr>
    </w:p>
    <w:p w:rsidR="00E91399" w:rsidRDefault="00E91399" w:rsidP="004B25A2">
      <w:pPr>
        <w:pStyle w:val="Titre2"/>
        <w:keepNext w:val="0"/>
        <w:numPr>
          <w:ilvl w:val="1"/>
          <w:numId w:val="39"/>
        </w:numPr>
        <w:tabs>
          <w:tab w:val="clear" w:pos="1350"/>
          <w:tab w:val="left" w:pos="540"/>
        </w:tabs>
        <w:suppressAutoHyphens/>
        <w:ind w:left="709"/>
        <w:jc w:val="both"/>
        <w:rPr>
          <w:rFonts w:ascii="Frutiger 55" w:eastAsiaTheme="minorHAnsi" w:hAnsi="Frutiger 55" w:cs="Arial"/>
          <w:sz w:val="20"/>
          <w:lang w:eastAsia="en-US"/>
        </w:rPr>
      </w:pPr>
      <w:r w:rsidRPr="000D34E1">
        <w:rPr>
          <w:rFonts w:ascii="Frutiger 55" w:hAnsi="Frutiger 55" w:cs="Arial"/>
          <w:b w:val="0"/>
          <w:sz w:val="20"/>
        </w:rPr>
        <w:t xml:space="preserve"> </w:t>
      </w:r>
      <w:r w:rsidR="00E72177" w:rsidRPr="000D34E1">
        <w:rPr>
          <w:rFonts w:ascii="Frutiger 55" w:eastAsiaTheme="minorHAnsi" w:hAnsi="Frutiger 55" w:cs="Arial"/>
          <w:sz w:val="20"/>
          <w:lang w:eastAsia="en-US"/>
        </w:rPr>
        <w:t>Évaluation financière</w:t>
      </w:r>
    </w:p>
    <w:p w:rsidR="00955611" w:rsidRPr="00955611" w:rsidRDefault="00955611" w:rsidP="00955611">
      <w:pPr>
        <w:spacing w:after="0" w:line="240" w:lineRule="auto"/>
      </w:pPr>
    </w:p>
    <w:p w:rsidR="00E72177" w:rsidRPr="000D34E1" w:rsidRDefault="00E72177" w:rsidP="00955611">
      <w:pPr>
        <w:tabs>
          <w:tab w:val="left" w:pos="900"/>
        </w:tabs>
        <w:spacing w:after="0" w:line="240" w:lineRule="auto"/>
        <w:jc w:val="both"/>
        <w:rPr>
          <w:rFonts w:ascii="Frutiger 55" w:hAnsi="Frutiger 55" w:cs="Arial"/>
          <w:sz w:val="20"/>
          <w:szCs w:val="20"/>
        </w:rPr>
      </w:pPr>
      <w:r w:rsidRPr="000D34E1">
        <w:rPr>
          <w:rFonts w:ascii="Frutiger 55" w:hAnsi="Frutiger 55" w:cs="Arial"/>
          <w:sz w:val="20"/>
          <w:szCs w:val="20"/>
        </w:rPr>
        <w:t>Les soumissions jugées techniquement conformes seront soumises à une vérification visant à déceler d'éventuelles erreurs arithmétiques dans les calculs et les totaux. Les erreurs seront corrigées par le comité d'évaluation de la manière suivante :</w:t>
      </w:r>
    </w:p>
    <w:p w:rsidR="00E72177" w:rsidRPr="000D34E1" w:rsidRDefault="00E72177" w:rsidP="00E72177">
      <w:pPr>
        <w:numPr>
          <w:ilvl w:val="0"/>
          <w:numId w:val="6"/>
        </w:numPr>
        <w:suppressAutoHyphens/>
        <w:spacing w:after="0" w:line="240" w:lineRule="auto"/>
        <w:ind w:left="0" w:firstLine="0"/>
        <w:jc w:val="both"/>
        <w:rPr>
          <w:rFonts w:ascii="Frutiger 55" w:hAnsi="Frutiger 55" w:cs="Arial"/>
          <w:sz w:val="20"/>
          <w:szCs w:val="20"/>
        </w:rPr>
      </w:pPr>
      <w:proofErr w:type="gramStart"/>
      <w:r w:rsidRPr="000D34E1">
        <w:rPr>
          <w:rFonts w:ascii="Frutiger 55" w:hAnsi="Frutiger 55" w:cs="Arial"/>
          <w:sz w:val="20"/>
          <w:szCs w:val="20"/>
        </w:rPr>
        <w:t>lorsqu'il</w:t>
      </w:r>
      <w:proofErr w:type="gramEnd"/>
      <w:r w:rsidRPr="000D34E1">
        <w:rPr>
          <w:rFonts w:ascii="Frutiger 55" w:hAnsi="Frutiger 55" w:cs="Arial"/>
          <w:sz w:val="20"/>
          <w:szCs w:val="20"/>
        </w:rPr>
        <w:t xml:space="preserve"> y a une divergence entre le montant indiqué en chiffres et celui indiqué en toutes lettres, le montant en toutes lettres prévaut;</w:t>
      </w:r>
    </w:p>
    <w:p w:rsidR="00245467" w:rsidRPr="000D34E1" w:rsidRDefault="00245467" w:rsidP="00245467">
      <w:pPr>
        <w:suppressAutoHyphens/>
        <w:spacing w:after="0" w:line="240" w:lineRule="auto"/>
        <w:jc w:val="both"/>
        <w:rPr>
          <w:rFonts w:ascii="Frutiger 55" w:hAnsi="Frutiger 55" w:cs="Arial"/>
          <w:sz w:val="20"/>
          <w:szCs w:val="20"/>
        </w:rPr>
      </w:pPr>
    </w:p>
    <w:p w:rsidR="00E72177" w:rsidRPr="000D34E1" w:rsidRDefault="00E72177" w:rsidP="00E72177">
      <w:pPr>
        <w:numPr>
          <w:ilvl w:val="0"/>
          <w:numId w:val="6"/>
        </w:numPr>
        <w:suppressAutoHyphens/>
        <w:spacing w:after="0" w:line="240" w:lineRule="auto"/>
        <w:ind w:left="0" w:firstLine="0"/>
        <w:jc w:val="both"/>
        <w:rPr>
          <w:rFonts w:ascii="Frutiger 55" w:hAnsi="Frutiger 55" w:cs="Arial"/>
          <w:sz w:val="20"/>
          <w:szCs w:val="20"/>
        </w:rPr>
      </w:pPr>
      <w:proofErr w:type="gramStart"/>
      <w:r w:rsidRPr="000D34E1">
        <w:rPr>
          <w:rFonts w:ascii="Frutiger 55" w:hAnsi="Frutiger 55" w:cs="Arial"/>
          <w:sz w:val="20"/>
          <w:szCs w:val="20"/>
        </w:rPr>
        <w:t>sauf</w:t>
      </w:r>
      <w:proofErr w:type="gramEnd"/>
      <w:r w:rsidRPr="000D34E1">
        <w:rPr>
          <w:rFonts w:ascii="Frutiger 55" w:hAnsi="Frutiger 55" w:cs="Arial"/>
          <w:sz w:val="20"/>
          <w:szCs w:val="20"/>
        </w:rPr>
        <w:t xml:space="preserve"> pour les marchés à forfait, lorsqu'il y a une divergence entre un prix unitaire et le montant total obtenu en multipliant ce prix unitaire par la quantité, le prix unitaire indiqué prévaut.</w:t>
      </w:r>
    </w:p>
    <w:p w:rsidR="00E72177" w:rsidRPr="000D34E1" w:rsidRDefault="00E72177" w:rsidP="00E72177">
      <w:pPr>
        <w:jc w:val="both"/>
        <w:rPr>
          <w:rFonts w:ascii="Frutiger 55" w:hAnsi="Frutiger 55" w:cs="Arial"/>
          <w:sz w:val="20"/>
          <w:szCs w:val="20"/>
        </w:rPr>
      </w:pPr>
    </w:p>
    <w:p w:rsidR="00FC183F" w:rsidRDefault="00E72177" w:rsidP="00955611">
      <w:pPr>
        <w:tabs>
          <w:tab w:val="left" w:pos="900"/>
        </w:tabs>
        <w:spacing w:after="0" w:line="240" w:lineRule="auto"/>
        <w:jc w:val="both"/>
        <w:rPr>
          <w:rFonts w:ascii="Frutiger 55" w:hAnsi="Frutiger 55" w:cs="Arial"/>
          <w:sz w:val="20"/>
          <w:szCs w:val="20"/>
        </w:rPr>
      </w:pPr>
      <w:r w:rsidRPr="000D34E1">
        <w:rPr>
          <w:rFonts w:ascii="Frutiger 55" w:hAnsi="Frutiger 55" w:cs="Arial"/>
          <w:sz w:val="20"/>
          <w:szCs w:val="20"/>
        </w:rPr>
        <w:t>Les montants ainsi corrigés sont opposables au soumissionnaire. Si ce dernier ne les acce</w:t>
      </w:r>
      <w:r w:rsidR="00963A69" w:rsidRPr="000D34E1">
        <w:rPr>
          <w:rFonts w:ascii="Frutiger 55" w:hAnsi="Frutiger 55" w:cs="Arial"/>
          <w:sz w:val="20"/>
          <w:szCs w:val="20"/>
        </w:rPr>
        <w:t>pte pas, son offre est rejetée.</w:t>
      </w:r>
    </w:p>
    <w:p w:rsidR="00AF0CAF" w:rsidRDefault="00AF0CAF" w:rsidP="00955611">
      <w:pPr>
        <w:tabs>
          <w:tab w:val="left" w:pos="900"/>
        </w:tabs>
        <w:spacing w:after="0" w:line="240" w:lineRule="auto"/>
        <w:jc w:val="both"/>
        <w:rPr>
          <w:rFonts w:ascii="Frutiger 55" w:hAnsi="Frutiger 55" w:cs="Arial"/>
          <w:sz w:val="20"/>
          <w:szCs w:val="20"/>
        </w:rPr>
      </w:pPr>
    </w:p>
    <w:p w:rsidR="00963A69" w:rsidRPr="000D34E1" w:rsidRDefault="00E72177" w:rsidP="004B25A2">
      <w:pPr>
        <w:pStyle w:val="Titre2"/>
        <w:numPr>
          <w:ilvl w:val="1"/>
          <w:numId w:val="39"/>
        </w:numPr>
        <w:tabs>
          <w:tab w:val="clear" w:pos="1350"/>
          <w:tab w:val="left" w:pos="540"/>
        </w:tabs>
        <w:suppressAutoHyphens/>
        <w:jc w:val="both"/>
        <w:rPr>
          <w:rFonts w:ascii="Frutiger 55" w:hAnsi="Frutiger 55" w:cs="Arial"/>
          <w:sz w:val="20"/>
        </w:rPr>
      </w:pPr>
      <w:r w:rsidRPr="000D34E1">
        <w:rPr>
          <w:rFonts w:ascii="Frutiger 55" w:hAnsi="Frutiger 55" w:cs="Arial"/>
          <w:sz w:val="20"/>
        </w:rPr>
        <w:t>Critères d'attribution</w:t>
      </w:r>
    </w:p>
    <w:p w:rsidR="00C43128" w:rsidRPr="000D34E1" w:rsidRDefault="00C43128" w:rsidP="00955611">
      <w:pPr>
        <w:keepNext/>
        <w:spacing w:after="0" w:line="240" w:lineRule="auto"/>
        <w:rPr>
          <w:rFonts w:ascii="Frutiger 55" w:hAnsi="Frutiger 55" w:cs="Arial"/>
          <w:color w:val="000000" w:themeColor="text1"/>
          <w:sz w:val="20"/>
          <w:szCs w:val="20"/>
        </w:rPr>
      </w:pPr>
      <w:bookmarkStart w:id="14" w:name="_Toc416867504"/>
    </w:p>
    <w:p w:rsidR="009D59DE" w:rsidRPr="000D34E1" w:rsidRDefault="00FC183F" w:rsidP="00955611">
      <w:pPr>
        <w:keepNext/>
        <w:spacing w:after="0" w:line="240" w:lineRule="auto"/>
        <w:rPr>
          <w:rFonts w:ascii="Frutiger 55" w:hAnsi="Frutiger 55" w:cs="Arial"/>
          <w:color w:val="000000" w:themeColor="text1"/>
          <w:sz w:val="20"/>
          <w:szCs w:val="20"/>
        </w:rPr>
      </w:pPr>
      <w:r w:rsidRPr="000D34E1">
        <w:rPr>
          <w:rFonts w:ascii="Frutiger 55" w:hAnsi="Frutiger 55" w:cs="Arial"/>
          <w:color w:val="000000" w:themeColor="text1"/>
          <w:sz w:val="20"/>
          <w:szCs w:val="20"/>
        </w:rPr>
        <w:t xml:space="preserve">Le critère d’attribution est </w:t>
      </w:r>
      <w:r w:rsidR="009D59DE" w:rsidRPr="000D34E1">
        <w:rPr>
          <w:rFonts w:ascii="Frutiger 55" w:hAnsi="Frutiger 55" w:cs="Arial"/>
          <w:color w:val="000000" w:themeColor="text1"/>
          <w:sz w:val="20"/>
          <w:szCs w:val="20"/>
        </w:rPr>
        <w:t>le prix le plus bas.</w:t>
      </w:r>
    </w:p>
    <w:p w:rsidR="00EF28AE" w:rsidRPr="000D34E1" w:rsidRDefault="00EF28AE" w:rsidP="00FF3971">
      <w:pPr>
        <w:keepNext/>
        <w:spacing w:after="0" w:line="240" w:lineRule="auto"/>
        <w:jc w:val="both"/>
        <w:rPr>
          <w:rFonts w:ascii="Frutiger 55" w:hAnsi="Frutiger 55" w:cs="Arial"/>
          <w:color w:val="000000" w:themeColor="text1"/>
          <w:sz w:val="20"/>
          <w:szCs w:val="20"/>
        </w:rPr>
      </w:pPr>
      <w:r w:rsidRPr="000D34E1">
        <w:rPr>
          <w:rFonts w:ascii="Frutiger 55" w:hAnsi="Frutiger 55" w:cs="Arial"/>
          <w:color w:val="000000" w:themeColor="text1"/>
          <w:sz w:val="20"/>
          <w:szCs w:val="20"/>
        </w:rPr>
        <w:t>Sauf annulation de la procédure, le comité d’évaluation propose, au terme de ses délibérations, d’attribuer le marché au soumissionnaire :</w:t>
      </w:r>
    </w:p>
    <w:p w:rsidR="00EF28AE" w:rsidRPr="000D34E1" w:rsidRDefault="007E5FB1" w:rsidP="004B25A2">
      <w:pPr>
        <w:pStyle w:val="Paragraphedeliste"/>
        <w:keepNext/>
        <w:numPr>
          <w:ilvl w:val="0"/>
          <w:numId w:val="41"/>
        </w:numPr>
        <w:spacing w:after="0" w:line="240" w:lineRule="auto"/>
        <w:rPr>
          <w:rFonts w:ascii="Frutiger 55" w:hAnsi="Frutiger 55" w:cs="Arial"/>
          <w:color w:val="000000" w:themeColor="text1"/>
          <w:sz w:val="20"/>
          <w:szCs w:val="20"/>
        </w:rPr>
      </w:pPr>
      <w:proofErr w:type="gramStart"/>
      <w:r w:rsidRPr="000D34E1">
        <w:rPr>
          <w:rFonts w:ascii="Frutiger 55" w:hAnsi="Frutiger 55" w:cs="Arial"/>
          <w:color w:val="000000" w:themeColor="text1"/>
          <w:sz w:val="20"/>
          <w:szCs w:val="20"/>
        </w:rPr>
        <w:t>dont</w:t>
      </w:r>
      <w:proofErr w:type="gramEnd"/>
      <w:r w:rsidRPr="000D34E1">
        <w:rPr>
          <w:rFonts w:ascii="Frutiger 55" w:hAnsi="Frutiger 55" w:cs="Arial"/>
          <w:color w:val="000000" w:themeColor="text1"/>
          <w:sz w:val="20"/>
          <w:szCs w:val="20"/>
        </w:rPr>
        <w:t xml:space="preserve"> l’offre</w:t>
      </w:r>
      <w:r w:rsidR="00EF28AE" w:rsidRPr="000D34E1">
        <w:rPr>
          <w:rFonts w:ascii="Frutiger 55" w:hAnsi="Frutiger 55" w:cs="Arial"/>
          <w:color w:val="000000" w:themeColor="text1"/>
          <w:sz w:val="20"/>
          <w:szCs w:val="20"/>
        </w:rPr>
        <w:t xml:space="preserve"> est conforme aux prescriptions administratives ;</w:t>
      </w:r>
    </w:p>
    <w:p w:rsidR="00EF28AE" w:rsidRPr="000D34E1" w:rsidRDefault="00EF28AE" w:rsidP="004B25A2">
      <w:pPr>
        <w:pStyle w:val="Paragraphedeliste"/>
        <w:keepNext/>
        <w:numPr>
          <w:ilvl w:val="0"/>
          <w:numId w:val="41"/>
        </w:numPr>
        <w:spacing w:after="0" w:line="240" w:lineRule="auto"/>
        <w:rPr>
          <w:rFonts w:ascii="Frutiger 55" w:hAnsi="Frutiger 55" w:cs="Arial"/>
          <w:color w:val="000000" w:themeColor="text1"/>
          <w:sz w:val="20"/>
          <w:szCs w:val="20"/>
        </w:rPr>
      </w:pPr>
      <w:proofErr w:type="gramStart"/>
      <w:r w:rsidRPr="000D34E1">
        <w:rPr>
          <w:rFonts w:ascii="Frutiger 55" w:hAnsi="Frutiger 55" w:cs="Arial"/>
          <w:color w:val="000000" w:themeColor="text1"/>
          <w:sz w:val="20"/>
          <w:szCs w:val="20"/>
        </w:rPr>
        <w:t>qui</w:t>
      </w:r>
      <w:proofErr w:type="gramEnd"/>
      <w:r w:rsidRPr="000D34E1">
        <w:rPr>
          <w:rFonts w:ascii="Frutiger 55" w:hAnsi="Frutiger 55" w:cs="Arial"/>
          <w:color w:val="000000" w:themeColor="text1"/>
          <w:sz w:val="20"/>
          <w:szCs w:val="20"/>
        </w:rPr>
        <w:t xml:space="preserve"> présente les garanties financière, économique, technique et professionnelle requises ;</w:t>
      </w:r>
    </w:p>
    <w:p w:rsidR="00EF28AE" w:rsidRPr="000D34E1" w:rsidRDefault="007E5FB1" w:rsidP="004B25A2">
      <w:pPr>
        <w:pStyle w:val="Paragraphedeliste"/>
        <w:keepNext/>
        <w:numPr>
          <w:ilvl w:val="0"/>
          <w:numId w:val="41"/>
        </w:numPr>
        <w:spacing w:after="0" w:line="240" w:lineRule="auto"/>
        <w:rPr>
          <w:rFonts w:ascii="Frutiger 55" w:hAnsi="Frutiger 55" w:cs="Arial"/>
          <w:color w:val="000000" w:themeColor="text1"/>
          <w:sz w:val="20"/>
          <w:szCs w:val="20"/>
        </w:rPr>
      </w:pPr>
      <w:proofErr w:type="gramStart"/>
      <w:r w:rsidRPr="000D34E1">
        <w:rPr>
          <w:rFonts w:ascii="Frutiger 55" w:hAnsi="Frutiger 55" w:cs="Arial"/>
          <w:color w:val="000000" w:themeColor="text1"/>
          <w:sz w:val="20"/>
          <w:szCs w:val="20"/>
        </w:rPr>
        <w:t>dont</w:t>
      </w:r>
      <w:proofErr w:type="gramEnd"/>
      <w:r w:rsidRPr="000D34E1">
        <w:rPr>
          <w:rFonts w:ascii="Frutiger 55" w:hAnsi="Frutiger 55" w:cs="Arial"/>
          <w:color w:val="000000" w:themeColor="text1"/>
          <w:sz w:val="20"/>
          <w:szCs w:val="20"/>
        </w:rPr>
        <w:t xml:space="preserve"> l’offre</w:t>
      </w:r>
      <w:r w:rsidR="00EF28AE" w:rsidRPr="000D34E1">
        <w:rPr>
          <w:rFonts w:ascii="Frutiger 55" w:hAnsi="Frutiger 55" w:cs="Arial"/>
          <w:color w:val="000000" w:themeColor="text1"/>
          <w:sz w:val="20"/>
          <w:szCs w:val="20"/>
        </w:rPr>
        <w:t xml:space="preserve"> satisfait aux spécifications techniques stipulées dans le dossier d’appel d’offres ;</w:t>
      </w:r>
    </w:p>
    <w:p w:rsidR="00EF28AE" w:rsidRPr="000D34E1" w:rsidRDefault="00EF28AE" w:rsidP="004B25A2">
      <w:pPr>
        <w:pStyle w:val="Paragraphedeliste"/>
        <w:keepNext/>
        <w:numPr>
          <w:ilvl w:val="0"/>
          <w:numId w:val="41"/>
        </w:numPr>
        <w:spacing w:after="0" w:line="240" w:lineRule="auto"/>
        <w:rPr>
          <w:rFonts w:ascii="Frutiger 55" w:hAnsi="Frutiger 55" w:cs="Arial"/>
          <w:color w:val="000000" w:themeColor="text1"/>
          <w:sz w:val="20"/>
          <w:szCs w:val="20"/>
        </w:rPr>
      </w:pPr>
      <w:proofErr w:type="gramStart"/>
      <w:r w:rsidRPr="000D34E1">
        <w:rPr>
          <w:rFonts w:ascii="Frutiger 55" w:hAnsi="Frutiger 55" w:cs="Arial"/>
          <w:color w:val="000000" w:themeColor="text1"/>
          <w:sz w:val="20"/>
          <w:szCs w:val="20"/>
        </w:rPr>
        <w:t>qui</w:t>
      </w:r>
      <w:proofErr w:type="gramEnd"/>
      <w:r w:rsidRPr="000D34E1">
        <w:rPr>
          <w:rFonts w:ascii="Frutiger 55" w:hAnsi="Frutiger 55" w:cs="Arial"/>
          <w:color w:val="000000" w:themeColor="text1"/>
          <w:sz w:val="20"/>
          <w:szCs w:val="20"/>
        </w:rPr>
        <w:t xml:space="preserve"> </w:t>
      </w:r>
      <w:r w:rsidR="007E5FB1" w:rsidRPr="000D34E1">
        <w:rPr>
          <w:rFonts w:ascii="Frutiger 55" w:hAnsi="Frutiger 55" w:cs="Arial"/>
          <w:color w:val="000000" w:themeColor="text1"/>
          <w:sz w:val="20"/>
          <w:szCs w:val="20"/>
        </w:rPr>
        <w:t>a soumis</w:t>
      </w:r>
      <w:r w:rsidRPr="000D34E1">
        <w:rPr>
          <w:rFonts w:ascii="Frutiger 55" w:hAnsi="Frutiger 55" w:cs="Arial"/>
          <w:color w:val="000000" w:themeColor="text1"/>
          <w:sz w:val="20"/>
          <w:szCs w:val="20"/>
        </w:rPr>
        <w:t xml:space="preserve"> l’offre la moins </w:t>
      </w:r>
      <w:proofErr w:type="spellStart"/>
      <w:r w:rsidR="007E5FB1" w:rsidRPr="000D34E1">
        <w:rPr>
          <w:rFonts w:ascii="Frutiger 55" w:hAnsi="Frutiger 55" w:cs="Arial"/>
          <w:color w:val="000000" w:themeColor="text1"/>
          <w:sz w:val="20"/>
          <w:szCs w:val="20"/>
        </w:rPr>
        <w:t>disante</w:t>
      </w:r>
      <w:proofErr w:type="spellEnd"/>
      <w:r w:rsidRPr="000D34E1">
        <w:rPr>
          <w:rFonts w:ascii="Frutiger 55" w:hAnsi="Frutiger 55" w:cs="Arial"/>
          <w:color w:val="000000" w:themeColor="text1"/>
          <w:sz w:val="20"/>
          <w:szCs w:val="20"/>
        </w:rPr>
        <w:t xml:space="preserve"> respectant les conditions précédentes ;</w:t>
      </w:r>
    </w:p>
    <w:p w:rsidR="00EF28AE" w:rsidRDefault="00EF28AE" w:rsidP="004B25A2">
      <w:pPr>
        <w:pStyle w:val="Paragraphedeliste"/>
        <w:keepNext/>
        <w:numPr>
          <w:ilvl w:val="0"/>
          <w:numId w:val="41"/>
        </w:numPr>
        <w:spacing w:after="0" w:line="240" w:lineRule="auto"/>
        <w:rPr>
          <w:rFonts w:ascii="Frutiger 55" w:hAnsi="Frutiger 55" w:cs="Arial"/>
          <w:color w:val="000000" w:themeColor="text1"/>
          <w:sz w:val="20"/>
          <w:szCs w:val="20"/>
        </w:rPr>
      </w:pPr>
      <w:proofErr w:type="gramStart"/>
      <w:r w:rsidRPr="000D34E1">
        <w:rPr>
          <w:rFonts w:ascii="Frutiger 55" w:hAnsi="Frutiger 55" w:cs="Arial"/>
          <w:color w:val="000000" w:themeColor="text1"/>
          <w:sz w:val="20"/>
          <w:szCs w:val="20"/>
        </w:rPr>
        <w:t>dont</w:t>
      </w:r>
      <w:proofErr w:type="gramEnd"/>
      <w:r w:rsidRPr="000D34E1">
        <w:rPr>
          <w:rFonts w:ascii="Frutiger 55" w:hAnsi="Frutiger 55" w:cs="Arial"/>
          <w:color w:val="000000" w:themeColor="text1"/>
          <w:sz w:val="20"/>
          <w:szCs w:val="20"/>
        </w:rPr>
        <w:t xml:space="preserve"> le </w:t>
      </w:r>
      <w:r w:rsidR="007E5FB1" w:rsidRPr="000D34E1">
        <w:rPr>
          <w:rFonts w:ascii="Frutiger 55" w:hAnsi="Frutiger 55" w:cs="Arial"/>
          <w:color w:val="000000" w:themeColor="text1"/>
          <w:sz w:val="20"/>
          <w:szCs w:val="20"/>
        </w:rPr>
        <w:t xml:space="preserve">montant </w:t>
      </w:r>
      <w:r w:rsidRPr="000D34E1">
        <w:rPr>
          <w:rFonts w:ascii="Frutiger 55" w:hAnsi="Frutiger 55" w:cs="Arial"/>
          <w:color w:val="000000" w:themeColor="text1"/>
          <w:sz w:val="20"/>
          <w:szCs w:val="20"/>
        </w:rPr>
        <w:t xml:space="preserve"> total</w:t>
      </w:r>
      <w:r w:rsidR="007E5FB1" w:rsidRPr="000D34E1">
        <w:rPr>
          <w:rFonts w:ascii="Frutiger 55" w:hAnsi="Frutiger 55" w:cs="Arial"/>
          <w:color w:val="000000" w:themeColor="text1"/>
          <w:sz w:val="20"/>
          <w:szCs w:val="20"/>
        </w:rPr>
        <w:t xml:space="preserve"> de l’offre</w:t>
      </w:r>
      <w:r w:rsidRPr="000D34E1">
        <w:rPr>
          <w:rFonts w:ascii="Frutiger 55" w:hAnsi="Frutiger 55" w:cs="Arial"/>
          <w:color w:val="000000" w:themeColor="text1"/>
          <w:sz w:val="20"/>
          <w:szCs w:val="20"/>
        </w:rPr>
        <w:t xml:space="preserve"> ne dépasse pas celui alloué au projet.</w:t>
      </w:r>
    </w:p>
    <w:p w:rsidR="00955611" w:rsidRPr="000D34E1" w:rsidRDefault="00955611" w:rsidP="00955611">
      <w:pPr>
        <w:pStyle w:val="Paragraphedeliste"/>
        <w:keepNext/>
        <w:spacing w:after="0" w:line="240" w:lineRule="auto"/>
        <w:rPr>
          <w:rFonts w:ascii="Frutiger 55" w:hAnsi="Frutiger 55" w:cs="Arial"/>
          <w:color w:val="000000" w:themeColor="text1"/>
          <w:sz w:val="20"/>
          <w:szCs w:val="20"/>
        </w:rPr>
      </w:pPr>
    </w:p>
    <w:p w:rsidR="00E72177" w:rsidRPr="000D34E1" w:rsidRDefault="00E72177" w:rsidP="004B25A2">
      <w:pPr>
        <w:pStyle w:val="Titre1"/>
        <w:keepLines w:val="0"/>
        <w:numPr>
          <w:ilvl w:val="0"/>
          <w:numId w:val="39"/>
        </w:numPr>
        <w:spacing w:before="0" w:line="240" w:lineRule="auto"/>
        <w:jc w:val="center"/>
        <w:rPr>
          <w:rFonts w:ascii="Frutiger 55" w:hAnsi="Frutiger 55"/>
          <w:b/>
          <w:color w:val="auto"/>
          <w:sz w:val="20"/>
          <w:szCs w:val="20"/>
        </w:rPr>
      </w:pPr>
      <w:r w:rsidRPr="000D34E1">
        <w:rPr>
          <w:rFonts w:ascii="Frutiger 55" w:hAnsi="Frutiger 55"/>
          <w:b/>
          <w:color w:val="auto"/>
          <w:sz w:val="20"/>
          <w:szCs w:val="20"/>
        </w:rPr>
        <w:t>ATTRIBUTION DU MARCHÉ</w:t>
      </w:r>
      <w:bookmarkEnd w:id="14"/>
    </w:p>
    <w:p w:rsidR="00E72177" w:rsidRPr="000D34E1" w:rsidRDefault="00E72177" w:rsidP="00E72177">
      <w:pPr>
        <w:keepNext/>
        <w:spacing w:before="240" w:after="120"/>
        <w:ind w:left="709" w:hanging="283"/>
        <w:rPr>
          <w:rFonts w:ascii="Frutiger 55" w:hAnsi="Frutiger 55" w:cs="Arial"/>
          <w:b/>
          <w:sz w:val="20"/>
          <w:szCs w:val="20"/>
        </w:rPr>
      </w:pPr>
      <w:r w:rsidRPr="000D34E1">
        <w:rPr>
          <w:rFonts w:ascii="Frutiger 55" w:hAnsi="Frutiger 55" w:cs="Arial"/>
          <w:b/>
          <w:sz w:val="20"/>
          <w:szCs w:val="20"/>
        </w:rPr>
        <w:t>5.1. Notification de l'attribution, clarifications contractuelles</w:t>
      </w:r>
    </w:p>
    <w:p w:rsidR="00E72177" w:rsidRPr="000D34E1" w:rsidRDefault="00E72177" w:rsidP="00E72177">
      <w:pPr>
        <w:jc w:val="both"/>
        <w:rPr>
          <w:rFonts w:ascii="Frutiger 55" w:hAnsi="Frutiger 55" w:cs="Arial"/>
          <w:sz w:val="20"/>
          <w:szCs w:val="20"/>
        </w:rPr>
      </w:pPr>
      <w:r w:rsidRPr="000D34E1">
        <w:rPr>
          <w:rFonts w:ascii="Frutiger 55" w:hAnsi="Frutiger 55" w:cs="Arial"/>
          <w:sz w:val="20"/>
          <w:szCs w:val="20"/>
        </w:rPr>
        <w:t>Avant l’expiration de la période de validité des offres, l’Autorité Contractante notifie à l'attributaire par écrit que son offre a été sélectionnée et attire son attention sur toute erreur arithmétique corrigée lors de l’évaluation. Cette notification peut prendre la forme d’une invitation à clarifier certains points contractuels qui y sont indiqués et auxquels le soumissionnaire doit se préparer à répondre. Ces clarifications se limitent à celles n’ayant pas d’impact direct dans le choix de l’offre retenue. Le résultat de ces éclaircissements figurera dans un mémorandum signé par les deux parties et intégré dans le contrat.</w:t>
      </w:r>
    </w:p>
    <w:p w:rsidR="009D59DE" w:rsidRPr="000D34E1" w:rsidRDefault="009D59DE" w:rsidP="009D59DE">
      <w:pPr>
        <w:pStyle w:val="Retraitcorpsdetexte"/>
        <w:widowControl w:val="0"/>
        <w:tabs>
          <w:tab w:val="left" w:pos="0"/>
        </w:tabs>
        <w:ind w:left="0"/>
        <w:jc w:val="both"/>
        <w:rPr>
          <w:rFonts w:ascii="Frutiger 55" w:hAnsi="Frutiger 55" w:cs="Arial"/>
          <w:sz w:val="20"/>
          <w:szCs w:val="20"/>
        </w:rPr>
      </w:pPr>
      <w:r w:rsidRPr="000D34E1">
        <w:rPr>
          <w:rFonts w:ascii="Frutiger 55" w:hAnsi="Frutiger 55" w:cs="Arial"/>
          <w:sz w:val="20"/>
          <w:szCs w:val="20"/>
        </w:rPr>
        <w:t>Les autres soumissionnaires sont également informés par lettre des résultats de l’évaluation.</w:t>
      </w:r>
    </w:p>
    <w:p w:rsidR="009D59DE" w:rsidRPr="000D34E1" w:rsidRDefault="009D59DE" w:rsidP="009D59DE">
      <w:pPr>
        <w:pStyle w:val="Retraitcorpsdetexte"/>
        <w:widowControl w:val="0"/>
        <w:tabs>
          <w:tab w:val="left" w:pos="0"/>
        </w:tabs>
        <w:ind w:left="0"/>
        <w:jc w:val="both"/>
        <w:rPr>
          <w:rFonts w:ascii="Frutiger 55" w:hAnsi="Frutiger 55" w:cs="Arial"/>
          <w:sz w:val="20"/>
          <w:szCs w:val="20"/>
        </w:rPr>
      </w:pPr>
      <w:r w:rsidRPr="000D34E1">
        <w:rPr>
          <w:rFonts w:ascii="Frutiger 55" w:hAnsi="Frutiger 55" w:cs="Arial"/>
          <w:sz w:val="20"/>
          <w:szCs w:val="20"/>
        </w:rPr>
        <w:t>Une période d’attente de dix (10) jours calendaires est ouverte en vue de recevoir les plaintes éventuelles sur les résultats de l’évaluation.</w:t>
      </w:r>
    </w:p>
    <w:p w:rsidR="00E72177" w:rsidRPr="000D34E1" w:rsidRDefault="00E72177" w:rsidP="00E72177">
      <w:pPr>
        <w:jc w:val="both"/>
        <w:rPr>
          <w:rFonts w:ascii="Frutiger 55" w:hAnsi="Frutiger 55" w:cs="Arial"/>
          <w:sz w:val="20"/>
          <w:szCs w:val="20"/>
        </w:rPr>
      </w:pPr>
      <w:r w:rsidRPr="000D34E1">
        <w:rPr>
          <w:rFonts w:ascii="Frutiger 55" w:hAnsi="Frutiger 55" w:cs="Arial"/>
          <w:sz w:val="20"/>
          <w:szCs w:val="20"/>
        </w:rPr>
        <w:t>Avant que l’Autorité Contractante ne signe le contrat, l'attributaire doit fournir les pièces justificatives ou les déclarations requises suivant la législation nationale du pays dans lequel la société (ou chacune des sociétés dans le cas d'un consortium) est établie, et ce, afin de démontrer qu'il ne se trouve pas dans l'un des cas mentionnés dans la section 2.2.2 du guide pratique de la BOAD. Ces pièces justificatives ou déclarations doivent porter une date qui ne peut être antérieure à plus d'un an suivant la date de soumission de l'offre. En outre, l'attributaire doit présenter une déclaration attestant que, depuis la date d’établissement de ces documents, sa situation n’a pas changé. Les documents mentionnés ci-dessus doivent être fournis par le soumissionnaire, chacun des membres d’une entreprise conjointe/d’un consortium, tous les sous-traitants assurant plus de 10 % des travaux et chacun des fournisseurs assurant plus de 10 % des travaux. Pour tout autre sous-traitant ou fournisseur, le contractant est tenu de remettre une déclaration établie par celui-ci selon laquelle il ne se trouve dans aucun des cas d’exclusion. En cas de doute à propos de cette déclaration sur l’honneur, l’Autorité Contractante exigera la production de documents prouvant que ces sous-traitants ou fournisseurs ne se trouvent pas dans un cas d’exclusion.</w:t>
      </w:r>
    </w:p>
    <w:p w:rsidR="00E72177" w:rsidRPr="000D34E1" w:rsidRDefault="00E72177" w:rsidP="00E72177">
      <w:pPr>
        <w:jc w:val="both"/>
        <w:rPr>
          <w:rFonts w:ascii="Frutiger 55" w:hAnsi="Frutiger 55" w:cs="Arial"/>
          <w:sz w:val="20"/>
          <w:szCs w:val="20"/>
        </w:rPr>
      </w:pPr>
      <w:r w:rsidRPr="000D34E1">
        <w:rPr>
          <w:rFonts w:ascii="Frutiger 55" w:hAnsi="Frutiger 55" w:cs="Arial"/>
          <w:sz w:val="20"/>
          <w:szCs w:val="20"/>
        </w:rPr>
        <w:t xml:space="preserve">Si l'attributaire ne fournit pas les pièces justificatives ou la déclaration dans un délai de 15 jours calendrier suivant la date de notification de l'attribution ou s'il s'avère qu'il a soumis des fausses informations, l'attribution sera considérée nulle et non avenue. Dans ce cas, l’Autorité Contractante </w:t>
      </w:r>
      <w:r w:rsidRPr="000D34E1">
        <w:rPr>
          <w:rFonts w:ascii="Frutiger 55" w:hAnsi="Frutiger 55" w:cs="Arial"/>
          <w:sz w:val="20"/>
          <w:szCs w:val="20"/>
        </w:rPr>
        <w:lastRenderedPageBreak/>
        <w:t>peut attribuer l'appel d'offres au soumissionnaire moins-disant immédiatement suivant ou annuler la procédure d'appel d'offres.</w:t>
      </w:r>
    </w:p>
    <w:p w:rsidR="00E72177" w:rsidRPr="000D34E1" w:rsidRDefault="00E72177" w:rsidP="00E72177">
      <w:pPr>
        <w:jc w:val="both"/>
        <w:rPr>
          <w:rFonts w:ascii="Frutiger 55" w:hAnsi="Frutiger 55" w:cs="Arial"/>
          <w:sz w:val="20"/>
          <w:szCs w:val="20"/>
        </w:rPr>
      </w:pPr>
      <w:r w:rsidRPr="000D34E1">
        <w:rPr>
          <w:rFonts w:ascii="Frutiger 55" w:hAnsi="Frutiger 55" w:cs="Arial"/>
          <w:sz w:val="20"/>
          <w:szCs w:val="20"/>
        </w:rPr>
        <w:t>Après la signature du contrat, l’Autorité Contractante informera sans délai les autres soumissionnaires de l’issue de la procédure</w:t>
      </w:r>
      <w:r w:rsidR="009D59DE" w:rsidRPr="000D34E1">
        <w:rPr>
          <w:rFonts w:ascii="Frutiger 55" w:hAnsi="Frutiger 55" w:cs="Arial"/>
          <w:sz w:val="20"/>
          <w:szCs w:val="20"/>
        </w:rPr>
        <w:t xml:space="preserve"> et publie un avis d’attribution</w:t>
      </w:r>
      <w:r w:rsidRPr="000D34E1">
        <w:rPr>
          <w:rFonts w:ascii="Frutiger 55" w:hAnsi="Frutiger 55" w:cs="Arial"/>
          <w:sz w:val="20"/>
          <w:szCs w:val="20"/>
        </w:rPr>
        <w:t>. En soumettant une offre, les soumissionnaires acceptent d'être informés des résultats de la procédure par voie électronique. Cette information est réputée reçue à la date à laquelle l’Autorité Contractante l'envoie à l'adresse de courrier élec</w:t>
      </w:r>
      <w:r w:rsidR="00963A69" w:rsidRPr="000D34E1">
        <w:rPr>
          <w:rFonts w:ascii="Frutiger 55" w:hAnsi="Frutiger 55" w:cs="Arial"/>
          <w:sz w:val="20"/>
          <w:szCs w:val="20"/>
        </w:rPr>
        <w:t>tronique indiquée dans l'offre.</w:t>
      </w:r>
    </w:p>
    <w:p w:rsidR="00E72177" w:rsidRPr="000D34E1" w:rsidRDefault="00E72177" w:rsidP="00E72177">
      <w:pPr>
        <w:pStyle w:val="Titre1"/>
        <w:keepNext w:val="0"/>
        <w:spacing w:before="0"/>
        <w:ind w:left="567"/>
        <w:rPr>
          <w:rFonts w:ascii="Frutiger 55" w:hAnsi="Frutiger 55" w:cs="Arial"/>
          <w:b/>
          <w:color w:val="auto"/>
          <w:sz w:val="20"/>
          <w:szCs w:val="20"/>
        </w:rPr>
      </w:pPr>
      <w:r w:rsidRPr="000D34E1">
        <w:rPr>
          <w:rFonts w:ascii="Frutiger 55" w:hAnsi="Frutiger 55" w:cs="Arial"/>
          <w:b/>
          <w:color w:val="auto"/>
          <w:sz w:val="20"/>
          <w:szCs w:val="20"/>
        </w:rPr>
        <w:t>5.2.</w:t>
      </w:r>
      <w:r w:rsidRPr="000D34E1">
        <w:rPr>
          <w:rFonts w:ascii="Frutiger 55" w:hAnsi="Frutiger 55" w:cs="Arial"/>
          <w:color w:val="auto"/>
          <w:sz w:val="20"/>
          <w:szCs w:val="20"/>
        </w:rPr>
        <w:t xml:space="preserve"> </w:t>
      </w:r>
      <w:r w:rsidRPr="000D34E1">
        <w:rPr>
          <w:rFonts w:ascii="Frutiger 55" w:hAnsi="Frutiger 55" w:cs="Arial"/>
          <w:b/>
          <w:color w:val="auto"/>
          <w:sz w:val="20"/>
          <w:szCs w:val="20"/>
        </w:rPr>
        <w:t>Signature du contrat et garantie de bonne exécution</w:t>
      </w:r>
    </w:p>
    <w:p w:rsidR="00E72177" w:rsidRPr="000D34E1" w:rsidRDefault="00E72177" w:rsidP="00E72177">
      <w:pPr>
        <w:pStyle w:val="Titre2"/>
        <w:keepNext w:val="0"/>
        <w:tabs>
          <w:tab w:val="left" w:pos="540"/>
        </w:tabs>
        <w:jc w:val="both"/>
        <w:rPr>
          <w:rFonts w:ascii="Frutiger 55" w:hAnsi="Frutiger 55" w:cs="Arial"/>
          <w:sz w:val="20"/>
        </w:rPr>
      </w:pPr>
    </w:p>
    <w:p w:rsidR="00FC183F" w:rsidRDefault="00E72177" w:rsidP="000D34E1">
      <w:pPr>
        <w:pStyle w:val="Titre2"/>
        <w:tabs>
          <w:tab w:val="left" w:pos="540"/>
        </w:tabs>
        <w:jc w:val="both"/>
        <w:rPr>
          <w:rFonts w:ascii="Frutiger 55" w:hAnsi="Frutiger 55" w:cs="Arial"/>
          <w:b w:val="0"/>
          <w:sz w:val="20"/>
        </w:rPr>
      </w:pPr>
      <w:r w:rsidRPr="000D34E1">
        <w:rPr>
          <w:rFonts w:ascii="Frutiger 55" w:hAnsi="Frutiger 55" w:cs="Arial"/>
          <w:b w:val="0"/>
          <w:sz w:val="20"/>
        </w:rPr>
        <w:t>Dans un délai de 15 jours après la réception du contrat signé par l’Autorité Contractante, l’attributaire doit signer et renvoyer le contrat avec la garantie de bonne exécution (si applicable). Dès signature, l’attributaire devient le titulaire du contrat et le contrat entre en vigueur.</w:t>
      </w:r>
      <w:r w:rsidR="00FC183F" w:rsidRPr="000D34E1">
        <w:rPr>
          <w:rFonts w:ascii="Frutiger 55" w:hAnsi="Frutiger 55" w:cs="Arial"/>
          <w:b w:val="0"/>
          <w:sz w:val="20"/>
        </w:rPr>
        <w:t xml:space="preserve"> Un avis d’attribution est publié par l’Autorité contractante qui notifie en même temps les autres soumissionnaires, par voie de lettre, de l’issue définitive de la procédure.</w:t>
      </w:r>
    </w:p>
    <w:p w:rsidR="000D34E1" w:rsidRPr="000D34E1" w:rsidRDefault="000D34E1" w:rsidP="000D34E1">
      <w:pPr>
        <w:rPr>
          <w:lang w:eastAsia="fr-FR"/>
        </w:rPr>
      </w:pPr>
    </w:p>
    <w:p w:rsidR="00E72177" w:rsidRPr="000D34E1" w:rsidRDefault="00E72177" w:rsidP="00963A69">
      <w:pPr>
        <w:jc w:val="both"/>
        <w:rPr>
          <w:rFonts w:ascii="Frutiger 55" w:hAnsi="Frutiger 55" w:cs="Arial"/>
          <w:sz w:val="20"/>
          <w:szCs w:val="20"/>
        </w:rPr>
      </w:pPr>
      <w:bookmarkStart w:id="15" w:name="_Ref500418776"/>
      <w:r w:rsidRPr="000D34E1">
        <w:rPr>
          <w:rFonts w:ascii="Frutiger 55" w:hAnsi="Frutiger 55" w:cs="Arial"/>
          <w:sz w:val="20"/>
          <w:szCs w:val="20"/>
        </w:rPr>
        <w:t xml:space="preserve">La garantie de bonne exécution visée par les conditions générales est fixée à &lt; </w:t>
      </w:r>
      <w:r w:rsidRPr="000D34E1">
        <w:rPr>
          <w:rFonts w:ascii="Frutiger 55" w:hAnsi="Frutiger 55" w:cs="Arial"/>
          <w:i/>
          <w:sz w:val="20"/>
          <w:szCs w:val="20"/>
          <w:highlight w:val="yellow"/>
        </w:rPr>
        <w:t>insérer un montant en valeur absolue indexé sur un pourcentage compris dans une fourchette entre 5 et 10% comme mentionnée dans l'avis de marché</w:t>
      </w:r>
      <w:r w:rsidRPr="000D34E1">
        <w:rPr>
          <w:rFonts w:ascii="Frutiger 55" w:hAnsi="Frutiger 55" w:cs="Arial"/>
          <w:i/>
          <w:sz w:val="20"/>
          <w:szCs w:val="20"/>
        </w:rPr>
        <w:t xml:space="preserve"> </w:t>
      </w:r>
      <w:r w:rsidRPr="000D34E1">
        <w:rPr>
          <w:rFonts w:ascii="Frutiger 55" w:hAnsi="Frutiger 55" w:cs="Arial"/>
          <w:sz w:val="20"/>
          <w:szCs w:val="20"/>
        </w:rPr>
        <w:t>&gt; du montant du marché et devra être présentée selon le modèle figurant en annexe au dossier d'appel d'offres. Elle sera libérée dans les 15 jours suivant la délivrance du certificat de réception provisoire par l’Autorité Contractante, sauf pour la partie imputable au service après-vente. [</w:t>
      </w:r>
      <w:r w:rsidRPr="000D34E1">
        <w:rPr>
          <w:rFonts w:ascii="Frutiger 55" w:hAnsi="Frutiger 55" w:cs="Arial"/>
          <w:sz w:val="20"/>
          <w:szCs w:val="20"/>
          <w:highlight w:val="yellow"/>
        </w:rPr>
        <w:t>Sur la base de critères objectifs tels que la nature et la valeur du marché, il peut être décidé de ne</w:t>
      </w:r>
      <w:r w:rsidR="00EF28AE" w:rsidRPr="000D34E1">
        <w:rPr>
          <w:rFonts w:ascii="Frutiger 55" w:hAnsi="Frutiger 55" w:cs="Arial"/>
          <w:sz w:val="20"/>
          <w:szCs w:val="20"/>
          <w:highlight w:val="yellow"/>
        </w:rPr>
        <w:t xml:space="preserve"> pas exiger une telle garantie</w:t>
      </w:r>
      <w:r w:rsidR="00EF28AE" w:rsidRPr="000D34E1">
        <w:rPr>
          <w:rFonts w:ascii="Frutiger 55" w:hAnsi="Frutiger 55" w:cs="Arial"/>
          <w:sz w:val="20"/>
          <w:szCs w:val="20"/>
        </w:rPr>
        <w:t>.</w:t>
      </w:r>
      <w:r w:rsidRPr="000D34E1">
        <w:rPr>
          <w:rFonts w:ascii="Frutiger 55" w:hAnsi="Frutiger 55" w:cs="Arial"/>
          <w:sz w:val="20"/>
          <w:szCs w:val="20"/>
        </w:rPr>
        <w:t>]</w:t>
      </w:r>
      <w:bookmarkEnd w:id="15"/>
    </w:p>
    <w:p w:rsidR="00963A69" w:rsidRPr="000D34E1" w:rsidRDefault="00E72177" w:rsidP="004B25A2">
      <w:pPr>
        <w:keepNext/>
        <w:numPr>
          <w:ilvl w:val="0"/>
          <w:numId w:val="39"/>
        </w:numPr>
        <w:spacing w:before="240" w:after="120" w:line="240" w:lineRule="auto"/>
        <w:ind w:right="-3"/>
        <w:jc w:val="center"/>
        <w:rPr>
          <w:rFonts w:ascii="Frutiger 55" w:hAnsi="Frutiger 55" w:cs="Arial"/>
          <w:b/>
          <w:sz w:val="20"/>
          <w:szCs w:val="20"/>
        </w:rPr>
      </w:pPr>
      <w:r w:rsidRPr="000D34E1">
        <w:rPr>
          <w:rFonts w:ascii="Frutiger 55" w:hAnsi="Frutiger 55" w:cs="Arial"/>
          <w:b/>
          <w:sz w:val="20"/>
          <w:szCs w:val="20"/>
        </w:rPr>
        <w:t>ANNULATION DE LA PROCÉDURE D'APPEL D'OFFRES</w:t>
      </w:r>
    </w:p>
    <w:p w:rsidR="00E72177" w:rsidRPr="000D34E1" w:rsidRDefault="00E72177" w:rsidP="00E72177">
      <w:pPr>
        <w:ind w:right="-3"/>
        <w:jc w:val="both"/>
        <w:rPr>
          <w:rFonts w:ascii="Frutiger 55" w:hAnsi="Frutiger 55" w:cs="Arial"/>
          <w:sz w:val="20"/>
          <w:szCs w:val="20"/>
        </w:rPr>
      </w:pPr>
      <w:r w:rsidRPr="000D34E1">
        <w:rPr>
          <w:rFonts w:ascii="Frutiger 55" w:hAnsi="Frutiger 55" w:cs="Arial"/>
          <w:sz w:val="20"/>
          <w:szCs w:val="20"/>
        </w:rPr>
        <w:t>En cas d’annulation d’une procédure d'appel d’offres, les soumissionnaires sont avertis par l’Autorité Contractante. Lorsque l’appel d’offres est annulé avant la séance d’ouverture des offres, les enveloppes scellées sont retournées, non ouvertes, aux soumissionnaires.</w:t>
      </w:r>
    </w:p>
    <w:p w:rsidR="007E5FB1" w:rsidRPr="000D34E1" w:rsidRDefault="00E72177" w:rsidP="00E72177">
      <w:pPr>
        <w:ind w:right="-3"/>
        <w:jc w:val="both"/>
        <w:rPr>
          <w:rFonts w:ascii="Frutiger 55" w:hAnsi="Frutiger 55" w:cs="Arial"/>
          <w:sz w:val="20"/>
          <w:szCs w:val="20"/>
        </w:rPr>
      </w:pPr>
      <w:r w:rsidRPr="000D34E1">
        <w:rPr>
          <w:rFonts w:ascii="Frutiger 55" w:hAnsi="Frutiger 55" w:cs="Arial"/>
          <w:sz w:val="20"/>
          <w:szCs w:val="20"/>
        </w:rPr>
        <w:t>En aucun cas l’Autorité Contractante ne peut être redevable de dommages et intérêts, quelle qu'en soit la nature (en particulier les dommages pour manque à gagner) qui seraient liés d'une quelconque manière à l'annulation de la procédure d'appel d'offres, et ce même dans le cas où l’Autorité Contractante aurait été informée de la possibilité d'un préjudice. La publication d’un avis de marché n’engage nullement l’Autorité Contractante à mettre en œuvre le programme ou le projet annoncé.</w:t>
      </w:r>
    </w:p>
    <w:p w:rsidR="00E72177" w:rsidRPr="000D34E1" w:rsidRDefault="00E72177" w:rsidP="004B25A2">
      <w:pPr>
        <w:numPr>
          <w:ilvl w:val="0"/>
          <w:numId w:val="39"/>
        </w:numPr>
        <w:suppressAutoHyphens/>
        <w:spacing w:line="240" w:lineRule="auto"/>
        <w:ind w:left="0" w:right="-3" w:hanging="11"/>
        <w:jc w:val="center"/>
        <w:rPr>
          <w:rFonts w:ascii="Frutiger 55" w:hAnsi="Frutiger 55" w:cs="Arial"/>
          <w:b/>
          <w:sz w:val="20"/>
          <w:szCs w:val="20"/>
        </w:rPr>
      </w:pPr>
      <w:r w:rsidRPr="000D34E1">
        <w:rPr>
          <w:rFonts w:ascii="Frutiger 55" w:hAnsi="Frutiger 55" w:cs="Arial"/>
          <w:b/>
          <w:sz w:val="20"/>
          <w:szCs w:val="20"/>
        </w:rPr>
        <w:t>PROTECTION DES DONNÉES</w:t>
      </w:r>
    </w:p>
    <w:p w:rsidR="00E72177" w:rsidRPr="000D34E1" w:rsidRDefault="00E72177" w:rsidP="00E72177">
      <w:pPr>
        <w:jc w:val="both"/>
        <w:rPr>
          <w:rFonts w:ascii="Frutiger 55" w:hAnsi="Frutiger 55" w:cs="Arial"/>
          <w:sz w:val="20"/>
          <w:szCs w:val="20"/>
        </w:rPr>
      </w:pPr>
      <w:r w:rsidRPr="000D34E1">
        <w:rPr>
          <w:rFonts w:ascii="Frutiger 55" w:hAnsi="Frutiger 55" w:cs="Arial"/>
          <w:sz w:val="20"/>
          <w:szCs w:val="20"/>
        </w:rPr>
        <w:t xml:space="preserve">Si le traitement de votre réponse à l’invitation à soumissionner implique l’enregistrement et le traitement de données à caractère personnel (telles que des noms, des </w:t>
      </w:r>
      <w:r w:rsidRPr="000D34E1">
        <w:rPr>
          <w:rFonts w:ascii="Frutiger 55" w:eastAsia="Calibri" w:hAnsi="Frutiger 55" w:cs="Arial"/>
          <w:sz w:val="20"/>
          <w:szCs w:val="20"/>
        </w:rPr>
        <w:t xml:space="preserve">coordonnées et des </w:t>
      </w:r>
      <w:r w:rsidRPr="000D34E1">
        <w:rPr>
          <w:rFonts w:ascii="Frutiger 55" w:hAnsi="Frutiger 55" w:cs="Arial"/>
          <w:sz w:val="20"/>
          <w:szCs w:val="20"/>
        </w:rPr>
        <w:t>CV), ces données ne seront traitées qu’aux fins de la gestion et du suivi de l’appel d’offres et du marché par l’Autorité Contractante, en conformité avec le règlement (UE) 2016/679 du Parlement européen et du Conseil du 27 avril 2016 applicable à compter du 25 mai 2018. Des informations détaillées concernant le traitement de vos données à caractère personnel sont disponibles auprès de la BOAD.</w:t>
      </w:r>
    </w:p>
    <w:p w:rsidR="00E72177" w:rsidRPr="000D34E1" w:rsidRDefault="00E72177" w:rsidP="00E72177">
      <w:pPr>
        <w:pStyle w:val="Retraitcorpsdetexte"/>
        <w:spacing w:after="0"/>
        <w:ind w:left="0"/>
        <w:rPr>
          <w:rFonts w:ascii="Frutiger 55" w:hAnsi="Frutiger 55"/>
          <w:sz w:val="20"/>
          <w:szCs w:val="20"/>
          <w:lang w:val="pt-PT"/>
        </w:rPr>
      </w:pPr>
    </w:p>
    <w:p w:rsidR="006637EC" w:rsidRPr="000D34E1" w:rsidRDefault="006637EC" w:rsidP="004617CA">
      <w:pPr>
        <w:jc w:val="both"/>
        <w:rPr>
          <w:rFonts w:ascii="Frutiger 55" w:hAnsi="Frutiger 55" w:cs="Arial"/>
          <w:sz w:val="20"/>
          <w:szCs w:val="20"/>
        </w:rPr>
      </w:pPr>
    </w:p>
    <w:p w:rsidR="006637EC" w:rsidRPr="000D34E1" w:rsidRDefault="006637EC">
      <w:pPr>
        <w:rPr>
          <w:rFonts w:ascii="Frutiger 55" w:hAnsi="Frutiger 55" w:cs="Arial"/>
          <w:sz w:val="20"/>
          <w:szCs w:val="20"/>
        </w:rPr>
      </w:pPr>
      <w:r w:rsidRPr="000D34E1">
        <w:rPr>
          <w:rFonts w:ascii="Frutiger 55" w:hAnsi="Frutiger 55" w:cs="Arial"/>
          <w:sz w:val="20"/>
          <w:szCs w:val="20"/>
        </w:rPr>
        <w:br w:type="page"/>
      </w:r>
    </w:p>
    <w:p w:rsidR="00FF7800" w:rsidRPr="000D34E1" w:rsidRDefault="00FF7800">
      <w:pPr>
        <w:rPr>
          <w:rFonts w:ascii="Frutiger 55" w:hAnsi="Frutiger 55" w:cs="Arial"/>
          <w:sz w:val="20"/>
          <w:szCs w:val="20"/>
        </w:rPr>
      </w:pPr>
    </w:p>
    <w:p w:rsidR="00FF7800" w:rsidRPr="000D34E1" w:rsidRDefault="00FF7800" w:rsidP="00FF7800">
      <w:pPr>
        <w:jc w:val="center"/>
        <w:rPr>
          <w:rFonts w:ascii="Frutiger 55" w:hAnsi="Frutiger 55" w:cs="Arial"/>
          <w:b/>
          <w:sz w:val="20"/>
          <w:szCs w:val="20"/>
        </w:rPr>
      </w:pPr>
    </w:p>
    <w:p w:rsidR="00FF7800" w:rsidRPr="000D34E1" w:rsidRDefault="00FF7800" w:rsidP="00FF7800">
      <w:pPr>
        <w:jc w:val="center"/>
        <w:rPr>
          <w:rFonts w:ascii="Frutiger 55" w:hAnsi="Frutiger 55" w:cs="Arial"/>
          <w:b/>
          <w:sz w:val="20"/>
          <w:szCs w:val="20"/>
        </w:rPr>
      </w:pPr>
    </w:p>
    <w:p w:rsidR="00FF7800" w:rsidRPr="000D34E1" w:rsidRDefault="00FF7800" w:rsidP="00FF7800">
      <w:pPr>
        <w:jc w:val="center"/>
        <w:rPr>
          <w:rFonts w:ascii="Frutiger 55" w:hAnsi="Frutiger 55" w:cs="Arial"/>
          <w:b/>
          <w:sz w:val="20"/>
          <w:szCs w:val="20"/>
        </w:rPr>
      </w:pPr>
    </w:p>
    <w:p w:rsidR="00FF7800" w:rsidRPr="000D34E1" w:rsidRDefault="00FF7800" w:rsidP="00FF7800">
      <w:pPr>
        <w:jc w:val="center"/>
        <w:rPr>
          <w:rFonts w:ascii="Frutiger 55" w:hAnsi="Frutiger 55" w:cs="Arial"/>
          <w:b/>
          <w:sz w:val="20"/>
          <w:szCs w:val="20"/>
        </w:rPr>
      </w:pPr>
    </w:p>
    <w:p w:rsidR="00FF7800" w:rsidRPr="000D34E1" w:rsidRDefault="00FF7800" w:rsidP="00FF7800">
      <w:pPr>
        <w:jc w:val="center"/>
        <w:rPr>
          <w:rFonts w:ascii="Frutiger 55" w:hAnsi="Frutiger 55" w:cs="Arial"/>
          <w:b/>
          <w:sz w:val="20"/>
          <w:szCs w:val="20"/>
        </w:rPr>
      </w:pPr>
    </w:p>
    <w:p w:rsidR="00FF7800" w:rsidRPr="000D34E1" w:rsidRDefault="00FF7800" w:rsidP="00FF7800">
      <w:pPr>
        <w:jc w:val="center"/>
        <w:rPr>
          <w:rFonts w:ascii="Frutiger 55" w:hAnsi="Frutiger 55" w:cs="Arial"/>
          <w:b/>
          <w:sz w:val="20"/>
          <w:szCs w:val="20"/>
        </w:rPr>
      </w:pPr>
    </w:p>
    <w:p w:rsidR="00FF7800" w:rsidRPr="000D34E1" w:rsidRDefault="00FF7800" w:rsidP="00FF7800">
      <w:pPr>
        <w:jc w:val="center"/>
        <w:rPr>
          <w:rFonts w:ascii="Frutiger 55" w:hAnsi="Frutiger 55" w:cs="Arial"/>
          <w:b/>
          <w:sz w:val="20"/>
          <w:szCs w:val="20"/>
        </w:rPr>
      </w:pPr>
    </w:p>
    <w:p w:rsidR="00353240" w:rsidRPr="000D34E1" w:rsidRDefault="006D0B9B" w:rsidP="00FF7800">
      <w:pPr>
        <w:jc w:val="center"/>
        <w:rPr>
          <w:rFonts w:ascii="Frutiger 55" w:hAnsi="Frutiger 55" w:cs="Arial"/>
          <w:b/>
          <w:sz w:val="20"/>
          <w:szCs w:val="20"/>
        </w:rPr>
      </w:pPr>
      <w:r w:rsidRPr="000D34E1">
        <w:rPr>
          <w:rFonts w:ascii="Frutiger 55" w:hAnsi="Frutiger 55" w:cs="Arial"/>
          <w:b/>
          <w:sz w:val="20"/>
          <w:szCs w:val="20"/>
        </w:rPr>
        <w:t>C. PROJET DE CONTRAT</w:t>
      </w:r>
    </w:p>
    <w:p w:rsidR="006D0B9B" w:rsidRPr="000D34E1" w:rsidRDefault="006D0B9B" w:rsidP="00FF7800">
      <w:pPr>
        <w:jc w:val="center"/>
        <w:rPr>
          <w:rFonts w:ascii="Frutiger 55" w:hAnsi="Frutiger 55" w:cs="Arial"/>
          <w:b/>
          <w:sz w:val="20"/>
          <w:szCs w:val="20"/>
        </w:rPr>
      </w:pPr>
    </w:p>
    <w:p w:rsidR="006D0B9B" w:rsidRPr="000D34E1" w:rsidRDefault="006D0B9B" w:rsidP="0066540D">
      <w:pPr>
        <w:pStyle w:val="Liste"/>
        <w:numPr>
          <w:ilvl w:val="0"/>
          <w:numId w:val="24"/>
        </w:numPr>
        <w:rPr>
          <w:rFonts w:ascii="Frutiger 55" w:hAnsi="Frutiger 55"/>
          <w:sz w:val="20"/>
          <w:lang w:val="fr-FR"/>
        </w:rPr>
      </w:pPr>
      <w:r w:rsidRPr="000D34E1">
        <w:rPr>
          <w:rFonts w:ascii="Frutiger 55" w:hAnsi="Frutiger 55"/>
          <w:sz w:val="20"/>
          <w:lang w:val="fr-FR"/>
        </w:rPr>
        <w:t>Projet de contrat </w:t>
      </w:r>
    </w:p>
    <w:p w:rsidR="006D0B9B" w:rsidRPr="000D34E1" w:rsidRDefault="006D0B9B" w:rsidP="0066540D">
      <w:pPr>
        <w:pStyle w:val="Liste"/>
        <w:numPr>
          <w:ilvl w:val="0"/>
          <w:numId w:val="24"/>
        </w:numPr>
        <w:rPr>
          <w:rFonts w:ascii="Frutiger 55" w:hAnsi="Frutiger 55"/>
          <w:sz w:val="20"/>
          <w:lang w:val="fr-FR"/>
        </w:rPr>
      </w:pPr>
      <w:r w:rsidRPr="000D34E1">
        <w:rPr>
          <w:rFonts w:ascii="Frutiger 55" w:hAnsi="Frutiger 55"/>
          <w:sz w:val="20"/>
          <w:lang w:val="fr-FR"/>
        </w:rPr>
        <w:t xml:space="preserve"> Conditions particulières </w:t>
      </w:r>
    </w:p>
    <w:p w:rsidR="006D0B9B" w:rsidRPr="000D34E1" w:rsidRDefault="008B03E0" w:rsidP="0066540D">
      <w:pPr>
        <w:pStyle w:val="Liste"/>
        <w:numPr>
          <w:ilvl w:val="0"/>
          <w:numId w:val="24"/>
        </w:numPr>
        <w:rPr>
          <w:rFonts w:ascii="Frutiger 55" w:hAnsi="Frutiger 55"/>
          <w:sz w:val="20"/>
          <w:lang w:val="fr-FR"/>
        </w:rPr>
      </w:pPr>
      <w:r w:rsidRPr="000D34E1">
        <w:rPr>
          <w:rFonts w:ascii="Frutiger 55" w:hAnsi="Frutiger 55"/>
          <w:sz w:val="20"/>
          <w:lang w:val="fr-FR"/>
        </w:rPr>
        <w:t xml:space="preserve">Annexe I : </w:t>
      </w:r>
      <w:r w:rsidR="006D0B9B" w:rsidRPr="000D34E1">
        <w:rPr>
          <w:rFonts w:ascii="Frutiger 55" w:hAnsi="Frutiger 55"/>
          <w:sz w:val="20"/>
          <w:lang w:val="fr-FR"/>
        </w:rPr>
        <w:t xml:space="preserve">Conditions Générales  </w:t>
      </w:r>
    </w:p>
    <w:p w:rsidR="008A6945" w:rsidRPr="000D34E1" w:rsidRDefault="008B03E0" w:rsidP="0066540D">
      <w:pPr>
        <w:pStyle w:val="Liste"/>
        <w:numPr>
          <w:ilvl w:val="0"/>
          <w:numId w:val="24"/>
        </w:numPr>
        <w:rPr>
          <w:rFonts w:ascii="Frutiger 55" w:hAnsi="Frutiger 55"/>
          <w:sz w:val="20"/>
          <w:lang w:val="fr-FR"/>
        </w:rPr>
      </w:pPr>
      <w:r w:rsidRPr="000D34E1">
        <w:rPr>
          <w:rFonts w:ascii="Frutiger 55" w:hAnsi="Frutiger 55"/>
          <w:sz w:val="20"/>
          <w:lang w:val="fr-FR"/>
        </w:rPr>
        <w:t>Annexe II : Spécifications techniques</w:t>
      </w:r>
    </w:p>
    <w:p w:rsidR="008B03E0" w:rsidRPr="000D34E1" w:rsidRDefault="008A6945" w:rsidP="0066540D">
      <w:pPr>
        <w:pStyle w:val="Liste"/>
        <w:numPr>
          <w:ilvl w:val="0"/>
          <w:numId w:val="24"/>
        </w:numPr>
        <w:rPr>
          <w:rFonts w:ascii="Frutiger 55" w:hAnsi="Frutiger 55"/>
          <w:sz w:val="20"/>
          <w:lang w:val="fr-FR"/>
        </w:rPr>
      </w:pPr>
      <w:r w:rsidRPr="000D34E1">
        <w:rPr>
          <w:rFonts w:ascii="Frutiger 55" w:hAnsi="Frutiger 55"/>
          <w:sz w:val="20"/>
          <w:lang w:val="fr-FR"/>
        </w:rPr>
        <w:t>Annexe III : Plans</w:t>
      </w:r>
      <w:r w:rsidR="008B03E0" w:rsidRPr="000D34E1">
        <w:rPr>
          <w:rFonts w:ascii="Frutiger 55" w:hAnsi="Frutiger 55"/>
          <w:sz w:val="20"/>
          <w:lang w:val="fr-FR"/>
        </w:rPr>
        <w:t xml:space="preserve"> </w:t>
      </w:r>
    </w:p>
    <w:p w:rsidR="006D0B9B" w:rsidRPr="000D34E1" w:rsidRDefault="008A6945" w:rsidP="0066540D">
      <w:pPr>
        <w:pStyle w:val="Liste"/>
        <w:numPr>
          <w:ilvl w:val="0"/>
          <w:numId w:val="24"/>
        </w:numPr>
        <w:rPr>
          <w:rFonts w:ascii="Frutiger 55" w:hAnsi="Frutiger 55"/>
          <w:sz w:val="20"/>
          <w:lang w:val="fr-FR"/>
        </w:rPr>
      </w:pPr>
      <w:r w:rsidRPr="000D34E1">
        <w:rPr>
          <w:rFonts w:ascii="Frutiger 55" w:hAnsi="Frutiger 55"/>
          <w:sz w:val="20"/>
          <w:lang w:val="fr-FR"/>
        </w:rPr>
        <w:t>Annexe IV</w:t>
      </w:r>
      <w:r w:rsidR="008B03E0" w:rsidRPr="000D34E1">
        <w:rPr>
          <w:rFonts w:ascii="Frutiger 55" w:hAnsi="Frutiger 55"/>
          <w:sz w:val="20"/>
          <w:lang w:val="fr-FR"/>
        </w:rPr>
        <w:t> : Offre technique</w:t>
      </w:r>
      <w:r w:rsidR="006D0B9B" w:rsidRPr="000D34E1">
        <w:rPr>
          <w:rFonts w:ascii="Frutiger 55" w:hAnsi="Frutiger 55"/>
          <w:sz w:val="20"/>
          <w:lang w:val="fr-FR"/>
        </w:rPr>
        <w:t xml:space="preserve">  </w:t>
      </w:r>
    </w:p>
    <w:p w:rsidR="006D0B9B" w:rsidRPr="000D34E1" w:rsidRDefault="008A6945" w:rsidP="0066540D">
      <w:pPr>
        <w:pStyle w:val="Liste"/>
        <w:numPr>
          <w:ilvl w:val="0"/>
          <w:numId w:val="24"/>
        </w:numPr>
        <w:rPr>
          <w:rFonts w:ascii="Frutiger 55" w:hAnsi="Frutiger 55"/>
          <w:sz w:val="20"/>
          <w:lang w:val="fr-FR"/>
        </w:rPr>
      </w:pPr>
      <w:r w:rsidRPr="000D34E1">
        <w:rPr>
          <w:rFonts w:ascii="Frutiger 55" w:hAnsi="Frutiger 55"/>
          <w:sz w:val="20"/>
          <w:lang w:val="fr-FR"/>
        </w:rPr>
        <w:t xml:space="preserve">Annexe </w:t>
      </w:r>
      <w:r w:rsidR="008B03E0" w:rsidRPr="000D34E1">
        <w:rPr>
          <w:rFonts w:ascii="Frutiger 55" w:hAnsi="Frutiger 55"/>
          <w:sz w:val="20"/>
          <w:lang w:val="fr-FR"/>
        </w:rPr>
        <w:t xml:space="preserve">V : </w:t>
      </w:r>
      <w:r w:rsidR="00D020ED" w:rsidRPr="000D34E1">
        <w:rPr>
          <w:rFonts w:ascii="Frutiger 55" w:hAnsi="Frutiger 55"/>
          <w:sz w:val="20"/>
          <w:lang w:val="fr-FR"/>
        </w:rPr>
        <w:t>Devis quantitatif et estimatif</w:t>
      </w:r>
      <w:r w:rsidR="006D0B9B" w:rsidRPr="000D34E1">
        <w:rPr>
          <w:rFonts w:ascii="Frutiger 55" w:hAnsi="Frutiger 55"/>
          <w:sz w:val="20"/>
          <w:lang w:val="fr-FR"/>
        </w:rPr>
        <w:t xml:space="preserve"> </w:t>
      </w:r>
    </w:p>
    <w:p w:rsidR="006D0B9B" w:rsidRPr="000D34E1" w:rsidRDefault="008B03E0" w:rsidP="0066540D">
      <w:pPr>
        <w:pStyle w:val="Liste"/>
        <w:numPr>
          <w:ilvl w:val="0"/>
          <w:numId w:val="24"/>
        </w:numPr>
        <w:rPr>
          <w:rFonts w:ascii="Frutiger 55" w:hAnsi="Frutiger 55"/>
          <w:sz w:val="20"/>
          <w:lang w:val="fr-FR"/>
        </w:rPr>
      </w:pPr>
      <w:r w:rsidRPr="000D34E1">
        <w:rPr>
          <w:rFonts w:ascii="Frutiger 55" w:hAnsi="Frutiger 55"/>
          <w:sz w:val="20"/>
          <w:lang w:val="fr-FR"/>
        </w:rPr>
        <w:t>Annexe V</w:t>
      </w:r>
      <w:r w:rsidR="008A6945" w:rsidRPr="000D34E1">
        <w:rPr>
          <w:rFonts w:ascii="Frutiger 55" w:hAnsi="Frutiger 55"/>
          <w:sz w:val="20"/>
          <w:lang w:val="fr-FR"/>
        </w:rPr>
        <w:t>I</w:t>
      </w:r>
      <w:r w:rsidRPr="000D34E1">
        <w:rPr>
          <w:rFonts w:ascii="Frutiger 55" w:hAnsi="Frutiger 55"/>
          <w:sz w:val="20"/>
          <w:lang w:val="fr-FR"/>
        </w:rPr>
        <w:t xml:space="preserve"> : </w:t>
      </w:r>
      <w:r w:rsidR="00C515D4" w:rsidRPr="000D34E1">
        <w:rPr>
          <w:rFonts w:ascii="Frutiger 55" w:hAnsi="Frutiger 55"/>
          <w:sz w:val="20"/>
          <w:lang w:val="fr-FR"/>
        </w:rPr>
        <w:t>Bordereau des prix unitaires</w:t>
      </w:r>
    </w:p>
    <w:p w:rsidR="00C515D4" w:rsidRPr="000D34E1" w:rsidRDefault="00C515D4" w:rsidP="0066540D">
      <w:pPr>
        <w:pStyle w:val="Liste"/>
        <w:numPr>
          <w:ilvl w:val="0"/>
          <w:numId w:val="24"/>
        </w:numPr>
        <w:rPr>
          <w:rFonts w:ascii="Frutiger 55" w:hAnsi="Frutiger 55"/>
          <w:sz w:val="20"/>
          <w:lang w:val="fr-FR"/>
        </w:rPr>
      </w:pPr>
      <w:r w:rsidRPr="000D34E1">
        <w:rPr>
          <w:rFonts w:ascii="Frutiger 55" w:hAnsi="Frutiger 55"/>
          <w:sz w:val="20"/>
          <w:lang w:val="fr-FR"/>
        </w:rPr>
        <w:t>Annexe VI</w:t>
      </w:r>
      <w:r w:rsidR="008A6945" w:rsidRPr="000D34E1">
        <w:rPr>
          <w:rFonts w:ascii="Frutiger 55" w:hAnsi="Frutiger 55"/>
          <w:sz w:val="20"/>
          <w:lang w:val="fr-FR"/>
        </w:rPr>
        <w:t>I</w:t>
      </w:r>
      <w:r w:rsidRPr="000D34E1">
        <w:rPr>
          <w:rFonts w:ascii="Frutiger 55" w:hAnsi="Frutiger 55"/>
          <w:sz w:val="20"/>
          <w:lang w:val="fr-FR"/>
        </w:rPr>
        <w:t> : Divers formulaires</w:t>
      </w:r>
    </w:p>
    <w:p w:rsidR="008B03E0" w:rsidRPr="000D34E1" w:rsidRDefault="008B03E0" w:rsidP="008B03E0">
      <w:pPr>
        <w:rPr>
          <w:rFonts w:ascii="Frutiger 55" w:eastAsia="Times New Roman" w:hAnsi="Frutiger 55" w:cs="Times New Roman"/>
          <w:sz w:val="20"/>
          <w:szCs w:val="20"/>
          <w:lang w:eastAsia="fr-FR"/>
        </w:rPr>
      </w:pPr>
      <w:r w:rsidRPr="000D34E1">
        <w:rPr>
          <w:rFonts w:ascii="Frutiger 55" w:hAnsi="Frutiger 55"/>
          <w:sz w:val="20"/>
          <w:szCs w:val="20"/>
        </w:rPr>
        <w:br w:type="page"/>
      </w:r>
    </w:p>
    <w:p w:rsidR="008B03E0" w:rsidRPr="000D34E1" w:rsidRDefault="008B03E0">
      <w:pPr>
        <w:rPr>
          <w:rFonts w:ascii="Frutiger 55" w:hAnsi="Frutiger 55"/>
          <w:sz w:val="20"/>
          <w:szCs w:val="20"/>
        </w:rPr>
      </w:pPr>
    </w:p>
    <w:p w:rsidR="008B03E0" w:rsidRPr="000D34E1" w:rsidRDefault="008B03E0">
      <w:pPr>
        <w:rPr>
          <w:rFonts w:ascii="Frutiger 55" w:hAnsi="Frutiger 55"/>
          <w:sz w:val="20"/>
          <w:szCs w:val="20"/>
        </w:rPr>
      </w:pPr>
    </w:p>
    <w:p w:rsidR="008B03E0" w:rsidRPr="000D34E1" w:rsidRDefault="008B03E0">
      <w:pPr>
        <w:rPr>
          <w:rFonts w:ascii="Frutiger 55" w:hAnsi="Frutiger 55"/>
          <w:sz w:val="20"/>
          <w:szCs w:val="20"/>
        </w:rPr>
      </w:pPr>
    </w:p>
    <w:p w:rsidR="000D34E1" w:rsidRPr="00FA2872" w:rsidRDefault="000D34E1" w:rsidP="00FA2872">
      <w:pPr>
        <w:rPr>
          <w:rFonts w:ascii="Frutiger 55" w:eastAsia="Times New Roman" w:hAnsi="Frutiger 55" w:cs="Times New Roman"/>
          <w:b/>
          <w:sz w:val="20"/>
          <w:szCs w:val="20"/>
          <w:lang w:eastAsia="fr-FR"/>
        </w:rPr>
      </w:pPr>
    </w:p>
    <w:p w:rsidR="000D34E1" w:rsidRPr="000D34E1" w:rsidRDefault="000D34E1" w:rsidP="000D34E1">
      <w:pPr>
        <w:pStyle w:val="Paragraphedeliste"/>
        <w:rPr>
          <w:rFonts w:ascii="Frutiger 55" w:eastAsia="Times New Roman" w:hAnsi="Frutiger 55" w:cs="Times New Roman"/>
          <w:b/>
          <w:sz w:val="20"/>
          <w:szCs w:val="20"/>
          <w:lang w:eastAsia="fr-FR"/>
        </w:rPr>
      </w:pPr>
    </w:p>
    <w:p w:rsidR="000D34E1" w:rsidRPr="000D34E1" w:rsidRDefault="000D34E1" w:rsidP="000D34E1">
      <w:pPr>
        <w:pStyle w:val="Paragraphedeliste"/>
        <w:rPr>
          <w:rFonts w:ascii="Frutiger 55" w:eastAsia="Times New Roman" w:hAnsi="Frutiger 55" w:cs="Times New Roman"/>
          <w:b/>
          <w:sz w:val="20"/>
          <w:szCs w:val="20"/>
          <w:lang w:eastAsia="fr-FR"/>
        </w:rPr>
      </w:pPr>
    </w:p>
    <w:p w:rsidR="000D34E1" w:rsidRPr="000D34E1" w:rsidRDefault="000D34E1" w:rsidP="000D34E1">
      <w:pPr>
        <w:pStyle w:val="Paragraphedeliste"/>
        <w:rPr>
          <w:rFonts w:ascii="Frutiger 55" w:eastAsia="Times New Roman" w:hAnsi="Frutiger 55" w:cs="Times New Roman"/>
          <w:b/>
          <w:sz w:val="20"/>
          <w:szCs w:val="20"/>
          <w:lang w:eastAsia="fr-FR"/>
        </w:rPr>
      </w:pPr>
    </w:p>
    <w:p w:rsidR="000D34E1" w:rsidRPr="000D34E1" w:rsidRDefault="000D34E1" w:rsidP="000D34E1">
      <w:pPr>
        <w:pStyle w:val="Paragraphedeliste"/>
        <w:rPr>
          <w:rFonts w:ascii="Frutiger 55" w:eastAsia="Times New Roman" w:hAnsi="Frutiger 55" w:cs="Times New Roman"/>
          <w:b/>
          <w:sz w:val="20"/>
          <w:szCs w:val="20"/>
          <w:lang w:eastAsia="fr-FR"/>
        </w:rPr>
      </w:pPr>
    </w:p>
    <w:p w:rsidR="000D34E1" w:rsidRPr="000D34E1" w:rsidRDefault="000D34E1" w:rsidP="000D34E1">
      <w:pPr>
        <w:pStyle w:val="Paragraphedeliste"/>
        <w:rPr>
          <w:rFonts w:ascii="Frutiger 55" w:eastAsia="Times New Roman" w:hAnsi="Frutiger 55" w:cs="Times New Roman"/>
          <w:b/>
          <w:sz w:val="20"/>
          <w:szCs w:val="20"/>
          <w:lang w:eastAsia="fr-FR"/>
        </w:rPr>
      </w:pPr>
    </w:p>
    <w:p w:rsidR="000D34E1" w:rsidRPr="000D34E1" w:rsidRDefault="000D34E1" w:rsidP="000D34E1">
      <w:pPr>
        <w:pStyle w:val="Paragraphedeliste"/>
        <w:rPr>
          <w:rFonts w:ascii="Frutiger 55" w:eastAsia="Times New Roman" w:hAnsi="Frutiger 55" w:cs="Times New Roman"/>
          <w:b/>
          <w:sz w:val="20"/>
          <w:szCs w:val="20"/>
          <w:lang w:eastAsia="fr-FR"/>
        </w:rPr>
      </w:pPr>
    </w:p>
    <w:p w:rsidR="000D34E1" w:rsidRPr="000D34E1" w:rsidRDefault="000D34E1" w:rsidP="000D34E1">
      <w:pPr>
        <w:ind w:left="360"/>
        <w:jc w:val="center"/>
        <w:rPr>
          <w:rFonts w:ascii="Frutiger 55" w:eastAsia="Times New Roman" w:hAnsi="Frutiger 55" w:cs="Times New Roman"/>
          <w:b/>
          <w:sz w:val="20"/>
          <w:szCs w:val="20"/>
          <w:lang w:eastAsia="fr-FR"/>
        </w:rPr>
      </w:pPr>
    </w:p>
    <w:p w:rsidR="000D34E1" w:rsidRPr="000D34E1" w:rsidRDefault="000D34E1" w:rsidP="000D34E1">
      <w:pPr>
        <w:pStyle w:val="Paragraphedeliste"/>
        <w:rPr>
          <w:rFonts w:ascii="Frutiger 55" w:eastAsia="Times New Roman" w:hAnsi="Frutiger 55" w:cs="Times New Roman"/>
          <w:b/>
          <w:sz w:val="20"/>
          <w:szCs w:val="20"/>
          <w:lang w:eastAsia="fr-FR"/>
        </w:rPr>
      </w:pPr>
    </w:p>
    <w:p w:rsidR="000D34E1" w:rsidRPr="000D34E1" w:rsidRDefault="000D34E1" w:rsidP="000D34E1">
      <w:pPr>
        <w:ind w:left="360"/>
        <w:jc w:val="center"/>
        <w:rPr>
          <w:rFonts w:ascii="Frutiger 55" w:eastAsia="Times New Roman" w:hAnsi="Frutiger 55" w:cs="Times New Roman"/>
          <w:b/>
          <w:sz w:val="20"/>
          <w:szCs w:val="20"/>
          <w:lang w:eastAsia="fr-FR"/>
        </w:rPr>
      </w:pPr>
    </w:p>
    <w:p w:rsidR="008B03E0" w:rsidRPr="000D34E1" w:rsidRDefault="008B03E0" w:rsidP="0066540D">
      <w:pPr>
        <w:pStyle w:val="Paragraphedeliste"/>
        <w:numPr>
          <w:ilvl w:val="0"/>
          <w:numId w:val="25"/>
        </w:numPr>
        <w:jc w:val="center"/>
        <w:rPr>
          <w:rFonts w:ascii="Frutiger 55" w:eastAsia="Times New Roman" w:hAnsi="Frutiger 55" w:cs="Times New Roman"/>
          <w:b/>
          <w:sz w:val="20"/>
          <w:szCs w:val="20"/>
          <w:lang w:eastAsia="fr-FR"/>
        </w:rPr>
      </w:pPr>
      <w:r w:rsidRPr="000D34E1">
        <w:rPr>
          <w:rFonts w:ascii="Frutiger 55" w:hAnsi="Frutiger 55"/>
          <w:b/>
          <w:sz w:val="20"/>
          <w:szCs w:val="20"/>
        </w:rPr>
        <w:t>Projet de contrat</w:t>
      </w:r>
    </w:p>
    <w:p w:rsidR="008B03E0" w:rsidRPr="000D34E1" w:rsidRDefault="008B03E0" w:rsidP="008B03E0">
      <w:pPr>
        <w:pStyle w:val="Liste"/>
        <w:rPr>
          <w:rFonts w:ascii="Frutiger 55" w:hAnsi="Frutiger 55"/>
          <w:sz w:val="20"/>
          <w:lang w:val="fr-FR"/>
        </w:rPr>
      </w:pPr>
    </w:p>
    <w:p w:rsidR="006D0B9B" w:rsidRPr="000D34E1" w:rsidRDefault="006D0B9B" w:rsidP="00FF7800">
      <w:pPr>
        <w:jc w:val="center"/>
        <w:rPr>
          <w:rFonts w:ascii="Frutiger 55" w:hAnsi="Frutiger 55" w:cs="Arial"/>
          <w:b/>
          <w:sz w:val="20"/>
          <w:szCs w:val="20"/>
        </w:rPr>
      </w:pPr>
    </w:p>
    <w:p w:rsidR="006D0B9B" w:rsidRPr="000D34E1" w:rsidRDefault="00353240" w:rsidP="006D0B9B">
      <w:pPr>
        <w:pStyle w:val="SectionCMarguerite"/>
        <w:jc w:val="center"/>
        <w:rPr>
          <w:rFonts w:ascii="Frutiger 55" w:hAnsi="Frutiger 55" w:cs="Arial"/>
          <w:b/>
          <w:bCs/>
          <w:sz w:val="20"/>
          <w:szCs w:val="20"/>
        </w:rPr>
      </w:pPr>
      <w:r w:rsidRPr="000D34E1">
        <w:rPr>
          <w:rFonts w:ascii="Frutiger 55" w:hAnsi="Frutiger 55" w:cs="Arial"/>
          <w:b/>
          <w:sz w:val="20"/>
          <w:szCs w:val="20"/>
        </w:rPr>
        <w:br w:type="page"/>
      </w:r>
    </w:p>
    <w:p w:rsidR="006D0B9B" w:rsidRPr="000D34E1" w:rsidRDefault="006D0B9B" w:rsidP="006D0B9B">
      <w:pPr>
        <w:jc w:val="center"/>
        <w:rPr>
          <w:rFonts w:ascii="Frutiger 55" w:hAnsi="Frutiger 55" w:cs="Arial"/>
          <w:sz w:val="20"/>
          <w:szCs w:val="20"/>
        </w:rPr>
      </w:pPr>
    </w:p>
    <w:p w:rsidR="00C86126" w:rsidRPr="000D34E1" w:rsidRDefault="00C86126" w:rsidP="00C86126">
      <w:pPr>
        <w:pBdr>
          <w:top w:val="single" w:sz="4" w:space="1" w:color="auto"/>
          <w:left w:val="single" w:sz="4" w:space="4" w:color="auto"/>
          <w:bottom w:val="single" w:sz="4" w:space="1" w:color="auto"/>
          <w:right w:val="single" w:sz="4" w:space="4" w:color="auto"/>
        </w:pBdr>
        <w:jc w:val="center"/>
        <w:rPr>
          <w:rFonts w:ascii="Frutiger 55" w:hAnsi="Frutiger 55" w:cs="Arial"/>
          <w:b/>
          <w:smallCaps/>
          <w:sz w:val="20"/>
          <w:szCs w:val="20"/>
        </w:rPr>
      </w:pPr>
      <w:r w:rsidRPr="000D34E1">
        <w:rPr>
          <w:rFonts w:ascii="Frutiger 55" w:hAnsi="Frutiger 55" w:cs="Arial"/>
          <w:b/>
          <w:smallCaps/>
          <w:sz w:val="20"/>
          <w:szCs w:val="20"/>
        </w:rPr>
        <w:t>CONTRAT DE TRAVAUX</w:t>
      </w:r>
    </w:p>
    <w:p w:rsidR="00C86126" w:rsidRPr="000D34E1" w:rsidRDefault="00C86126" w:rsidP="00C86126">
      <w:pPr>
        <w:spacing w:before="240"/>
        <w:ind w:right="11"/>
        <w:jc w:val="center"/>
        <w:outlineLvl w:val="0"/>
        <w:rPr>
          <w:rFonts w:ascii="Frutiger 55" w:hAnsi="Frutiger 55" w:cs="Arial"/>
          <w:b/>
          <w:sz w:val="20"/>
          <w:szCs w:val="20"/>
        </w:rPr>
      </w:pPr>
      <w:r w:rsidRPr="000D34E1">
        <w:rPr>
          <w:rFonts w:ascii="Frutiger 55" w:hAnsi="Frutiger 55" w:cs="Arial"/>
          <w:b/>
          <w:sz w:val="20"/>
          <w:szCs w:val="20"/>
        </w:rPr>
        <w:t>PROJET</w:t>
      </w:r>
      <w:r w:rsidRPr="000D34E1">
        <w:rPr>
          <w:rFonts w:ascii="Frutiger 55" w:hAnsi="Frutiger 55" w:cs="Arial"/>
          <w:sz w:val="20"/>
          <w:szCs w:val="20"/>
        </w:rPr>
        <w:t xml:space="preserve"> &lt;</w:t>
      </w:r>
      <w:r w:rsidRPr="000D34E1">
        <w:rPr>
          <w:rFonts w:ascii="Frutiger 55" w:hAnsi="Frutiger 55" w:cs="Arial"/>
          <w:i/>
          <w:sz w:val="20"/>
          <w:szCs w:val="20"/>
          <w:highlight w:val="yellow"/>
        </w:rPr>
        <w:t>Intitulé et référence figurant dans l’Accord de prêt/don</w:t>
      </w:r>
      <w:r w:rsidRPr="000D34E1">
        <w:rPr>
          <w:rFonts w:ascii="Frutiger 55" w:hAnsi="Frutiger 55" w:cs="Arial"/>
          <w:sz w:val="20"/>
          <w:szCs w:val="20"/>
        </w:rPr>
        <w:t>&gt;</w:t>
      </w:r>
    </w:p>
    <w:p w:rsidR="00C86126" w:rsidRPr="000D34E1" w:rsidRDefault="00C86126" w:rsidP="00C86126">
      <w:pPr>
        <w:spacing w:before="360"/>
        <w:ind w:right="11"/>
        <w:jc w:val="center"/>
        <w:outlineLvl w:val="0"/>
        <w:rPr>
          <w:rFonts w:ascii="Frutiger 55" w:hAnsi="Frutiger 55" w:cs="Arial"/>
          <w:b/>
          <w:sz w:val="20"/>
          <w:szCs w:val="20"/>
        </w:rPr>
      </w:pPr>
      <w:r w:rsidRPr="000D34E1">
        <w:rPr>
          <w:rFonts w:ascii="Frutiger 55" w:hAnsi="Frutiger 55" w:cs="Arial"/>
          <w:b/>
          <w:sz w:val="20"/>
          <w:szCs w:val="20"/>
        </w:rPr>
        <w:t xml:space="preserve">INTITULÉ DU MARCHÉ </w:t>
      </w:r>
      <w:r w:rsidRPr="000D34E1">
        <w:rPr>
          <w:rFonts w:ascii="Frutiger 55" w:hAnsi="Frutiger 55" w:cs="Arial"/>
          <w:sz w:val="20"/>
          <w:szCs w:val="20"/>
        </w:rPr>
        <w:t>&lt;</w:t>
      </w:r>
      <w:r w:rsidRPr="000D34E1">
        <w:rPr>
          <w:rFonts w:ascii="Frutiger 55" w:hAnsi="Frutiger 55" w:cs="Arial"/>
          <w:i/>
          <w:sz w:val="20"/>
          <w:szCs w:val="20"/>
          <w:highlight w:val="yellow"/>
        </w:rPr>
        <w:t>intitulé du marché</w:t>
      </w:r>
      <w:r w:rsidRPr="000D34E1">
        <w:rPr>
          <w:rFonts w:ascii="Frutiger 55" w:hAnsi="Frutiger 55" w:cs="Arial"/>
          <w:sz w:val="20"/>
          <w:szCs w:val="20"/>
        </w:rPr>
        <w:t>&gt;</w:t>
      </w:r>
    </w:p>
    <w:p w:rsidR="00C86126" w:rsidRPr="000D34E1" w:rsidRDefault="00C86126" w:rsidP="00C86126">
      <w:pPr>
        <w:spacing w:before="240"/>
        <w:ind w:right="11"/>
        <w:jc w:val="center"/>
        <w:outlineLvl w:val="0"/>
        <w:rPr>
          <w:rFonts w:ascii="Frutiger 55" w:hAnsi="Frutiger 55" w:cs="Arial"/>
          <w:sz w:val="20"/>
          <w:szCs w:val="20"/>
        </w:rPr>
      </w:pPr>
      <w:r w:rsidRPr="000D34E1">
        <w:rPr>
          <w:rFonts w:ascii="Frutiger 55" w:hAnsi="Frutiger 55" w:cs="Arial"/>
          <w:b/>
          <w:sz w:val="20"/>
          <w:szCs w:val="20"/>
        </w:rPr>
        <w:t>Numéro d'identification</w:t>
      </w:r>
      <w:r w:rsidRPr="000D34E1">
        <w:rPr>
          <w:rFonts w:ascii="Frutiger 55" w:hAnsi="Frutiger 55" w:cs="Arial"/>
          <w:sz w:val="20"/>
          <w:szCs w:val="20"/>
        </w:rPr>
        <w:t xml:space="preserve"> &lt;</w:t>
      </w:r>
      <w:r w:rsidRPr="000D34E1">
        <w:rPr>
          <w:rFonts w:ascii="Frutiger 55" w:hAnsi="Frutiger 55" w:cs="Arial"/>
          <w:i/>
          <w:sz w:val="20"/>
          <w:szCs w:val="20"/>
          <w:highlight w:val="yellow"/>
        </w:rPr>
        <w:t>référence de publication</w:t>
      </w:r>
      <w:r w:rsidRPr="000D34E1">
        <w:rPr>
          <w:rFonts w:ascii="Frutiger 55" w:hAnsi="Frutiger 55" w:cs="Arial"/>
          <w:sz w:val="20"/>
          <w:szCs w:val="20"/>
        </w:rPr>
        <w:t>&gt;</w:t>
      </w:r>
    </w:p>
    <w:p w:rsidR="00C86126" w:rsidRPr="000D34E1" w:rsidRDefault="00C86126" w:rsidP="00C86126">
      <w:pPr>
        <w:ind w:right="11"/>
        <w:rPr>
          <w:rFonts w:ascii="Frutiger 55" w:hAnsi="Frutiger 55" w:cs="Arial"/>
          <w:sz w:val="20"/>
          <w:szCs w:val="20"/>
        </w:rPr>
      </w:pPr>
    </w:p>
    <w:p w:rsidR="00C86126" w:rsidRPr="000D34E1" w:rsidRDefault="00C86126" w:rsidP="00C86126">
      <w:pPr>
        <w:ind w:right="11"/>
        <w:jc w:val="center"/>
        <w:outlineLvl w:val="0"/>
        <w:rPr>
          <w:rFonts w:ascii="Frutiger 55" w:hAnsi="Frutiger 55" w:cs="Arial"/>
          <w:sz w:val="20"/>
          <w:szCs w:val="20"/>
        </w:rPr>
      </w:pPr>
      <w:r w:rsidRPr="000D34E1">
        <w:rPr>
          <w:rFonts w:ascii="Frutiger 55" w:hAnsi="Frutiger 55" w:cs="Arial"/>
          <w:sz w:val="20"/>
          <w:szCs w:val="20"/>
        </w:rPr>
        <w:t>Cette action est financée par la BOAD en vertu de l'acte de</w:t>
      </w:r>
      <w:r w:rsidR="00380E1B" w:rsidRPr="000D34E1">
        <w:rPr>
          <w:rFonts w:ascii="Frutiger 55" w:hAnsi="Frutiger 55" w:cs="Arial"/>
          <w:sz w:val="20"/>
          <w:szCs w:val="20"/>
        </w:rPr>
        <w:t xml:space="preserve"> base suivant et de ses annexes</w:t>
      </w:r>
      <w:r w:rsidR="00236B50">
        <w:rPr>
          <w:rFonts w:ascii="Frutiger 55" w:hAnsi="Frutiger 55" w:cs="Arial"/>
          <w:sz w:val="20"/>
          <w:szCs w:val="20"/>
        </w:rPr>
        <w:t xml:space="preserve"> </w:t>
      </w:r>
      <w:r w:rsidRPr="000D34E1">
        <w:rPr>
          <w:rFonts w:ascii="Frutiger 55" w:hAnsi="Frutiger 55" w:cs="Arial"/>
          <w:sz w:val="20"/>
          <w:szCs w:val="20"/>
        </w:rPr>
        <w:t>:</w:t>
      </w:r>
    </w:p>
    <w:p w:rsidR="00C86126" w:rsidRPr="000D34E1" w:rsidRDefault="00C86126" w:rsidP="00C86126">
      <w:pPr>
        <w:ind w:right="11"/>
        <w:jc w:val="center"/>
        <w:outlineLvl w:val="0"/>
        <w:rPr>
          <w:rFonts w:ascii="Frutiger 55" w:hAnsi="Frutiger 55" w:cs="Arial"/>
          <w:sz w:val="20"/>
          <w:szCs w:val="20"/>
        </w:rPr>
      </w:pPr>
      <w:r w:rsidRPr="000D34E1">
        <w:rPr>
          <w:rFonts w:ascii="Frutiger 55" w:eastAsia="Lato" w:hAnsi="Frutiger 55" w:cs="Arial"/>
          <w:i/>
          <w:color w:val="000000"/>
          <w:sz w:val="20"/>
          <w:szCs w:val="20"/>
        </w:rPr>
        <w:t xml:space="preserve">« GUIDE DE PROCÉDURES </w:t>
      </w:r>
      <w:r w:rsidRPr="000D34E1">
        <w:rPr>
          <w:rFonts w:ascii="Frutiger 55" w:hAnsi="Frutiger 55" w:cs="Arial"/>
          <w:i/>
          <w:color w:val="000000"/>
          <w:sz w:val="20"/>
          <w:szCs w:val="20"/>
        </w:rPr>
        <w:t>DE PASSATION DE MARCHES ET REGLES D’ATTRIBUTION DES CONTRATS FINANCES PAR LA BOAD »</w:t>
      </w:r>
    </w:p>
    <w:p w:rsidR="00C86126" w:rsidRPr="000D34E1" w:rsidRDefault="00C86126" w:rsidP="00C86126">
      <w:pPr>
        <w:pStyle w:val="Premirepagecentr"/>
        <w:jc w:val="left"/>
        <w:rPr>
          <w:rFonts w:ascii="Frutiger 55" w:hAnsi="Frutiger 55" w:cs="Arial"/>
          <w:sz w:val="20"/>
        </w:rPr>
      </w:pPr>
      <w:r w:rsidRPr="000D34E1">
        <w:rPr>
          <w:rFonts w:ascii="Frutiger 55" w:hAnsi="Frutiger 55" w:cs="Arial"/>
          <w:sz w:val="20"/>
        </w:rPr>
        <w:t>Entre</w:t>
      </w:r>
    </w:p>
    <w:p w:rsidR="00C86126" w:rsidRPr="000D34E1" w:rsidRDefault="00C86126" w:rsidP="00C86126">
      <w:pPr>
        <w:pStyle w:val="Premirepagecentr"/>
        <w:jc w:val="left"/>
        <w:rPr>
          <w:rFonts w:ascii="Frutiger 55" w:hAnsi="Frutiger 55" w:cs="Arial"/>
          <w:sz w:val="20"/>
          <w:highlight w:val="red"/>
        </w:rPr>
      </w:pPr>
    </w:p>
    <w:p w:rsidR="00C86126" w:rsidRPr="000D34E1" w:rsidRDefault="00C86126" w:rsidP="00C86126">
      <w:pPr>
        <w:rPr>
          <w:rFonts w:ascii="Frutiger 55" w:hAnsi="Frutiger 55" w:cs="Arial"/>
          <w:sz w:val="20"/>
          <w:szCs w:val="20"/>
        </w:rPr>
      </w:pPr>
      <w:r w:rsidRPr="000D34E1">
        <w:rPr>
          <w:rFonts w:ascii="Frutiger 55" w:hAnsi="Frutiger 55" w:cs="Arial"/>
          <w:sz w:val="20"/>
          <w:szCs w:val="20"/>
        </w:rPr>
        <w:t>&lt;</w:t>
      </w:r>
      <w:r w:rsidRPr="000D34E1">
        <w:rPr>
          <w:rFonts w:ascii="Frutiger 55" w:hAnsi="Frutiger 55" w:cs="Arial"/>
          <w:i/>
          <w:sz w:val="20"/>
          <w:szCs w:val="20"/>
          <w:highlight w:val="yellow"/>
        </w:rPr>
        <w:t>Nom et adresse de l’Autorité Contractante</w:t>
      </w:r>
      <w:r w:rsidRPr="000D34E1">
        <w:rPr>
          <w:rFonts w:ascii="Frutiger 55" w:hAnsi="Frutiger 55" w:cs="Arial"/>
          <w:sz w:val="20"/>
          <w:szCs w:val="20"/>
        </w:rPr>
        <w:t>&gt;,</w:t>
      </w:r>
    </w:p>
    <w:p w:rsidR="00C86126" w:rsidRPr="000D34E1" w:rsidRDefault="00C86126" w:rsidP="00C86126">
      <w:pPr>
        <w:spacing w:after="120"/>
        <w:rPr>
          <w:rFonts w:ascii="Frutiger 55" w:hAnsi="Frutiger 55" w:cs="Arial"/>
          <w:sz w:val="20"/>
          <w:szCs w:val="20"/>
        </w:rPr>
      </w:pPr>
    </w:p>
    <w:p w:rsidR="00C86126" w:rsidRPr="000D34E1" w:rsidRDefault="00C86126" w:rsidP="00C86126">
      <w:pPr>
        <w:spacing w:after="120"/>
        <w:rPr>
          <w:rFonts w:ascii="Frutiger 55" w:hAnsi="Frutiger 55" w:cs="Arial"/>
          <w:sz w:val="20"/>
          <w:szCs w:val="20"/>
        </w:rPr>
      </w:pPr>
      <w:r w:rsidRPr="000D34E1">
        <w:rPr>
          <w:rFonts w:ascii="Frutiger 55" w:hAnsi="Frutiger 55" w:cs="Arial"/>
          <w:sz w:val="20"/>
          <w:szCs w:val="20"/>
        </w:rPr>
        <w:t>(</w:t>
      </w:r>
      <w:proofErr w:type="gramStart"/>
      <w:r w:rsidRPr="000D34E1">
        <w:rPr>
          <w:rFonts w:ascii="Frutiger 55" w:hAnsi="Frutiger 55" w:cs="Arial"/>
          <w:sz w:val="20"/>
          <w:szCs w:val="20"/>
        </w:rPr>
        <w:t>l</w:t>
      </w:r>
      <w:proofErr w:type="gramEnd"/>
      <w:r w:rsidRPr="000D34E1">
        <w:rPr>
          <w:rFonts w:ascii="Frutiger 55" w:hAnsi="Frutiger 55" w:cs="Arial"/>
          <w:sz w:val="20"/>
          <w:szCs w:val="20"/>
        </w:rPr>
        <w:t>’«Autorité Contractante»),</w:t>
      </w:r>
    </w:p>
    <w:p w:rsidR="00C86126" w:rsidRPr="000D34E1" w:rsidRDefault="00C86126" w:rsidP="00C86126">
      <w:pPr>
        <w:pStyle w:val="Premirepagecentr"/>
        <w:rPr>
          <w:rFonts w:ascii="Frutiger 55" w:hAnsi="Frutiger 55" w:cs="Arial"/>
          <w:bCs/>
          <w:color w:val="FF0000"/>
          <w:sz w:val="20"/>
        </w:rPr>
      </w:pPr>
    </w:p>
    <w:p w:rsidR="00C86126" w:rsidRPr="000D34E1" w:rsidRDefault="00C86126" w:rsidP="00C86126">
      <w:pPr>
        <w:pStyle w:val="Premirepagecentr"/>
        <w:jc w:val="right"/>
        <w:rPr>
          <w:rFonts w:ascii="Frutiger 55" w:hAnsi="Frutiger 55" w:cs="Arial"/>
          <w:bCs/>
          <w:sz w:val="20"/>
        </w:rPr>
      </w:pPr>
      <w:proofErr w:type="gramStart"/>
      <w:r w:rsidRPr="000D34E1">
        <w:rPr>
          <w:rFonts w:ascii="Frutiger 55" w:hAnsi="Frutiger 55" w:cs="Arial"/>
          <w:bCs/>
          <w:sz w:val="20"/>
        </w:rPr>
        <w:t>d’une</w:t>
      </w:r>
      <w:proofErr w:type="gramEnd"/>
      <w:r w:rsidRPr="000D34E1">
        <w:rPr>
          <w:rFonts w:ascii="Frutiger 55" w:hAnsi="Frutiger 55" w:cs="Arial"/>
          <w:bCs/>
          <w:sz w:val="20"/>
        </w:rPr>
        <w:t xml:space="preserve"> part</w:t>
      </w:r>
    </w:p>
    <w:p w:rsidR="00C86126" w:rsidRPr="000D34E1" w:rsidRDefault="00C86126" w:rsidP="00C86126">
      <w:pPr>
        <w:pStyle w:val="Premirepagecentr"/>
        <w:rPr>
          <w:rFonts w:ascii="Frutiger 55" w:hAnsi="Frutiger 55" w:cs="Arial"/>
          <w:bCs/>
          <w:sz w:val="20"/>
        </w:rPr>
      </w:pPr>
    </w:p>
    <w:p w:rsidR="00C86126" w:rsidRPr="000D34E1" w:rsidRDefault="00C86126" w:rsidP="00C86126">
      <w:pPr>
        <w:pStyle w:val="Premirepagecentr"/>
        <w:jc w:val="both"/>
        <w:rPr>
          <w:rFonts w:ascii="Frutiger 55" w:hAnsi="Frutiger 55" w:cs="Arial"/>
          <w:bCs/>
          <w:sz w:val="20"/>
        </w:rPr>
      </w:pPr>
      <w:proofErr w:type="gramStart"/>
      <w:r w:rsidRPr="000D34E1">
        <w:rPr>
          <w:rFonts w:ascii="Frutiger 55" w:hAnsi="Frutiger 55" w:cs="Arial"/>
          <w:bCs/>
          <w:sz w:val="20"/>
        </w:rPr>
        <w:t>et</w:t>
      </w:r>
      <w:proofErr w:type="gramEnd"/>
      <w:r w:rsidRPr="000D34E1">
        <w:rPr>
          <w:rFonts w:ascii="Frutiger 55" w:hAnsi="Frutiger 55" w:cs="Arial"/>
          <w:bCs/>
          <w:sz w:val="20"/>
        </w:rPr>
        <w:t>,</w:t>
      </w:r>
    </w:p>
    <w:p w:rsidR="00C86126" w:rsidRPr="000D34E1" w:rsidRDefault="00C86126" w:rsidP="00C86126">
      <w:pPr>
        <w:pStyle w:val="Premirepagecentr"/>
        <w:rPr>
          <w:rFonts w:ascii="Frutiger 55" w:hAnsi="Frutiger 55" w:cs="Arial"/>
          <w:bCs/>
          <w:sz w:val="20"/>
          <w:highlight w:val="red"/>
        </w:rPr>
      </w:pPr>
    </w:p>
    <w:p w:rsidR="00C86126" w:rsidRPr="000D34E1" w:rsidRDefault="00C86126" w:rsidP="00C86126">
      <w:pPr>
        <w:tabs>
          <w:tab w:val="left" w:pos="-1701"/>
          <w:tab w:val="left" w:pos="-1560"/>
          <w:tab w:val="left" w:pos="-1440"/>
        </w:tabs>
        <w:rPr>
          <w:rFonts w:ascii="Frutiger 55" w:hAnsi="Frutiger 55" w:cs="Arial"/>
          <w:bCs/>
          <w:sz w:val="20"/>
          <w:szCs w:val="20"/>
        </w:rPr>
      </w:pPr>
      <w:r w:rsidRPr="000D34E1">
        <w:rPr>
          <w:rFonts w:ascii="Frutiger 55" w:hAnsi="Frutiger 55" w:cs="Arial"/>
          <w:bCs/>
          <w:sz w:val="20"/>
          <w:szCs w:val="20"/>
        </w:rPr>
        <w:t>&lt;</w:t>
      </w:r>
      <w:proofErr w:type="gramStart"/>
      <w:r w:rsidRPr="000D34E1">
        <w:rPr>
          <w:rFonts w:ascii="Frutiger 55" w:hAnsi="Frutiger 55" w:cs="Arial"/>
          <w:i/>
          <w:sz w:val="20"/>
          <w:szCs w:val="20"/>
          <w:highlight w:val="yellow"/>
        </w:rPr>
        <w:t>dénomination</w:t>
      </w:r>
      <w:proofErr w:type="gramEnd"/>
      <w:r w:rsidRPr="000D34E1">
        <w:rPr>
          <w:rFonts w:ascii="Frutiger 55" w:hAnsi="Frutiger 55" w:cs="Arial"/>
          <w:i/>
          <w:sz w:val="20"/>
          <w:szCs w:val="20"/>
          <w:highlight w:val="yellow"/>
        </w:rPr>
        <w:t xml:space="preserve"> officielle complète du bénéficiaire</w:t>
      </w:r>
      <w:r w:rsidRPr="000D34E1">
        <w:rPr>
          <w:rFonts w:ascii="Frutiger 55" w:hAnsi="Frutiger 55" w:cs="Arial"/>
          <w:bCs/>
          <w:sz w:val="20"/>
          <w:szCs w:val="20"/>
        </w:rPr>
        <w:t>&gt;</w:t>
      </w:r>
    </w:p>
    <w:p w:rsidR="00C86126" w:rsidRPr="000D34E1" w:rsidRDefault="00C86126" w:rsidP="00C86126">
      <w:pPr>
        <w:tabs>
          <w:tab w:val="left" w:pos="-1701"/>
          <w:tab w:val="left" w:pos="-1560"/>
          <w:tab w:val="left" w:pos="-1440"/>
        </w:tabs>
        <w:rPr>
          <w:rFonts w:ascii="Frutiger 55" w:hAnsi="Frutiger 55" w:cs="Arial"/>
          <w:bCs/>
          <w:sz w:val="20"/>
          <w:szCs w:val="20"/>
        </w:rPr>
      </w:pPr>
      <w:proofErr w:type="gramStart"/>
      <w:r w:rsidRPr="000D34E1">
        <w:rPr>
          <w:rFonts w:ascii="Frutiger 55" w:hAnsi="Frutiger 55" w:cs="Arial"/>
          <w:bCs/>
          <w:sz w:val="20"/>
          <w:szCs w:val="20"/>
        </w:rPr>
        <w:t>&lt;[</w:t>
      </w:r>
      <w:proofErr w:type="gramEnd"/>
      <w:r w:rsidRPr="000D34E1">
        <w:rPr>
          <w:rFonts w:ascii="Frutiger 55" w:hAnsi="Frutiger 55" w:cs="Arial"/>
          <w:bCs/>
          <w:sz w:val="20"/>
          <w:szCs w:val="20"/>
        </w:rPr>
        <w:t>forme juridique (organisation)] / [titre (personne physique)]</w:t>
      </w:r>
      <w:r w:rsidRPr="000D34E1">
        <w:rPr>
          <w:rStyle w:val="Caractresdenotedebasdepage"/>
          <w:rFonts w:ascii="Frutiger 55" w:hAnsi="Frutiger 55" w:cs="Arial"/>
          <w:bCs/>
          <w:sz w:val="20"/>
          <w:szCs w:val="20"/>
        </w:rPr>
        <w:t xml:space="preserve"> </w:t>
      </w:r>
      <w:r w:rsidRPr="000D34E1">
        <w:rPr>
          <w:rFonts w:ascii="Frutiger 55" w:hAnsi="Frutiger 55" w:cs="Arial"/>
          <w:bCs/>
          <w:sz w:val="20"/>
          <w:szCs w:val="20"/>
        </w:rPr>
        <w:t>&gt;</w:t>
      </w:r>
    </w:p>
    <w:p w:rsidR="00C86126" w:rsidRPr="000D34E1" w:rsidRDefault="00C86126" w:rsidP="00C86126">
      <w:pPr>
        <w:tabs>
          <w:tab w:val="left" w:pos="-1701"/>
          <w:tab w:val="left" w:pos="-1560"/>
          <w:tab w:val="left" w:pos="-1440"/>
        </w:tabs>
        <w:rPr>
          <w:rFonts w:ascii="Frutiger 55" w:hAnsi="Frutiger 55" w:cs="Arial"/>
          <w:bCs/>
          <w:sz w:val="20"/>
          <w:szCs w:val="20"/>
        </w:rPr>
      </w:pPr>
      <w:proofErr w:type="gramStart"/>
      <w:r w:rsidRPr="000D34E1">
        <w:rPr>
          <w:rFonts w:ascii="Frutiger 55" w:hAnsi="Frutiger 55" w:cs="Arial"/>
          <w:bCs/>
          <w:sz w:val="20"/>
          <w:szCs w:val="20"/>
        </w:rPr>
        <w:t>&lt;[</w:t>
      </w:r>
      <w:proofErr w:type="gramEnd"/>
      <w:r w:rsidRPr="000D34E1">
        <w:rPr>
          <w:rFonts w:ascii="Frutiger 55" w:hAnsi="Frutiger 55" w:cs="Arial"/>
          <w:bCs/>
          <w:sz w:val="20"/>
          <w:szCs w:val="20"/>
        </w:rPr>
        <w:t>numéro d’enregistrement légal de l'organisation] / [numéro de passeport ou de carte d'identité] &gt;</w:t>
      </w:r>
    </w:p>
    <w:p w:rsidR="00C86126" w:rsidRPr="000D34E1" w:rsidRDefault="00C86126" w:rsidP="00C86126">
      <w:pPr>
        <w:tabs>
          <w:tab w:val="left" w:pos="-1701"/>
          <w:tab w:val="left" w:pos="-1560"/>
          <w:tab w:val="left" w:pos="-1440"/>
        </w:tabs>
        <w:rPr>
          <w:rFonts w:ascii="Frutiger 55" w:hAnsi="Frutiger 55" w:cs="Arial"/>
          <w:bCs/>
          <w:sz w:val="20"/>
          <w:szCs w:val="20"/>
        </w:rPr>
      </w:pPr>
      <w:r w:rsidRPr="000D34E1">
        <w:rPr>
          <w:rFonts w:ascii="Frutiger 55" w:hAnsi="Frutiger 55" w:cs="Arial"/>
          <w:bCs/>
          <w:sz w:val="20"/>
          <w:szCs w:val="20"/>
        </w:rPr>
        <w:t>&lt;</w:t>
      </w:r>
      <w:proofErr w:type="gramStart"/>
      <w:r w:rsidRPr="000D34E1">
        <w:rPr>
          <w:rFonts w:ascii="Frutiger 55" w:hAnsi="Frutiger 55" w:cs="Arial"/>
          <w:i/>
          <w:sz w:val="20"/>
          <w:szCs w:val="20"/>
          <w:highlight w:val="yellow"/>
        </w:rPr>
        <w:t>adresse</w:t>
      </w:r>
      <w:proofErr w:type="gramEnd"/>
      <w:r w:rsidRPr="000D34E1">
        <w:rPr>
          <w:rFonts w:ascii="Frutiger 55" w:hAnsi="Frutiger 55" w:cs="Arial"/>
          <w:i/>
          <w:sz w:val="20"/>
          <w:szCs w:val="20"/>
          <w:highlight w:val="yellow"/>
        </w:rPr>
        <w:t xml:space="preserve"> officielle complète</w:t>
      </w:r>
      <w:r w:rsidRPr="000D34E1">
        <w:rPr>
          <w:rFonts w:ascii="Frutiger 55" w:hAnsi="Frutiger 55" w:cs="Arial"/>
          <w:bCs/>
          <w:sz w:val="20"/>
          <w:szCs w:val="20"/>
        </w:rPr>
        <w:t>&gt;</w:t>
      </w:r>
    </w:p>
    <w:p w:rsidR="00C86126" w:rsidRPr="000D34E1" w:rsidRDefault="00C86126" w:rsidP="00C86126">
      <w:pPr>
        <w:tabs>
          <w:tab w:val="left" w:pos="-1701"/>
          <w:tab w:val="left" w:pos="-1560"/>
          <w:tab w:val="left" w:pos="-1440"/>
        </w:tabs>
        <w:rPr>
          <w:rFonts w:ascii="Frutiger 55" w:hAnsi="Frutiger 55" w:cs="Arial"/>
          <w:bCs/>
          <w:sz w:val="20"/>
          <w:szCs w:val="20"/>
        </w:rPr>
      </w:pPr>
      <w:r w:rsidRPr="000D34E1">
        <w:rPr>
          <w:rFonts w:ascii="Frutiger 55" w:hAnsi="Frutiger 55" w:cs="Arial"/>
          <w:bCs/>
          <w:sz w:val="20"/>
          <w:szCs w:val="20"/>
        </w:rPr>
        <w:t>[</w:t>
      </w:r>
      <w:proofErr w:type="gramStart"/>
      <w:r w:rsidRPr="000D34E1">
        <w:rPr>
          <w:rFonts w:ascii="Frutiger 55" w:hAnsi="Frutiger 55" w:cs="Arial"/>
          <w:bCs/>
          <w:sz w:val="20"/>
          <w:szCs w:val="20"/>
        </w:rPr>
        <w:t>n</w:t>
      </w:r>
      <w:proofErr w:type="gramEnd"/>
      <w:r w:rsidRPr="000D34E1">
        <w:rPr>
          <w:rFonts w:ascii="Frutiger 55" w:hAnsi="Frutiger 55" w:cs="Arial"/>
          <w:bCs/>
          <w:sz w:val="20"/>
          <w:szCs w:val="20"/>
        </w:rPr>
        <w:t>° de TVA, pour les bénéficiaires soumis à la TVA]</w:t>
      </w:r>
    </w:p>
    <w:p w:rsidR="00C86126" w:rsidRPr="000D34E1" w:rsidRDefault="00C86126" w:rsidP="00C86126">
      <w:pPr>
        <w:pStyle w:val="NoteHead"/>
        <w:tabs>
          <w:tab w:val="left" w:pos="-1701"/>
          <w:tab w:val="left" w:pos="-1560"/>
          <w:tab w:val="left" w:pos="-1440"/>
        </w:tabs>
        <w:spacing w:before="0" w:after="0"/>
        <w:jc w:val="left"/>
        <w:rPr>
          <w:rFonts w:ascii="Frutiger 55" w:hAnsi="Frutiger 55" w:cs="Arial"/>
          <w:b w:val="0"/>
          <w:bCs/>
          <w:smallCaps w:val="0"/>
          <w:sz w:val="20"/>
          <w:szCs w:val="20"/>
        </w:rPr>
      </w:pPr>
    </w:p>
    <w:p w:rsidR="00C86126" w:rsidRPr="00FA2872" w:rsidRDefault="00C86126" w:rsidP="00FA2872">
      <w:pPr>
        <w:rPr>
          <w:rFonts w:ascii="Frutiger 55" w:hAnsi="Frutiger 55" w:cs="Arial"/>
          <w:bCs/>
          <w:sz w:val="20"/>
          <w:szCs w:val="20"/>
        </w:rPr>
      </w:pPr>
      <w:bookmarkStart w:id="16" w:name="_Hlk42070580"/>
      <w:r w:rsidRPr="000D34E1">
        <w:rPr>
          <w:rFonts w:ascii="Frutiger 55" w:hAnsi="Frutiger 55" w:cs="Arial"/>
          <w:bCs/>
          <w:sz w:val="20"/>
          <w:szCs w:val="20"/>
        </w:rPr>
        <w:t>Ci-après « le Contractant »,</w:t>
      </w:r>
      <w:bookmarkEnd w:id="16"/>
    </w:p>
    <w:p w:rsidR="00C86126" w:rsidRPr="000D34E1" w:rsidRDefault="00C86126" w:rsidP="00C86126">
      <w:pPr>
        <w:pStyle w:val="Premirepagecentr"/>
        <w:jc w:val="right"/>
        <w:rPr>
          <w:rFonts w:ascii="Frutiger 55" w:hAnsi="Frutiger 55" w:cs="Arial"/>
          <w:bCs/>
          <w:sz w:val="20"/>
        </w:rPr>
      </w:pPr>
      <w:proofErr w:type="gramStart"/>
      <w:r w:rsidRPr="000D34E1">
        <w:rPr>
          <w:rFonts w:ascii="Frutiger 55" w:hAnsi="Frutiger 55" w:cs="Arial"/>
          <w:bCs/>
          <w:sz w:val="20"/>
        </w:rPr>
        <w:t>d’autre</w:t>
      </w:r>
      <w:proofErr w:type="gramEnd"/>
      <w:r w:rsidRPr="000D34E1">
        <w:rPr>
          <w:rFonts w:ascii="Frutiger 55" w:hAnsi="Frutiger 55" w:cs="Arial"/>
          <w:bCs/>
          <w:sz w:val="20"/>
        </w:rPr>
        <w:t xml:space="preserve"> part</w:t>
      </w:r>
    </w:p>
    <w:p w:rsidR="00FA2872" w:rsidRDefault="00FA2872" w:rsidP="00FA2872">
      <w:pPr>
        <w:rPr>
          <w:rFonts w:ascii="Frutiger 55" w:hAnsi="Frutiger 55" w:cs="Arial"/>
          <w:sz w:val="20"/>
          <w:szCs w:val="20"/>
        </w:rPr>
      </w:pPr>
    </w:p>
    <w:p w:rsidR="00C86126" w:rsidRPr="00FA2872" w:rsidRDefault="00C86126" w:rsidP="00FA2872">
      <w:pPr>
        <w:rPr>
          <w:rFonts w:ascii="Frutiger 55" w:hAnsi="Frutiger 55" w:cs="Arial"/>
          <w:sz w:val="20"/>
          <w:szCs w:val="20"/>
        </w:rPr>
      </w:pPr>
      <w:proofErr w:type="gramStart"/>
      <w:r w:rsidRPr="000D34E1">
        <w:rPr>
          <w:rFonts w:ascii="Frutiger 55" w:hAnsi="Frutiger 55" w:cs="Arial"/>
          <w:sz w:val="20"/>
          <w:szCs w:val="20"/>
        </w:rPr>
        <w:t>sont</w:t>
      </w:r>
      <w:proofErr w:type="gramEnd"/>
      <w:r w:rsidRPr="000D34E1">
        <w:rPr>
          <w:rFonts w:ascii="Frutiger 55" w:hAnsi="Frutiger 55" w:cs="Arial"/>
          <w:sz w:val="20"/>
          <w:szCs w:val="20"/>
        </w:rPr>
        <w:t xml:space="preserve"> convenus de ce qui suit:</w:t>
      </w:r>
    </w:p>
    <w:p w:rsidR="00C86126" w:rsidRPr="000D34E1" w:rsidRDefault="00C86126" w:rsidP="00C86126">
      <w:pPr>
        <w:spacing w:before="240"/>
        <w:ind w:right="-567"/>
        <w:jc w:val="both"/>
        <w:rPr>
          <w:rFonts w:ascii="Frutiger 55" w:hAnsi="Frutiger 55" w:cs="Arial"/>
          <w:sz w:val="20"/>
          <w:szCs w:val="20"/>
        </w:rPr>
      </w:pPr>
      <w:r w:rsidRPr="000D34E1">
        <w:rPr>
          <w:rFonts w:ascii="Frutiger 55" w:hAnsi="Frutiger 55" w:cs="Arial"/>
          <w:sz w:val="20"/>
          <w:szCs w:val="20"/>
        </w:rPr>
        <w:t>Attendu que le maître d’ouvrage souhaite que le contractant effectue les travaux suivants :</w:t>
      </w:r>
    </w:p>
    <w:p w:rsidR="00C86126" w:rsidRPr="000D34E1" w:rsidRDefault="00C43128" w:rsidP="00C43128">
      <w:pPr>
        <w:spacing w:before="240"/>
        <w:ind w:right="-567"/>
        <w:jc w:val="both"/>
        <w:rPr>
          <w:rFonts w:ascii="Frutiger 55" w:hAnsi="Frutiger 55" w:cs="Arial"/>
          <w:b/>
          <w:sz w:val="20"/>
          <w:szCs w:val="20"/>
        </w:rPr>
      </w:pPr>
      <w:r w:rsidRPr="000D34E1">
        <w:rPr>
          <w:rFonts w:ascii="Frutiger 55" w:hAnsi="Frutiger 55" w:cs="Arial"/>
          <w:b/>
          <w:sz w:val="20"/>
          <w:szCs w:val="20"/>
        </w:rPr>
        <w:t xml:space="preserve">Construction </w:t>
      </w:r>
      <w:proofErr w:type="gramStart"/>
      <w:r w:rsidRPr="000D34E1">
        <w:rPr>
          <w:rFonts w:ascii="Frutiger 55" w:hAnsi="Frutiger 55" w:cs="Arial"/>
          <w:b/>
          <w:sz w:val="20"/>
          <w:szCs w:val="20"/>
        </w:rPr>
        <w:t xml:space="preserve">de  </w:t>
      </w:r>
      <w:r w:rsidR="00C86126" w:rsidRPr="000D34E1">
        <w:rPr>
          <w:rFonts w:ascii="Frutiger 55" w:hAnsi="Frutiger 55" w:cs="Arial"/>
          <w:sz w:val="20"/>
          <w:szCs w:val="20"/>
          <w:highlight w:val="yellow"/>
        </w:rPr>
        <w:t>&lt;</w:t>
      </w:r>
      <w:proofErr w:type="gramEnd"/>
      <w:r w:rsidR="00C86126" w:rsidRPr="000D34E1">
        <w:rPr>
          <w:rFonts w:ascii="Frutiger 55" w:hAnsi="Frutiger 55" w:cs="Arial"/>
          <w:sz w:val="20"/>
          <w:szCs w:val="20"/>
          <w:highlight w:val="yellow"/>
        </w:rPr>
        <w:t>…&gt;</w:t>
      </w:r>
    </w:p>
    <w:p w:rsidR="00C86126" w:rsidRPr="000D34E1" w:rsidRDefault="00C86126" w:rsidP="00C86126">
      <w:pPr>
        <w:ind w:right="-45"/>
        <w:jc w:val="both"/>
        <w:rPr>
          <w:rFonts w:ascii="Frutiger 55" w:hAnsi="Frutiger 55" w:cs="Arial"/>
          <w:sz w:val="20"/>
          <w:szCs w:val="20"/>
        </w:rPr>
      </w:pPr>
      <w:proofErr w:type="gramStart"/>
      <w:r w:rsidRPr="000D34E1">
        <w:rPr>
          <w:rFonts w:ascii="Frutiger 55" w:hAnsi="Frutiger 55" w:cs="Arial"/>
          <w:sz w:val="20"/>
          <w:szCs w:val="20"/>
        </w:rPr>
        <w:t>et</w:t>
      </w:r>
      <w:proofErr w:type="gramEnd"/>
      <w:r w:rsidRPr="000D34E1">
        <w:rPr>
          <w:rFonts w:ascii="Frutiger 55" w:hAnsi="Frutiger 55" w:cs="Arial"/>
          <w:sz w:val="20"/>
          <w:szCs w:val="20"/>
        </w:rPr>
        <w:t xml:space="preserve"> qu’il a accepté l’offre remise par le contractant en vue de l’exécution et de l’achèvement de ces travaux ainsi que de la réparation de tous les vices éventuels liés à ces travaux,</w:t>
      </w:r>
    </w:p>
    <w:p w:rsidR="00C86126" w:rsidRPr="000D34E1" w:rsidRDefault="00C86126" w:rsidP="00C86126">
      <w:pPr>
        <w:spacing w:before="240"/>
        <w:ind w:right="-567"/>
        <w:jc w:val="both"/>
        <w:rPr>
          <w:rFonts w:ascii="Frutiger 55" w:hAnsi="Frutiger 55" w:cs="Arial"/>
          <w:b/>
          <w:sz w:val="20"/>
          <w:szCs w:val="20"/>
        </w:rPr>
      </w:pPr>
      <w:proofErr w:type="gramStart"/>
      <w:r w:rsidRPr="000D34E1">
        <w:rPr>
          <w:rFonts w:ascii="Frutiger 55" w:hAnsi="Frutiger 55" w:cs="Arial"/>
          <w:b/>
          <w:sz w:val="20"/>
          <w:szCs w:val="20"/>
        </w:rPr>
        <w:t>il</w:t>
      </w:r>
      <w:proofErr w:type="gramEnd"/>
      <w:r w:rsidRPr="000D34E1">
        <w:rPr>
          <w:rFonts w:ascii="Frutiger 55" w:hAnsi="Frutiger 55" w:cs="Arial"/>
          <w:b/>
          <w:sz w:val="20"/>
          <w:szCs w:val="20"/>
        </w:rPr>
        <w:t xml:space="preserve"> a été convenu ce qui suit:</w:t>
      </w:r>
    </w:p>
    <w:p w:rsidR="00C86126" w:rsidRPr="000D34E1" w:rsidRDefault="00C86126" w:rsidP="00C86126">
      <w:pPr>
        <w:spacing w:before="240" w:after="240"/>
        <w:ind w:left="567" w:right="-45" w:hanging="567"/>
        <w:jc w:val="both"/>
        <w:rPr>
          <w:rFonts w:ascii="Frutiger 55" w:hAnsi="Frutiger 55" w:cs="Arial"/>
          <w:sz w:val="20"/>
          <w:szCs w:val="20"/>
        </w:rPr>
      </w:pPr>
      <w:r w:rsidRPr="000D34E1">
        <w:rPr>
          <w:rFonts w:ascii="Frutiger 55" w:hAnsi="Frutiger 55" w:cs="Arial"/>
          <w:b/>
          <w:sz w:val="20"/>
          <w:szCs w:val="20"/>
        </w:rPr>
        <w:t>(1)</w:t>
      </w:r>
      <w:r w:rsidRPr="000D34E1">
        <w:rPr>
          <w:rFonts w:ascii="Frutiger 55" w:hAnsi="Frutiger 55" w:cs="Arial"/>
          <w:sz w:val="20"/>
          <w:szCs w:val="20"/>
        </w:rPr>
        <w:tab/>
        <w:t>Dans le présent contrat, les mots et expressions ont la signification qui leur est attribuée dans les conditions contractuelles énoncées ci-après.</w:t>
      </w:r>
    </w:p>
    <w:p w:rsidR="00C86126" w:rsidRPr="000D34E1" w:rsidRDefault="00C86126" w:rsidP="00C86126">
      <w:pPr>
        <w:spacing w:after="120"/>
        <w:ind w:left="567" w:right="-45" w:hanging="567"/>
        <w:jc w:val="both"/>
        <w:rPr>
          <w:rFonts w:ascii="Frutiger 55" w:hAnsi="Frutiger 55" w:cs="Arial"/>
          <w:sz w:val="20"/>
          <w:szCs w:val="20"/>
        </w:rPr>
      </w:pPr>
      <w:r w:rsidRPr="000D34E1">
        <w:rPr>
          <w:rFonts w:ascii="Frutiger 55" w:hAnsi="Frutiger 55" w:cs="Arial"/>
          <w:b/>
          <w:sz w:val="20"/>
          <w:szCs w:val="20"/>
        </w:rPr>
        <w:lastRenderedPageBreak/>
        <w:t>(2)</w:t>
      </w:r>
      <w:r w:rsidRPr="000D34E1">
        <w:rPr>
          <w:rFonts w:ascii="Frutiger 55" w:hAnsi="Frutiger 55" w:cs="Arial"/>
          <w:sz w:val="20"/>
          <w:szCs w:val="20"/>
        </w:rPr>
        <w:tab/>
        <w:t>Les documents suivants seront considérés, lus et interprétés comme faisant partie intégrante du présent contrat dans l’ordre hiérarchique suivant :</w:t>
      </w:r>
    </w:p>
    <w:p w:rsidR="00C86126" w:rsidRPr="000D34E1" w:rsidRDefault="00C86126" w:rsidP="004B25A2">
      <w:pPr>
        <w:numPr>
          <w:ilvl w:val="0"/>
          <w:numId w:val="42"/>
        </w:numPr>
        <w:spacing w:after="0" w:line="240" w:lineRule="auto"/>
        <w:ind w:left="993" w:right="-567"/>
        <w:jc w:val="both"/>
        <w:rPr>
          <w:rFonts w:ascii="Frutiger 55" w:hAnsi="Frutiger 55" w:cs="Arial"/>
          <w:sz w:val="20"/>
          <w:szCs w:val="20"/>
        </w:rPr>
      </w:pPr>
      <w:proofErr w:type="gramStart"/>
      <w:r w:rsidRPr="000D34E1">
        <w:rPr>
          <w:rFonts w:ascii="Frutiger 55" w:hAnsi="Frutiger 55" w:cs="Arial"/>
          <w:sz w:val="20"/>
          <w:szCs w:val="20"/>
        </w:rPr>
        <w:t>le</w:t>
      </w:r>
      <w:proofErr w:type="gramEnd"/>
      <w:r w:rsidRPr="000D34E1">
        <w:rPr>
          <w:rFonts w:ascii="Frutiger 55" w:hAnsi="Frutiger 55" w:cs="Arial"/>
          <w:sz w:val="20"/>
          <w:szCs w:val="20"/>
        </w:rPr>
        <w:t xml:space="preserve"> contrat ;</w:t>
      </w:r>
    </w:p>
    <w:p w:rsidR="00C86126" w:rsidRPr="000D34E1" w:rsidRDefault="00C86126" w:rsidP="004B25A2">
      <w:pPr>
        <w:numPr>
          <w:ilvl w:val="0"/>
          <w:numId w:val="42"/>
        </w:numPr>
        <w:spacing w:after="0" w:line="240" w:lineRule="auto"/>
        <w:ind w:left="993" w:right="-567"/>
        <w:jc w:val="both"/>
        <w:rPr>
          <w:rFonts w:ascii="Frutiger 55" w:hAnsi="Frutiger 55" w:cs="Arial"/>
          <w:sz w:val="20"/>
          <w:szCs w:val="20"/>
        </w:rPr>
      </w:pPr>
      <w:proofErr w:type="gramStart"/>
      <w:r w:rsidRPr="000D34E1">
        <w:rPr>
          <w:rFonts w:ascii="Frutiger 55" w:hAnsi="Frutiger 55" w:cs="Arial"/>
          <w:sz w:val="20"/>
          <w:szCs w:val="20"/>
        </w:rPr>
        <w:t>les</w:t>
      </w:r>
      <w:proofErr w:type="gramEnd"/>
      <w:r w:rsidRPr="000D34E1">
        <w:rPr>
          <w:rFonts w:ascii="Frutiger 55" w:hAnsi="Frutiger 55" w:cs="Arial"/>
          <w:sz w:val="20"/>
          <w:szCs w:val="20"/>
        </w:rPr>
        <w:t xml:space="preserve"> conditions particulières ;</w:t>
      </w:r>
    </w:p>
    <w:p w:rsidR="00C86126" w:rsidRPr="000D34E1" w:rsidRDefault="00C86126" w:rsidP="004B25A2">
      <w:pPr>
        <w:numPr>
          <w:ilvl w:val="0"/>
          <w:numId w:val="42"/>
        </w:numPr>
        <w:spacing w:after="0" w:line="240" w:lineRule="auto"/>
        <w:ind w:left="993" w:right="-567"/>
        <w:jc w:val="both"/>
        <w:rPr>
          <w:rFonts w:ascii="Frutiger 55" w:hAnsi="Frutiger 55" w:cs="Arial"/>
          <w:sz w:val="20"/>
          <w:szCs w:val="20"/>
        </w:rPr>
      </w:pPr>
      <w:proofErr w:type="gramStart"/>
      <w:r w:rsidRPr="000D34E1">
        <w:rPr>
          <w:rFonts w:ascii="Frutiger 55" w:hAnsi="Frutiger 55" w:cs="Arial"/>
          <w:sz w:val="20"/>
          <w:szCs w:val="20"/>
        </w:rPr>
        <w:t>les</w:t>
      </w:r>
      <w:proofErr w:type="gramEnd"/>
      <w:r w:rsidRPr="000D34E1">
        <w:rPr>
          <w:rFonts w:ascii="Frutiger 55" w:hAnsi="Frutiger 55" w:cs="Arial"/>
          <w:sz w:val="20"/>
          <w:szCs w:val="20"/>
        </w:rPr>
        <w:t xml:space="preserve"> conditions générales ;</w:t>
      </w:r>
    </w:p>
    <w:p w:rsidR="00C86126" w:rsidRPr="000D34E1" w:rsidRDefault="00C86126" w:rsidP="004B25A2">
      <w:pPr>
        <w:numPr>
          <w:ilvl w:val="0"/>
          <w:numId w:val="42"/>
        </w:numPr>
        <w:spacing w:after="0" w:line="240" w:lineRule="auto"/>
        <w:ind w:left="993" w:right="-567"/>
        <w:jc w:val="both"/>
        <w:rPr>
          <w:rFonts w:ascii="Frutiger 55" w:hAnsi="Frutiger 55" w:cs="Arial"/>
          <w:sz w:val="20"/>
          <w:szCs w:val="20"/>
        </w:rPr>
      </w:pPr>
      <w:r w:rsidRPr="000D34E1">
        <w:rPr>
          <w:rFonts w:ascii="Frutiger 55" w:hAnsi="Frutiger 55" w:cs="Arial"/>
          <w:sz w:val="20"/>
          <w:szCs w:val="20"/>
        </w:rPr>
        <w:t xml:space="preserve"> [</w:t>
      </w:r>
      <w:proofErr w:type="gramStart"/>
      <w:r w:rsidRPr="000D34E1">
        <w:rPr>
          <w:rFonts w:ascii="Frutiger 55" w:hAnsi="Frutiger 55" w:cs="Arial"/>
          <w:sz w:val="20"/>
          <w:szCs w:val="20"/>
        </w:rPr>
        <w:t>l</w:t>
      </w:r>
      <w:r w:rsidRPr="000D34E1">
        <w:rPr>
          <w:rFonts w:ascii="Frutiger 55" w:hAnsi="Frutiger 55" w:cs="Arial"/>
          <w:sz w:val="20"/>
          <w:szCs w:val="20"/>
          <w:highlight w:val="lightGray"/>
        </w:rPr>
        <w:t>e</w:t>
      </w:r>
      <w:proofErr w:type="gramEnd"/>
      <w:r w:rsidRPr="000D34E1">
        <w:rPr>
          <w:rFonts w:ascii="Frutiger 55" w:hAnsi="Frutiger 55" w:cs="Arial"/>
          <w:sz w:val="20"/>
          <w:szCs w:val="20"/>
          <w:highlight w:val="lightGray"/>
        </w:rPr>
        <w:t xml:space="preserve"> bordereau rempli (après corrections arithmétiques) et le détail des prix</w:t>
      </w:r>
      <w:r w:rsidRPr="000D34E1">
        <w:rPr>
          <w:rFonts w:ascii="Frutiger 55" w:hAnsi="Frutiger 55" w:cs="Arial"/>
          <w:sz w:val="20"/>
          <w:szCs w:val="20"/>
        </w:rPr>
        <w:t>] [</w:t>
      </w:r>
      <w:r w:rsidRPr="000D34E1">
        <w:rPr>
          <w:rFonts w:ascii="Frutiger 55" w:hAnsi="Frutiger 55" w:cs="Arial"/>
          <w:sz w:val="20"/>
          <w:szCs w:val="20"/>
          <w:highlight w:val="lightGray"/>
        </w:rPr>
        <w:t>la décomposition du prix global et forfaitaire</w:t>
      </w:r>
      <w:r w:rsidRPr="000D34E1">
        <w:rPr>
          <w:rFonts w:ascii="Frutiger 55" w:hAnsi="Frutiger 55" w:cs="Arial"/>
          <w:sz w:val="20"/>
          <w:szCs w:val="20"/>
        </w:rPr>
        <w:t>];</w:t>
      </w:r>
    </w:p>
    <w:p w:rsidR="00C86126" w:rsidRPr="000D34E1" w:rsidRDefault="00C86126" w:rsidP="004B25A2">
      <w:pPr>
        <w:numPr>
          <w:ilvl w:val="0"/>
          <w:numId w:val="42"/>
        </w:numPr>
        <w:spacing w:after="0" w:line="240" w:lineRule="auto"/>
        <w:ind w:left="993" w:right="-567"/>
        <w:jc w:val="both"/>
        <w:rPr>
          <w:rFonts w:ascii="Frutiger 55" w:hAnsi="Frutiger 55" w:cs="Arial"/>
          <w:sz w:val="20"/>
          <w:szCs w:val="20"/>
        </w:rPr>
      </w:pPr>
      <w:proofErr w:type="gramStart"/>
      <w:r w:rsidRPr="000D34E1">
        <w:rPr>
          <w:rFonts w:ascii="Frutiger 55" w:hAnsi="Frutiger 55" w:cs="Arial"/>
          <w:sz w:val="20"/>
          <w:szCs w:val="20"/>
        </w:rPr>
        <w:t>les</w:t>
      </w:r>
      <w:proofErr w:type="gramEnd"/>
      <w:r w:rsidRPr="000D34E1">
        <w:rPr>
          <w:rFonts w:ascii="Frutiger 55" w:hAnsi="Frutiger 55" w:cs="Arial"/>
          <w:sz w:val="20"/>
          <w:szCs w:val="20"/>
        </w:rPr>
        <w:t xml:space="preserve"> spécifications techniques et/ou de performance ;</w:t>
      </w:r>
    </w:p>
    <w:p w:rsidR="00C86126" w:rsidRPr="000D34E1" w:rsidRDefault="00C86126" w:rsidP="004B25A2">
      <w:pPr>
        <w:numPr>
          <w:ilvl w:val="0"/>
          <w:numId w:val="42"/>
        </w:numPr>
        <w:spacing w:after="0" w:line="240" w:lineRule="auto"/>
        <w:ind w:left="993" w:right="-567"/>
        <w:jc w:val="both"/>
        <w:rPr>
          <w:rFonts w:ascii="Frutiger 55" w:hAnsi="Frutiger 55" w:cs="Arial"/>
          <w:sz w:val="20"/>
          <w:szCs w:val="20"/>
        </w:rPr>
      </w:pPr>
      <w:proofErr w:type="gramStart"/>
      <w:r w:rsidRPr="000D34E1">
        <w:rPr>
          <w:rFonts w:ascii="Frutiger 55" w:hAnsi="Frutiger 55" w:cs="Arial"/>
          <w:sz w:val="20"/>
          <w:szCs w:val="20"/>
        </w:rPr>
        <w:t>les</w:t>
      </w:r>
      <w:proofErr w:type="gramEnd"/>
      <w:r w:rsidRPr="000D34E1">
        <w:rPr>
          <w:rFonts w:ascii="Frutiger 55" w:hAnsi="Frutiger 55" w:cs="Arial"/>
          <w:sz w:val="20"/>
          <w:szCs w:val="20"/>
        </w:rPr>
        <w:t xml:space="preserve"> documents de conception (plans) ;</w:t>
      </w:r>
    </w:p>
    <w:p w:rsidR="00C86126" w:rsidRPr="000D34E1" w:rsidRDefault="00C86126" w:rsidP="004B25A2">
      <w:pPr>
        <w:numPr>
          <w:ilvl w:val="0"/>
          <w:numId w:val="42"/>
        </w:numPr>
        <w:spacing w:after="0" w:line="240" w:lineRule="auto"/>
        <w:ind w:left="993" w:right="-567"/>
        <w:jc w:val="both"/>
        <w:rPr>
          <w:rFonts w:ascii="Frutiger 55" w:hAnsi="Frutiger 55" w:cs="Arial"/>
          <w:sz w:val="20"/>
          <w:szCs w:val="20"/>
        </w:rPr>
      </w:pPr>
      <w:proofErr w:type="gramStart"/>
      <w:r w:rsidRPr="000D34E1">
        <w:rPr>
          <w:rFonts w:ascii="Frutiger 55" w:hAnsi="Frutiger 55" w:cs="Arial"/>
          <w:sz w:val="20"/>
          <w:szCs w:val="20"/>
        </w:rPr>
        <w:t>l’offre</w:t>
      </w:r>
      <w:proofErr w:type="gramEnd"/>
      <w:r w:rsidRPr="000D34E1">
        <w:rPr>
          <w:rFonts w:ascii="Frutiger 55" w:hAnsi="Frutiger 55" w:cs="Arial"/>
          <w:sz w:val="20"/>
          <w:szCs w:val="20"/>
        </w:rPr>
        <w:t xml:space="preserve"> ;</w:t>
      </w:r>
    </w:p>
    <w:p w:rsidR="00C86126" w:rsidRPr="000D34E1" w:rsidRDefault="00C86126" w:rsidP="004B25A2">
      <w:pPr>
        <w:numPr>
          <w:ilvl w:val="0"/>
          <w:numId w:val="42"/>
        </w:numPr>
        <w:spacing w:after="0" w:line="240" w:lineRule="auto"/>
        <w:ind w:left="993" w:right="-567"/>
        <w:jc w:val="both"/>
        <w:rPr>
          <w:rFonts w:ascii="Frutiger 55" w:hAnsi="Frutiger 55" w:cs="Arial"/>
          <w:sz w:val="20"/>
          <w:szCs w:val="20"/>
        </w:rPr>
      </w:pPr>
      <w:proofErr w:type="gramStart"/>
      <w:r w:rsidRPr="000D34E1">
        <w:rPr>
          <w:rFonts w:ascii="Frutiger 55" w:hAnsi="Frutiger 55" w:cs="Arial"/>
          <w:sz w:val="20"/>
          <w:szCs w:val="20"/>
        </w:rPr>
        <w:t>tout</w:t>
      </w:r>
      <w:proofErr w:type="gramEnd"/>
      <w:r w:rsidRPr="000D34E1">
        <w:rPr>
          <w:rFonts w:ascii="Frutiger 55" w:hAnsi="Frutiger 55" w:cs="Arial"/>
          <w:sz w:val="20"/>
          <w:szCs w:val="20"/>
        </w:rPr>
        <w:t xml:space="preserve"> autre document que les parties souhaitent intégrer au contrat.</w:t>
      </w:r>
    </w:p>
    <w:p w:rsidR="00C86126" w:rsidRPr="000D34E1" w:rsidRDefault="00C86126" w:rsidP="00C86126">
      <w:pPr>
        <w:spacing w:after="240"/>
        <w:ind w:left="992" w:right="-567"/>
        <w:jc w:val="both"/>
        <w:rPr>
          <w:rFonts w:ascii="Frutiger 55" w:hAnsi="Frutiger 55" w:cs="Arial"/>
          <w:sz w:val="20"/>
          <w:szCs w:val="20"/>
        </w:rPr>
      </w:pPr>
    </w:p>
    <w:p w:rsidR="00C86126" w:rsidRPr="000D34E1" w:rsidRDefault="00C86126" w:rsidP="00C86126">
      <w:pPr>
        <w:spacing w:after="240"/>
        <w:ind w:left="567" w:right="-45"/>
        <w:jc w:val="both"/>
        <w:rPr>
          <w:rFonts w:ascii="Frutiger 55" w:hAnsi="Frutiger 55" w:cs="Arial"/>
          <w:sz w:val="20"/>
          <w:szCs w:val="20"/>
        </w:rPr>
      </w:pPr>
      <w:r w:rsidRPr="000D34E1">
        <w:rPr>
          <w:rFonts w:ascii="Frutiger 55" w:hAnsi="Frutiger 55" w:cs="Arial"/>
          <w:sz w:val="20"/>
          <w:szCs w:val="20"/>
        </w:rPr>
        <w:t>Les différents documents constituant le contrat doivent être considérés comme mutuellement explicites ; en cas d’ambiguïté ou de divergences, ces documents seront appliqués selon l’ordre hiérarchique ci-dessus. Les avenants suivent l’ordre hiérarchique du document qu’ils modifient.</w:t>
      </w:r>
    </w:p>
    <w:p w:rsidR="00C86126" w:rsidRPr="000D34E1" w:rsidRDefault="00C86126" w:rsidP="00C86126">
      <w:pPr>
        <w:spacing w:after="240"/>
        <w:ind w:left="567" w:right="-45" w:hanging="567"/>
        <w:jc w:val="both"/>
        <w:rPr>
          <w:rFonts w:ascii="Frutiger 55" w:hAnsi="Frutiger 55" w:cs="Arial"/>
          <w:sz w:val="20"/>
          <w:szCs w:val="20"/>
        </w:rPr>
      </w:pPr>
      <w:r w:rsidRPr="000D34E1">
        <w:rPr>
          <w:rFonts w:ascii="Frutiger 55" w:hAnsi="Frutiger 55" w:cs="Arial"/>
          <w:b/>
          <w:sz w:val="20"/>
          <w:szCs w:val="20"/>
        </w:rPr>
        <w:t>(3)</w:t>
      </w:r>
      <w:r w:rsidRPr="000D34E1">
        <w:rPr>
          <w:rFonts w:ascii="Frutiger 55" w:hAnsi="Frutiger 55" w:cs="Arial"/>
          <w:sz w:val="20"/>
          <w:szCs w:val="20"/>
        </w:rPr>
        <w:tab/>
        <w:t>En contrepartie des paiements effectués le maître d’ouvrage au contractant comme mentionné ci-après, le contractant s’engage à exécuter et achever les travaux et à réparer tous les vices afférents en conformité absolue avec les dispositions du marché.</w:t>
      </w:r>
    </w:p>
    <w:p w:rsidR="00C86126" w:rsidRPr="000D34E1" w:rsidRDefault="00C86126" w:rsidP="00C86126">
      <w:pPr>
        <w:spacing w:after="120"/>
        <w:ind w:left="567" w:right="-45" w:hanging="567"/>
        <w:jc w:val="both"/>
        <w:rPr>
          <w:rFonts w:ascii="Frutiger 55" w:hAnsi="Frutiger 55" w:cs="Arial"/>
          <w:sz w:val="20"/>
          <w:szCs w:val="20"/>
        </w:rPr>
      </w:pPr>
      <w:r w:rsidRPr="000D34E1">
        <w:rPr>
          <w:rFonts w:ascii="Frutiger 55" w:hAnsi="Frutiger 55" w:cs="Arial"/>
          <w:b/>
          <w:sz w:val="20"/>
          <w:szCs w:val="20"/>
        </w:rPr>
        <w:t>(4)</w:t>
      </w:r>
      <w:r w:rsidRPr="000D34E1">
        <w:rPr>
          <w:rFonts w:ascii="Frutiger 55" w:hAnsi="Frutiger 55" w:cs="Arial"/>
          <w:sz w:val="20"/>
          <w:szCs w:val="20"/>
        </w:rPr>
        <w:tab/>
        <w:t xml:space="preserve">L’Autorité Contractante s’engage par les présentes à payer au contractant à titre de rétribution pour l’exécution et l’achèvement des ouvrages et la réparation des vices afférents un montant de : </w:t>
      </w:r>
    </w:p>
    <w:p w:rsidR="00C86126" w:rsidRPr="000D34E1" w:rsidRDefault="00C86126" w:rsidP="00C86126">
      <w:pPr>
        <w:tabs>
          <w:tab w:val="left" w:pos="851"/>
          <w:tab w:val="right" w:leader="dot" w:pos="8505"/>
        </w:tabs>
        <w:spacing w:before="120"/>
        <w:ind w:left="851" w:right="97" w:hanging="284"/>
        <w:jc w:val="both"/>
        <w:rPr>
          <w:rFonts w:ascii="Frutiger 55" w:hAnsi="Frutiger 55" w:cs="Arial"/>
          <w:sz w:val="20"/>
          <w:szCs w:val="20"/>
        </w:rPr>
      </w:pPr>
      <w:r w:rsidRPr="000D34E1">
        <w:rPr>
          <w:rFonts w:ascii="Frutiger 55" w:hAnsi="Frutiger 55" w:cs="Arial"/>
          <w:sz w:val="20"/>
          <w:szCs w:val="20"/>
        </w:rPr>
        <w:t>-</w:t>
      </w:r>
      <w:r w:rsidRPr="000D34E1">
        <w:rPr>
          <w:rFonts w:ascii="Frutiger 55" w:hAnsi="Frutiger 55" w:cs="Arial"/>
          <w:sz w:val="20"/>
          <w:szCs w:val="20"/>
        </w:rPr>
        <w:tab/>
        <w:t>Prix (excluant la TVA et les autres taxes) [</w:t>
      </w:r>
      <w:proofErr w:type="gramStart"/>
      <w:r w:rsidRPr="000D34E1">
        <w:rPr>
          <w:rFonts w:ascii="Frutiger 55" w:hAnsi="Frutiger 55" w:cs="Arial"/>
          <w:sz w:val="20"/>
          <w:szCs w:val="20"/>
          <w:highlight w:val="lightGray"/>
        </w:rPr>
        <w:t xml:space="preserve">FCFA] </w:t>
      </w:r>
      <w:r w:rsidRPr="000D34E1">
        <w:rPr>
          <w:rFonts w:ascii="Frutiger 55" w:hAnsi="Frutiger 55" w:cs="Arial"/>
          <w:sz w:val="20"/>
          <w:szCs w:val="20"/>
        </w:rPr>
        <w:t xml:space="preserve"> &lt;</w:t>
      </w:r>
      <w:proofErr w:type="gramEnd"/>
      <w:r w:rsidRPr="000D34E1">
        <w:rPr>
          <w:rFonts w:ascii="Frutiger 55" w:hAnsi="Frutiger 55" w:cs="Arial"/>
          <w:sz w:val="20"/>
          <w:szCs w:val="20"/>
          <w:highlight w:val="yellow"/>
        </w:rPr>
        <w:t>montant</w:t>
      </w:r>
      <w:r w:rsidRPr="000D34E1">
        <w:rPr>
          <w:rFonts w:ascii="Frutiger 55" w:hAnsi="Frutiger 55" w:cs="Arial"/>
          <w:sz w:val="20"/>
          <w:szCs w:val="20"/>
        </w:rPr>
        <w:t>&gt;</w:t>
      </w:r>
    </w:p>
    <w:p w:rsidR="00C86126" w:rsidRPr="000D34E1" w:rsidRDefault="00C86126" w:rsidP="00C86126">
      <w:pPr>
        <w:tabs>
          <w:tab w:val="left" w:pos="851"/>
          <w:tab w:val="right" w:leader="dot" w:pos="8505"/>
        </w:tabs>
        <w:spacing w:before="120"/>
        <w:ind w:left="851" w:right="-567" w:hanging="284"/>
        <w:jc w:val="both"/>
        <w:rPr>
          <w:rFonts w:ascii="Frutiger 55" w:hAnsi="Frutiger 55" w:cs="Arial"/>
          <w:sz w:val="20"/>
          <w:szCs w:val="20"/>
        </w:rPr>
      </w:pPr>
      <w:r w:rsidRPr="000D34E1">
        <w:rPr>
          <w:rFonts w:ascii="Frutiger 55" w:hAnsi="Frutiger 55" w:cs="Arial"/>
          <w:sz w:val="20"/>
          <w:szCs w:val="20"/>
        </w:rPr>
        <w:t>-</w:t>
      </w:r>
      <w:r w:rsidRPr="000D34E1">
        <w:rPr>
          <w:rFonts w:ascii="Frutiger 55" w:hAnsi="Frutiger 55" w:cs="Arial"/>
          <w:sz w:val="20"/>
          <w:szCs w:val="20"/>
        </w:rPr>
        <w:tab/>
        <w:t>TVA et autres taxes [</w:t>
      </w:r>
      <w:proofErr w:type="gramStart"/>
      <w:r w:rsidRPr="000D34E1">
        <w:rPr>
          <w:rFonts w:ascii="Frutiger 55" w:hAnsi="Frutiger 55" w:cs="Arial"/>
          <w:sz w:val="20"/>
          <w:szCs w:val="20"/>
          <w:highlight w:val="lightGray"/>
        </w:rPr>
        <w:t xml:space="preserve">FCFA] </w:t>
      </w:r>
      <w:r w:rsidRPr="000D34E1">
        <w:rPr>
          <w:rFonts w:ascii="Frutiger 55" w:hAnsi="Frutiger 55" w:cs="Arial"/>
          <w:sz w:val="20"/>
          <w:szCs w:val="20"/>
        </w:rPr>
        <w:t xml:space="preserve"> &lt;</w:t>
      </w:r>
      <w:proofErr w:type="gramEnd"/>
      <w:r w:rsidRPr="000D34E1">
        <w:rPr>
          <w:rFonts w:ascii="Frutiger 55" w:hAnsi="Frutiger 55" w:cs="Arial"/>
          <w:sz w:val="20"/>
          <w:szCs w:val="20"/>
          <w:highlight w:val="yellow"/>
        </w:rPr>
        <w:t>montant</w:t>
      </w:r>
      <w:r w:rsidRPr="000D34E1">
        <w:rPr>
          <w:rFonts w:ascii="Frutiger 55" w:hAnsi="Frutiger 55" w:cs="Arial"/>
          <w:sz w:val="20"/>
          <w:szCs w:val="20"/>
        </w:rPr>
        <w:t xml:space="preserve">&gt;  </w:t>
      </w:r>
      <w:r w:rsidRPr="000D34E1">
        <w:rPr>
          <w:rFonts w:ascii="Frutiger 55" w:hAnsi="Frutiger 55" w:cs="Arial"/>
          <w:sz w:val="20"/>
          <w:szCs w:val="20"/>
        </w:rPr>
        <w:tab/>
      </w:r>
      <w:r w:rsidRPr="000D34E1">
        <w:rPr>
          <w:rFonts w:ascii="Frutiger 55" w:hAnsi="Frutiger 55" w:cs="Arial"/>
          <w:sz w:val="20"/>
          <w:szCs w:val="20"/>
          <w:highlight w:val="yellow"/>
        </w:rPr>
        <w:t>Indiquez le montant de la TVA et autres taxes uniquement lorsque le maître d’ouvrage est tenu de le verser au contractant..</w:t>
      </w:r>
    </w:p>
    <w:p w:rsidR="00C86126" w:rsidRPr="000D34E1" w:rsidRDefault="00C86126" w:rsidP="00C86126">
      <w:pPr>
        <w:tabs>
          <w:tab w:val="left" w:pos="851"/>
          <w:tab w:val="right" w:leader="dot" w:pos="8505"/>
        </w:tabs>
        <w:spacing w:before="120" w:after="240"/>
        <w:ind w:left="851" w:right="97" w:hanging="284"/>
        <w:jc w:val="both"/>
        <w:rPr>
          <w:rFonts w:ascii="Frutiger 55" w:hAnsi="Frutiger 55" w:cs="Arial"/>
          <w:sz w:val="20"/>
          <w:szCs w:val="20"/>
        </w:rPr>
      </w:pPr>
      <w:r w:rsidRPr="000D34E1">
        <w:rPr>
          <w:rFonts w:ascii="Frutiger 55" w:hAnsi="Frutiger 55" w:cs="Arial"/>
          <w:sz w:val="20"/>
          <w:szCs w:val="20"/>
        </w:rPr>
        <w:t>-</w:t>
      </w:r>
      <w:r w:rsidRPr="000D34E1">
        <w:rPr>
          <w:rFonts w:ascii="Frutiger 55" w:hAnsi="Frutiger 55" w:cs="Arial"/>
          <w:sz w:val="20"/>
          <w:szCs w:val="20"/>
        </w:rPr>
        <w:tab/>
        <w:t>Prix [</w:t>
      </w:r>
      <w:proofErr w:type="gramStart"/>
      <w:r w:rsidRPr="000D34E1">
        <w:rPr>
          <w:rFonts w:ascii="Frutiger 55" w:hAnsi="Frutiger 55" w:cs="Arial"/>
          <w:sz w:val="20"/>
          <w:szCs w:val="20"/>
          <w:highlight w:val="lightGray"/>
        </w:rPr>
        <w:t xml:space="preserve">FCFA] </w:t>
      </w:r>
      <w:r w:rsidRPr="000D34E1">
        <w:rPr>
          <w:rFonts w:ascii="Frutiger 55" w:hAnsi="Frutiger 55" w:cs="Arial"/>
          <w:sz w:val="20"/>
          <w:szCs w:val="20"/>
        </w:rPr>
        <w:t xml:space="preserve"> &lt;</w:t>
      </w:r>
      <w:proofErr w:type="gramEnd"/>
      <w:r w:rsidRPr="000D34E1">
        <w:rPr>
          <w:rFonts w:ascii="Frutiger 55" w:hAnsi="Frutiger 55" w:cs="Arial"/>
          <w:sz w:val="20"/>
          <w:szCs w:val="20"/>
          <w:highlight w:val="yellow"/>
        </w:rPr>
        <w:t>montant en toutes lettres</w:t>
      </w:r>
      <w:r w:rsidRPr="000D34E1">
        <w:rPr>
          <w:rFonts w:ascii="Frutiger 55" w:hAnsi="Frutiger 55" w:cs="Arial"/>
          <w:sz w:val="20"/>
          <w:szCs w:val="20"/>
        </w:rPr>
        <w:t xml:space="preserve">&gt; </w:t>
      </w:r>
    </w:p>
    <w:p w:rsidR="00C86126" w:rsidRPr="000D34E1" w:rsidRDefault="00C86126" w:rsidP="00C86126">
      <w:pPr>
        <w:spacing w:after="240"/>
        <w:ind w:right="-45"/>
        <w:jc w:val="both"/>
        <w:rPr>
          <w:rFonts w:ascii="Frutiger 55" w:hAnsi="Frutiger 55" w:cs="Arial"/>
          <w:sz w:val="20"/>
          <w:szCs w:val="20"/>
        </w:rPr>
      </w:pPr>
      <w:proofErr w:type="gramStart"/>
      <w:r w:rsidRPr="000D34E1">
        <w:rPr>
          <w:rFonts w:ascii="Frutiger 55" w:hAnsi="Frutiger 55" w:cs="Arial"/>
          <w:sz w:val="20"/>
          <w:szCs w:val="20"/>
        </w:rPr>
        <w:t>ou</w:t>
      </w:r>
      <w:proofErr w:type="gramEnd"/>
      <w:r w:rsidRPr="000D34E1">
        <w:rPr>
          <w:rFonts w:ascii="Frutiger 55" w:hAnsi="Frutiger 55" w:cs="Arial"/>
          <w:sz w:val="20"/>
          <w:szCs w:val="20"/>
        </w:rPr>
        <w:t xml:space="preserve"> toute autre somme exigible au titre des dispositions du contrat au moment et selon les modalités du contrat. La TVA sera payée conformément aux règles, lois nationales et conventions internationales applicables concernant l’exécution du projet.</w:t>
      </w:r>
    </w:p>
    <w:p w:rsidR="000D34E1" w:rsidRDefault="00C86126" w:rsidP="00236B50">
      <w:pPr>
        <w:spacing w:after="240"/>
        <w:ind w:right="-45"/>
        <w:jc w:val="both"/>
        <w:rPr>
          <w:rFonts w:ascii="Frutiger 55" w:hAnsi="Frutiger 55" w:cs="Arial"/>
          <w:sz w:val="20"/>
          <w:szCs w:val="20"/>
        </w:rPr>
      </w:pPr>
      <w:r w:rsidRPr="000D34E1">
        <w:rPr>
          <w:rFonts w:ascii="Frutiger 55" w:hAnsi="Frutiger 55" w:cs="Arial"/>
          <w:sz w:val="20"/>
          <w:szCs w:val="20"/>
        </w:rPr>
        <w:t xml:space="preserve">[Option : Le prix peut être </w:t>
      </w:r>
      <w:r w:rsidRPr="000D34E1">
        <w:rPr>
          <w:rFonts w:ascii="Frutiger 55" w:hAnsi="Frutiger 55"/>
          <w:color w:val="343A40"/>
          <w:sz w:val="20"/>
          <w:szCs w:val="20"/>
          <w:shd w:val="clear" w:color="auto" w:fill="FFFFFF"/>
        </w:rPr>
        <w:t>réévalué par rapport au prix initial de la proposition ou d’un marché, afin de tenir compte de l’évolution de paramètres économiques (indices et index) depuis la date où le prix initial a été calculé (date de référence) jusqu’à la date fixée pour l’actualisation qui doit être antérieur à la signature du contrat – Veuillez insérer le calcul d’actualisation du prix.</w:t>
      </w:r>
      <w:r w:rsidRPr="000D34E1">
        <w:rPr>
          <w:rFonts w:ascii="Frutiger 55" w:hAnsi="Frutiger 55" w:cs="Arial"/>
          <w:bCs/>
          <w:sz w:val="20"/>
          <w:szCs w:val="20"/>
        </w:rPr>
        <w:t>]</w:t>
      </w:r>
      <w:bookmarkStart w:id="17" w:name="_Hlk40454539"/>
    </w:p>
    <w:p w:rsidR="00C86126" w:rsidRPr="000D34E1" w:rsidRDefault="00C86126" w:rsidP="00C86126">
      <w:pPr>
        <w:pStyle w:val="StyleListNumber11ptBold"/>
        <w:rPr>
          <w:rFonts w:ascii="Frutiger 55" w:hAnsi="Frutiger 55" w:cs="Arial"/>
          <w:sz w:val="20"/>
          <w:szCs w:val="20"/>
        </w:rPr>
      </w:pPr>
      <w:r w:rsidRPr="000D34E1">
        <w:rPr>
          <w:rFonts w:ascii="Frutiger 55" w:hAnsi="Frutiger 55" w:cs="Arial"/>
          <w:sz w:val="20"/>
          <w:szCs w:val="20"/>
        </w:rPr>
        <w:t>(5)</w:t>
      </w:r>
      <w:r w:rsidRPr="000D34E1">
        <w:rPr>
          <w:rFonts w:ascii="Frutiger 55" w:hAnsi="Frutiger 55" w:cs="Arial"/>
          <w:sz w:val="20"/>
          <w:szCs w:val="20"/>
        </w:rPr>
        <w:tab/>
        <w:t>Autres conditions particulières applicables au marché</w:t>
      </w:r>
    </w:p>
    <w:p w:rsidR="00C86126" w:rsidRPr="000D34E1" w:rsidRDefault="00C86126" w:rsidP="00C86126">
      <w:pPr>
        <w:tabs>
          <w:tab w:val="left" w:pos="0"/>
        </w:tabs>
        <w:rPr>
          <w:rFonts w:ascii="Frutiger 55" w:hAnsi="Frutiger 55" w:cs="Arial"/>
          <w:sz w:val="20"/>
          <w:szCs w:val="20"/>
          <w:highlight w:val="yellow"/>
        </w:rPr>
      </w:pPr>
      <w:r w:rsidRPr="000D34E1">
        <w:rPr>
          <w:rFonts w:ascii="Frutiger 55" w:eastAsia="Calibri" w:hAnsi="Frutiger 55" w:cs="Arial"/>
          <w:sz w:val="20"/>
          <w:szCs w:val="20"/>
        </w:rPr>
        <w:t>[</w:t>
      </w:r>
      <w:r w:rsidRPr="000D34E1">
        <w:rPr>
          <w:rFonts w:ascii="Frutiger 55" w:eastAsia="Calibri" w:hAnsi="Frutiger 55" w:cs="Arial"/>
          <w:sz w:val="20"/>
          <w:szCs w:val="20"/>
          <w:highlight w:val="yellow"/>
        </w:rPr>
        <w:t xml:space="preserve">Aux fins de </w:t>
      </w:r>
      <w:r w:rsidRPr="000D34E1">
        <w:rPr>
          <w:rFonts w:ascii="Frutiger 55" w:hAnsi="Frutiger 55" w:cs="Arial"/>
          <w:sz w:val="20"/>
          <w:szCs w:val="20"/>
          <w:highlight w:val="yellow"/>
        </w:rPr>
        <w:t>l’article 42 des conditions générales</w:t>
      </w:r>
      <w:r w:rsidRPr="000D34E1">
        <w:rPr>
          <w:rFonts w:ascii="Frutiger 55" w:eastAsia="Calibri" w:hAnsi="Frutiger 55" w:cs="Arial"/>
          <w:sz w:val="20"/>
          <w:szCs w:val="20"/>
          <w:highlight w:val="yellow"/>
        </w:rPr>
        <w:t>,</w:t>
      </w:r>
    </w:p>
    <w:p w:rsidR="00C86126" w:rsidRPr="000D34E1" w:rsidRDefault="00C86126" w:rsidP="00C86126">
      <w:pPr>
        <w:numPr>
          <w:ilvl w:val="0"/>
          <w:numId w:val="14"/>
        </w:numPr>
        <w:tabs>
          <w:tab w:val="left" w:pos="0"/>
        </w:tabs>
        <w:spacing w:before="100" w:beforeAutospacing="1" w:after="100" w:afterAutospacing="1" w:line="240" w:lineRule="auto"/>
        <w:ind w:left="0" w:firstLine="0"/>
        <w:contextualSpacing/>
        <w:rPr>
          <w:rFonts w:ascii="Frutiger 55" w:hAnsi="Frutiger 55" w:cs="Arial"/>
          <w:sz w:val="20"/>
          <w:szCs w:val="20"/>
        </w:rPr>
      </w:pPr>
      <w:proofErr w:type="gramStart"/>
      <w:r w:rsidRPr="000D34E1">
        <w:rPr>
          <w:rFonts w:ascii="Frutiger 55" w:eastAsia="Calibri" w:hAnsi="Frutiger 55" w:cs="Arial"/>
          <w:sz w:val="20"/>
          <w:szCs w:val="20"/>
          <w:highlight w:val="yellow"/>
        </w:rPr>
        <w:t>le</w:t>
      </w:r>
      <w:proofErr w:type="gramEnd"/>
      <w:r w:rsidRPr="000D34E1">
        <w:rPr>
          <w:rFonts w:ascii="Frutiger 55" w:eastAsia="Calibri" w:hAnsi="Frutiger 55" w:cs="Arial"/>
          <w:sz w:val="20"/>
          <w:szCs w:val="20"/>
          <w:highlight w:val="yellow"/>
        </w:rPr>
        <w:t xml:space="preserve"> responsable du tr</w:t>
      </w:r>
      <w:r w:rsidR="00A562ED">
        <w:rPr>
          <w:rFonts w:ascii="Frutiger 55" w:eastAsia="Calibri" w:hAnsi="Frutiger 55" w:cs="Arial"/>
          <w:sz w:val="20"/>
          <w:szCs w:val="20"/>
          <w:highlight w:val="yellow"/>
        </w:rPr>
        <w:t>aitement des données est</w:t>
      </w:r>
      <w:r w:rsidRPr="000D34E1">
        <w:rPr>
          <w:rFonts w:ascii="Frutiger 55" w:eastAsia="Calibri" w:hAnsi="Frutiger 55" w:cs="Arial"/>
          <w:sz w:val="20"/>
          <w:szCs w:val="20"/>
          <w:highlight w:val="yellow"/>
        </w:rPr>
        <w:t xml:space="preserve"> l’Autorité Contractante</w:t>
      </w:r>
      <w:r w:rsidRPr="000D34E1">
        <w:rPr>
          <w:rFonts w:ascii="Frutiger 55" w:eastAsia="Calibri" w:hAnsi="Frutiger 55" w:cs="Arial"/>
          <w:sz w:val="20"/>
          <w:szCs w:val="20"/>
        </w:rPr>
        <w:t>.]</w:t>
      </w:r>
    </w:p>
    <w:bookmarkEnd w:id="17"/>
    <w:p w:rsidR="00C86126" w:rsidRPr="000D34E1" w:rsidRDefault="00C86126" w:rsidP="00C86126">
      <w:pPr>
        <w:spacing w:after="240"/>
        <w:rPr>
          <w:rFonts w:ascii="Frutiger 55" w:hAnsi="Frutiger 55" w:cs="Arial"/>
          <w:sz w:val="20"/>
          <w:szCs w:val="20"/>
          <w:highlight w:val="yellow"/>
        </w:rPr>
      </w:pPr>
    </w:p>
    <w:p w:rsidR="00C86126" w:rsidRPr="00A562ED" w:rsidRDefault="00C86126" w:rsidP="00A562ED">
      <w:pPr>
        <w:pStyle w:val="SectionCTitre1"/>
        <w:rPr>
          <w:rFonts w:ascii="Frutiger 55" w:eastAsia="Calibri" w:hAnsi="Frutiger 55" w:cs="Arial"/>
          <w:b w:val="0"/>
          <w:caps w:val="0"/>
          <w:sz w:val="20"/>
          <w:szCs w:val="20"/>
          <w:highlight w:val="yellow"/>
          <w:lang w:eastAsia="en-US"/>
        </w:rPr>
      </w:pPr>
      <w:r w:rsidRPr="00A562ED">
        <w:rPr>
          <w:rFonts w:ascii="Frutiger 55" w:eastAsia="Calibri" w:hAnsi="Frutiger 55" w:cs="Arial"/>
          <w:b w:val="0"/>
          <w:caps w:val="0"/>
          <w:sz w:val="20"/>
          <w:szCs w:val="20"/>
          <w:highlight w:val="yellow"/>
          <w:lang w:eastAsia="en-US"/>
        </w:rPr>
        <w:t xml:space="preserve">[Si nécessaire et après avoir obtenu l’approbation/dérogation </w:t>
      </w:r>
      <w:r w:rsidR="00B718AC" w:rsidRPr="00A562ED">
        <w:rPr>
          <w:rFonts w:ascii="Frutiger 55" w:eastAsia="Calibri" w:hAnsi="Frutiger 55" w:cs="Arial"/>
          <w:b w:val="0"/>
          <w:caps w:val="0"/>
          <w:sz w:val="20"/>
          <w:szCs w:val="20"/>
          <w:highlight w:val="yellow"/>
          <w:lang w:eastAsia="en-US"/>
        </w:rPr>
        <w:t>de la Banque</w:t>
      </w:r>
      <w:r w:rsidRPr="00A562ED">
        <w:rPr>
          <w:rFonts w:ascii="Frutiger 55" w:eastAsia="Calibri" w:hAnsi="Frutiger 55" w:cs="Arial"/>
          <w:b w:val="0"/>
          <w:caps w:val="0"/>
          <w:sz w:val="20"/>
          <w:szCs w:val="20"/>
          <w:highlight w:val="yellow"/>
          <w:lang w:eastAsia="en-US"/>
        </w:rPr>
        <w:t xml:space="preserve"> :</w:t>
      </w:r>
    </w:p>
    <w:p w:rsidR="00C86126" w:rsidRPr="000D34E1" w:rsidRDefault="00C86126" w:rsidP="00756C63">
      <w:pPr>
        <w:spacing w:after="240"/>
        <w:ind w:left="567" w:right="-45"/>
        <w:jc w:val="both"/>
        <w:rPr>
          <w:rFonts w:ascii="Frutiger 55" w:hAnsi="Frutiger 55" w:cs="Arial"/>
          <w:sz w:val="20"/>
          <w:szCs w:val="20"/>
        </w:rPr>
      </w:pPr>
      <w:r w:rsidRPr="000D34E1">
        <w:rPr>
          <w:rFonts w:ascii="Frutiger 55" w:hAnsi="Frutiger 55" w:cs="Arial"/>
          <w:sz w:val="20"/>
          <w:szCs w:val="20"/>
          <w:highlight w:val="lightGray"/>
        </w:rPr>
        <w:t xml:space="preserve">Les conditions suivantes s'appliquent au </w:t>
      </w:r>
      <w:proofErr w:type="gramStart"/>
      <w:r w:rsidRPr="000D34E1">
        <w:rPr>
          <w:rFonts w:ascii="Frutiger 55" w:hAnsi="Frutiger 55" w:cs="Arial"/>
          <w:sz w:val="20"/>
          <w:szCs w:val="20"/>
          <w:highlight w:val="lightGray"/>
        </w:rPr>
        <w:t>contrat:</w:t>
      </w:r>
      <w:proofErr w:type="gramEnd"/>
      <w:r w:rsidRPr="000D34E1">
        <w:rPr>
          <w:rFonts w:ascii="Frutiger 55" w:hAnsi="Frutiger 55" w:cs="Arial"/>
          <w:sz w:val="20"/>
          <w:szCs w:val="20"/>
          <w:highlight w:val="lightGray"/>
        </w:rPr>
        <w:t xml:space="preserve"> &lt;</w:t>
      </w:r>
      <w:r w:rsidRPr="000D34E1">
        <w:rPr>
          <w:rFonts w:ascii="Frutiger 55" w:hAnsi="Frutiger 55" w:cs="Arial"/>
          <w:sz w:val="20"/>
          <w:szCs w:val="20"/>
          <w:highlight w:val="yellow"/>
        </w:rPr>
        <w:t>...</w:t>
      </w:r>
      <w:r w:rsidRPr="000D34E1">
        <w:rPr>
          <w:rFonts w:ascii="Frutiger 55" w:hAnsi="Frutiger 55" w:cs="Arial"/>
          <w:sz w:val="20"/>
          <w:szCs w:val="20"/>
        </w:rPr>
        <w:t>&gt; ]</w:t>
      </w:r>
    </w:p>
    <w:p w:rsidR="00C86126" w:rsidRPr="000D34E1" w:rsidRDefault="00C86126" w:rsidP="00C86126">
      <w:pPr>
        <w:pStyle w:val="SectionAPara"/>
        <w:tabs>
          <w:tab w:val="left" w:pos="5040"/>
        </w:tabs>
        <w:rPr>
          <w:rFonts w:ascii="Frutiger 55" w:hAnsi="Frutiger 55" w:cs="Arial"/>
          <w:sz w:val="20"/>
          <w:szCs w:val="20"/>
        </w:rPr>
      </w:pPr>
      <w:r w:rsidRPr="000D34E1">
        <w:rPr>
          <w:rFonts w:ascii="Frutiger 55" w:hAnsi="Frutiger 55" w:cs="Arial"/>
          <w:sz w:val="20"/>
          <w:szCs w:val="20"/>
        </w:rPr>
        <w:t>Établi en français en deux exemplaires originaux :  un original remis à l’Autorité Contractante et un original au Contractant.</w:t>
      </w:r>
    </w:p>
    <w:p w:rsidR="00C86126" w:rsidRPr="000D34E1" w:rsidRDefault="00C86126" w:rsidP="00C86126">
      <w:pPr>
        <w:pStyle w:val="Listenumros"/>
        <w:numPr>
          <w:ilvl w:val="0"/>
          <w:numId w:val="0"/>
        </w:numPr>
        <w:spacing w:after="120"/>
        <w:ind w:left="567"/>
        <w:rPr>
          <w:rFonts w:ascii="Frutiger 55" w:hAnsi="Frutiger 55" w:cs="Arial"/>
          <w:sz w:val="20"/>
          <w:szCs w:val="20"/>
        </w:rPr>
      </w:pPr>
    </w:p>
    <w:tbl>
      <w:tblPr>
        <w:tblW w:w="9501" w:type="dxa"/>
        <w:tblLayout w:type="fixed"/>
        <w:tblLook w:val="0000" w:firstRow="0" w:lastRow="0" w:firstColumn="0" w:lastColumn="0" w:noHBand="0" w:noVBand="0"/>
      </w:tblPr>
      <w:tblGrid>
        <w:gridCol w:w="1599"/>
        <w:gridCol w:w="3259"/>
        <w:gridCol w:w="2321"/>
        <w:gridCol w:w="2322"/>
      </w:tblGrid>
      <w:tr w:rsidR="00C86126" w:rsidRPr="000D34E1" w:rsidTr="00644C22">
        <w:tc>
          <w:tcPr>
            <w:tcW w:w="4858" w:type="dxa"/>
            <w:gridSpan w:val="2"/>
          </w:tcPr>
          <w:p w:rsidR="00C86126" w:rsidRPr="000D34E1" w:rsidRDefault="00C86126" w:rsidP="00644C22">
            <w:pPr>
              <w:pStyle w:val="Corpsdetexte"/>
              <w:keepNext/>
              <w:keepLines/>
              <w:rPr>
                <w:rFonts w:ascii="Frutiger 55" w:hAnsi="Frutiger 55"/>
                <w:b/>
                <w:szCs w:val="20"/>
              </w:rPr>
            </w:pPr>
            <w:r w:rsidRPr="000D34E1">
              <w:rPr>
                <w:rFonts w:ascii="Frutiger 55" w:hAnsi="Frutiger 55"/>
                <w:b/>
                <w:szCs w:val="20"/>
              </w:rPr>
              <w:lastRenderedPageBreak/>
              <w:t>Pour le contractant</w:t>
            </w:r>
          </w:p>
        </w:tc>
        <w:tc>
          <w:tcPr>
            <w:tcW w:w="4643" w:type="dxa"/>
            <w:gridSpan w:val="2"/>
          </w:tcPr>
          <w:p w:rsidR="00C86126" w:rsidRPr="000D34E1" w:rsidRDefault="00C86126" w:rsidP="00644C22">
            <w:pPr>
              <w:pStyle w:val="Corpsdetexte"/>
              <w:keepNext/>
              <w:keepLines/>
              <w:rPr>
                <w:rFonts w:ascii="Frutiger 55" w:hAnsi="Frutiger 55"/>
                <w:b/>
                <w:szCs w:val="20"/>
              </w:rPr>
            </w:pPr>
            <w:r w:rsidRPr="000D34E1">
              <w:rPr>
                <w:rFonts w:ascii="Frutiger 55" w:hAnsi="Frutiger 55"/>
                <w:b/>
                <w:szCs w:val="20"/>
              </w:rPr>
              <w:t>Pour l’Autorité Contractante</w:t>
            </w:r>
          </w:p>
        </w:tc>
      </w:tr>
      <w:tr w:rsidR="00C86126" w:rsidRPr="000D34E1" w:rsidTr="00644C22">
        <w:trPr>
          <w:cantSplit/>
        </w:trPr>
        <w:tc>
          <w:tcPr>
            <w:tcW w:w="1599" w:type="dxa"/>
          </w:tcPr>
          <w:p w:rsidR="00C86126" w:rsidRPr="000D34E1" w:rsidRDefault="00C86126" w:rsidP="00644C22">
            <w:pPr>
              <w:pStyle w:val="Corpsdetexte"/>
              <w:keepNext/>
              <w:keepLines/>
              <w:spacing w:before="160" w:after="160"/>
              <w:rPr>
                <w:rFonts w:ascii="Frutiger 55" w:hAnsi="Frutiger 55"/>
                <w:szCs w:val="20"/>
              </w:rPr>
            </w:pPr>
            <w:r w:rsidRPr="000D34E1">
              <w:rPr>
                <w:rFonts w:ascii="Frutiger 55" w:hAnsi="Frutiger 55"/>
                <w:szCs w:val="20"/>
              </w:rPr>
              <w:t>Nom:</w:t>
            </w:r>
          </w:p>
        </w:tc>
        <w:tc>
          <w:tcPr>
            <w:tcW w:w="3259" w:type="dxa"/>
          </w:tcPr>
          <w:p w:rsidR="00C86126" w:rsidRPr="000D34E1" w:rsidRDefault="00C86126" w:rsidP="00644C22">
            <w:pPr>
              <w:pStyle w:val="Corpsdetexte"/>
              <w:keepNext/>
              <w:keepLines/>
              <w:spacing w:before="160" w:after="160"/>
              <w:rPr>
                <w:rFonts w:ascii="Frutiger 55" w:hAnsi="Frutiger 55"/>
                <w:szCs w:val="20"/>
              </w:rPr>
            </w:pPr>
          </w:p>
        </w:tc>
        <w:tc>
          <w:tcPr>
            <w:tcW w:w="2321" w:type="dxa"/>
          </w:tcPr>
          <w:p w:rsidR="00C86126" w:rsidRPr="000D34E1" w:rsidRDefault="00C86126" w:rsidP="00644C22">
            <w:pPr>
              <w:pStyle w:val="Corpsdetexte"/>
              <w:keepNext/>
              <w:keepLines/>
              <w:spacing w:before="160" w:after="160"/>
              <w:rPr>
                <w:rFonts w:ascii="Frutiger 55" w:hAnsi="Frutiger 55"/>
                <w:szCs w:val="20"/>
              </w:rPr>
            </w:pPr>
            <w:r w:rsidRPr="000D34E1">
              <w:rPr>
                <w:rFonts w:ascii="Frutiger 55" w:hAnsi="Frutiger 55"/>
                <w:szCs w:val="20"/>
              </w:rPr>
              <w:t>Nom:</w:t>
            </w:r>
          </w:p>
        </w:tc>
        <w:tc>
          <w:tcPr>
            <w:tcW w:w="2322" w:type="dxa"/>
          </w:tcPr>
          <w:p w:rsidR="00C86126" w:rsidRPr="000D34E1" w:rsidRDefault="00C86126" w:rsidP="00644C22">
            <w:pPr>
              <w:pStyle w:val="Corpsdetexte"/>
              <w:keepNext/>
              <w:keepLines/>
              <w:spacing w:before="160" w:after="160"/>
              <w:rPr>
                <w:rFonts w:ascii="Frutiger 55" w:hAnsi="Frutiger 55"/>
                <w:szCs w:val="20"/>
              </w:rPr>
            </w:pPr>
          </w:p>
        </w:tc>
      </w:tr>
      <w:tr w:rsidR="00C86126" w:rsidRPr="000D34E1" w:rsidTr="00644C22">
        <w:trPr>
          <w:cantSplit/>
        </w:trPr>
        <w:tc>
          <w:tcPr>
            <w:tcW w:w="1599" w:type="dxa"/>
          </w:tcPr>
          <w:p w:rsidR="00C86126" w:rsidRPr="000D34E1" w:rsidRDefault="00C86126" w:rsidP="00644C22">
            <w:pPr>
              <w:pStyle w:val="Corpsdetexte"/>
              <w:keepNext/>
              <w:keepLines/>
              <w:spacing w:before="160" w:after="160"/>
              <w:rPr>
                <w:rFonts w:ascii="Frutiger 55" w:hAnsi="Frutiger 55"/>
                <w:szCs w:val="20"/>
              </w:rPr>
            </w:pPr>
            <w:r w:rsidRPr="000D34E1">
              <w:rPr>
                <w:rFonts w:ascii="Frutiger 55" w:hAnsi="Frutiger 55"/>
                <w:szCs w:val="20"/>
              </w:rPr>
              <w:t>Titre:</w:t>
            </w:r>
          </w:p>
        </w:tc>
        <w:tc>
          <w:tcPr>
            <w:tcW w:w="3259" w:type="dxa"/>
          </w:tcPr>
          <w:p w:rsidR="00C86126" w:rsidRPr="000D34E1" w:rsidRDefault="00C86126" w:rsidP="00644C22">
            <w:pPr>
              <w:pStyle w:val="Corpsdetexte"/>
              <w:keepNext/>
              <w:keepLines/>
              <w:spacing w:before="160" w:after="160"/>
              <w:rPr>
                <w:rFonts w:ascii="Frutiger 55" w:hAnsi="Frutiger 55"/>
                <w:szCs w:val="20"/>
              </w:rPr>
            </w:pPr>
          </w:p>
        </w:tc>
        <w:tc>
          <w:tcPr>
            <w:tcW w:w="2321" w:type="dxa"/>
          </w:tcPr>
          <w:p w:rsidR="00C86126" w:rsidRPr="000D34E1" w:rsidRDefault="00C86126" w:rsidP="00644C22">
            <w:pPr>
              <w:pStyle w:val="Corpsdetexte"/>
              <w:keepNext/>
              <w:keepLines/>
              <w:spacing w:before="160" w:after="160"/>
              <w:rPr>
                <w:rFonts w:ascii="Frutiger 55" w:hAnsi="Frutiger 55"/>
                <w:szCs w:val="20"/>
              </w:rPr>
            </w:pPr>
            <w:r w:rsidRPr="000D34E1">
              <w:rPr>
                <w:rFonts w:ascii="Frutiger 55" w:hAnsi="Frutiger 55"/>
                <w:szCs w:val="20"/>
              </w:rPr>
              <w:t>Titre:</w:t>
            </w:r>
          </w:p>
        </w:tc>
        <w:tc>
          <w:tcPr>
            <w:tcW w:w="2322" w:type="dxa"/>
          </w:tcPr>
          <w:p w:rsidR="00C86126" w:rsidRPr="000D34E1" w:rsidRDefault="00C86126" w:rsidP="00644C22">
            <w:pPr>
              <w:pStyle w:val="Corpsdetexte"/>
              <w:keepNext/>
              <w:keepLines/>
              <w:spacing w:before="160" w:after="160"/>
              <w:rPr>
                <w:rFonts w:ascii="Frutiger 55" w:hAnsi="Frutiger 55"/>
                <w:szCs w:val="20"/>
              </w:rPr>
            </w:pPr>
          </w:p>
        </w:tc>
      </w:tr>
      <w:tr w:rsidR="00C86126" w:rsidRPr="000D34E1" w:rsidTr="00644C22">
        <w:trPr>
          <w:cantSplit/>
        </w:trPr>
        <w:tc>
          <w:tcPr>
            <w:tcW w:w="1599" w:type="dxa"/>
          </w:tcPr>
          <w:p w:rsidR="00C86126" w:rsidRPr="000D34E1" w:rsidRDefault="00C86126" w:rsidP="00644C22">
            <w:pPr>
              <w:pStyle w:val="Corpsdetexte"/>
              <w:keepNext/>
              <w:keepLines/>
              <w:spacing w:before="160" w:after="160"/>
              <w:rPr>
                <w:rFonts w:ascii="Frutiger 55" w:hAnsi="Frutiger 55"/>
                <w:szCs w:val="20"/>
              </w:rPr>
            </w:pPr>
            <w:r w:rsidRPr="000D34E1">
              <w:rPr>
                <w:rFonts w:ascii="Frutiger 55" w:hAnsi="Frutiger 55"/>
                <w:szCs w:val="20"/>
              </w:rPr>
              <w:t>Signature:</w:t>
            </w:r>
          </w:p>
        </w:tc>
        <w:tc>
          <w:tcPr>
            <w:tcW w:w="3259" w:type="dxa"/>
          </w:tcPr>
          <w:p w:rsidR="00C86126" w:rsidRPr="000D34E1" w:rsidRDefault="00C86126" w:rsidP="00644C22">
            <w:pPr>
              <w:pStyle w:val="Corpsdetexte"/>
              <w:keepNext/>
              <w:keepLines/>
              <w:spacing w:before="160" w:after="160"/>
              <w:rPr>
                <w:rFonts w:ascii="Frutiger 55" w:hAnsi="Frutiger 55"/>
                <w:szCs w:val="20"/>
              </w:rPr>
            </w:pPr>
          </w:p>
        </w:tc>
        <w:tc>
          <w:tcPr>
            <w:tcW w:w="2321" w:type="dxa"/>
          </w:tcPr>
          <w:p w:rsidR="00C86126" w:rsidRPr="000D34E1" w:rsidRDefault="00C86126" w:rsidP="00644C22">
            <w:pPr>
              <w:pStyle w:val="Corpsdetexte"/>
              <w:keepNext/>
              <w:keepLines/>
              <w:spacing w:before="160" w:after="160"/>
              <w:rPr>
                <w:rFonts w:ascii="Frutiger 55" w:hAnsi="Frutiger 55"/>
                <w:szCs w:val="20"/>
              </w:rPr>
            </w:pPr>
            <w:r w:rsidRPr="000D34E1">
              <w:rPr>
                <w:rFonts w:ascii="Frutiger 55" w:hAnsi="Frutiger 55"/>
                <w:szCs w:val="20"/>
              </w:rPr>
              <w:t>Signature:</w:t>
            </w:r>
          </w:p>
        </w:tc>
        <w:tc>
          <w:tcPr>
            <w:tcW w:w="2322" w:type="dxa"/>
          </w:tcPr>
          <w:p w:rsidR="00C86126" w:rsidRPr="000D34E1" w:rsidRDefault="00C86126" w:rsidP="00644C22">
            <w:pPr>
              <w:pStyle w:val="Corpsdetexte"/>
              <w:keepNext/>
              <w:keepLines/>
              <w:spacing w:before="160" w:after="160"/>
              <w:rPr>
                <w:rFonts w:ascii="Frutiger 55" w:hAnsi="Frutiger 55"/>
                <w:szCs w:val="20"/>
              </w:rPr>
            </w:pPr>
          </w:p>
        </w:tc>
      </w:tr>
      <w:tr w:rsidR="00C86126" w:rsidRPr="000D34E1" w:rsidTr="00644C22">
        <w:trPr>
          <w:cantSplit/>
        </w:trPr>
        <w:tc>
          <w:tcPr>
            <w:tcW w:w="1599" w:type="dxa"/>
          </w:tcPr>
          <w:p w:rsidR="00C86126" w:rsidRPr="000D34E1" w:rsidRDefault="00C86126" w:rsidP="00644C22">
            <w:pPr>
              <w:pStyle w:val="Corpsdetexte"/>
              <w:keepNext/>
              <w:keepLines/>
              <w:spacing w:before="160" w:after="160"/>
              <w:rPr>
                <w:rFonts w:ascii="Frutiger 55" w:hAnsi="Frutiger 55"/>
                <w:szCs w:val="20"/>
              </w:rPr>
            </w:pPr>
            <w:r w:rsidRPr="000D34E1">
              <w:rPr>
                <w:rFonts w:ascii="Frutiger 55" w:hAnsi="Frutiger 55"/>
                <w:szCs w:val="20"/>
              </w:rPr>
              <w:t>Date:</w:t>
            </w:r>
          </w:p>
        </w:tc>
        <w:tc>
          <w:tcPr>
            <w:tcW w:w="3259" w:type="dxa"/>
          </w:tcPr>
          <w:p w:rsidR="00C86126" w:rsidRPr="000D34E1" w:rsidRDefault="00C86126" w:rsidP="00644C22">
            <w:pPr>
              <w:pStyle w:val="Corpsdetexte"/>
              <w:keepNext/>
              <w:keepLines/>
              <w:spacing w:before="160" w:after="160"/>
              <w:rPr>
                <w:rFonts w:ascii="Frutiger 55" w:hAnsi="Frutiger 55"/>
                <w:szCs w:val="20"/>
              </w:rPr>
            </w:pPr>
          </w:p>
        </w:tc>
        <w:tc>
          <w:tcPr>
            <w:tcW w:w="2321" w:type="dxa"/>
          </w:tcPr>
          <w:p w:rsidR="00C86126" w:rsidRPr="000D34E1" w:rsidRDefault="00C86126" w:rsidP="00644C22">
            <w:pPr>
              <w:pStyle w:val="Corpsdetexte"/>
              <w:keepNext/>
              <w:keepLines/>
              <w:spacing w:before="160" w:after="160"/>
              <w:rPr>
                <w:rFonts w:ascii="Frutiger 55" w:hAnsi="Frutiger 55"/>
                <w:szCs w:val="20"/>
              </w:rPr>
            </w:pPr>
            <w:r w:rsidRPr="000D34E1">
              <w:rPr>
                <w:rFonts w:ascii="Frutiger 55" w:hAnsi="Frutiger 55"/>
                <w:szCs w:val="20"/>
              </w:rPr>
              <w:t>Date:</w:t>
            </w:r>
          </w:p>
        </w:tc>
        <w:tc>
          <w:tcPr>
            <w:tcW w:w="2322" w:type="dxa"/>
          </w:tcPr>
          <w:p w:rsidR="00C86126" w:rsidRPr="000D34E1" w:rsidRDefault="00C86126" w:rsidP="00644C22">
            <w:pPr>
              <w:pStyle w:val="Corpsdetexte"/>
              <w:keepNext/>
              <w:keepLines/>
              <w:spacing w:before="160" w:after="160"/>
              <w:rPr>
                <w:rFonts w:ascii="Frutiger 55" w:hAnsi="Frutiger 55"/>
                <w:szCs w:val="20"/>
              </w:rPr>
            </w:pPr>
          </w:p>
        </w:tc>
      </w:tr>
    </w:tbl>
    <w:p w:rsidR="008B03E0" w:rsidRPr="000D34E1" w:rsidRDefault="006D0B9B" w:rsidP="00C86126">
      <w:pPr>
        <w:rPr>
          <w:rFonts w:ascii="Frutiger 55" w:hAnsi="Frutiger 55" w:cs="Arial"/>
          <w:b/>
          <w:sz w:val="20"/>
          <w:szCs w:val="20"/>
        </w:rPr>
      </w:pPr>
      <w:r w:rsidRPr="000D34E1">
        <w:rPr>
          <w:rFonts w:ascii="Frutiger 55" w:hAnsi="Frutiger 55" w:cs="Arial"/>
          <w:b/>
          <w:sz w:val="20"/>
          <w:szCs w:val="20"/>
        </w:rPr>
        <w:br w:type="page"/>
      </w: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Pr="000D34E1" w:rsidRDefault="008B03E0" w:rsidP="0066540D">
      <w:pPr>
        <w:pStyle w:val="TitreSection"/>
        <w:numPr>
          <w:ilvl w:val="0"/>
          <w:numId w:val="25"/>
        </w:numPr>
        <w:rPr>
          <w:rFonts w:ascii="Frutiger 55" w:hAnsi="Frutiger 55" w:cs="Arial"/>
          <w:sz w:val="20"/>
          <w:szCs w:val="20"/>
        </w:rPr>
      </w:pPr>
      <w:r w:rsidRPr="000D34E1">
        <w:rPr>
          <w:rFonts w:ascii="Frutiger 55" w:hAnsi="Frutiger 55" w:cs="Arial"/>
          <w:sz w:val="20"/>
          <w:szCs w:val="20"/>
        </w:rPr>
        <w:t>C</w:t>
      </w:r>
      <w:r w:rsidRPr="000D34E1">
        <w:rPr>
          <w:rFonts w:ascii="Frutiger 55" w:hAnsi="Frutiger 55" w:cs="Arial"/>
          <w:caps w:val="0"/>
          <w:sz w:val="20"/>
          <w:szCs w:val="20"/>
        </w:rPr>
        <w:t xml:space="preserve">onditions particulières </w:t>
      </w: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Pr="000D34E1" w:rsidRDefault="008B03E0" w:rsidP="006D0B9B">
      <w:pPr>
        <w:pStyle w:val="TitreSection"/>
        <w:rPr>
          <w:rFonts w:ascii="Frutiger 55" w:hAnsi="Frutiger 55" w:cs="Arial"/>
          <w:b w:val="0"/>
          <w:sz w:val="20"/>
          <w:szCs w:val="20"/>
        </w:rPr>
      </w:pPr>
    </w:p>
    <w:p w:rsidR="008B03E0" w:rsidRDefault="008B03E0" w:rsidP="006D0B9B">
      <w:pPr>
        <w:pStyle w:val="TitreSection"/>
        <w:rPr>
          <w:rFonts w:ascii="Frutiger 55" w:hAnsi="Frutiger 55" w:cs="Arial"/>
          <w:b w:val="0"/>
          <w:sz w:val="20"/>
          <w:szCs w:val="20"/>
        </w:rPr>
      </w:pPr>
    </w:p>
    <w:p w:rsidR="000224B3" w:rsidRPr="000D34E1" w:rsidRDefault="000224B3" w:rsidP="006D0B9B">
      <w:pPr>
        <w:pStyle w:val="TitreSection"/>
        <w:rPr>
          <w:rFonts w:ascii="Frutiger 55" w:hAnsi="Frutiger 55" w:cs="Arial"/>
          <w:b w:val="0"/>
          <w:sz w:val="20"/>
          <w:szCs w:val="20"/>
        </w:rPr>
      </w:pPr>
    </w:p>
    <w:p w:rsidR="008B03E0" w:rsidRDefault="008B03E0" w:rsidP="006D0B9B">
      <w:pPr>
        <w:pStyle w:val="TitreSection"/>
        <w:rPr>
          <w:rFonts w:ascii="Frutiger 55" w:hAnsi="Frutiger 55" w:cs="Arial"/>
          <w:b w:val="0"/>
          <w:sz w:val="20"/>
          <w:szCs w:val="20"/>
        </w:rPr>
      </w:pPr>
    </w:p>
    <w:p w:rsidR="00CB60EB" w:rsidRDefault="00CB60EB" w:rsidP="006D0B9B">
      <w:pPr>
        <w:pStyle w:val="TitreSection"/>
        <w:rPr>
          <w:rFonts w:ascii="Frutiger 55" w:hAnsi="Frutiger 55" w:cs="Arial"/>
          <w:b w:val="0"/>
          <w:sz w:val="20"/>
          <w:szCs w:val="20"/>
        </w:rPr>
      </w:pPr>
    </w:p>
    <w:p w:rsidR="00CB60EB" w:rsidRPr="000D34E1" w:rsidRDefault="00CB60EB" w:rsidP="006D0B9B">
      <w:pPr>
        <w:pStyle w:val="TitreSection"/>
        <w:rPr>
          <w:rFonts w:ascii="Frutiger 55" w:hAnsi="Frutiger 55" w:cs="Arial"/>
          <w:b w:val="0"/>
          <w:sz w:val="20"/>
          <w:szCs w:val="20"/>
        </w:rPr>
      </w:pPr>
    </w:p>
    <w:p w:rsidR="008D3012" w:rsidRPr="000D34E1" w:rsidRDefault="008D3012" w:rsidP="008D3012">
      <w:pPr>
        <w:spacing w:after="360"/>
        <w:jc w:val="center"/>
        <w:rPr>
          <w:rFonts w:ascii="Frutiger 55" w:hAnsi="Frutiger 55" w:cs="Arial"/>
          <w:b/>
          <w:sz w:val="20"/>
          <w:szCs w:val="20"/>
        </w:rPr>
      </w:pPr>
      <w:bookmarkStart w:id="18" w:name="_Toc71357730"/>
      <w:bookmarkStart w:id="19" w:name="_Toc71357944"/>
      <w:bookmarkStart w:id="20" w:name="_Toc72056418"/>
      <w:bookmarkStart w:id="21" w:name="_Toc76894272"/>
      <w:bookmarkStart w:id="22" w:name="_Toc76894411"/>
      <w:r w:rsidRPr="000D34E1">
        <w:rPr>
          <w:rFonts w:ascii="Frutiger 55" w:hAnsi="Frutiger 55" w:cs="Arial"/>
          <w:b/>
          <w:sz w:val="20"/>
          <w:szCs w:val="20"/>
        </w:rPr>
        <w:lastRenderedPageBreak/>
        <w:t>CONDITIONS PARTICULIÈRES</w:t>
      </w:r>
      <w:bookmarkStart w:id="23" w:name="_Toc71357731"/>
      <w:bookmarkStart w:id="24" w:name="_Toc71357945"/>
      <w:bookmarkStart w:id="25" w:name="_Toc72056419"/>
      <w:bookmarkStart w:id="26" w:name="_Toc76894412"/>
      <w:bookmarkEnd w:id="18"/>
      <w:bookmarkEnd w:id="19"/>
      <w:bookmarkEnd w:id="20"/>
      <w:bookmarkEnd w:id="21"/>
      <w:bookmarkEnd w:id="22"/>
    </w:p>
    <w:bookmarkEnd w:id="23"/>
    <w:bookmarkEnd w:id="24"/>
    <w:bookmarkEnd w:id="25"/>
    <w:bookmarkEnd w:id="26"/>
    <w:p w:rsidR="008D3012" w:rsidRPr="000D34E1" w:rsidRDefault="008D3012" w:rsidP="008D3012">
      <w:pPr>
        <w:jc w:val="both"/>
        <w:outlineLvl w:val="0"/>
        <w:rPr>
          <w:rFonts w:ascii="Frutiger 55" w:hAnsi="Frutiger 55" w:cs="Arial"/>
          <w:sz w:val="20"/>
          <w:szCs w:val="20"/>
        </w:rPr>
      </w:pPr>
      <w:r w:rsidRPr="000D34E1">
        <w:rPr>
          <w:rFonts w:ascii="Frutiger 55" w:hAnsi="Frutiger 55" w:cs="Arial"/>
          <w:sz w:val="20"/>
          <w:szCs w:val="20"/>
        </w:rPr>
        <w:t xml:space="preserve">Les présentes conditions particulières précisent et complètent les conditions générales applicables au marché. Sauf dispositions contraires des conditions particulières, les dispositions des conditions générales demeurent pleinement applicables. La numérotation des articles des conditions particulières n’est pas consécutive et suit la numérotation des articles des conditions générales. </w:t>
      </w:r>
    </w:p>
    <w:p w:rsidR="008D3012" w:rsidRPr="000D34E1" w:rsidRDefault="008D3012" w:rsidP="008D3012">
      <w:pPr>
        <w:spacing w:before="240"/>
        <w:ind w:left="1134" w:hanging="1134"/>
        <w:jc w:val="both"/>
        <w:rPr>
          <w:rFonts w:ascii="Frutiger 55" w:hAnsi="Frutiger 55" w:cs="Arial"/>
          <w:b/>
          <w:sz w:val="20"/>
          <w:szCs w:val="20"/>
        </w:rPr>
      </w:pPr>
      <w:bookmarkStart w:id="27" w:name="_Toc76894414"/>
      <w:r w:rsidRPr="000D34E1">
        <w:rPr>
          <w:rFonts w:ascii="Frutiger 55" w:hAnsi="Frutiger 55" w:cs="Arial"/>
          <w:b/>
          <w:sz w:val="20"/>
          <w:szCs w:val="20"/>
        </w:rPr>
        <w:t>Article 2</w:t>
      </w:r>
      <w:r w:rsidRPr="000D34E1">
        <w:rPr>
          <w:rFonts w:ascii="Frutiger 55" w:hAnsi="Frutiger 55" w:cs="Arial"/>
          <w:sz w:val="20"/>
          <w:szCs w:val="20"/>
        </w:rPr>
        <w:tab/>
      </w:r>
      <w:r w:rsidRPr="000D34E1">
        <w:rPr>
          <w:rFonts w:ascii="Frutiger 55" w:hAnsi="Frutiger 55" w:cs="Arial"/>
          <w:b/>
          <w:sz w:val="20"/>
          <w:szCs w:val="20"/>
        </w:rPr>
        <w:t>Langue applicable au marché</w:t>
      </w:r>
      <w:bookmarkEnd w:id="27"/>
    </w:p>
    <w:p w:rsidR="008D3012" w:rsidRPr="000D34E1" w:rsidRDefault="008D3012" w:rsidP="008D3012">
      <w:pPr>
        <w:spacing w:before="120" w:after="120"/>
        <w:ind w:left="1134" w:hanging="567"/>
        <w:rPr>
          <w:rFonts w:ascii="Frutiger 55" w:hAnsi="Frutiger 55" w:cs="Arial"/>
          <w:sz w:val="20"/>
          <w:szCs w:val="20"/>
        </w:rPr>
      </w:pPr>
      <w:r w:rsidRPr="000D34E1">
        <w:rPr>
          <w:rFonts w:ascii="Frutiger 55" w:hAnsi="Frutiger 55" w:cs="Arial"/>
          <w:sz w:val="20"/>
          <w:szCs w:val="20"/>
        </w:rPr>
        <w:t>2.1</w:t>
      </w:r>
      <w:r w:rsidRPr="000D34E1">
        <w:rPr>
          <w:rFonts w:ascii="Frutiger 55" w:hAnsi="Frutiger 55" w:cs="Arial"/>
          <w:sz w:val="20"/>
          <w:szCs w:val="20"/>
        </w:rPr>
        <w:tab/>
        <w:t xml:space="preserve">La langue utilisée est le français. </w:t>
      </w:r>
    </w:p>
    <w:p w:rsidR="008D3012" w:rsidRPr="000D34E1" w:rsidRDefault="008D3012" w:rsidP="008D3012">
      <w:pPr>
        <w:spacing w:before="240"/>
        <w:ind w:left="1134" w:hanging="1134"/>
        <w:jc w:val="both"/>
        <w:rPr>
          <w:rFonts w:ascii="Frutiger 55" w:hAnsi="Frutiger 55" w:cs="Arial"/>
          <w:b/>
          <w:sz w:val="20"/>
          <w:szCs w:val="20"/>
        </w:rPr>
      </w:pPr>
      <w:bookmarkStart w:id="28" w:name="_Toc76894416"/>
      <w:r w:rsidRPr="000D34E1">
        <w:rPr>
          <w:rFonts w:ascii="Frutiger 55" w:hAnsi="Frutiger 55" w:cs="Arial"/>
          <w:b/>
          <w:sz w:val="20"/>
          <w:szCs w:val="20"/>
        </w:rPr>
        <w:t>Article 4</w:t>
      </w:r>
      <w:r w:rsidRPr="000D34E1">
        <w:rPr>
          <w:rFonts w:ascii="Frutiger 55" w:hAnsi="Frutiger 55" w:cs="Arial"/>
          <w:sz w:val="20"/>
          <w:szCs w:val="20"/>
        </w:rPr>
        <w:tab/>
      </w:r>
      <w:r w:rsidRPr="000D34E1">
        <w:rPr>
          <w:rFonts w:ascii="Frutiger 55" w:hAnsi="Frutiger 55" w:cs="Arial"/>
          <w:b/>
          <w:sz w:val="20"/>
          <w:szCs w:val="20"/>
        </w:rPr>
        <w:t>Communications</w:t>
      </w:r>
      <w:bookmarkEnd w:id="28"/>
    </w:p>
    <w:p w:rsidR="008D3012" w:rsidRPr="000D34E1" w:rsidRDefault="008D3012" w:rsidP="008D3012">
      <w:pPr>
        <w:ind w:left="1134" w:hanging="567"/>
        <w:rPr>
          <w:rFonts w:ascii="Frutiger 55" w:hAnsi="Frutiger 55" w:cs="Arial"/>
          <w:sz w:val="20"/>
          <w:szCs w:val="20"/>
        </w:rPr>
      </w:pPr>
      <w:r w:rsidRPr="000D34E1">
        <w:rPr>
          <w:rFonts w:ascii="Frutiger 55" w:hAnsi="Frutiger 55" w:cs="Arial"/>
          <w:sz w:val="20"/>
          <w:szCs w:val="20"/>
        </w:rPr>
        <w:t>4.1</w:t>
      </w:r>
      <w:r w:rsidRPr="000D34E1">
        <w:rPr>
          <w:rFonts w:ascii="Frutiger 55" w:hAnsi="Frutiger 55" w:cs="Arial"/>
          <w:sz w:val="20"/>
          <w:szCs w:val="20"/>
        </w:rPr>
        <w:tab/>
      </w:r>
      <w:r w:rsidR="00B14F61" w:rsidRPr="000D34E1">
        <w:rPr>
          <w:rFonts w:ascii="Frutiger 55" w:hAnsi="Frutiger 55" w:cs="Arial"/>
          <w:sz w:val="20"/>
          <w:szCs w:val="20"/>
        </w:rPr>
        <w:t>M./Mme. XXXX, &lt;</w:t>
      </w:r>
      <w:r w:rsidR="00B14F61" w:rsidRPr="000D34E1">
        <w:rPr>
          <w:rFonts w:ascii="Frutiger 55" w:hAnsi="Frutiger 55" w:cs="Arial"/>
          <w:i/>
          <w:sz w:val="20"/>
          <w:szCs w:val="20"/>
          <w:highlight w:val="yellow"/>
        </w:rPr>
        <w:t>indiquer sa fonction</w:t>
      </w:r>
      <w:r w:rsidR="00B14F61" w:rsidRPr="000D34E1">
        <w:rPr>
          <w:rFonts w:ascii="Frutiger 55" w:hAnsi="Frutiger 55" w:cs="Arial"/>
          <w:sz w:val="20"/>
          <w:szCs w:val="20"/>
        </w:rPr>
        <w:t>&gt;</w:t>
      </w:r>
      <w:r w:rsidRPr="000D34E1">
        <w:rPr>
          <w:rFonts w:ascii="Frutiger 55" w:hAnsi="Frutiger 55" w:cs="Arial"/>
          <w:sz w:val="20"/>
          <w:szCs w:val="20"/>
        </w:rPr>
        <w:t xml:space="preserve"> assure le suivi de l’exécution du présent projet au nom du Contractant. </w:t>
      </w:r>
    </w:p>
    <w:p w:rsidR="008D3012" w:rsidRPr="000D34E1" w:rsidRDefault="00B14F61" w:rsidP="00236B50">
      <w:pPr>
        <w:ind w:left="1134"/>
        <w:jc w:val="both"/>
        <w:rPr>
          <w:rFonts w:ascii="Frutiger 55" w:hAnsi="Frutiger 55" w:cs="Arial"/>
          <w:sz w:val="20"/>
          <w:szCs w:val="20"/>
        </w:rPr>
      </w:pPr>
      <w:r w:rsidRPr="000D34E1">
        <w:rPr>
          <w:rFonts w:ascii="Frutiger 55" w:hAnsi="Frutiger 55" w:cs="Arial"/>
          <w:sz w:val="20"/>
          <w:szCs w:val="20"/>
        </w:rPr>
        <w:t>M./Mme &lt;</w:t>
      </w:r>
      <w:r w:rsidRPr="000D34E1">
        <w:rPr>
          <w:rFonts w:ascii="Frutiger 55" w:hAnsi="Frutiger 55" w:cs="Arial"/>
          <w:i/>
          <w:sz w:val="20"/>
          <w:szCs w:val="20"/>
          <w:highlight w:val="yellow"/>
        </w:rPr>
        <w:t>indiquer nom</w:t>
      </w:r>
      <w:r w:rsidRPr="000D34E1">
        <w:rPr>
          <w:rFonts w:ascii="Frutiger 55" w:hAnsi="Frutiger 55" w:cs="Arial"/>
          <w:sz w:val="20"/>
          <w:szCs w:val="20"/>
        </w:rPr>
        <w:t>&gt;, &lt;</w:t>
      </w:r>
      <w:r w:rsidRPr="000D34E1">
        <w:rPr>
          <w:rFonts w:ascii="Frutiger 55" w:hAnsi="Frutiger 55" w:cs="Arial"/>
          <w:i/>
          <w:sz w:val="20"/>
          <w:szCs w:val="20"/>
          <w:highlight w:val="yellow"/>
        </w:rPr>
        <w:t>indiquer la fonction</w:t>
      </w:r>
      <w:r w:rsidRPr="000D34E1">
        <w:rPr>
          <w:rFonts w:ascii="Frutiger 55" w:hAnsi="Frutiger 55" w:cs="Arial"/>
          <w:sz w:val="20"/>
          <w:szCs w:val="20"/>
        </w:rPr>
        <w:t>&gt;</w:t>
      </w:r>
      <w:r w:rsidR="008D3012" w:rsidRPr="000D34E1">
        <w:rPr>
          <w:rFonts w:ascii="Frutiger 55" w:hAnsi="Frutiger 55" w:cs="Arial"/>
          <w:sz w:val="20"/>
          <w:szCs w:val="20"/>
        </w:rPr>
        <w:t xml:space="preserve"> est responsable de la gestion du projet au nom de l’Autorité Contractante.</w:t>
      </w:r>
    </w:p>
    <w:p w:rsidR="008D3012" w:rsidRPr="000D34E1" w:rsidRDefault="008D3012" w:rsidP="008D3012">
      <w:pPr>
        <w:spacing w:before="240"/>
        <w:ind w:left="1134" w:hanging="1134"/>
        <w:jc w:val="both"/>
        <w:rPr>
          <w:rFonts w:ascii="Frutiger 55" w:hAnsi="Frutiger 55" w:cs="Arial"/>
          <w:b/>
          <w:sz w:val="20"/>
          <w:szCs w:val="20"/>
        </w:rPr>
      </w:pPr>
      <w:bookmarkStart w:id="29" w:name="_Toc76894417"/>
      <w:r w:rsidRPr="000D34E1">
        <w:rPr>
          <w:rFonts w:ascii="Frutiger 55" w:hAnsi="Frutiger 55" w:cs="Arial"/>
          <w:b/>
          <w:sz w:val="20"/>
          <w:szCs w:val="20"/>
        </w:rPr>
        <w:t>Article 5</w:t>
      </w:r>
      <w:r w:rsidRPr="000D34E1">
        <w:rPr>
          <w:rFonts w:ascii="Frutiger 55" w:hAnsi="Frutiger 55" w:cs="Arial"/>
          <w:sz w:val="20"/>
          <w:szCs w:val="20"/>
        </w:rPr>
        <w:tab/>
      </w:r>
      <w:r w:rsidRPr="000D34E1">
        <w:rPr>
          <w:rFonts w:ascii="Frutiger 55" w:hAnsi="Frutiger 55" w:cs="Arial"/>
          <w:b/>
          <w:sz w:val="20"/>
          <w:szCs w:val="20"/>
        </w:rPr>
        <w:t>Le maître d'œuvre et le représentant du maître d'œuvre</w:t>
      </w:r>
      <w:bookmarkEnd w:id="29"/>
    </w:p>
    <w:p w:rsidR="008D3012" w:rsidRPr="000D34E1" w:rsidRDefault="008D3012" w:rsidP="008D3012">
      <w:pPr>
        <w:spacing w:before="120" w:after="120"/>
        <w:ind w:left="1134" w:hanging="567"/>
        <w:jc w:val="both"/>
        <w:rPr>
          <w:rFonts w:ascii="Frutiger 55" w:hAnsi="Frutiger 55" w:cs="Arial"/>
          <w:sz w:val="20"/>
          <w:szCs w:val="20"/>
        </w:rPr>
      </w:pPr>
      <w:r w:rsidRPr="000D34E1">
        <w:rPr>
          <w:rFonts w:ascii="Frutiger 55" w:hAnsi="Frutiger 55" w:cs="Arial"/>
          <w:sz w:val="20"/>
          <w:szCs w:val="20"/>
        </w:rPr>
        <w:t>5.2</w:t>
      </w:r>
      <w:r w:rsidRPr="000D34E1">
        <w:rPr>
          <w:rFonts w:ascii="Frutiger 55" w:hAnsi="Frutiger 55" w:cs="Arial"/>
          <w:sz w:val="20"/>
          <w:szCs w:val="20"/>
        </w:rPr>
        <w:tab/>
        <w:t>&lt;Préciser ici les moyens mis à la disposition du maître d’œuvre et de son représentant.&gt;</w:t>
      </w:r>
    </w:p>
    <w:p w:rsidR="008D3012" w:rsidRPr="000D34E1" w:rsidRDefault="008D3012" w:rsidP="008D3012">
      <w:pPr>
        <w:spacing w:before="120" w:after="120"/>
        <w:ind w:left="1134" w:hanging="567"/>
        <w:jc w:val="both"/>
        <w:rPr>
          <w:rFonts w:ascii="Frutiger 55" w:hAnsi="Frutiger 55" w:cs="Arial"/>
          <w:sz w:val="20"/>
          <w:szCs w:val="20"/>
        </w:rPr>
      </w:pPr>
      <w:r w:rsidRPr="000D34E1">
        <w:rPr>
          <w:rFonts w:ascii="Frutiger 55" w:hAnsi="Frutiger 55" w:cs="Arial"/>
          <w:sz w:val="20"/>
          <w:szCs w:val="20"/>
        </w:rPr>
        <w:t>5.3</w:t>
      </w:r>
      <w:r w:rsidRPr="000D34E1">
        <w:rPr>
          <w:rFonts w:ascii="Frutiger 55" w:hAnsi="Frutiger 55" w:cs="Arial"/>
          <w:sz w:val="20"/>
          <w:szCs w:val="20"/>
        </w:rPr>
        <w:tab/>
        <w:t>&lt;Préciser ici les pouvoirs du maître d’œuvre et de son représentant.&gt;</w:t>
      </w:r>
    </w:p>
    <w:p w:rsidR="008D3012" w:rsidRPr="000D34E1" w:rsidRDefault="008D3012" w:rsidP="008D3012">
      <w:pPr>
        <w:spacing w:before="120" w:after="120"/>
        <w:ind w:left="1134" w:hanging="567"/>
        <w:jc w:val="both"/>
        <w:rPr>
          <w:rFonts w:ascii="Frutiger 55" w:hAnsi="Frutiger 55" w:cs="Arial"/>
          <w:bCs/>
          <w:sz w:val="20"/>
          <w:szCs w:val="20"/>
        </w:rPr>
      </w:pPr>
      <w:r w:rsidRPr="000D34E1">
        <w:rPr>
          <w:rFonts w:ascii="Frutiger 55" w:hAnsi="Frutiger 55" w:cs="Arial"/>
          <w:sz w:val="20"/>
          <w:szCs w:val="20"/>
        </w:rPr>
        <w:t>5.4</w:t>
      </w:r>
      <w:r w:rsidRPr="000D34E1">
        <w:rPr>
          <w:rFonts w:ascii="Frutiger 55" w:hAnsi="Frutiger 55" w:cs="Arial"/>
          <w:sz w:val="20"/>
          <w:szCs w:val="20"/>
        </w:rPr>
        <w:tab/>
        <w:t>&lt;Préciser ici les modalités de fonctionnement des ordres de service.&gt;</w:t>
      </w:r>
    </w:p>
    <w:p w:rsidR="008D3012" w:rsidRPr="000D34E1" w:rsidRDefault="008D3012" w:rsidP="008D3012">
      <w:pPr>
        <w:spacing w:before="240"/>
        <w:ind w:left="1134" w:hanging="1134"/>
        <w:jc w:val="both"/>
        <w:rPr>
          <w:rFonts w:ascii="Frutiger 55" w:hAnsi="Frutiger 55" w:cs="Arial"/>
          <w:b/>
          <w:sz w:val="20"/>
          <w:szCs w:val="20"/>
        </w:rPr>
      </w:pPr>
      <w:bookmarkStart w:id="30" w:name="_Toc76894419"/>
      <w:r w:rsidRPr="000D34E1">
        <w:rPr>
          <w:rFonts w:ascii="Frutiger 55" w:hAnsi="Frutiger 55" w:cs="Arial"/>
          <w:b/>
          <w:sz w:val="20"/>
          <w:szCs w:val="20"/>
        </w:rPr>
        <w:t>Article 8</w:t>
      </w:r>
      <w:r w:rsidRPr="000D34E1">
        <w:rPr>
          <w:rFonts w:ascii="Frutiger 55" w:hAnsi="Frutiger 55" w:cs="Arial"/>
          <w:sz w:val="20"/>
          <w:szCs w:val="20"/>
        </w:rPr>
        <w:tab/>
      </w:r>
      <w:r w:rsidRPr="000D34E1">
        <w:rPr>
          <w:rFonts w:ascii="Frutiger 55" w:hAnsi="Frutiger 55" w:cs="Arial"/>
          <w:b/>
          <w:sz w:val="20"/>
          <w:szCs w:val="20"/>
        </w:rPr>
        <w:t>Documents à fournir</w:t>
      </w:r>
      <w:bookmarkEnd w:id="30"/>
    </w:p>
    <w:p w:rsidR="008D3012" w:rsidRPr="000D34E1" w:rsidRDefault="008D3012" w:rsidP="008D3012">
      <w:pPr>
        <w:spacing w:before="120" w:after="120"/>
        <w:ind w:left="1134" w:hanging="567"/>
        <w:jc w:val="both"/>
        <w:rPr>
          <w:rFonts w:ascii="Frutiger 55" w:hAnsi="Frutiger 55" w:cs="Arial"/>
          <w:sz w:val="20"/>
          <w:szCs w:val="20"/>
        </w:rPr>
      </w:pPr>
      <w:r w:rsidRPr="000D34E1">
        <w:rPr>
          <w:rFonts w:ascii="Frutiger 55" w:hAnsi="Frutiger 55" w:cs="Arial"/>
          <w:sz w:val="20"/>
          <w:szCs w:val="20"/>
        </w:rPr>
        <w:t>8.1</w:t>
      </w:r>
      <w:r w:rsidRPr="000D34E1">
        <w:rPr>
          <w:rFonts w:ascii="Frutiger 55" w:hAnsi="Frutiger 55" w:cs="Arial"/>
          <w:sz w:val="20"/>
          <w:szCs w:val="20"/>
        </w:rPr>
        <w:tab/>
        <w:t xml:space="preserve">&lt;Préciser ici les documents à fournir par le maître d'ouvrage et le maître d’œuvre au contractant ainsi que la procédure utilisée pour fournir </w:t>
      </w:r>
      <w:proofErr w:type="gramStart"/>
      <w:r w:rsidRPr="000D34E1">
        <w:rPr>
          <w:rFonts w:ascii="Frutiger 55" w:hAnsi="Frutiger 55" w:cs="Arial"/>
          <w:sz w:val="20"/>
          <w:szCs w:val="20"/>
        </w:rPr>
        <w:t>ces documents si nécessaire</w:t>
      </w:r>
      <w:proofErr w:type="gramEnd"/>
      <w:r w:rsidRPr="000D34E1">
        <w:rPr>
          <w:rFonts w:ascii="Frutiger 55" w:hAnsi="Frutiger 55" w:cs="Arial"/>
          <w:sz w:val="20"/>
          <w:szCs w:val="20"/>
        </w:rPr>
        <w:t xml:space="preserve">.&gt; </w:t>
      </w:r>
    </w:p>
    <w:p w:rsidR="008D3012" w:rsidRPr="000D34E1" w:rsidRDefault="008D3012" w:rsidP="008D3012">
      <w:pPr>
        <w:tabs>
          <w:tab w:val="left" w:pos="1134"/>
        </w:tabs>
        <w:spacing w:before="240" w:after="120"/>
        <w:jc w:val="both"/>
        <w:rPr>
          <w:rFonts w:ascii="Frutiger 55" w:hAnsi="Frutiger 55" w:cs="Arial"/>
          <w:b/>
          <w:bCs/>
          <w:sz w:val="20"/>
          <w:szCs w:val="20"/>
        </w:rPr>
      </w:pPr>
      <w:r w:rsidRPr="000D34E1">
        <w:rPr>
          <w:rFonts w:ascii="Frutiger 55" w:hAnsi="Frutiger 55" w:cs="Arial"/>
          <w:b/>
          <w:sz w:val="20"/>
          <w:szCs w:val="20"/>
        </w:rPr>
        <w:t>Article 12</w:t>
      </w:r>
      <w:r w:rsidRPr="000D34E1">
        <w:rPr>
          <w:rFonts w:ascii="Frutiger 55" w:hAnsi="Frutiger 55" w:cs="Arial"/>
          <w:sz w:val="20"/>
          <w:szCs w:val="20"/>
        </w:rPr>
        <w:tab/>
      </w:r>
      <w:r w:rsidRPr="000D34E1">
        <w:rPr>
          <w:rFonts w:ascii="Frutiger 55" w:hAnsi="Frutiger 55" w:cs="Arial"/>
          <w:b/>
          <w:sz w:val="20"/>
          <w:szCs w:val="20"/>
        </w:rPr>
        <w:t>Obligations générales</w:t>
      </w:r>
    </w:p>
    <w:p w:rsidR="008D3012" w:rsidRPr="000D34E1" w:rsidRDefault="008D3012" w:rsidP="008D3012">
      <w:pPr>
        <w:spacing w:after="120"/>
        <w:ind w:left="1276" w:hanging="556"/>
        <w:jc w:val="both"/>
        <w:rPr>
          <w:rFonts w:ascii="Frutiger 55" w:hAnsi="Frutiger 55" w:cs="Arial"/>
          <w:b/>
          <w:bCs/>
          <w:sz w:val="20"/>
          <w:szCs w:val="20"/>
        </w:rPr>
      </w:pPr>
      <w:r w:rsidRPr="000D34E1">
        <w:rPr>
          <w:rFonts w:ascii="Frutiger 55" w:hAnsi="Frutiger 55" w:cs="Arial"/>
          <w:sz w:val="20"/>
          <w:szCs w:val="20"/>
        </w:rPr>
        <w:t>12.9</w:t>
      </w:r>
      <w:r w:rsidRPr="000D34E1">
        <w:rPr>
          <w:rFonts w:ascii="Frutiger 55" w:hAnsi="Frutiger 55" w:cs="Arial"/>
          <w:sz w:val="20"/>
          <w:szCs w:val="20"/>
        </w:rPr>
        <w:tab/>
        <w:t>&lt;Préciser les activités spécifiques à mettre en place par le contractant en vue de se conformer à son obligation minimale de visibilité. Ces activités doivent être conformes au manuel de communication et de visibilité de la BOAD.&gt;</w:t>
      </w:r>
    </w:p>
    <w:p w:rsidR="008D3012" w:rsidRPr="000D34E1" w:rsidRDefault="008D3012" w:rsidP="008D3012">
      <w:pPr>
        <w:spacing w:before="240"/>
        <w:ind w:left="1276" w:hanging="1276"/>
        <w:jc w:val="both"/>
        <w:rPr>
          <w:rFonts w:ascii="Frutiger 55" w:hAnsi="Frutiger 55" w:cs="Arial"/>
          <w:b/>
          <w:sz w:val="20"/>
          <w:szCs w:val="20"/>
        </w:rPr>
      </w:pPr>
      <w:bookmarkStart w:id="31" w:name="_Toc76894421"/>
      <w:r w:rsidRPr="000D34E1">
        <w:rPr>
          <w:rFonts w:ascii="Frutiger 55" w:hAnsi="Frutiger 55" w:cs="Arial"/>
          <w:b/>
          <w:sz w:val="20"/>
          <w:szCs w:val="20"/>
        </w:rPr>
        <w:t>Article 15</w:t>
      </w:r>
      <w:r w:rsidRPr="000D34E1">
        <w:rPr>
          <w:rFonts w:ascii="Frutiger 55" w:hAnsi="Frutiger 55" w:cs="Arial"/>
          <w:sz w:val="20"/>
          <w:szCs w:val="20"/>
        </w:rPr>
        <w:tab/>
      </w:r>
      <w:r w:rsidRPr="000D34E1">
        <w:rPr>
          <w:rFonts w:ascii="Frutiger 55" w:hAnsi="Frutiger 55" w:cs="Arial"/>
          <w:b/>
          <w:sz w:val="20"/>
          <w:szCs w:val="20"/>
        </w:rPr>
        <w:t>Garantie de bonne exécution</w:t>
      </w:r>
      <w:bookmarkEnd w:id="31"/>
    </w:p>
    <w:p w:rsidR="008D3012" w:rsidRPr="000D34E1" w:rsidRDefault="008D3012" w:rsidP="008D3012">
      <w:pPr>
        <w:spacing w:before="120" w:after="120"/>
        <w:ind w:left="1276" w:hanging="709"/>
        <w:jc w:val="both"/>
        <w:rPr>
          <w:rFonts w:ascii="Frutiger 55" w:hAnsi="Frutiger 55" w:cs="Arial"/>
          <w:sz w:val="20"/>
          <w:szCs w:val="20"/>
        </w:rPr>
      </w:pPr>
      <w:r w:rsidRPr="000D34E1">
        <w:rPr>
          <w:rFonts w:ascii="Frutiger 55" w:hAnsi="Frutiger 55" w:cs="Arial"/>
          <w:sz w:val="20"/>
          <w:szCs w:val="20"/>
        </w:rPr>
        <w:t>15.1</w:t>
      </w:r>
      <w:r w:rsidRPr="000D34E1">
        <w:rPr>
          <w:rFonts w:ascii="Frutiger 55" w:hAnsi="Frutiger 55" w:cs="Arial"/>
          <w:sz w:val="20"/>
          <w:szCs w:val="20"/>
        </w:rPr>
        <w:tab/>
        <w:t xml:space="preserve">Le montant de la garantie de bonne exécution est fixé à </w:t>
      </w:r>
      <w:r w:rsidR="00B718AC" w:rsidRPr="000D34E1">
        <w:rPr>
          <w:rFonts w:ascii="Frutiger 55" w:hAnsi="Frutiger 55" w:cs="Arial"/>
          <w:sz w:val="20"/>
          <w:szCs w:val="20"/>
          <w:highlight w:val="yellow"/>
        </w:rPr>
        <w:t>&lt;</w:t>
      </w:r>
      <w:r w:rsidRPr="000D34E1">
        <w:rPr>
          <w:rFonts w:ascii="Frutiger 55" w:hAnsi="Frutiger 55" w:cs="Arial"/>
          <w:i/>
          <w:sz w:val="20"/>
          <w:szCs w:val="20"/>
          <w:highlight w:val="yellow"/>
        </w:rPr>
        <w:t>insérer un montant en valeur absolue indexé sur un pourcentage compris dans une fourchette entre 5 et 10% comme mentionnée dans l'avis de marché</w:t>
      </w:r>
      <w:r w:rsidRPr="000D34E1">
        <w:rPr>
          <w:rFonts w:ascii="Frutiger 55" w:hAnsi="Frutiger 55" w:cs="Arial"/>
          <w:sz w:val="20"/>
          <w:szCs w:val="20"/>
          <w:highlight w:val="yellow"/>
        </w:rPr>
        <w:t xml:space="preserve"> </w:t>
      </w:r>
      <w:r w:rsidR="00B718AC" w:rsidRPr="000D34E1">
        <w:rPr>
          <w:rFonts w:ascii="Frutiger 55" w:hAnsi="Frutiger 55" w:cs="Arial"/>
          <w:sz w:val="20"/>
          <w:szCs w:val="20"/>
          <w:highlight w:val="yellow"/>
        </w:rPr>
        <w:t xml:space="preserve">&gt; </w:t>
      </w:r>
      <w:r w:rsidR="00B718AC" w:rsidRPr="000D34E1">
        <w:rPr>
          <w:rFonts w:ascii="Frutiger 55" w:hAnsi="Frutiger 55" w:cs="Arial"/>
          <w:sz w:val="20"/>
          <w:szCs w:val="20"/>
        </w:rPr>
        <w:t>du</w:t>
      </w:r>
      <w:r w:rsidRPr="000D34E1">
        <w:rPr>
          <w:rFonts w:ascii="Frutiger 55" w:hAnsi="Frutiger 55" w:cs="Arial"/>
          <w:sz w:val="20"/>
          <w:szCs w:val="20"/>
        </w:rPr>
        <w:t xml:space="preserve"> montant du marché et de ses avenants éventuels. </w:t>
      </w:r>
    </w:p>
    <w:p w:rsidR="008D3012" w:rsidRPr="000D34E1" w:rsidRDefault="008D3012" w:rsidP="008D3012">
      <w:pPr>
        <w:spacing w:before="240"/>
        <w:ind w:left="1276" w:hanging="1276"/>
        <w:jc w:val="both"/>
        <w:rPr>
          <w:rFonts w:ascii="Frutiger 55" w:hAnsi="Frutiger 55" w:cs="Arial"/>
          <w:b/>
          <w:sz w:val="20"/>
          <w:szCs w:val="20"/>
        </w:rPr>
      </w:pPr>
      <w:bookmarkStart w:id="32" w:name="_Toc76894423"/>
      <w:r w:rsidRPr="000D34E1">
        <w:rPr>
          <w:rFonts w:ascii="Frutiger 55" w:hAnsi="Frutiger 55" w:cs="Arial"/>
          <w:b/>
          <w:sz w:val="20"/>
          <w:szCs w:val="20"/>
        </w:rPr>
        <w:t>Article 17</w:t>
      </w:r>
      <w:r w:rsidRPr="000D34E1">
        <w:rPr>
          <w:rFonts w:ascii="Frutiger 55" w:hAnsi="Frutiger 55" w:cs="Arial"/>
          <w:sz w:val="20"/>
          <w:szCs w:val="20"/>
        </w:rPr>
        <w:tab/>
      </w:r>
      <w:r w:rsidRPr="000D34E1">
        <w:rPr>
          <w:rFonts w:ascii="Frutiger 55" w:hAnsi="Frutiger 55" w:cs="Arial"/>
          <w:b/>
          <w:sz w:val="20"/>
          <w:szCs w:val="20"/>
        </w:rPr>
        <w:t>Programme</w:t>
      </w:r>
      <w:bookmarkEnd w:id="32"/>
      <w:r w:rsidRPr="000D34E1">
        <w:rPr>
          <w:rFonts w:ascii="Frutiger 55" w:hAnsi="Frutiger 55" w:cs="Arial"/>
          <w:b/>
          <w:sz w:val="20"/>
          <w:szCs w:val="20"/>
        </w:rPr>
        <w:t xml:space="preserve"> de mise en œuvre des tâches</w:t>
      </w:r>
    </w:p>
    <w:p w:rsidR="008D3012" w:rsidRPr="000D34E1" w:rsidRDefault="008D3012" w:rsidP="008D3012">
      <w:pPr>
        <w:spacing w:before="120" w:after="120"/>
        <w:jc w:val="both"/>
        <w:rPr>
          <w:rFonts w:ascii="Frutiger 55" w:hAnsi="Frutiger 55" w:cs="Arial"/>
          <w:sz w:val="20"/>
          <w:szCs w:val="20"/>
        </w:rPr>
      </w:pPr>
      <w:r w:rsidRPr="000D34E1">
        <w:rPr>
          <w:rFonts w:ascii="Frutiger 55" w:hAnsi="Frutiger 55" w:cs="Arial"/>
          <w:sz w:val="20"/>
          <w:szCs w:val="20"/>
        </w:rPr>
        <w:t>&lt;</w:t>
      </w:r>
      <w:r w:rsidRPr="000D34E1">
        <w:rPr>
          <w:rFonts w:ascii="Frutiger 55" w:hAnsi="Frutiger 55" w:cs="Arial"/>
          <w:i/>
          <w:sz w:val="20"/>
          <w:szCs w:val="20"/>
          <w:highlight w:val="yellow"/>
        </w:rPr>
        <w:t>Indiquer ici les exigences spécifiques du programme de mise en œuvre des tâches</w:t>
      </w:r>
      <w:r w:rsidRPr="000D34E1">
        <w:rPr>
          <w:rFonts w:ascii="Frutiger 55" w:hAnsi="Frutiger 55" w:cs="Arial"/>
          <w:sz w:val="20"/>
          <w:szCs w:val="20"/>
          <w:highlight w:val="yellow"/>
        </w:rPr>
        <w:t>.</w:t>
      </w:r>
      <w:r w:rsidRPr="000D34E1">
        <w:rPr>
          <w:rFonts w:ascii="Frutiger 55" w:hAnsi="Frutiger 55" w:cs="Arial"/>
          <w:sz w:val="20"/>
          <w:szCs w:val="20"/>
        </w:rPr>
        <w:t>&gt;</w:t>
      </w:r>
    </w:p>
    <w:p w:rsidR="008D3012" w:rsidRPr="000D34E1" w:rsidRDefault="008D3012" w:rsidP="008D3012">
      <w:pPr>
        <w:keepNext/>
        <w:keepLines/>
        <w:spacing w:before="240"/>
        <w:ind w:left="1276" w:hanging="1276"/>
        <w:jc w:val="both"/>
        <w:rPr>
          <w:rFonts w:ascii="Frutiger 55" w:hAnsi="Frutiger 55" w:cs="Arial"/>
          <w:b/>
          <w:sz w:val="20"/>
          <w:szCs w:val="20"/>
        </w:rPr>
      </w:pPr>
      <w:bookmarkStart w:id="33" w:name="_Toc76894425"/>
      <w:r w:rsidRPr="000D34E1">
        <w:rPr>
          <w:rFonts w:ascii="Frutiger 55" w:hAnsi="Frutiger 55" w:cs="Arial"/>
          <w:b/>
          <w:sz w:val="20"/>
          <w:szCs w:val="20"/>
        </w:rPr>
        <w:t>Article 19</w:t>
      </w:r>
      <w:r w:rsidRPr="000D34E1">
        <w:rPr>
          <w:rFonts w:ascii="Frutiger 55" w:hAnsi="Frutiger 55" w:cs="Arial"/>
          <w:sz w:val="20"/>
          <w:szCs w:val="20"/>
        </w:rPr>
        <w:tab/>
      </w:r>
      <w:r w:rsidRPr="000D34E1">
        <w:rPr>
          <w:rFonts w:ascii="Frutiger 55" w:hAnsi="Frutiger 55" w:cs="Arial"/>
          <w:b/>
          <w:sz w:val="20"/>
          <w:szCs w:val="20"/>
        </w:rPr>
        <w:t>Plans et études</w:t>
      </w:r>
      <w:bookmarkEnd w:id="33"/>
      <w:r w:rsidRPr="000D34E1">
        <w:rPr>
          <w:rFonts w:ascii="Frutiger 55" w:hAnsi="Frutiger 55" w:cs="Arial"/>
          <w:b/>
          <w:sz w:val="20"/>
          <w:szCs w:val="20"/>
        </w:rPr>
        <w:t xml:space="preserve"> d’exécutions du contractant</w:t>
      </w:r>
    </w:p>
    <w:p w:rsidR="008D3012" w:rsidRPr="000D34E1" w:rsidRDefault="008D3012" w:rsidP="008D3012">
      <w:pPr>
        <w:spacing w:before="120" w:after="120"/>
        <w:ind w:left="1276" w:hanging="709"/>
        <w:jc w:val="both"/>
        <w:rPr>
          <w:rFonts w:ascii="Frutiger 55" w:hAnsi="Frutiger 55" w:cs="Arial"/>
          <w:sz w:val="20"/>
          <w:szCs w:val="20"/>
        </w:rPr>
      </w:pPr>
      <w:r w:rsidRPr="000D34E1">
        <w:rPr>
          <w:rFonts w:ascii="Frutiger 55" w:hAnsi="Frutiger 55" w:cs="Arial"/>
          <w:sz w:val="20"/>
          <w:szCs w:val="20"/>
        </w:rPr>
        <w:t>19.1</w:t>
      </w:r>
      <w:r w:rsidRPr="000D34E1">
        <w:rPr>
          <w:rFonts w:ascii="Frutiger 55" w:hAnsi="Frutiger 55" w:cs="Arial"/>
          <w:sz w:val="20"/>
          <w:szCs w:val="20"/>
        </w:rPr>
        <w:tab/>
        <w:t>&lt;</w:t>
      </w:r>
      <w:r w:rsidRPr="000D34E1">
        <w:rPr>
          <w:rFonts w:ascii="Frutiger 55" w:hAnsi="Frutiger 55" w:cs="Arial"/>
          <w:i/>
          <w:sz w:val="20"/>
          <w:szCs w:val="20"/>
          <w:highlight w:val="yellow"/>
        </w:rPr>
        <w:t>Préciser ici les autres exigences concernant les plans de détail à élaborer par le contractant et à soumettre au maître d'œuvre pour approbation, les délais de dépôts, les modalités d'approbation ainsi que les exigences relatives aux manuels</w:t>
      </w:r>
      <w:r w:rsidRPr="000D34E1">
        <w:rPr>
          <w:rFonts w:ascii="Frutiger 55" w:hAnsi="Frutiger 55" w:cs="Arial"/>
          <w:sz w:val="20"/>
          <w:szCs w:val="20"/>
          <w:highlight w:val="yellow"/>
        </w:rPr>
        <w:t>.</w:t>
      </w:r>
      <w:r w:rsidRPr="000D34E1">
        <w:rPr>
          <w:rFonts w:ascii="Frutiger 55" w:hAnsi="Frutiger 55" w:cs="Arial"/>
          <w:sz w:val="20"/>
          <w:szCs w:val="20"/>
        </w:rPr>
        <w:t>&gt;</w:t>
      </w:r>
    </w:p>
    <w:p w:rsidR="008D3012" w:rsidRPr="000D34E1" w:rsidRDefault="008D3012" w:rsidP="008D3012">
      <w:pPr>
        <w:spacing w:before="120" w:after="120"/>
        <w:ind w:left="1276" w:hanging="709"/>
        <w:jc w:val="both"/>
        <w:rPr>
          <w:rFonts w:ascii="Frutiger 55" w:hAnsi="Frutiger 55" w:cs="Arial"/>
          <w:sz w:val="20"/>
          <w:szCs w:val="20"/>
        </w:rPr>
      </w:pPr>
      <w:r w:rsidRPr="000D34E1">
        <w:rPr>
          <w:rFonts w:ascii="Frutiger 55" w:hAnsi="Frutiger 55" w:cs="Arial"/>
          <w:sz w:val="20"/>
          <w:szCs w:val="20"/>
        </w:rPr>
        <w:t>19.7</w:t>
      </w:r>
      <w:r w:rsidRPr="000D34E1">
        <w:rPr>
          <w:rFonts w:ascii="Frutiger 55" w:hAnsi="Frutiger 55" w:cs="Arial"/>
          <w:sz w:val="20"/>
          <w:szCs w:val="20"/>
        </w:rPr>
        <w:tab/>
        <w:t>&lt;</w:t>
      </w:r>
      <w:r w:rsidRPr="000D34E1">
        <w:rPr>
          <w:rFonts w:ascii="Frutiger 55" w:hAnsi="Frutiger 55" w:cs="Arial"/>
          <w:i/>
          <w:sz w:val="20"/>
          <w:szCs w:val="20"/>
          <w:highlight w:val="yellow"/>
        </w:rPr>
        <w:t>Indiquer si la langue des plans et manuels peut différer de la langue du marché</w:t>
      </w:r>
      <w:r w:rsidRPr="000D34E1">
        <w:rPr>
          <w:rFonts w:ascii="Frutiger 55" w:hAnsi="Frutiger 55" w:cs="Arial"/>
          <w:sz w:val="20"/>
          <w:szCs w:val="20"/>
          <w:highlight w:val="yellow"/>
        </w:rPr>
        <w:t>.&gt;</w:t>
      </w:r>
    </w:p>
    <w:p w:rsidR="00756C63" w:rsidRDefault="00756C63" w:rsidP="008D3012">
      <w:pPr>
        <w:spacing w:before="240"/>
        <w:ind w:left="1276" w:hanging="1276"/>
        <w:jc w:val="both"/>
        <w:rPr>
          <w:rFonts w:ascii="Frutiger 55" w:hAnsi="Frutiger 55" w:cs="Arial"/>
          <w:b/>
          <w:sz w:val="20"/>
          <w:szCs w:val="20"/>
        </w:rPr>
      </w:pPr>
    </w:p>
    <w:p w:rsidR="00756C63" w:rsidRDefault="00756C63" w:rsidP="008D3012">
      <w:pPr>
        <w:spacing w:before="240"/>
        <w:ind w:left="1276" w:hanging="1276"/>
        <w:jc w:val="both"/>
        <w:rPr>
          <w:rFonts w:ascii="Frutiger 55" w:hAnsi="Frutiger 55" w:cs="Arial"/>
          <w:b/>
          <w:sz w:val="20"/>
          <w:szCs w:val="20"/>
        </w:rPr>
      </w:pPr>
    </w:p>
    <w:p w:rsidR="008D3012" w:rsidRPr="000D34E1" w:rsidRDefault="008D3012" w:rsidP="008D3012">
      <w:pPr>
        <w:spacing w:before="240"/>
        <w:ind w:left="1276" w:hanging="1276"/>
        <w:jc w:val="both"/>
        <w:rPr>
          <w:rFonts w:ascii="Frutiger 55" w:hAnsi="Frutiger 55" w:cs="Arial"/>
          <w:b/>
          <w:sz w:val="20"/>
          <w:szCs w:val="20"/>
        </w:rPr>
      </w:pPr>
      <w:r w:rsidRPr="000D34E1">
        <w:rPr>
          <w:rFonts w:ascii="Frutiger 55" w:hAnsi="Frutiger 55" w:cs="Arial"/>
          <w:b/>
          <w:sz w:val="20"/>
          <w:szCs w:val="20"/>
        </w:rPr>
        <w:t>Article 20</w:t>
      </w:r>
      <w:r w:rsidRPr="000D34E1">
        <w:rPr>
          <w:rFonts w:ascii="Frutiger 55" w:hAnsi="Frutiger 55" w:cs="Arial"/>
          <w:sz w:val="20"/>
          <w:szCs w:val="20"/>
        </w:rPr>
        <w:tab/>
      </w:r>
      <w:r w:rsidRPr="000D34E1">
        <w:rPr>
          <w:rFonts w:ascii="Frutiger 55" w:hAnsi="Frutiger 55" w:cs="Arial"/>
          <w:b/>
          <w:sz w:val="20"/>
          <w:szCs w:val="20"/>
        </w:rPr>
        <w:t>Niveau suffisant du montant de la soumission</w:t>
      </w:r>
    </w:p>
    <w:p w:rsidR="008D3012" w:rsidRPr="000D34E1" w:rsidRDefault="008D3012" w:rsidP="008D3012">
      <w:pPr>
        <w:spacing w:before="120" w:after="120"/>
        <w:ind w:left="1276"/>
        <w:jc w:val="both"/>
        <w:rPr>
          <w:rFonts w:ascii="Frutiger 55" w:hAnsi="Frutiger 55" w:cs="Arial"/>
          <w:sz w:val="20"/>
          <w:szCs w:val="20"/>
        </w:rPr>
      </w:pPr>
      <w:r w:rsidRPr="000D34E1">
        <w:rPr>
          <w:rFonts w:ascii="Frutiger 55" w:hAnsi="Frutiger 55" w:cs="Arial"/>
          <w:sz w:val="20"/>
          <w:szCs w:val="20"/>
          <w:highlight w:val="yellow"/>
        </w:rPr>
        <w:t>&lt;</w:t>
      </w:r>
      <w:r w:rsidRPr="000D34E1">
        <w:rPr>
          <w:rFonts w:ascii="Frutiger 55" w:hAnsi="Frutiger 55" w:cs="Arial"/>
          <w:i/>
          <w:sz w:val="20"/>
          <w:szCs w:val="20"/>
          <w:highlight w:val="yellow"/>
        </w:rPr>
        <w:t>Préciser les dispositions complémentaires concernant l'étendue de l'offre du contractant</w:t>
      </w:r>
      <w:r w:rsidRPr="000D34E1">
        <w:rPr>
          <w:rFonts w:ascii="Frutiger 55" w:hAnsi="Frutiger 55" w:cs="Arial"/>
          <w:sz w:val="20"/>
          <w:szCs w:val="20"/>
          <w:highlight w:val="yellow"/>
        </w:rPr>
        <w:t>.&gt;</w:t>
      </w:r>
    </w:p>
    <w:p w:rsidR="008D3012" w:rsidRPr="000D34E1" w:rsidRDefault="008D3012" w:rsidP="008D3012">
      <w:pPr>
        <w:spacing w:before="240"/>
        <w:ind w:left="1276" w:hanging="1276"/>
        <w:jc w:val="both"/>
        <w:rPr>
          <w:rFonts w:ascii="Frutiger 55" w:hAnsi="Frutiger 55" w:cs="Arial"/>
          <w:b/>
          <w:sz w:val="20"/>
          <w:szCs w:val="20"/>
        </w:rPr>
      </w:pPr>
      <w:r w:rsidRPr="000D34E1">
        <w:rPr>
          <w:rFonts w:ascii="Frutiger 55" w:hAnsi="Frutiger 55" w:cs="Arial"/>
          <w:b/>
          <w:sz w:val="20"/>
          <w:szCs w:val="20"/>
        </w:rPr>
        <w:t>Article 21</w:t>
      </w:r>
      <w:r w:rsidRPr="000D34E1">
        <w:rPr>
          <w:rFonts w:ascii="Frutiger 55" w:hAnsi="Frutiger 55" w:cs="Arial"/>
          <w:sz w:val="20"/>
          <w:szCs w:val="20"/>
        </w:rPr>
        <w:tab/>
      </w:r>
      <w:r w:rsidRPr="000D34E1">
        <w:rPr>
          <w:rFonts w:ascii="Frutiger 55" w:hAnsi="Frutiger 55" w:cs="Arial"/>
          <w:b/>
          <w:sz w:val="20"/>
          <w:szCs w:val="20"/>
        </w:rPr>
        <w:t>Risques exceptionnels</w:t>
      </w:r>
    </w:p>
    <w:p w:rsidR="008D3012" w:rsidRPr="000D34E1" w:rsidRDefault="008D3012" w:rsidP="008D3012">
      <w:pPr>
        <w:spacing w:before="120" w:after="120"/>
        <w:ind w:left="1276" w:hanging="709"/>
        <w:jc w:val="both"/>
        <w:rPr>
          <w:rFonts w:ascii="Frutiger 55" w:hAnsi="Frutiger 55" w:cs="Arial"/>
          <w:sz w:val="20"/>
          <w:szCs w:val="20"/>
        </w:rPr>
      </w:pPr>
      <w:r w:rsidRPr="000D34E1">
        <w:rPr>
          <w:rFonts w:ascii="Frutiger 55" w:hAnsi="Frutiger 55" w:cs="Arial"/>
          <w:sz w:val="20"/>
          <w:szCs w:val="20"/>
        </w:rPr>
        <w:t>21.4</w:t>
      </w:r>
      <w:r w:rsidRPr="000D34E1">
        <w:rPr>
          <w:rFonts w:ascii="Frutiger 55" w:hAnsi="Frutiger 55" w:cs="Arial"/>
          <w:sz w:val="20"/>
          <w:szCs w:val="20"/>
        </w:rPr>
        <w:tab/>
        <w:t>&lt;</w:t>
      </w:r>
      <w:r w:rsidRPr="000D34E1">
        <w:rPr>
          <w:rFonts w:ascii="Frutiger 55" w:hAnsi="Frutiger 55" w:cs="Arial"/>
          <w:i/>
          <w:sz w:val="20"/>
          <w:szCs w:val="20"/>
          <w:highlight w:val="yellow"/>
        </w:rPr>
        <w:t>Préciser les possibles conditions météorologiques exceptionnelles</w:t>
      </w:r>
      <w:r w:rsidRPr="000D34E1">
        <w:rPr>
          <w:rFonts w:ascii="Frutiger 55" w:hAnsi="Frutiger 55" w:cs="Arial"/>
          <w:sz w:val="20"/>
          <w:szCs w:val="20"/>
          <w:highlight w:val="yellow"/>
        </w:rPr>
        <w:t>.</w:t>
      </w:r>
      <w:r w:rsidRPr="000D34E1">
        <w:rPr>
          <w:rFonts w:ascii="Frutiger 55" w:hAnsi="Frutiger 55" w:cs="Arial"/>
          <w:sz w:val="20"/>
          <w:szCs w:val="20"/>
        </w:rPr>
        <w:t>&gt;</w:t>
      </w:r>
    </w:p>
    <w:p w:rsidR="008D3012" w:rsidRPr="000D34E1" w:rsidRDefault="008D3012" w:rsidP="008D3012">
      <w:pPr>
        <w:spacing w:before="240"/>
        <w:ind w:left="1276" w:hanging="1276"/>
        <w:jc w:val="both"/>
        <w:rPr>
          <w:rFonts w:ascii="Frutiger 55" w:hAnsi="Frutiger 55" w:cs="Arial"/>
          <w:b/>
          <w:sz w:val="20"/>
          <w:szCs w:val="20"/>
        </w:rPr>
      </w:pPr>
      <w:bookmarkStart w:id="34" w:name="_Toc76894426"/>
      <w:r w:rsidRPr="000D34E1">
        <w:rPr>
          <w:rFonts w:ascii="Frutiger 55" w:hAnsi="Frutiger 55" w:cs="Arial"/>
          <w:b/>
          <w:sz w:val="20"/>
          <w:szCs w:val="20"/>
        </w:rPr>
        <w:t>Article 24</w:t>
      </w:r>
      <w:r w:rsidRPr="000D34E1">
        <w:rPr>
          <w:rFonts w:ascii="Frutiger 55" w:hAnsi="Frutiger 55" w:cs="Arial"/>
          <w:sz w:val="20"/>
          <w:szCs w:val="20"/>
        </w:rPr>
        <w:tab/>
      </w:r>
      <w:r w:rsidRPr="000D34E1">
        <w:rPr>
          <w:rFonts w:ascii="Frutiger 55" w:hAnsi="Frutiger 55" w:cs="Arial"/>
          <w:b/>
          <w:sz w:val="20"/>
          <w:szCs w:val="20"/>
        </w:rPr>
        <w:t>Entraves à la circulation</w:t>
      </w:r>
      <w:bookmarkEnd w:id="34"/>
    </w:p>
    <w:p w:rsidR="008D3012" w:rsidRPr="000D34E1" w:rsidRDefault="008D3012" w:rsidP="008D3012">
      <w:pPr>
        <w:spacing w:before="120" w:after="120"/>
        <w:ind w:left="1276" w:hanging="709"/>
        <w:jc w:val="both"/>
        <w:rPr>
          <w:rFonts w:ascii="Frutiger 55" w:hAnsi="Frutiger 55" w:cs="Arial"/>
          <w:bCs/>
          <w:sz w:val="20"/>
          <w:szCs w:val="20"/>
        </w:rPr>
      </w:pPr>
      <w:r w:rsidRPr="000D34E1">
        <w:rPr>
          <w:rFonts w:ascii="Frutiger 55" w:hAnsi="Frutiger 55" w:cs="Arial"/>
          <w:sz w:val="20"/>
          <w:szCs w:val="20"/>
        </w:rPr>
        <w:t>24.1</w:t>
      </w:r>
      <w:r w:rsidRPr="000D34E1">
        <w:rPr>
          <w:rFonts w:ascii="Frutiger 55" w:hAnsi="Frutiger 55" w:cs="Arial"/>
          <w:sz w:val="20"/>
          <w:szCs w:val="20"/>
        </w:rPr>
        <w:tab/>
        <w:t>&lt;</w:t>
      </w:r>
      <w:r w:rsidRPr="000D34E1">
        <w:rPr>
          <w:rFonts w:ascii="Frutiger 55" w:hAnsi="Frutiger 55" w:cs="Arial"/>
          <w:i/>
          <w:sz w:val="20"/>
          <w:szCs w:val="20"/>
          <w:highlight w:val="yellow"/>
        </w:rPr>
        <w:t>Indiquer ici les autorisations empêchant la circulation sur les nœuds de communication</w:t>
      </w:r>
      <w:r w:rsidRPr="000D34E1">
        <w:rPr>
          <w:rFonts w:ascii="Frutiger 55" w:hAnsi="Frutiger 55" w:cs="Arial"/>
          <w:sz w:val="20"/>
          <w:szCs w:val="20"/>
          <w:highlight w:val="yellow"/>
        </w:rPr>
        <w:t>.</w:t>
      </w:r>
      <w:r w:rsidRPr="000D34E1">
        <w:rPr>
          <w:rFonts w:ascii="Frutiger 55" w:hAnsi="Frutiger 55" w:cs="Arial"/>
          <w:sz w:val="20"/>
          <w:szCs w:val="20"/>
        </w:rPr>
        <w:t>&gt;</w:t>
      </w:r>
    </w:p>
    <w:p w:rsidR="008D3012" w:rsidRPr="000D34E1" w:rsidRDefault="008D3012" w:rsidP="008D3012">
      <w:pPr>
        <w:spacing w:before="120" w:after="120"/>
        <w:ind w:left="1276" w:hanging="709"/>
        <w:jc w:val="both"/>
        <w:rPr>
          <w:rFonts w:ascii="Frutiger 55" w:hAnsi="Frutiger 55" w:cs="Arial"/>
          <w:bCs/>
          <w:sz w:val="20"/>
          <w:szCs w:val="20"/>
        </w:rPr>
      </w:pPr>
      <w:r w:rsidRPr="000D34E1">
        <w:rPr>
          <w:rFonts w:ascii="Frutiger 55" w:hAnsi="Frutiger 55" w:cs="Arial"/>
          <w:sz w:val="20"/>
          <w:szCs w:val="20"/>
        </w:rPr>
        <w:t>24.2</w:t>
      </w:r>
      <w:r w:rsidRPr="000D34E1">
        <w:rPr>
          <w:rFonts w:ascii="Frutiger 55" w:hAnsi="Frutiger 55" w:cs="Arial"/>
          <w:sz w:val="20"/>
          <w:szCs w:val="20"/>
        </w:rPr>
        <w:tab/>
        <w:t>&lt;</w:t>
      </w:r>
      <w:r w:rsidRPr="000D34E1">
        <w:rPr>
          <w:rFonts w:ascii="Frutiger 55" w:hAnsi="Frutiger 55" w:cs="Arial"/>
          <w:i/>
          <w:sz w:val="20"/>
          <w:szCs w:val="20"/>
          <w:highlight w:val="yellow"/>
        </w:rPr>
        <w:t>Indiquer ici les mesures particulières éventuellement demandées au contractant pour la circulation autour du ou sur le chantier</w:t>
      </w:r>
      <w:r w:rsidRPr="000D34E1">
        <w:rPr>
          <w:rFonts w:ascii="Frutiger 55" w:hAnsi="Frutiger 55" w:cs="Arial"/>
          <w:sz w:val="20"/>
          <w:szCs w:val="20"/>
        </w:rPr>
        <w:t>.&gt;</w:t>
      </w:r>
    </w:p>
    <w:p w:rsidR="008D3012" w:rsidRPr="000D34E1" w:rsidRDefault="008D3012" w:rsidP="008D3012">
      <w:pPr>
        <w:spacing w:before="240"/>
        <w:ind w:left="1276" w:hanging="1276"/>
        <w:jc w:val="both"/>
        <w:rPr>
          <w:rFonts w:ascii="Frutiger 55" w:hAnsi="Frutiger 55" w:cs="Arial"/>
          <w:b/>
          <w:sz w:val="20"/>
          <w:szCs w:val="20"/>
        </w:rPr>
      </w:pPr>
      <w:bookmarkStart w:id="35" w:name="_Toc76894427"/>
      <w:r w:rsidRPr="000D34E1">
        <w:rPr>
          <w:rFonts w:ascii="Frutiger 55" w:hAnsi="Frutiger 55" w:cs="Arial"/>
          <w:b/>
          <w:sz w:val="20"/>
          <w:szCs w:val="20"/>
        </w:rPr>
        <w:t>Article 27</w:t>
      </w:r>
      <w:r w:rsidRPr="000D34E1">
        <w:rPr>
          <w:rFonts w:ascii="Frutiger 55" w:hAnsi="Frutiger 55" w:cs="Arial"/>
          <w:sz w:val="20"/>
          <w:szCs w:val="20"/>
        </w:rPr>
        <w:tab/>
      </w:r>
      <w:r w:rsidRPr="000D34E1">
        <w:rPr>
          <w:rFonts w:ascii="Frutiger 55" w:hAnsi="Frutiger 55" w:cs="Arial"/>
          <w:b/>
          <w:sz w:val="20"/>
          <w:szCs w:val="20"/>
        </w:rPr>
        <w:t>Matériaux provenant de démolitions</w:t>
      </w:r>
      <w:bookmarkEnd w:id="35"/>
    </w:p>
    <w:p w:rsidR="008D3012" w:rsidRPr="000D34E1" w:rsidRDefault="008D3012" w:rsidP="008D3012">
      <w:pPr>
        <w:spacing w:before="120" w:after="120"/>
        <w:ind w:left="1276" w:hanging="709"/>
        <w:jc w:val="both"/>
        <w:rPr>
          <w:rFonts w:ascii="Frutiger 55" w:hAnsi="Frutiger 55" w:cs="Arial"/>
          <w:bCs/>
          <w:sz w:val="20"/>
          <w:szCs w:val="20"/>
        </w:rPr>
      </w:pPr>
      <w:r w:rsidRPr="000D34E1">
        <w:rPr>
          <w:rFonts w:ascii="Frutiger 55" w:hAnsi="Frutiger 55" w:cs="Arial"/>
          <w:sz w:val="20"/>
          <w:szCs w:val="20"/>
        </w:rPr>
        <w:t>27.2</w:t>
      </w:r>
      <w:r w:rsidRPr="000D34E1">
        <w:rPr>
          <w:rFonts w:ascii="Frutiger 55" w:hAnsi="Frutiger 55" w:cs="Arial"/>
          <w:sz w:val="20"/>
          <w:szCs w:val="20"/>
        </w:rPr>
        <w:tab/>
        <w:t>&lt;</w:t>
      </w:r>
      <w:r w:rsidRPr="000D34E1">
        <w:rPr>
          <w:rFonts w:ascii="Frutiger 55" w:hAnsi="Frutiger 55" w:cs="Arial"/>
          <w:i/>
          <w:sz w:val="20"/>
          <w:szCs w:val="20"/>
          <w:highlight w:val="yellow"/>
        </w:rPr>
        <w:t>Indiquer ici si les matériaux provenant de démolitions deviennent la propriété du maître d'ouvrage</w:t>
      </w:r>
      <w:r w:rsidRPr="000D34E1">
        <w:rPr>
          <w:rFonts w:ascii="Frutiger 55" w:hAnsi="Frutiger 55" w:cs="Arial"/>
          <w:sz w:val="20"/>
          <w:szCs w:val="20"/>
          <w:highlight w:val="yellow"/>
        </w:rPr>
        <w:t>.</w:t>
      </w:r>
      <w:r w:rsidRPr="000D34E1">
        <w:rPr>
          <w:rFonts w:ascii="Frutiger 55" w:hAnsi="Frutiger 55" w:cs="Arial"/>
          <w:sz w:val="20"/>
          <w:szCs w:val="20"/>
        </w:rPr>
        <w:t>&gt;</w:t>
      </w:r>
    </w:p>
    <w:p w:rsidR="008D3012" w:rsidRPr="000D34E1" w:rsidRDefault="008D3012" w:rsidP="008D3012">
      <w:pPr>
        <w:spacing w:before="120" w:after="120"/>
        <w:ind w:left="1276" w:hanging="709"/>
        <w:jc w:val="both"/>
        <w:rPr>
          <w:rFonts w:ascii="Frutiger 55" w:hAnsi="Frutiger 55" w:cs="Arial"/>
          <w:sz w:val="20"/>
          <w:szCs w:val="20"/>
        </w:rPr>
      </w:pPr>
      <w:r w:rsidRPr="000D34E1">
        <w:rPr>
          <w:rFonts w:ascii="Frutiger 55" w:hAnsi="Frutiger 55" w:cs="Arial"/>
          <w:sz w:val="20"/>
          <w:szCs w:val="20"/>
        </w:rPr>
        <w:t>27.4</w:t>
      </w:r>
      <w:r w:rsidRPr="000D34E1">
        <w:rPr>
          <w:rFonts w:ascii="Frutiger 55" w:hAnsi="Frutiger 55" w:cs="Arial"/>
          <w:sz w:val="20"/>
          <w:szCs w:val="20"/>
        </w:rPr>
        <w:tab/>
        <w:t>&lt;</w:t>
      </w:r>
      <w:r w:rsidRPr="000D34E1">
        <w:rPr>
          <w:rFonts w:ascii="Frutiger 55" w:hAnsi="Frutiger 55" w:cs="Arial"/>
          <w:i/>
          <w:sz w:val="20"/>
          <w:szCs w:val="20"/>
          <w:highlight w:val="yellow"/>
        </w:rPr>
        <w:t>Indiquer ici qui enlève les matériaux de démolitions si ce n'est pas le contractant</w:t>
      </w:r>
      <w:r w:rsidRPr="000D34E1">
        <w:rPr>
          <w:rFonts w:ascii="Frutiger 55" w:hAnsi="Frutiger 55" w:cs="Arial"/>
          <w:sz w:val="20"/>
          <w:szCs w:val="20"/>
        </w:rPr>
        <w:t>.&gt;</w:t>
      </w:r>
    </w:p>
    <w:p w:rsidR="008D3012" w:rsidRPr="000D34E1" w:rsidRDefault="008D3012" w:rsidP="008D3012">
      <w:pPr>
        <w:spacing w:before="240"/>
        <w:ind w:left="1276" w:hanging="1276"/>
        <w:jc w:val="both"/>
        <w:rPr>
          <w:rFonts w:ascii="Frutiger 55" w:hAnsi="Frutiger 55" w:cs="Arial"/>
          <w:b/>
          <w:sz w:val="20"/>
          <w:szCs w:val="20"/>
        </w:rPr>
      </w:pPr>
      <w:r w:rsidRPr="000D34E1">
        <w:rPr>
          <w:rFonts w:ascii="Frutiger 55" w:hAnsi="Frutiger 55" w:cs="Arial"/>
          <w:b/>
          <w:sz w:val="20"/>
          <w:szCs w:val="20"/>
        </w:rPr>
        <w:t>Article 29</w:t>
      </w:r>
      <w:r w:rsidRPr="000D34E1">
        <w:rPr>
          <w:rFonts w:ascii="Frutiger 55" w:hAnsi="Frutiger 55" w:cs="Arial"/>
          <w:sz w:val="20"/>
          <w:szCs w:val="20"/>
        </w:rPr>
        <w:tab/>
      </w:r>
      <w:r w:rsidRPr="000D34E1">
        <w:rPr>
          <w:rFonts w:ascii="Frutiger 55" w:hAnsi="Frutiger 55" w:cs="Arial"/>
          <w:b/>
          <w:sz w:val="20"/>
          <w:szCs w:val="20"/>
        </w:rPr>
        <w:t>Ouvrages temporaires</w:t>
      </w:r>
    </w:p>
    <w:p w:rsidR="008D3012" w:rsidRPr="000D34E1" w:rsidRDefault="008D3012" w:rsidP="008D3012">
      <w:pPr>
        <w:spacing w:before="120" w:after="120"/>
        <w:ind w:left="1276" w:hanging="709"/>
        <w:jc w:val="both"/>
        <w:rPr>
          <w:rFonts w:ascii="Frutiger 55" w:hAnsi="Frutiger 55" w:cs="Arial"/>
          <w:bCs/>
          <w:sz w:val="20"/>
          <w:szCs w:val="20"/>
        </w:rPr>
      </w:pPr>
      <w:r w:rsidRPr="000D34E1">
        <w:rPr>
          <w:rFonts w:ascii="Frutiger 55" w:hAnsi="Frutiger 55" w:cs="Arial"/>
          <w:sz w:val="20"/>
          <w:szCs w:val="20"/>
        </w:rPr>
        <w:t>29.2</w:t>
      </w:r>
      <w:r w:rsidRPr="000D34E1">
        <w:rPr>
          <w:rFonts w:ascii="Frutiger 55" w:hAnsi="Frutiger 55" w:cs="Arial"/>
          <w:sz w:val="20"/>
          <w:szCs w:val="20"/>
        </w:rPr>
        <w:tab/>
        <w:t>&lt;</w:t>
      </w:r>
      <w:r w:rsidRPr="000D34E1">
        <w:rPr>
          <w:rFonts w:ascii="Frutiger 55" w:hAnsi="Frutiger 55" w:cs="Arial"/>
          <w:i/>
          <w:sz w:val="20"/>
          <w:szCs w:val="20"/>
          <w:highlight w:val="yellow"/>
        </w:rPr>
        <w:t>Indiquer si la conception de certains ouvrages temporaires est de la responsabilité du maître d'ouvrage</w:t>
      </w:r>
      <w:r w:rsidRPr="000D34E1">
        <w:rPr>
          <w:rFonts w:ascii="Frutiger 55" w:hAnsi="Frutiger 55" w:cs="Arial"/>
          <w:sz w:val="20"/>
          <w:szCs w:val="20"/>
          <w:highlight w:val="yellow"/>
        </w:rPr>
        <w:t>.</w:t>
      </w:r>
      <w:r w:rsidRPr="000D34E1">
        <w:rPr>
          <w:rFonts w:ascii="Frutiger 55" w:hAnsi="Frutiger 55" w:cs="Arial"/>
          <w:sz w:val="20"/>
          <w:szCs w:val="20"/>
        </w:rPr>
        <w:t>&gt;</w:t>
      </w:r>
    </w:p>
    <w:p w:rsidR="008D3012" w:rsidRPr="000D34E1" w:rsidRDefault="008D3012" w:rsidP="008D3012">
      <w:pPr>
        <w:spacing w:before="240"/>
        <w:ind w:left="1276" w:hanging="1276"/>
        <w:jc w:val="both"/>
        <w:rPr>
          <w:rFonts w:ascii="Frutiger 55" w:hAnsi="Frutiger 55" w:cs="Arial"/>
          <w:b/>
          <w:sz w:val="20"/>
          <w:szCs w:val="20"/>
        </w:rPr>
      </w:pPr>
      <w:bookmarkStart w:id="36" w:name="_Toc76894428"/>
      <w:r w:rsidRPr="000D34E1">
        <w:rPr>
          <w:rFonts w:ascii="Frutiger 55" w:hAnsi="Frutiger 55" w:cs="Arial"/>
          <w:b/>
          <w:sz w:val="20"/>
          <w:szCs w:val="20"/>
        </w:rPr>
        <w:t>Article 30</w:t>
      </w:r>
      <w:r w:rsidRPr="000D34E1">
        <w:rPr>
          <w:rFonts w:ascii="Frutiger 55" w:hAnsi="Frutiger 55" w:cs="Arial"/>
          <w:sz w:val="20"/>
          <w:szCs w:val="20"/>
        </w:rPr>
        <w:tab/>
      </w:r>
      <w:r w:rsidRPr="000D34E1">
        <w:rPr>
          <w:rFonts w:ascii="Frutiger 55" w:hAnsi="Frutiger 55" w:cs="Arial"/>
          <w:b/>
          <w:sz w:val="20"/>
          <w:szCs w:val="20"/>
        </w:rPr>
        <w:t>Études du sol</w:t>
      </w:r>
      <w:bookmarkEnd w:id="36"/>
    </w:p>
    <w:p w:rsidR="008D3012" w:rsidRPr="000D34E1" w:rsidRDefault="008D3012" w:rsidP="008D3012">
      <w:pPr>
        <w:spacing w:before="120" w:after="120"/>
        <w:ind w:left="1276" w:hanging="709"/>
        <w:jc w:val="both"/>
        <w:rPr>
          <w:rFonts w:ascii="Frutiger 55" w:hAnsi="Frutiger 55" w:cs="Arial"/>
          <w:bCs/>
          <w:sz w:val="20"/>
          <w:szCs w:val="20"/>
        </w:rPr>
      </w:pPr>
      <w:r w:rsidRPr="000D34E1">
        <w:rPr>
          <w:rFonts w:ascii="Frutiger 55" w:hAnsi="Frutiger 55" w:cs="Arial"/>
          <w:sz w:val="20"/>
          <w:szCs w:val="20"/>
        </w:rPr>
        <w:t>30.1</w:t>
      </w:r>
      <w:r w:rsidRPr="000D34E1">
        <w:rPr>
          <w:rFonts w:ascii="Frutiger 55" w:hAnsi="Frutiger 55" w:cs="Arial"/>
          <w:sz w:val="20"/>
          <w:szCs w:val="20"/>
        </w:rPr>
        <w:tab/>
        <w:t>&lt;</w:t>
      </w:r>
      <w:r w:rsidRPr="000D34E1">
        <w:rPr>
          <w:rFonts w:ascii="Frutiger 55" w:hAnsi="Frutiger 55" w:cs="Arial"/>
          <w:i/>
          <w:sz w:val="20"/>
          <w:szCs w:val="20"/>
          <w:highlight w:val="yellow"/>
        </w:rPr>
        <w:t>Indiquer ici si nécessaire les modalités de réalisation des études de sol</w:t>
      </w:r>
      <w:r w:rsidRPr="000D34E1">
        <w:rPr>
          <w:rFonts w:ascii="Frutiger 55" w:hAnsi="Frutiger 55" w:cs="Arial"/>
          <w:sz w:val="20"/>
          <w:szCs w:val="20"/>
        </w:rPr>
        <w:t>.&gt;</w:t>
      </w:r>
    </w:p>
    <w:p w:rsidR="008D3012" w:rsidRPr="000D34E1" w:rsidRDefault="008D3012" w:rsidP="008D3012">
      <w:pPr>
        <w:spacing w:before="240"/>
        <w:ind w:left="1276" w:hanging="1276"/>
        <w:jc w:val="both"/>
        <w:rPr>
          <w:rFonts w:ascii="Frutiger 55" w:hAnsi="Frutiger 55" w:cs="Arial"/>
          <w:b/>
          <w:sz w:val="20"/>
          <w:szCs w:val="20"/>
        </w:rPr>
      </w:pPr>
      <w:bookmarkStart w:id="37" w:name="_Toc76894431"/>
      <w:r w:rsidRPr="000D34E1">
        <w:rPr>
          <w:rFonts w:ascii="Frutiger 55" w:hAnsi="Frutiger 55" w:cs="Arial"/>
          <w:b/>
          <w:sz w:val="20"/>
          <w:szCs w:val="20"/>
        </w:rPr>
        <w:t>Article 34</w:t>
      </w:r>
      <w:r w:rsidRPr="000D34E1">
        <w:rPr>
          <w:rFonts w:ascii="Frutiger 55" w:hAnsi="Frutiger 55" w:cs="Arial"/>
          <w:sz w:val="20"/>
          <w:szCs w:val="20"/>
        </w:rPr>
        <w:tab/>
      </w:r>
      <w:r w:rsidRPr="000D34E1">
        <w:rPr>
          <w:rFonts w:ascii="Frutiger 55" w:hAnsi="Frutiger 55" w:cs="Arial"/>
          <w:b/>
          <w:sz w:val="20"/>
          <w:szCs w:val="20"/>
        </w:rPr>
        <w:t>Période d'exécution des tâches</w:t>
      </w:r>
      <w:bookmarkEnd w:id="37"/>
    </w:p>
    <w:p w:rsidR="008D3012" w:rsidRPr="000D34E1" w:rsidRDefault="008D3012" w:rsidP="008D3012">
      <w:pPr>
        <w:pStyle w:val="Titre"/>
        <w:ind w:left="1276" w:hanging="709"/>
        <w:jc w:val="both"/>
        <w:rPr>
          <w:rFonts w:ascii="Frutiger 55" w:hAnsi="Frutiger 55" w:cs="Arial"/>
          <w:b w:val="0"/>
          <w:smallCaps/>
          <w:sz w:val="20"/>
          <w:szCs w:val="20"/>
        </w:rPr>
      </w:pPr>
      <w:r w:rsidRPr="000D34E1">
        <w:rPr>
          <w:rFonts w:ascii="Frutiger 55" w:hAnsi="Frutiger 55" w:cs="Arial"/>
          <w:b w:val="0"/>
          <w:sz w:val="20"/>
          <w:szCs w:val="20"/>
        </w:rPr>
        <w:t>34.1</w:t>
      </w:r>
      <w:r w:rsidRPr="000D34E1">
        <w:rPr>
          <w:rFonts w:ascii="Frutiger 55" w:hAnsi="Frutiger 55" w:cs="Arial"/>
          <w:sz w:val="20"/>
          <w:szCs w:val="20"/>
        </w:rPr>
        <w:tab/>
      </w:r>
      <w:r w:rsidRPr="000D34E1">
        <w:rPr>
          <w:rFonts w:ascii="Frutiger 55" w:hAnsi="Frutiger 55" w:cs="Arial"/>
          <w:b w:val="0"/>
          <w:sz w:val="20"/>
          <w:szCs w:val="20"/>
        </w:rPr>
        <w:t>&lt;</w:t>
      </w:r>
      <w:r w:rsidRPr="000D34E1">
        <w:rPr>
          <w:rFonts w:ascii="Frutiger 55" w:eastAsiaTheme="minorHAnsi" w:hAnsi="Frutiger 55" w:cs="Arial"/>
          <w:b w:val="0"/>
          <w:bCs w:val="0"/>
          <w:i/>
          <w:sz w:val="20"/>
          <w:szCs w:val="20"/>
          <w:highlight w:val="yellow"/>
          <w:lang w:eastAsia="en-US"/>
        </w:rPr>
        <w:t>Indiquer la ou les périodes de mise en œuvre des tâches : nombre de mois exprimé en chiffres et en lettres</w:t>
      </w:r>
      <w:r w:rsidRPr="000D34E1">
        <w:rPr>
          <w:rFonts w:ascii="Frutiger 55" w:hAnsi="Frutiger 55" w:cs="Arial"/>
          <w:b w:val="0"/>
          <w:sz w:val="20"/>
          <w:szCs w:val="20"/>
        </w:rPr>
        <w:t>&gt;</w:t>
      </w:r>
    </w:p>
    <w:p w:rsidR="008D3012" w:rsidRPr="000D34E1" w:rsidRDefault="008D3012" w:rsidP="008D3012">
      <w:pPr>
        <w:spacing w:before="240"/>
        <w:ind w:left="1276" w:hanging="1276"/>
        <w:jc w:val="both"/>
        <w:rPr>
          <w:rFonts w:ascii="Frutiger 55" w:hAnsi="Frutiger 55" w:cs="Arial"/>
          <w:b/>
          <w:sz w:val="20"/>
          <w:szCs w:val="20"/>
        </w:rPr>
      </w:pPr>
      <w:bookmarkStart w:id="38" w:name="_Toc76894432"/>
      <w:r w:rsidRPr="000D34E1">
        <w:rPr>
          <w:rFonts w:ascii="Frutiger 55" w:hAnsi="Frutiger 55" w:cs="Arial"/>
          <w:b/>
          <w:sz w:val="20"/>
          <w:szCs w:val="20"/>
        </w:rPr>
        <w:t>Article 36</w:t>
      </w:r>
      <w:r w:rsidRPr="000D34E1">
        <w:rPr>
          <w:rFonts w:ascii="Frutiger 55" w:hAnsi="Frutiger 55" w:cs="Arial"/>
          <w:sz w:val="20"/>
          <w:szCs w:val="20"/>
        </w:rPr>
        <w:tab/>
      </w:r>
      <w:r w:rsidRPr="000D34E1">
        <w:rPr>
          <w:rFonts w:ascii="Frutiger 55" w:hAnsi="Frutiger 55" w:cs="Arial"/>
          <w:b/>
          <w:sz w:val="20"/>
          <w:szCs w:val="20"/>
        </w:rPr>
        <w:t>Retards dans la mise en œuvre des tâches</w:t>
      </w:r>
      <w:bookmarkEnd w:id="38"/>
    </w:p>
    <w:p w:rsidR="000D34E1" w:rsidRPr="00236B50" w:rsidRDefault="008D3012" w:rsidP="00236B50">
      <w:pPr>
        <w:spacing w:before="120" w:after="120"/>
        <w:ind w:left="1276" w:hanging="709"/>
        <w:jc w:val="both"/>
        <w:rPr>
          <w:rFonts w:ascii="Frutiger 55" w:hAnsi="Frutiger 55" w:cs="Arial"/>
          <w:sz w:val="20"/>
          <w:szCs w:val="20"/>
        </w:rPr>
      </w:pPr>
      <w:r w:rsidRPr="000D34E1">
        <w:rPr>
          <w:rFonts w:ascii="Frutiger 55" w:hAnsi="Frutiger 55" w:cs="Arial"/>
          <w:sz w:val="20"/>
          <w:szCs w:val="20"/>
        </w:rPr>
        <w:t>36.1</w:t>
      </w:r>
      <w:r w:rsidRPr="000D34E1">
        <w:rPr>
          <w:rFonts w:ascii="Frutiger 55" w:hAnsi="Frutiger 55" w:cs="Arial"/>
          <w:sz w:val="20"/>
          <w:szCs w:val="20"/>
        </w:rPr>
        <w:tab/>
      </w:r>
      <w:r w:rsidR="00B718AC" w:rsidRPr="000D34E1">
        <w:rPr>
          <w:rFonts w:ascii="Frutiger 55" w:hAnsi="Frutiger 55" w:cs="Arial"/>
          <w:sz w:val="20"/>
          <w:szCs w:val="20"/>
        </w:rPr>
        <w:t>[</w:t>
      </w:r>
      <w:r w:rsidRPr="000D34E1">
        <w:rPr>
          <w:rFonts w:ascii="Frutiger 55" w:hAnsi="Frutiger 55" w:cs="Arial"/>
          <w:sz w:val="20"/>
          <w:szCs w:val="20"/>
          <w:highlight w:val="lightGray"/>
        </w:rPr>
        <w:t>L’indemnité forfaitaire pour retards dans l’exécution des travaux est fixée à 0,1 % de la valeur du contrat pour chaque jour ou portion de jour écoulé entre la fin de la période de mise en œuvre des tâches et la date réelle d’achèvement des travaux et jusqu'au plafond de 10 % de la valeur du marché ou, si le marché est subdivisé en phases, de la phase concernée et jusqu'à concurrence de 10 % du montant de la phase concernée.</w:t>
      </w:r>
      <w:bookmarkStart w:id="39" w:name="_Toc76894434"/>
      <w:r w:rsidR="00236B50">
        <w:rPr>
          <w:rFonts w:ascii="Frutiger 55" w:hAnsi="Frutiger 55" w:cs="Arial"/>
          <w:sz w:val="20"/>
          <w:szCs w:val="20"/>
        </w:rPr>
        <w:t>]</w:t>
      </w:r>
    </w:p>
    <w:p w:rsidR="008D3012" w:rsidRPr="000D34E1" w:rsidRDefault="008D3012" w:rsidP="008D3012">
      <w:pPr>
        <w:spacing w:before="240"/>
        <w:ind w:left="1276" w:hanging="1276"/>
        <w:jc w:val="both"/>
        <w:rPr>
          <w:rFonts w:ascii="Frutiger 55" w:hAnsi="Frutiger 55" w:cs="Arial"/>
          <w:b/>
          <w:sz w:val="20"/>
          <w:szCs w:val="20"/>
        </w:rPr>
      </w:pPr>
      <w:r w:rsidRPr="000D34E1">
        <w:rPr>
          <w:rFonts w:ascii="Frutiger 55" w:hAnsi="Frutiger 55" w:cs="Arial"/>
          <w:b/>
          <w:sz w:val="20"/>
          <w:szCs w:val="20"/>
        </w:rPr>
        <w:t>Article 39</w:t>
      </w:r>
      <w:r w:rsidRPr="000D34E1">
        <w:rPr>
          <w:rFonts w:ascii="Frutiger 55" w:hAnsi="Frutiger 55" w:cs="Arial"/>
          <w:sz w:val="20"/>
          <w:szCs w:val="20"/>
        </w:rPr>
        <w:tab/>
      </w:r>
      <w:r w:rsidRPr="000D34E1">
        <w:rPr>
          <w:rFonts w:ascii="Frutiger 55" w:hAnsi="Frutiger 55" w:cs="Arial"/>
          <w:b/>
          <w:sz w:val="20"/>
          <w:szCs w:val="20"/>
        </w:rPr>
        <w:t>Journal des travaux</w:t>
      </w:r>
      <w:bookmarkEnd w:id="39"/>
    </w:p>
    <w:p w:rsidR="008D3012" w:rsidRPr="000D34E1" w:rsidRDefault="008D3012" w:rsidP="008D3012">
      <w:pPr>
        <w:spacing w:before="120" w:after="120"/>
        <w:ind w:left="1276" w:hanging="709"/>
        <w:jc w:val="both"/>
        <w:rPr>
          <w:rFonts w:ascii="Frutiger 55" w:hAnsi="Frutiger 55" w:cs="Arial"/>
          <w:sz w:val="20"/>
          <w:szCs w:val="20"/>
        </w:rPr>
      </w:pPr>
      <w:r w:rsidRPr="000D34E1">
        <w:rPr>
          <w:rFonts w:ascii="Frutiger 55" w:hAnsi="Frutiger 55" w:cs="Arial"/>
          <w:sz w:val="20"/>
          <w:szCs w:val="20"/>
        </w:rPr>
        <w:t>39.1</w:t>
      </w:r>
      <w:r w:rsidRPr="000D34E1">
        <w:rPr>
          <w:rFonts w:ascii="Frutiger 55" w:hAnsi="Frutiger 55" w:cs="Arial"/>
          <w:sz w:val="20"/>
          <w:szCs w:val="20"/>
        </w:rPr>
        <w:tab/>
        <w:t>&lt;</w:t>
      </w:r>
      <w:r w:rsidRPr="000D34E1">
        <w:rPr>
          <w:rFonts w:ascii="Frutiger 55" w:hAnsi="Frutiger 55" w:cs="Arial"/>
          <w:i/>
          <w:sz w:val="20"/>
          <w:szCs w:val="20"/>
          <w:highlight w:val="yellow"/>
        </w:rPr>
        <w:t>Indiquer si un journal des travaux n'est pas prévu. Le cas échéant, indiquer les modalités détaillées de son fonctionnement</w:t>
      </w:r>
      <w:r w:rsidRPr="000D34E1">
        <w:rPr>
          <w:rFonts w:ascii="Frutiger 55" w:hAnsi="Frutiger 55" w:cs="Arial"/>
          <w:sz w:val="20"/>
          <w:szCs w:val="20"/>
          <w:highlight w:val="yellow"/>
        </w:rPr>
        <w:t>.</w:t>
      </w:r>
      <w:r w:rsidRPr="000D34E1">
        <w:rPr>
          <w:rFonts w:ascii="Frutiger 55" w:hAnsi="Frutiger 55" w:cs="Arial"/>
          <w:sz w:val="20"/>
          <w:szCs w:val="20"/>
        </w:rPr>
        <w:t>&gt;</w:t>
      </w:r>
    </w:p>
    <w:p w:rsidR="008D3012" w:rsidRPr="000D34E1" w:rsidRDefault="008D3012" w:rsidP="008D3012">
      <w:pPr>
        <w:spacing w:before="120" w:after="120"/>
        <w:ind w:left="1276" w:hanging="709"/>
        <w:jc w:val="both"/>
        <w:rPr>
          <w:rFonts w:ascii="Frutiger 55" w:hAnsi="Frutiger 55" w:cs="Arial"/>
          <w:bCs/>
          <w:sz w:val="20"/>
          <w:szCs w:val="20"/>
        </w:rPr>
      </w:pPr>
      <w:r w:rsidRPr="000D34E1">
        <w:rPr>
          <w:rFonts w:ascii="Frutiger 55" w:hAnsi="Frutiger 55" w:cs="Arial"/>
          <w:sz w:val="20"/>
          <w:szCs w:val="20"/>
        </w:rPr>
        <w:t>39.2</w:t>
      </w:r>
      <w:r w:rsidRPr="000D34E1">
        <w:rPr>
          <w:rFonts w:ascii="Frutiger 55" w:hAnsi="Frutiger 55" w:cs="Arial"/>
          <w:sz w:val="20"/>
          <w:szCs w:val="20"/>
        </w:rPr>
        <w:tab/>
        <w:t>&lt;</w:t>
      </w:r>
      <w:r w:rsidRPr="000D34E1">
        <w:rPr>
          <w:rFonts w:ascii="Frutiger 55" w:hAnsi="Frutiger 55" w:cs="Arial"/>
          <w:i/>
          <w:sz w:val="20"/>
          <w:szCs w:val="20"/>
          <w:highlight w:val="yellow"/>
        </w:rPr>
        <w:t>Indiquer les règles techniques de rédaction des déclarations</w:t>
      </w:r>
      <w:r w:rsidRPr="000D34E1">
        <w:rPr>
          <w:rFonts w:ascii="Frutiger 55" w:hAnsi="Frutiger 55" w:cs="Arial"/>
          <w:sz w:val="20"/>
          <w:szCs w:val="20"/>
          <w:highlight w:val="yellow"/>
        </w:rPr>
        <w:t>.</w:t>
      </w:r>
      <w:r w:rsidRPr="000D34E1">
        <w:rPr>
          <w:rFonts w:ascii="Frutiger 55" w:hAnsi="Frutiger 55" w:cs="Arial"/>
          <w:sz w:val="20"/>
          <w:szCs w:val="20"/>
        </w:rPr>
        <w:t>&gt;</w:t>
      </w:r>
    </w:p>
    <w:p w:rsidR="008D3012" w:rsidRPr="000D34E1" w:rsidRDefault="008D3012" w:rsidP="008D3012">
      <w:pPr>
        <w:spacing w:before="240"/>
        <w:ind w:left="1276" w:hanging="1276"/>
        <w:jc w:val="both"/>
        <w:rPr>
          <w:rFonts w:ascii="Frutiger 55" w:hAnsi="Frutiger 55" w:cs="Arial"/>
          <w:b/>
          <w:sz w:val="20"/>
          <w:szCs w:val="20"/>
        </w:rPr>
      </w:pPr>
      <w:bookmarkStart w:id="40" w:name="_Toc76894435"/>
      <w:r w:rsidRPr="000D34E1">
        <w:rPr>
          <w:rFonts w:ascii="Frutiger 55" w:hAnsi="Frutiger 55" w:cs="Arial"/>
          <w:b/>
          <w:sz w:val="20"/>
          <w:szCs w:val="20"/>
        </w:rPr>
        <w:t>Article 40</w:t>
      </w:r>
      <w:r w:rsidRPr="000D34E1">
        <w:rPr>
          <w:rFonts w:ascii="Frutiger 55" w:hAnsi="Frutiger 55" w:cs="Arial"/>
          <w:sz w:val="20"/>
          <w:szCs w:val="20"/>
        </w:rPr>
        <w:tab/>
      </w:r>
      <w:r w:rsidRPr="000D34E1">
        <w:rPr>
          <w:rFonts w:ascii="Frutiger 55" w:hAnsi="Frutiger 55" w:cs="Arial"/>
          <w:b/>
          <w:sz w:val="20"/>
          <w:szCs w:val="20"/>
        </w:rPr>
        <w:t>Origine et qualité des ouvrages et matériaux</w:t>
      </w:r>
      <w:bookmarkEnd w:id="40"/>
    </w:p>
    <w:p w:rsidR="008D3012" w:rsidRPr="000D34E1" w:rsidRDefault="008D3012" w:rsidP="000224B3">
      <w:pPr>
        <w:pStyle w:val="Titre2"/>
        <w:keepNext w:val="0"/>
        <w:numPr>
          <w:ilvl w:val="1"/>
          <w:numId w:val="0"/>
        </w:numPr>
        <w:spacing w:before="120" w:after="120"/>
        <w:ind w:left="1276" w:hanging="709"/>
        <w:jc w:val="both"/>
        <w:rPr>
          <w:rFonts w:ascii="Frutiger 55" w:hAnsi="Frutiger 55" w:cs="Arial"/>
          <w:b w:val="0"/>
          <w:bCs/>
          <w:color w:val="000000"/>
          <w:sz w:val="20"/>
        </w:rPr>
      </w:pPr>
      <w:r w:rsidRPr="000D34E1">
        <w:rPr>
          <w:rFonts w:ascii="Frutiger 55" w:hAnsi="Frutiger 55" w:cs="Arial"/>
          <w:sz w:val="20"/>
        </w:rPr>
        <w:t>40.1</w:t>
      </w:r>
      <w:r w:rsidRPr="000D34E1">
        <w:rPr>
          <w:rFonts w:ascii="Frutiger 55" w:hAnsi="Frutiger 55" w:cs="Arial"/>
          <w:b w:val="0"/>
          <w:sz w:val="20"/>
        </w:rPr>
        <w:tab/>
        <w:t xml:space="preserve">Tous les biens achetés en application du présent marché doivent provenir d'un État éligible au titre du Guide </w:t>
      </w:r>
      <w:r w:rsidR="000224B3">
        <w:rPr>
          <w:rFonts w:ascii="Frutiger 55" w:hAnsi="Frutiger 55" w:cs="Arial"/>
          <w:b w:val="0"/>
          <w:sz w:val="20"/>
        </w:rPr>
        <w:t xml:space="preserve">des procédures de passation des marchés et règles </w:t>
      </w:r>
      <w:r w:rsidR="000224B3">
        <w:rPr>
          <w:rFonts w:ascii="Frutiger 55" w:hAnsi="Frutiger 55" w:cs="Arial"/>
          <w:b w:val="0"/>
          <w:sz w:val="20"/>
        </w:rPr>
        <w:lastRenderedPageBreak/>
        <w:t>d’attribution des marchés de la BOAD</w:t>
      </w:r>
      <w:r w:rsidRPr="000D34E1">
        <w:rPr>
          <w:rFonts w:ascii="Frutiger 55" w:hAnsi="Frutiger 55" w:cs="Arial"/>
          <w:b w:val="0"/>
          <w:sz w:val="20"/>
        </w:rPr>
        <w:t xml:space="preserve">. </w:t>
      </w:r>
      <w:r w:rsidRPr="000D34E1">
        <w:rPr>
          <w:rFonts w:ascii="Frutiger 55" w:hAnsi="Frutiger 55" w:cs="Arial"/>
          <w:b w:val="0"/>
          <w:color w:val="000000"/>
          <w:sz w:val="20"/>
        </w:rPr>
        <w:t xml:space="preserve">Les biens à acheter peuvent néanmoins provenir de n’importe quel pays lorsque le prix total de la quantité estimée de ces biens, </w:t>
      </w:r>
      <w:r w:rsidRPr="000D34E1">
        <w:rPr>
          <w:rFonts w:ascii="Frutiger 55" w:hAnsi="Frutiger 55"/>
          <w:b w:val="0"/>
          <w:sz w:val="20"/>
        </w:rPr>
        <w:t xml:space="preserve">est inférieur à </w:t>
      </w:r>
      <w:r w:rsidR="00B718AC" w:rsidRPr="000D34E1">
        <w:rPr>
          <w:rFonts w:ascii="Frutiger 55" w:hAnsi="Frutiger 55"/>
          <w:b w:val="0"/>
          <w:sz w:val="20"/>
        </w:rPr>
        <w:t>cinq millions (</w:t>
      </w:r>
      <w:r w:rsidRPr="000D34E1">
        <w:rPr>
          <w:rFonts w:ascii="Frutiger 55" w:hAnsi="Frutiger 55" w:cs="Arial"/>
          <w:b w:val="0"/>
          <w:bCs/>
          <w:color w:val="000000"/>
          <w:sz w:val="20"/>
        </w:rPr>
        <w:t>5</w:t>
      </w:r>
      <w:r w:rsidR="00B718AC" w:rsidRPr="000D34E1">
        <w:rPr>
          <w:rFonts w:ascii="Frutiger 55" w:hAnsi="Frutiger 55" w:cs="Arial"/>
          <w:b w:val="0"/>
          <w:bCs/>
          <w:color w:val="000000"/>
          <w:sz w:val="20"/>
        </w:rPr>
        <w:t>.</w:t>
      </w:r>
      <w:r w:rsidRPr="000D34E1">
        <w:rPr>
          <w:rFonts w:ascii="Frutiger 55" w:hAnsi="Frutiger 55" w:cs="Arial"/>
          <w:b w:val="0"/>
          <w:bCs/>
          <w:color w:val="000000"/>
          <w:sz w:val="20"/>
        </w:rPr>
        <w:t>000.000</w:t>
      </w:r>
      <w:r w:rsidR="00B718AC" w:rsidRPr="000D34E1">
        <w:rPr>
          <w:rFonts w:ascii="Frutiger 55" w:hAnsi="Frutiger 55" w:cs="Arial"/>
          <w:b w:val="0"/>
          <w:bCs/>
          <w:color w:val="000000"/>
          <w:sz w:val="20"/>
        </w:rPr>
        <w:t xml:space="preserve">) </w:t>
      </w:r>
      <w:r w:rsidRPr="000D34E1">
        <w:rPr>
          <w:rFonts w:ascii="Frutiger 55" w:hAnsi="Frutiger 55" w:cs="Arial"/>
          <w:b w:val="0"/>
          <w:bCs/>
          <w:color w:val="000000"/>
          <w:sz w:val="20"/>
        </w:rPr>
        <w:t>FCFA.</w:t>
      </w:r>
    </w:p>
    <w:p w:rsidR="008D3012" w:rsidRPr="000D34E1" w:rsidRDefault="008D3012" w:rsidP="000224B3">
      <w:pPr>
        <w:pStyle w:val="Titre2"/>
        <w:keepNext w:val="0"/>
        <w:numPr>
          <w:ilvl w:val="1"/>
          <w:numId w:val="0"/>
        </w:numPr>
        <w:spacing w:before="120" w:after="120"/>
        <w:ind w:left="1276" w:hanging="709"/>
        <w:jc w:val="both"/>
        <w:rPr>
          <w:rFonts w:ascii="Frutiger 55" w:hAnsi="Frutiger 55" w:cs="Arial"/>
          <w:b w:val="0"/>
          <w:sz w:val="20"/>
        </w:rPr>
      </w:pPr>
      <w:r w:rsidRPr="000D34E1">
        <w:rPr>
          <w:rFonts w:ascii="Frutiger 55" w:hAnsi="Frutiger 55" w:cs="Arial"/>
          <w:color w:val="000000"/>
          <w:sz w:val="20"/>
        </w:rPr>
        <w:tab/>
      </w:r>
      <w:r w:rsidRPr="000D34E1">
        <w:rPr>
          <w:rFonts w:ascii="Frutiger 55" w:hAnsi="Frutiger 55" w:cs="Arial"/>
          <w:b w:val="0"/>
          <w:color w:val="000000"/>
          <w:sz w:val="20"/>
        </w:rPr>
        <w:t>Aux fins de la présente disposition, l</w:t>
      </w:r>
      <w:proofErr w:type="gramStart"/>
      <w:r w:rsidRPr="000D34E1">
        <w:rPr>
          <w:rFonts w:ascii="Frutiger 55" w:hAnsi="Frutiger 55" w:cs="Arial"/>
          <w:b w:val="0"/>
          <w:color w:val="000000"/>
          <w:sz w:val="20"/>
        </w:rPr>
        <w:t>'«origine</w:t>
      </w:r>
      <w:proofErr w:type="gramEnd"/>
      <w:r w:rsidRPr="000D34E1">
        <w:rPr>
          <w:rFonts w:ascii="Frutiger 55" w:hAnsi="Frutiger 55" w:cs="Arial"/>
          <w:b w:val="0"/>
          <w:color w:val="000000"/>
          <w:sz w:val="20"/>
        </w:rPr>
        <w:t>» signifie l'endroit où les biens sont extraits, cultivés, produits ou manufacturés et/ou d'où les services sont prestés.</w:t>
      </w:r>
      <w:r w:rsidRPr="000D34E1">
        <w:rPr>
          <w:rFonts w:ascii="Frutiger 55" w:hAnsi="Frutiger 55" w:cs="Arial"/>
          <w:b w:val="0"/>
          <w:sz w:val="20"/>
        </w:rPr>
        <w:t xml:space="preserve"> L'origine des biens doit être déterminée en accord avec le </w:t>
      </w:r>
      <w:r w:rsidR="000224B3" w:rsidRPr="000D34E1">
        <w:rPr>
          <w:rFonts w:ascii="Frutiger 55" w:hAnsi="Frutiger 55" w:cs="Arial"/>
          <w:b w:val="0"/>
          <w:sz w:val="20"/>
        </w:rPr>
        <w:t xml:space="preserve">Guide </w:t>
      </w:r>
      <w:r w:rsidR="000224B3">
        <w:rPr>
          <w:rFonts w:ascii="Frutiger 55" w:hAnsi="Frutiger 55" w:cs="Arial"/>
          <w:b w:val="0"/>
          <w:sz w:val="20"/>
        </w:rPr>
        <w:t>des procédures de passation des marchés et règles d’attribution des marchés de la BOAD</w:t>
      </w:r>
      <w:r w:rsidRPr="000D34E1">
        <w:rPr>
          <w:rFonts w:ascii="Frutiger 55" w:hAnsi="Frutiger 55" w:cs="Arial"/>
          <w:b w:val="0"/>
          <w:sz w:val="20"/>
        </w:rPr>
        <w:t>.</w:t>
      </w:r>
    </w:p>
    <w:p w:rsidR="008D3012" w:rsidRPr="000D34E1" w:rsidRDefault="008D3012" w:rsidP="008D3012">
      <w:pPr>
        <w:spacing w:after="120"/>
        <w:ind w:left="1276" w:hanging="709"/>
        <w:jc w:val="both"/>
        <w:rPr>
          <w:rFonts w:ascii="Frutiger 55" w:hAnsi="Frutiger 55" w:cs="Arial"/>
          <w:sz w:val="20"/>
          <w:szCs w:val="20"/>
        </w:rPr>
      </w:pPr>
      <w:r w:rsidRPr="000D34E1">
        <w:rPr>
          <w:rFonts w:ascii="Frutiger 55" w:hAnsi="Frutiger 55" w:cs="Arial"/>
          <w:sz w:val="20"/>
          <w:szCs w:val="20"/>
        </w:rPr>
        <w:tab/>
        <w:t>&lt;</w:t>
      </w:r>
      <w:r w:rsidRPr="000D34E1">
        <w:rPr>
          <w:rFonts w:ascii="Frutiger 55" w:hAnsi="Frutiger 55" w:cs="Arial"/>
          <w:i/>
          <w:sz w:val="20"/>
          <w:szCs w:val="20"/>
          <w:highlight w:val="yellow"/>
        </w:rPr>
        <w:t>Indiquer toute dérogation aux règles d'origine</w:t>
      </w:r>
      <w:r w:rsidRPr="000D34E1">
        <w:rPr>
          <w:rFonts w:ascii="Frutiger 55" w:hAnsi="Frutiger 55" w:cs="Arial"/>
          <w:sz w:val="20"/>
          <w:szCs w:val="20"/>
        </w:rPr>
        <w:t>&gt;</w:t>
      </w:r>
    </w:p>
    <w:p w:rsidR="008D3012" w:rsidRPr="000D34E1" w:rsidRDefault="008D3012" w:rsidP="008D3012">
      <w:pPr>
        <w:spacing w:after="120"/>
        <w:ind w:left="1276"/>
        <w:jc w:val="both"/>
        <w:rPr>
          <w:rFonts w:ascii="Frutiger 55" w:hAnsi="Frutiger 55" w:cs="Arial"/>
          <w:sz w:val="20"/>
          <w:szCs w:val="20"/>
        </w:rPr>
      </w:pPr>
      <w:r w:rsidRPr="000D34E1">
        <w:rPr>
          <w:rFonts w:ascii="Frutiger 55" w:hAnsi="Frutiger 55" w:cs="Arial"/>
          <w:sz w:val="20"/>
          <w:szCs w:val="20"/>
        </w:rPr>
        <w:t>Toute modification apportée, lors des importations, à l’origine prévue doit avoir été signalée au maître d’œuvre ou à l’Autorité Contractante et avoir reçu son approbation.</w:t>
      </w:r>
    </w:p>
    <w:p w:rsidR="008D3012" w:rsidRPr="000D34E1" w:rsidRDefault="008D3012" w:rsidP="008D3012">
      <w:pPr>
        <w:spacing w:before="120" w:after="120"/>
        <w:ind w:left="1276" w:hanging="709"/>
        <w:jc w:val="both"/>
        <w:rPr>
          <w:rFonts w:ascii="Frutiger 55" w:hAnsi="Frutiger 55" w:cs="Arial"/>
          <w:sz w:val="20"/>
          <w:szCs w:val="20"/>
        </w:rPr>
      </w:pPr>
      <w:r w:rsidRPr="000D34E1">
        <w:rPr>
          <w:rFonts w:ascii="Frutiger 55" w:hAnsi="Frutiger 55" w:cs="Arial"/>
          <w:sz w:val="20"/>
          <w:szCs w:val="20"/>
        </w:rPr>
        <w:t>40.2</w:t>
      </w:r>
      <w:r w:rsidRPr="000D34E1">
        <w:rPr>
          <w:rFonts w:ascii="Frutiger 55" w:hAnsi="Frutiger 55" w:cs="Arial"/>
          <w:sz w:val="20"/>
          <w:szCs w:val="20"/>
        </w:rPr>
        <w:tab/>
        <w:t xml:space="preserve">Les travaux et les objets, appareils, matériels ou matériaux à mettre en œuvre pour leur exécution doivent </w:t>
      </w:r>
      <w:proofErr w:type="gramStart"/>
      <w:r w:rsidRPr="000D34E1">
        <w:rPr>
          <w:rFonts w:ascii="Frutiger 55" w:hAnsi="Frutiger 55" w:cs="Arial"/>
          <w:sz w:val="20"/>
          <w:szCs w:val="20"/>
        </w:rPr>
        <w:t>répondre:</w:t>
      </w:r>
      <w:proofErr w:type="gramEnd"/>
    </w:p>
    <w:p w:rsidR="008D3012" w:rsidRPr="000D34E1" w:rsidRDefault="008D3012" w:rsidP="008D3012">
      <w:pPr>
        <w:ind w:left="1701" w:hanging="425"/>
        <w:jc w:val="both"/>
        <w:rPr>
          <w:rFonts w:ascii="Frutiger 55" w:hAnsi="Frutiger 55" w:cs="Arial"/>
          <w:sz w:val="20"/>
          <w:szCs w:val="20"/>
        </w:rPr>
      </w:pPr>
      <w:r w:rsidRPr="000D34E1">
        <w:rPr>
          <w:rFonts w:ascii="Frutiger 55" w:hAnsi="Frutiger 55" w:cs="Arial"/>
          <w:sz w:val="20"/>
          <w:szCs w:val="20"/>
        </w:rPr>
        <w:t>(*)</w:t>
      </w:r>
      <w:r w:rsidRPr="000D34E1">
        <w:rPr>
          <w:rFonts w:ascii="Frutiger 55" w:hAnsi="Frutiger 55" w:cs="Arial"/>
          <w:sz w:val="20"/>
          <w:szCs w:val="20"/>
        </w:rPr>
        <w:tab/>
        <w:t xml:space="preserve">aux spécifications suivantes &lt; </w:t>
      </w:r>
      <w:r w:rsidRPr="000D34E1">
        <w:rPr>
          <w:rFonts w:ascii="Frutiger 55" w:hAnsi="Frutiger 55" w:cs="Arial"/>
          <w:i/>
          <w:sz w:val="20"/>
          <w:szCs w:val="20"/>
          <w:highlight w:val="yellow"/>
        </w:rPr>
        <w:t>Indiquer les spécifications</w:t>
      </w:r>
      <w:r w:rsidRPr="000D34E1">
        <w:rPr>
          <w:rFonts w:ascii="Frutiger 55" w:hAnsi="Frutiger 55" w:cs="Arial"/>
          <w:sz w:val="20"/>
          <w:szCs w:val="20"/>
        </w:rPr>
        <w:t>.&gt;</w:t>
      </w:r>
    </w:p>
    <w:p w:rsidR="008D3012" w:rsidRPr="000D34E1" w:rsidRDefault="008D3012" w:rsidP="008D3012">
      <w:pPr>
        <w:ind w:left="1701" w:hanging="425"/>
        <w:jc w:val="both"/>
        <w:rPr>
          <w:rFonts w:ascii="Frutiger 55" w:hAnsi="Frutiger 55" w:cs="Arial"/>
          <w:sz w:val="20"/>
          <w:szCs w:val="20"/>
        </w:rPr>
      </w:pPr>
      <w:r w:rsidRPr="000D34E1">
        <w:rPr>
          <w:rFonts w:ascii="Frutiger 55" w:hAnsi="Frutiger 55" w:cs="Arial"/>
          <w:sz w:val="20"/>
          <w:szCs w:val="20"/>
        </w:rPr>
        <w:t>(*)</w:t>
      </w:r>
      <w:r w:rsidRPr="000D34E1">
        <w:rPr>
          <w:rFonts w:ascii="Frutiger 55" w:hAnsi="Frutiger 55" w:cs="Arial"/>
          <w:sz w:val="20"/>
          <w:szCs w:val="20"/>
        </w:rPr>
        <w:tab/>
        <w:t xml:space="preserve">aux stipulations de &lt; </w:t>
      </w:r>
      <w:r w:rsidRPr="000D34E1">
        <w:rPr>
          <w:rFonts w:ascii="Frutiger 55" w:hAnsi="Frutiger 55" w:cs="Arial"/>
          <w:i/>
          <w:sz w:val="20"/>
          <w:szCs w:val="20"/>
          <w:highlight w:val="yellow"/>
        </w:rPr>
        <w:t>Compléter par l'indication de la ou des pièces techniques contenant ces spécifications</w:t>
      </w:r>
      <w:r w:rsidRPr="000D34E1">
        <w:rPr>
          <w:rFonts w:ascii="Frutiger 55" w:hAnsi="Frutiger 55" w:cs="Arial"/>
          <w:sz w:val="20"/>
          <w:szCs w:val="20"/>
        </w:rPr>
        <w:t>.&gt;</w:t>
      </w:r>
    </w:p>
    <w:p w:rsidR="008D3012" w:rsidRPr="000D34E1" w:rsidRDefault="008D3012" w:rsidP="008D3012">
      <w:pPr>
        <w:spacing w:before="120" w:after="120"/>
        <w:ind w:left="1276" w:hanging="709"/>
        <w:jc w:val="both"/>
        <w:rPr>
          <w:rFonts w:ascii="Frutiger 55" w:hAnsi="Frutiger 55" w:cs="Arial"/>
          <w:bCs/>
          <w:sz w:val="20"/>
          <w:szCs w:val="20"/>
        </w:rPr>
      </w:pPr>
      <w:r w:rsidRPr="000D34E1">
        <w:rPr>
          <w:rFonts w:ascii="Frutiger 55" w:hAnsi="Frutiger 55" w:cs="Arial"/>
          <w:sz w:val="20"/>
          <w:szCs w:val="20"/>
        </w:rPr>
        <w:t>40.3</w:t>
      </w:r>
      <w:r w:rsidRPr="000D34E1">
        <w:rPr>
          <w:rFonts w:ascii="Frutiger 55" w:hAnsi="Frutiger 55" w:cs="Arial"/>
          <w:sz w:val="20"/>
          <w:szCs w:val="20"/>
        </w:rPr>
        <w:tab/>
        <w:t>&lt;</w:t>
      </w:r>
      <w:r w:rsidRPr="000D34E1">
        <w:rPr>
          <w:rFonts w:ascii="Frutiger 55" w:hAnsi="Frutiger 55" w:cs="Arial"/>
          <w:i/>
          <w:sz w:val="20"/>
          <w:szCs w:val="20"/>
          <w:highlight w:val="yellow"/>
        </w:rPr>
        <w:t>Indiquer ici si une réception technique préliminaire est nécessaire et dans quelles conditions elle s'effectuera</w:t>
      </w:r>
      <w:r w:rsidRPr="000D34E1">
        <w:rPr>
          <w:rFonts w:ascii="Frutiger 55" w:hAnsi="Frutiger 55" w:cs="Arial"/>
          <w:sz w:val="20"/>
          <w:szCs w:val="20"/>
        </w:rPr>
        <w:t>.&gt;</w:t>
      </w:r>
    </w:p>
    <w:p w:rsidR="008D3012" w:rsidRPr="000D34E1" w:rsidRDefault="008D3012" w:rsidP="008D3012">
      <w:pPr>
        <w:spacing w:before="240"/>
        <w:ind w:left="1276" w:hanging="1276"/>
        <w:jc w:val="both"/>
        <w:rPr>
          <w:rFonts w:ascii="Frutiger 55" w:hAnsi="Frutiger 55" w:cs="Arial"/>
          <w:b/>
          <w:sz w:val="20"/>
          <w:szCs w:val="20"/>
        </w:rPr>
      </w:pPr>
      <w:bookmarkStart w:id="41" w:name="_Toc76894436"/>
      <w:r w:rsidRPr="000D34E1">
        <w:rPr>
          <w:rFonts w:ascii="Frutiger 55" w:hAnsi="Frutiger 55" w:cs="Arial"/>
          <w:b/>
          <w:sz w:val="20"/>
          <w:szCs w:val="20"/>
        </w:rPr>
        <w:t>Article 41</w:t>
      </w:r>
      <w:r w:rsidRPr="000D34E1">
        <w:rPr>
          <w:rFonts w:ascii="Frutiger 55" w:hAnsi="Frutiger 55" w:cs="Arial"/>
          <w:sz w:val="20"/>
          <w:szCs w:val="20"/>
        </w:rPr>
        <w:tab/>
      </w:r>
      <w:r w:rsidRPr="000D34E1">
        <w:rPr>
          <w:rFonts w:ascii="Frutiger 55" w:hAnsi="Frutiger 55" w:cs="Arial"/>
          <w:b/>
          <w:sz w:val="20"/>
          <w:szCs w:val="20"/>
        </w:rPr>
        <w:t>Surveillance et contrôle</w:t>
      </w:r>
      <w:bookmarkEnd w:id="41"/>
    </w:p>
    <w:p w:rsidR="008D3012" w:rsidRPr="000D34E1" w:rsidRDefault="008D3012" w:rsidP="008D3012">
      <w:pPr>
        <w:spacing w:before="120" w:after="120"/>
        <w:ind w:left="1276"/>
        <w:jc w:val="both"/>
        <w:rPr>
          <w:rFonts w:ascii="Frutiger 55" w:hAnsi="Frutiger 55" w:cs="Arial"/>
          <w:b/>
          <w:bCs/>
          <w:sz w:val="20"/>
          <w:szCs w:val="20"/>
        </w:rPr>
      </w:pPr>
      <w:r w:rsidRPr="000D34E1">
        <w:rPr>
          <w:rFonts w:ascii="Frutiger 55" w:hAnsi="Frutiger 55" w:cs="Arial"/>
          <w:sz w:val="20"/>
          <w:szCs w:val="20"/>
        </w:rPr>
        <w:t>&lt;</w:t>
      </w:r>
      <w:r w:rsidRPr="000D34E1">
        <w:rPr>
          <w:rFonts w:ascii="Frutiger 55" w:hAnsi="Frutiger 55" w:cs="Arial"/>
          <w:i/>
          <w:sz w:val="20"/>
          <w:szCs w:val="20"/>
          <w:highlight w:val="yellow"/>
        </w:rPr>
        <w:t>Préciser ici les lieux devant faire l'objet d'une inspection et de test(s), conformément à l'article 41 des conditions générales, ainsi que les modalités de réalisation des tests</w:t>
      </w:r>
      <w:r w:rsidRPr="000D34E1">
        <w:rPr>
          <w:rFonts w:ascii="Frutiger 55" w:hAnsi="Frutiger 55" w:cs="Arial"/>
          <w:sz w:val="20"/>
          <w:szCs w:val="20"/>
          <w:highlight w:val="yellow"/>
        </w:rPr>
        <w:t>.</w:t>
      </w:r>
      <w:r w:rsidRPr="000D34E1">
        <w:rPr>
          <w:rFonts w:ascii="Frutiger 55" w:hAnsi="Frutiger 55" w:cs="Arial"/>
          <w:sz w:val="20"/>
          <w:szCs w:val="20"/>
        </w:rPr>
        <w:t>&gt;</w:t>
      </w:r>
    </w:p>
    <w:p w:rsidR="008D3012" w:rsidRPr="000D34E1" w:rsidRDefault="008D3012" w:rsidP="008D3012">
      <w:pPr>
        <w:spacing w:before="240"/>
        <w:ind w:left="1276" w:hanging="1276"/>
        <w:jc w:val="both"/>
        <w:rPr>
          <w:rFonts w:ascii="Frutiger 55" w:hAnsi="Frutiger 55" w:cs="Arial"/>
          <w:b/>
          <w:sz w:val="20"/>
          <w:szCs w:val="20"/>
        </w:rPr>
      </w:pPr>
      <w:bookmarkStart w:id="42" w:name="_Toc76894437"/>
      <w:r w:rsidRPr="000D34E1">
        <w:rPr>
          <w:rFonts w:ascii="Frutiger 55" w:hAnsi="Frutiger 55" w:cs="Arial"/>
          <w:b/>
          <w:sz w:val="20"/>
          <w:szCs w:val="20"/>
        </w:rPr>
        <w:t>Article 43</w:t>
      </w:r>
      <w:r w:rsidRPr="000D34E1">
        <w:rPr>
          <w:rFonts w:ascii="Frutiger 55" w:hAnsi="Frutiger 55" w:cs="Arial"/>
          <w:sz w:val="20"/>
          <w:szCs w:val="20"/>
        </w:rPr>
        <w:tab/>
      </w:r>
      <w:r w:rsidRPr="000D34E1">
        <w:rPr>
          <w:rFonts w:ascii="Frutiger 55" w:hAnsi="Frutiger 55" w:cs="Arial"/>
          <w:b/>
          <w:sz w:val="20"/>
          <w:szCs w:val="20"/>
        </w:rPr>
        <w:t>Propriété des équipements et des matériaux</w:t>
      </w:r>
      <w:bookmarkEnd w:id="42"/>
    </w:p>
    <w:p w:rsidR="008D3012" w:rsidRPr="000D34E1" w:rsidRDefault="008D3012" w:rsidP="008D3012">
      <w:pPr>
        <w:spacing w:before="120" w:after="120"/>
        <w:ind w:left="1276" w:hanging="709"/>
        <w:jc w:val="both"/>
        <w:rPr>
          <w:rFonts w:ascii="Frutiger 55" w:hAnsi="Frutiger 55" w:cs="Arial"/>
          <w:bCs/>
          <w:sz w:val="20"/>
          <w:szCs w:val="20"/>
        </w:rPr>
      </w:pPr>
      <w:r w:rsidRPr="000D34E1">
        <w:rPr>
          <w:rFonts w:ascii="Frutiger 55" w:hAnsi="Frutiger 55" w:cs="Arial"/>
          <w:sz w:val="20"/>
          <w:szCs w:val="20"/>
        </w:rPr>
        <w:t>43.2</w:t>
      </w:r>
      <w:r w:rsidRPr="000D34E1">
        <w:rPr>
          <w:rFonts w:ascii="Frutiger 55" w:hAnsi="Frutiger 55" w:cs="Arial"/>
          <w:sz w:val="20"/>
          <w:szCs w:val="20"/>
        </w:rPr>
        <w:tab/>
        <w:t>&lt;</w:t>
      </w:r>
      <w:r w:rsidRPr="000D34E1">
        <w:rPr>
          <w:rFonts w:ascii="Frutiger 55" w:hAnsi="Frutiger 55" w:cs="Arial"/>
          <w:i/>
          <w:sz w:val="20"/>
          <w:szCs w:val="20"/>
          <w:highlight w:val="yellow"/>
        </w:rPr>
        <w:t>Indiquer ici si les installations, ouvrages temporaires, équipements et matériaux se trouvant sur le chantier ne reviennent pas au maître d'ouvrage sur la base des dispositions de l'article 43 des conditions générales</w:t>
      </w:r>
      <w:r w:rsidRPr="000D34E1">
        <w:rPr>
          <w:rFonts w:ascii="Frutiger 55" w:hAnsi="Frutiger 55" w:cs="Arial"/>
          <w:sz w:val="20"/>
          <w:szCs w:val="20"/>
          <w:highlight w:val="yellow"/>
        </w:rPr>
        <w:t>.</w:t>
      </w:r>
      <w:r w:rsidRPr="000D34E1">
        <w:rPr>
          <w:rFonts w:ascii="Frutiger 55" w:hAnsi="Frutiger 55" w:cs="Arial"/>
          <w:sz w:val="20"/>
          <w:szCs w:val="20"/>
        </w:rPr>
        <w:t>&gt;</w:t>
      </w:r>
    </w:p>
    <w:p w:rsidR="008D3012" w:rsidRPr="000D34E1" w:rsidRDefault="008D3012" w:rsidP="008D3012">
      <w:pPr>
        <w:spacing w:before="240"/>
        <w:ind w:left="1276" w:hanging="1276"/>
        <w:jc w:val="both"/>
        <w:rPr>
          <w:rFonts w:ascii="Frutiger 55" w:hAnsi="Frutiger 55" w:cs="Arial"/>
          <w:b/>
          <w:sz w:val="20"/>
          <w:szCs w:val="20"/>
        </w:rPr>
      </w:pPr>
      <w:bookmarkStart w:id="43" w:name="_Toc76894438"/>
      <w:r w:rsidRPr="000D34E1">
        <w:rPr>
          <w:rFonts w:ascii="Frutiger 55" w:hAnsi="Frutiger 55" w:cs="Arial"/>
          <w:b/>
          <w:sz w:val="20"/>
          <w:szCs w:val="20"/>
        </w:rPr>
        <w:t>Article 44</w:t>
      </w:r>
      <w:r w:rsidRPr="000D34E1">
        <w:rPr>
          <w:rFonts w:ascii="Frutiger 55" w:hAnsi="Frutiger 55" w:cs="Arial"/>
          <w:sz w:val="20"/>
          <w:szCs w:val="20"/>
        </w:rPr>
        <w:tab/>
      </w:r>
      <w:r w:rsidRPr="000D34E1">
        <w:rPr>
          <w:rFonts w:ascii="Frutiger 55" w:hAnsi="Frutiger 55" w:cs="Arial"/>
          <w:b/>
          <w:sz w:val="20"/>
          <w:szCs w:val="20"/>
        </w:rPr>
        <w:t>Principes généraux des paiements</w:t>
      </w:r>
      <w:bookmarkEnd w:id="43"/>
    </w:p>
    <w:p w:rsidR="008D3012" w:rsidRPr="000D34E1" w:rsidRDefault="008D3012" w:rsidP="008D3012">
      <w:pPr>
        <w:tabs>
          <w:tab w:val="right" w:pos="9885"/>
        </w:tabs>
        <w:spacing w:before="120" w:after="120"/>
        <w:ind w:left="1276" w:hanging="709"/>
        <w:jc w:val="both"/>
        <w:rPr>
          <w:rFonts w:ascii="Frutiger 55" w:hAnsi="Frutiger 55" w:cs="Arial"/>
          <w:sz w:val="20"/>
          <w:szCs w:val="20"/>
        </w:rPr>
      </w:pPr>
      <w:r w:rsidRPr="000D34E1">
        <w:rPr>
          <w:rFonts w:ascii="Frutiger 55" w:hAnsi="Frutiger 55" w:cs="Arial"/>
          <w:sz w:val="20"/>
          <w:szCs w:val="20"/>
        </w:rPr>
        <w:t>44.1</w:t>
      </w:r>
      <w:r w:rsidRPr="000D34E1">
        <w:rPr>
          <w:rFonts w:ascii="Frutiger 55" w:hAnsi="Frutiger 55" w:cs="Arial"/>
          <w:sz w:val="20"/>
          <w:szCs w:val="20"/>
        </w:rPr>
        <w:tab/>
        <w:t>Les paiements sont effectués en [</w:t>
      </w:r>
      <w:r w:rsidRPr="000D34E1">
        <w:rPr>
          <w:rFonts w:ascii="Frutiger 55" w:hAnsi="Frutiger 55" w:cs="Arial"/>
          <w:sz w:val="20"/>
          <w:szCs w:val="20"/>
          <w:highlight w:val="lightGray"/>
        </w:rPr>
        <w:t>FCFA</w:t>
      </w:r>
      <w:r w:rsidRPr="000D34E1">
        <w:rPr>
          <w:rFonts w:ascii="Frutiger 55" w:hAnsi="Frutiger 55" w:cs="Arial"/>
          <w:sz w:val="20"/>
          <w:szCs w:val="20"/>
          <w:highlight w:val="yellow"/>
        </w:rPr>
        <w:t>]</w:t>
      </w:r>
      <w:r w:rsidRPr="000D34E1">
        <w:rPr>
          <w:rFonts w:ascii="Frutiger 55" w:hAnsi="Frutiger 55" w:cs="Arial"/>
          <w:sz w:val="20"/>
          <w:szCs w:val="20"/>
        </w:rPr>
        <w:t>.</w:t>
      </w:r>
    </w:p>
    <w:p w:rsidR="000D34E1" w:rsidRPr="00AF0CAF" w:rsidRDefault="008D3012" w:rsidP="00AF0CAF">
      <w:pPr>
        <w:spacing w:before="120" w:after="120"/>
        <w:ind w:left="1276" w:hanging="709"/>
        <w:jc w:val="both"/>
        <w:rPr>
          <w:rFonts w:ascii="Frutiger 55" w:hAnsi="Frutiger 55" w:cs="Arial"/>
          <w:sz w:val="20"/>
          <w:szCs w:val="20"/>
        </w:rPr>
      </w:pPr>
      <w:r w:rsidRPr="000D34E1">
        <w:rPr>
          <w:rFonts w:ascii="Frutiger 55" w:hAnsi="Frutiger 55" w:cs="Arial"/>
          <w:sz w:val="20"/>
          <w:szCs w:val="20"/>
        </w:rPr>
        <w:t>44.2</w:t>
      </w:r>
      <w:r w:rsidRPr="000D34E1">
        <w:rPr>
          <w:rFonts w:ascii="Frutiger 55" w:hAnsi="Frutiger 55" w:cs="Arial"/>
          <w:sz w:val="20"/>
          <w:szCs w:val="20"/>
        </w:rPr>
        <w:tab/>
        <w:t>Lorsque les factures sont introduites auprès du maître d'œuvre, le contractant en informe l’Autorité Contractante par l'envoi d'une copie de la correspondance à &lt;indiquer l'adresse si cet</w:t>
      </w:r>
      <w:r w:rsidR="00AF0CAF">
        <w:rPr>
          <w:rFonts w:ascii="Frutiger 55" w:hAnsi="Frutiger 55" w:cs="Arial"/>
          <w:sz w:val="20"/>
          <w:szCs w:val="20"/>
        </w:rPr>
        <w:t>te option est utilisée&gt;</w:t>
      </w:r>
    </w:p>
    <w:p w:rsidR="008D3012" w:rsidRPr="000D34E1" w:rsidRDefault="008D3012" w:rsidP="008D3012">
      <w:pPr>
        <w:spacing w:before="240"/>
        <w:ind w:left="1276" w:hanging="1276"/>
        <w:jc w:val="both"/>
        <w:rPr>
          <w:rFonts w:ascii="Frutiger 55" w:hAnsi="Frutiger 55" w:cs="Arial"/>
          <w:b/>
          <w:sz w:val="20"/>
          <w:szCs w:val="20"/>
        </w:rPr>
      </w:pPr>
      <w:r w:rsidRPr="000D34E1">
        <w:rPr>
          <w:rFonts w:ascii="Frutiger 55" w:hAnsi="Frutiger 55" w:cs="Arial"/>
          <w:b/>
          <w:sz w:val="20"/>
          <w:szCs w:val="20"/>
        </w:rPr>
        <w:t>Article 46</w:t>
      </w:r>
      <w:r w:rsidRPr="000D34E1">
        <w:rPr>
          <w:rFonts w:ascii="Frutiger 55" w:hAnsi="Frutiger 55" w:cs="Arial"/>
          <w:sz w:val="20"/>
          <w:szCs w:val="20"/>
        </w:rPr>
        <w:tab/>
      </w:r>
      <w:r w:rsidRPr="000D34E1">
        <w:rPr>
          <w:rFonts w:ascii="Frutiger 55" w:hAnsi="Frutiger 55" w:cs="Arial"/>
          <w:b/>
          <w:sz w:val="20"/>
          <w:szCs w:val="20"/>
        </w:rPr>
        <w:t>Préfinancement</w:t>
      </w:r>
    </w:p>
    <w:p w:rsidR="008D3012" w:rsidRPr="000D34E1" w:rsidRDefault="008D3012" w:rsidP="008D3012">
      <w:pPr>
        <w:spacing w:before="120" w:after="120"/>
        <w:ind w:left="1276" w:hanging="709"/>
        <w:jc w:val="both"/>
        <w:rPr>
          <w:rFonts w:ascii="Frutiger 55" w:hAnsi="Frutiger 55" w:cs="Arial"/>
          <w:sz w:val="20"/>
          <w:szCs w:val="20"/>
        </w:rPr>
      </w:pPr>
      <w:r w:rsidRPr="000D34E1">
        <w:rPr>
          <w:rFonts w:ascii="Frutiger 55" w:hAnsi="Frutiger 55" w:cs="Arial"/>
          <w:sz w:val="20"/>
          <w:szCs w:val="20"/>
        </w:rPr>
        <w:t>46.1</w:t>
      </w:r>
      <w:r w:rsidRPr="000D34E1">
        <w:rPr>
          <w:rFonts w:ascii="Frutiger 55" w:hAnsi="Frutiger 55" w:cs="Arial"/>
          <w:sz w:val="20"/>
          <w:szCs w:val="20"/>
        </w:rPr>
        <w:tab/>
        <w:t>&lt;</w:t>
      </w:r>
      <w:r w:rsidRPr="000D34E1">
        <w:rPr>
          <w:rFonts w:ascii="Frutiger 55" w:hAnsi="Frutiger 55" w:cs="Arial"/>
          <w:i/>
          <w:sz w:val="20"/>
          <w:szCs w:val="20"/>
          <w:highlight w:val="yellow"/>
        </w:rPr>
        <w:t>Indiquer ici si des préfinancements sont possibles</w:t>
      </w:r>
      <w:r w:rsidRPr="000D34E1">
        <w:rPr>
          <w:rFonts w:ascii="Frutiger 55" w:hAnsi="Frutiger 55" w:cs="Arial"/>
          <w:sz w:val="20"/>
          <w:szCs w:val="20"/>
        </w:rPr>
        <w:t xml:space="preserve">&gt;  </w:t>
      </w:r>
    </w:p>
    <w:p w:rsidR="008D3012" w:rsidRPr="000D34E1" w:rsidRDefault="008D3012" w:rsidP="008D3012">
      <w:pPr>
        <w:spacing w:before="120" w:after="120"/>
        <w:ind w:left="1276" w:hanging="709"/>
        <w:jc w:val="both"/>
        <w:rPr>
          <w:rFonts w:ascii="Frutiger 55" w:hAnsi="Frutiger 55" w:cs="Arial"/>
          <w:sz w:val="20"/>
          <w:szCs w:val="20"/>
        </w:rPr>
      </w:pPr>
      <w:r w:rsidRPr="000D34E1">
        <w:rPr>
          <w:rFonts w:ascii="Frutiger 55" w:hAnsi="Frutiger 55" w:cs="Arial"/>
          <w:sz w:val="20"/>
          <w:szCs w:val="20"/>
        </w:rPr>
        <w:t>46.2</w:t>
      </w:r>
      <w:r w:rsidRPr="000D34E1">
        <w:rPr>
          <w:rFonts w:ascii="Frutiger 55" w:hAnsi="Frutiger 55" w:cs="Arial"/>
          <w:sz w:val="20"/>
          <w:szCs w:val="20"/>
        </w:rPr>
        <w:tab/>
        <w:t>&lt;</w:t>
      </w:r>
      <w:r w:rsidRPr="000D34E1">
        <w:rPr>
          <w:rFonts w:ascii="Frutiger 55" w:hAnsi="Frutiger 55" w:cs="Arial"/>
          <w:i/>
          <w:sz w:val="20"/>
          <w:szCs w:val="20"/>
          <w:highlight w:val="yellow"/>
        </w:rPr>
        <w:t>Indiquer quel est le montant total du préfinancement. Notez que le montant total maximal des préfinancements ne peut dépasser 10 % du montant initial du marché pour l’avance forfaitaire et 20 % pour l’ensemble des autres préfinancements</w:t>
      </w:r>
      <w:r w:rsidRPr="000D34E1">
        <w:rPr>
          <w:rFonts w:ascii="Frutiger 55" w:hAnsi="Frutiger 55" w:cs="Arial"/>
          <w:sz w:val="20"/>
          <w:szCs w:val="20"/>
          <w:highlight w:val="yellow"/>
        </w:rPr>
        <w:t>).&gt;</w:t>
      </w:r>
    </w:p>
    <w:p w:rsidR="008D3012" w:rsidRPr="000D34E1" w:rsidRDefault="008D3012" w:rsidP="008D3012">
      <w:pPr>
        <w:spacing w:before="120" w:after="120"/>
        <w:ind w:left="1276" w:hanging="709"/>
        <w:jc w:val="both"/>
        <w:rPr>
          <w:rFonts w:ascii="Frutiger 55" w:hAnsi="Frutiger 55" w:cs="Arial"/>
          <w:sz w:val="20"/>
          <w:szCs w:val="20"/>
        </w:rPr>
      </w:pPr>
      <w:r w:rsidRPr="000D34E1">
        <w:rPr>
          <w:rFonts w:ascii="Frutiger 55" w:hAnsi="Frutiger 55" w:cs="Arial"/>
          <w:sz w:val="20"/>
          <w:szCs w:val="20"/>
        </w:rPr>
        <w:t>46.8</w:t>
      </w:r>
      <w:r w:rsidRPr="000D34E1">
        <w:rPr>
          <w:rFonts w:ascii="Frutiger 55" w:hAnsi="Frutiger 55" w:cs="Arial"/>
          <w:sz w:val="20"/>
          <w:szCs w:val="20"/>
        </w:rPr>
        <w:tab/>
        <w:t>Le remboursement des préfinancements s'effectue par retenues basées sur les déclarations de créances mensuelles.</w:t>
      </w:r>
    </w:p>
    <w:p w:rsidR="008D3012" w:rsidRPr="000D34E1" w:rsidRDefault="008D3012" w:rsidP="004B25A2">
      <w:pPr>
        <w:numPr>
          <w:ilvl w:val="0"/>
          <w:numId w:val="43"/>
        </w:numPr>
        <w:spacing w:after="120" w:line="240" w:lineRule="auto"/>
        <w:ind w:left="1701"/>
        <w:jc w:val="both"/>
        <w:rPr>
          <w:rFonts w:ascii="Frutiger 55" w:hAnsi="Frutiger 55" w:cs="Arial"/>
          <w:sz w:val="20"/>
          <w:szCs w:val="20"/>
        </w:rPr>
      </w:pPr>
      <w:r w:rsidRPr="000D34E1">
        <w:rPr>
          <w:rFonts w:ascii="Frutiger 55" w:hAnsi="Frutiger 55" w:cs="Arial"/>
          <w:sz w:val="20"/>
          <w:szCs w:val="20"/>
        </w:rPr>
        <w:t>Le remboursement de l'avance forfaitaire (maximum 10 %) est effectué par précompte sur les acomptes et, éventuellement, sur le solde dû au contractant. Ce remboursement commence dès le premier acompte et doit être terminé au plus tard lorsque le montant payé atteint 80 % du montant du marché.</w:t>
      </w:r>
    </w:p>
    <w:p w:rsidR="008D3012" w:rsidRDefault="008D3012" w:rsidP="008D3012">
      <w:pPr>
        <w:spacing w:after="120"/>
        <w:ind w:left="1701"/>
        <w:jc w:val="both"/>
        <w:rPr>
          <w:rFonts w:ascii="Frutiger 55" w:hAnsi="Frutiger 55" w:cs="Arial"/>
          <w:sz w:val="20"/>
          <w:szCs w:val="20"/>
        </w:rPr>
      </w:pPr>
      <w:r w:rsidRPr="000D34E1">
        <w:rPr>
          <w:rFonts w:ascii="Frutiger 55" w:hAnsi="Frutiger 55" w:cs="Arial"/>
          <w:sz w:val="20"/>
          <w:szCs w:val="20"/>
        </w:rPr>
        <w:t>Le remboursement est effectué dans la ou les mêmes monnaies que celle(s) de l'avance.</w:t>
      </w:r>
    </w:p>
    <w:p w:rsidR="00756C63" w:rsidRDefault="00756C63" w:rsidP="008D3012">
      <w:pPr>
        <w:spacing w:after="120"/>
        <w:ind w:left="1701"/>
        <w:jc w:val="both"/>
        <w:rPr>
          <w:rFonts w:ascii="Frutiger 55" w:hAnsi="Frutiger 55" w:cs="Arial"/>
          <w:sz w:val="20"/>
          <w:szCs w:val="20"/>
        </w:rPr>
      </w:pPr>
    </w:p>
    <w:p w:rsidR="00756C63" w:rsidRDefault="00756C63" w:rsidP="008D3012">
      <w:pPr>
        <w:spacing w:after="120"/>
        <w:ind w:left="1701"/>
        <w:jc w:val="both"/>
        <w:rPr>
          <w:rFonts w:ascii="Frutiger 55" w:hAnsi="Frutiger 55" w:cs="Arial"/>
          <w:sz w:val="20"/>
          <w:szCs w:val="20"/>
        </w:rPr>
      </w:pPr>
    </w:p>
    <w:p w:rsidR="00756C63" w:rsidRPr="000D34E1" w:rsidRDefault="00756C63" w:rsidP="008D3012">
      <w:pPr>
        <w:spacing w:after="120"/>
        <w:ind w:left="1701"/>
        <w:jc w:val="both"/>
        <w:rPr>
          <w:rFonts w:ascii="Frutiger 55" w:hAnsi="Frutiger 55" w:cs="Arial"/>
          <w:sz w:val="20"/>
          <w:szCs w:val="20"/>
        </w:rPr>
      </w:pPr>
    </w:p>
    <w:p w:rsidR="008D3012" w:rsidRPr="000D34E1" w:rsidRDefault="008D3012" w:rsidP="008D3012">
      <w:pPr>
        <w:spacing w:after="120"/>
        <w:ind w:left="1701"/>
        <w:jc w:val="both"/>
        <w:rPr>
          <w:rFonts w:ascii="Frutiger 55" w:hAnsi="Frutiger 55" w:cs="Arial"/>
          <w:sz w:val="20"/>
          <w:szCs w:val="20"/>
        </w:rPr>
      </w:pPr>
      <w:r w:rsidRPr="000D34E1">
        <w:rPr>
          <w:rFonts w:ascii="Frutiger 55" w:hAnsi="Frutiger 55" w:cs="Arial"/>
          <w:sz w:val="20"/>
          <w:szCs w:val="20"/>
        </w:rPr>
        <w:t xml:space="preserve">Le calcul du montant des retenues est effectué au moyen de la formule </w:t>
      </w:r>
      <w:proofErr w:type="gramStart"/>
      <w:r w:rsidRPr="000D34E1">
        <w:rPr>
          <w:rFonts w:ascii="Frutiger 55" w:hAnsi="Frutiger 55" w:cs="Arial"/>
          <w:sz w:val="20"/>
          <w:szCs w:val="20"/>
        </w:rPr>
        <w:t>suivante:</w:t>
      </w:r>
      <w:proofErr w:type="gramEnd"/>
    </w:p>
    <w:p w:rsidR="008D3012" w:rsidRPr="000D34E1" w:rsidRDefault="008D3012" w:rsidP="008D3012">
      <w:pPr>
        <w:spacing w:after="120"/>
        <w:ind w:left="1701"/>
        <w:jc w:val="both"/>
        <w:rPr>
          <w:rFonts w:ascii="Frutiger 55" w:hAnsi="Frutiger 55" w:cs="Arial"/>
          <w:sz w:val="20"/>
          <w:szCs w:val="20"/>
        </w:rPr>
      </w:pPr>
      <w:r w:rsidRPr="000D34E1">
        <w:rPr>
          <w:rFonts w:ascii="Frutiger 55" w:hAnsi="Frutiger 55" w:cs="Arial"/>
          <w:noProof/>
          <w:position w:val="-24"/>
          <w:sz w:val="20"/>
          <w:szCs w:val="20"/>
        </w:rPr>
        <w:object w:dxaOrig="1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1.25pt;height:30.85pt;mso-width-percent:0;mso-height-percent:0;mso-width-percent:0;mso-height-percent:0" o:ole="" fillcolor="window">
            <v:imagedata r:id="rId10" o:title=""/>
          </v:shape>
          <o:OLEObject Type="Embed" ProgID="Equation.3" ShapeID="_x0000_i1025" DrawAspect="Content" ObjectID="_1760169773" r:id="rId11"/>
        </w:object>
      </w:r>
    </w:p>
    <w:p w:rsidR="008D3012" w:rsidRPr="000D34E1" w:rsidRDefault="008D3012" w:rsidP="008D3012">
      <w:pPr>
        <w:spacing w:after="120"/>
        <w:ind w:left="1701"/>
        <w:jc w:val="both"/>
        <w:rPr>
          <w:rFonts w:ascii="Frutiger 55" w:hAnsi="Frutiger 55" w:cs="Arial"/>
          <w:sz w:val="20"/>
          <w:szCs w:val="20"/>
        </w:rPr>
      </w:pPr>
      <w:proofErr w:type="gramStart"/>
      <w:r w:rsidRPr="000D34E1">
        <w:rPr>
          <w:rFonts w:ascii="Frutiger 55" w:hAnsi="Frutiger 55" w:cs="Arial"/>
          <w:sz w:val="20"/>
          <w:szCs w:val="20"/>
        </w:rPr>
        <w:t>dans</w:t>
      </w:r>
      <w:proofErr w:type="gramEnd"/>
      <w:r w:rsidRPr="000D34E1">
        <w:rPr>
          <w:rFonts w:ascii="Frutiger 55" w:hAnsi="Frutiger 55" w:cs="Arial"/>
          <w:sz w:val="20"/>
          <w:szCs w:val="20"/>
        </w:rPr>
        <w:t xml:space="preserve"> laquelle:</w:t>
      </w:r>
    </w:p>
    <w:p w:rsidR="008D3012" w:rsidRPr="000D34E1" w:rsidRDefault="008D3012" w:rsidP="008D3012">
      <w:pPr>
        <w:ind w:left="1701"/>
        <w:jc w:val="both"/>
        <w:rPr>
          <w:rFonts w:ascii="Frutiger 55" w:hAnsi="Frutiger 55" w:cs="Arial"/>
          <w:sz w:val="20"/>
          <w:szCs w:val="20"/>
        </w:rPr>
      </w:pPr>
      <w:r w:rsidRPr="000D34E1">
        <w:rPr>
          <w:rFonts w:ascii="Frutiger 55" w:hAnsi="Frutiger 55" w:cs="Arial"/>
          <w:sz w:val="20"/>
          <w:szCs w:val="20"/>
        </w:rPr>
        <w:t>R = montant à rembourser</w:t>
      </w:r>
    </w:p>
    <w:p w:rsidR="008D3012" w:rsidRPr="000D34E1" w:rsidRDefault="008D3012" w:rsidP="008D3012">
      <w:pPr>
        <w:ind w:left="1701"/>
        <w:jc w:val="both"/>
        <w:rPr>
          <w:rFonts w:ascii="Frutiger 55" w:hAnsi="Frutiger 55" w:cs="Arial"/>
          <w:sz w:val="20"/>
          <w:szCs w:val="20"/>
        </w:rPr>
      </w:pPr>
      <w:r w:rsidRPr="000D34E1">
        <w:rPr>
          <w:rFonts w:ascii="Frutiger 55" w:hAnsi="Frutiger 55" w:cs="Arial"/>
          <w:sz w:val="20"/>
          <w:szCs w:val="20"/>
        </w:rPr>
        <w:t>Va = montant total du préfinancement consenti</w:t>
      </w:r>
    </w:p>
    <w:p w:rsidR="008D3012" w:rsidRPr="000D34E1" w:rsidRDefault="008D3012" w:rsidP="008D3012">
      <w:pPr>
        <w:ind w:left="1701"/>
        <w:jc w:val="both"/>
        <w:rPr>
          <w:rFonts w:ascii="Frutiger 55" w:hAnsi="Frutiger 55" w:cs="Arial"/>
          <w:sz w:val="20"/>
          <w:szCs w:val="20"/>
        </w:rPr>
      </w:pPr>
      <w:proofErr w:type="spellStart"/>
      <w:r w:rsidRPr="000D34E1">
        <w:rPr>
          <w:rFonts w:ascii="Frutiger 55" w:hAnsi="Frutiger 55" w:cs="Arial"/>
          <w:sz w:val="20"/>
          <w:szCs w:val="20"/>
        </w:rPr>
        <w:t>Vt</w:t>
      </w:r>
      <w:proofErr w:type="spellEnd"/>
      <w:r w:rsidRPr="000D34E1">
        <w:rPr>
          <w:rFonts w:ascii="Frutiger 55" w:hAnsi="Frutiger 55" w:cs="Arial"/>
          <w:sz w:val="20"/>
          <w:szCs w:val="20"/>
        </w:rPr>
        <w:t xml:space="preserve"> = montant initial du marché</w:t>
      </w:r>
    </w:p>
    <w:p w:rsidR="008D3012" w:rsidRPr="000D34E1" w:rsidRDefault="008D3012" w:rsidP="008D3012">
      <w:pPr>
        <w:ind w:left="1701"/>
        <w:jc w:val="both"/>
        <w:rPr>
          <w:rFonts w:ascii="Frutiger 55" w:hAnsi="Frutiger 55" w:cs="Arial"/>
          <w:sz w:val="20"/>
          <w:szCs w:val="20"/>
        </w:rPr>
      </w:pPr>
      <w:r w:rsidRPr="000D34E1">
        <w:rPr>
          <w:rFonts w:ascii="Frutiger 55" w:hAnsi="Frutiger 55" w:cs="Arial"/>
          <w:sz w:val="20"/>
          <w:szCs w:val="20"/>
        </w:rPr>
        <w:t>D = montant de l’acompte</w:t>
      </w:r>
    </w:p>
    <w:p w:rsidR="008D3012" w:rsidRPr="000D34E1" w:rsidRDefault="008D3012" w:rsidP="008D3012">
      <w:pPr>
        <w:spacing w:after="120"/>
        <w:ind w:left="1701"/>
        <w:jc w:val="both"/>
        <w:rPr>
          <w:rFonts w:ascii="Frutiger 55" w:hAnsi="Frutiger 55" w:cs="Arial"/>
          <w:sz w:val="20"/>
          <w:szCs w:val="20"/>
        </w:rPr>
      </w:pPr>
      <w:r w:rsidRPr="000D34E1">
        <w:rPr>
          <w:rFonts w:ascii="Frutiger 55" w:hAnsi="Frutiger 55" w:cs="Arial"/>
          <w:sz w:val="20"/>
          <w:szCs w:val="20"/>
        </w:rPr>
        <w:t>Le calcul est poussé jusqu'à la deuxième décimale arrondie au chiffre supérieur.</w:t>
      </w:r>
    </w:p>
    <w:p w:rsidR="008D3012" w:rsidRPr="000D34E1" w:rsidRDefault="008D3012" w:rsidP="004B25A2">
      <w:pPr>
        <w:numPr>
          <w:ilvl w:val="0"/>
          <w:numId w:val="43"/>
        </w:numPr>
        <w:spacing w:after="120" w:line="240" w:lineRule="auto"/>
        <w:ind w:left="1701"/>
        <w:jc w:val="both"/>
        <w:rPr>
          <w:rFonts w:ascii="Frutiger 55" w:hAnsi="Frutiger 55" w:cs="Arial"/>
          <w:sz w:val="20"/>
          <w:szCs w:val="20"/>
        </w:rPr>
      </w:pPr>
      <w:r w:rsidRPr="000D34E1">
        <w:rPr>
          <w:rFonts w:ascii="Frutiger 55" w:hAnsi="Frutiger 55" w:cs="Arial"/>
          <w:sz w:val="20"/>
          <w:szCs w:val="20"/>
        </w:rPr>
        <w:t>Le remboursement du préfinancement sur le matériel, machines et outillages - ainsi que du préfinancement sur d’autres dépenses préalables importantes (20 % maximum) - est effectué par précompte sur les acomptes et, éventuellement, sur le solde dû au contractant. Ce remboursement commence dès le premier acompte et doit être terminé au plus tard lorsque le montant payé au titre du marché atteint 90 % du montant du marché.</w:t>
      </w:r>
    </w:p>
    <w:p w:rsidR="008D3012" w:rsidRPr="000D34E1" w:rsidRDefault="008D3012" w:rsidP="008D3012">
      <w:pPr>
        <w:spacing w:before="120" w:after="120"/>
        <w:ind w:left="1701"/>
        <w:jc w:val="both"/>
        <w:rPr>
          <w:rFonts w:ascii="Frutiger 55" w:hAnsi="Frutiger 55" w:cs="Arial"/>
          <w:sz w:val="20"/>
          <w:szCs w:val="20"/>
        </w:rPr>
      </w:pPr>
      <w:r w:rsidRPr="000D34E1">
        <w:rPr>
          <w:rFonts w:ascii="Frutiger 55" w:hAnsi="Frutiger 55" w:cs="Arial"/>
          <w:sz w:val="20"/>
          <w:szCs w:val="20"/>
        </w:rPr>
        <w:t xml:space="preserve">Le calcul du montant des retenues est effectué au moyen de la formule </w:t>
      </w:r>
      <w:r w:rsidR="00955611" w:rsidRPr="000D34E1">
        <w:rPr>
          <w:rFonts w:ascii="Frutiger 55" w:hAnsi="Frutiger 55" w:cs="Arial"/>
          <w:sz w:val="20"/>
          <w:szCs w:val="20"/>
        </w:rPr>
        <w:t>suivante :</w:t>
      </w:r>
    </w:p>
    <w:p w:rsidR="008D3012" w:rsidRPr="000D34E1" w:rsidRDefault="008D3012" w:rsidP="008D3012">
      <w:pPr>
        <w:spacing w:after="120"/>
        <w:ind w:left="1701"/>
        <w:jc w:val="both"/>
        <w:rPr>
          <w:rFonts w:ascii="Frutiger 55" w:hAnsi="Frutiger 55" w:cs="Arial"/>
          <w:sz w:val="20"/>
          <w:szCs w:val="20"/>
        </w:rPr>
      </w:pPr>
      <w:r w:rsidRPr="000D34E1">
        <w:rPr>
          <w:rFonts w:ascii="Frutiger 55" w:hAnsi="Frutiger 55" w:cs="Arial"/>
          <w:noProof/>
          <w:position w:val="-24"/>
          <w:sz w:val="20"/>
          <w:szCs w:val="20"/>
        </w:rPr>
        <w:object w:dxaOrig="1240" w:dyaOrig="620">
          <v:shape id="_x0000_i1026" type="#_x0000_t75" alt="" style="width:61.25pt;height:30.85pt;mso-width-percent:0;mso-height-percent:0;mso-width-percent:0;mso-height-percent:0" o:ole="" fillcolor="window">
            <v:imagedata r:id="rId12" o:title=""/>
          </v:shape>
          <o:OLEObject Type="Embed" ProgID="Equation.3" ShapeID="_x0000_i1026" DrawAspect="Content" ObjectID="_1760169774" r:id="rId13"/>
        </w:object>
      </w:r>
    </w:p>
    <w:p w:rsidR="008D3012" w:rsidRPr="000D34E1" w:rsidRDefault="008D3012" w:rsidP="008D3012">
      <w:pPr>
        <w:spacing w:after="120"/>
        <w:ind w:left="1701"/>
        <w:jc w:val="both"/>
        <w:rPr>
          <w:rFonts w:ascii="Frutiger 55" w:hAnsi="Frutiger 55" w:cs="Arial"/>
          <w:sz w:val="20"/>
          <w:szCs w:val="20"/>
        </w:rPr>
      </w:pPr>
      <w:proofErr w:type="gramStart"/>
      <w:r w:rsidRPr="000D34E1">
        <w:rPr>
          <w:rFonts w:ascii="Frutiger 55" w:hAnsi="Frutiger 55" w:cs="Arial"/>
          <w:sz w:val="20"/>
          <w:szCs w:val="20"/>
        </w:rPr>
        <w:t>dans</w:t>
      </w:r>
      <w:proofErr w:type="gramEnd"/>
      <w:r w:rsidRPr="000D34E1">
        <w:rPr>
          <w:rFonts w:ascii="Frutiger 55" w:hAnsi="Frutiger 55" w:cs="Arial"/>
          <w:sz w:val="20"/>
          <w:szCs w:val="20"/>
        </w:rPr>
        <w:t xml:space="preserve"> laquelle:</w:t>
      </w:r>
    </w:p>
    <w:p w:rsidR="008D3012" w:rsidRPr="000D34E1" w:rsidRDefault="008D3012" w:rsidP="008D3012">
      <w:pPr>
        <w:ind w:left="1701"/>
        <w:jc w:val="both"/>
        <w:rPr>
          <w:rFonts w:ascii="Frutiger 55" w:hAnsi="Frutiger 55" w:cs="Arial"/>
          <w:sz w:val="20"/>
          <w:szCs w:val="20"/>
        </w:rPr>
      </w:pPr>
      <w:r w:rsidRPr="000D34E1">
        <w:rPr>
          <w:rFonts w:ascii="Frutiger 55" w:hAnsi="Frutiger 55" w:cs="Arial"/>
          <w:sz w:val="20"/>
          <w:szCs w:val="20"/>
        </w:rPr>
        <w:t>R = montant à rembourser</w:t>
      </w:r>
    </w:p>
    <w:p w:rsidR="008D3012" w:rsidRPr="000D34E1" w:rsidRDefault="008D3012" w:rsidP="008D3012">
      <w:pPr>
        <w:ind w:left="1701"/>
        <w:jc w:val="both"/>
        <w:rPr>
          <w:rFonts w:ascii="Frutiger 55" w:hAnsi="Frutiger 55" w:cs="Arial"/>
          <w:sz w:val="20"/>
          <w:szCs w:val="20"/>
        </w:rPr>
      </w:pPr>
      <w:r w:rsidRPr="000D34E1">
        <w:rPr>
          <w:rFonts w:ascii="Frutiger 55" w:hAnsi="Frutiger 55" w:cs="Arial"/>
          <w:sz w:val="20"/>
          <w:szCs w:val="20"/>
        </w:rPr>
        <w:t>Va = montant total du préfinancement consenti</w:t>
      </w:r>
    </w:p>
    <w:p w:rsidR="008D3012" w:rsidRPr="000D34E1" w:rsidRDefault="008D3012" w:rsidP="008D3012">
      <w:pPr>
        <w:ind w:left="1701"/>
        <w:jc w:val="both"/>
        <w:rPr>
          <w:rFonts w:ascii="Frutiger 55" w:hAnsi="Frutiger 55" w:cs="Arial"/>
          <w:sz w:val="20"/>
          <w:szCs w:val="20"/>
        </w:rPr>
      </w:pPr>
      <w:proofErr w:type="spellStart"/>
      <w:r w:rsidRPr="000D34E1">
        <w:rPr>
          <w:rFonts w:ascii="Frutiger 55" w:hAnsi="Frutiger 55" w:cs="Arial"/>
          <w:sz w:val="20"/>
          <w:szCs w:val="20"/>
        </w:rPr>
        <w:t>Vt</w:t>
      </w:r>
      <w:proofErr w:type="spellEnd"/>
      <w:r w:rsidRPr="000D34E1">
        <w:rPr>
          <w:rFonts w:ascii="Frutiger 55" w:hAnsi="Frutiger 55" w:cs="Arial"/>
          <w:sz w:val="20"/>
          <w:szCs w:val="20"/>
        </w:rPr>
        <w:t xml:space="preserve"> = montant initial du marché</w:t>
      </w:r>
    </w:p>
    <w:p w:rsidR="008D3012" w:rsidRPr="000D34E1" w:rsidRDefault="008D3012" w:rsidP="008D3012">
      <w:pPr>
        <w:ind w:left="1701"/>
        <w:jc w:val="both"/>
        <w:rPr>
          <w:rFonts w:ascii="Frutiger 55" w:hAnsi="Frutiger 55" w:cs="Arial"/>
          <w:sz w:val="20"/>
          <w:szCs w:val="20"/>
        </w:rPr>
      </w:pPr>
      <w:r w:rsidRPr="000D34E1">
        <w:rPr>
          <w:rFonts w:ascii="Frutiger 55" w:hAnsi="Frutiger 55" w:cs="Arial"/>
          <w:sz w:val="20"/>
          <w:szCs w:val="20"/>
        </w:rPr>
        <w:t>D = montant de l’acompte</w:t>
      </w:r>
    </w:p>
    <w:p w:rsidR="008D3012" w:rsidRPr="000D34E1" w:rsidRDefault="008D3012" w:rsidP="008D3012">
      <w:pPr>
        <w:jc w:val="both"/>
        <w:rPr>
          <w:rFonts w:ascii="Frutiger 55" w:hAnsi="Frutiger 55" w:cs="Arial"/>
          <w:sz w:val="20"/>
          <w:szCs w:val="20"/>
        </w:rPr>
      </w:pPr>
    </w:p>
    <w:p w:rsidR="008D3012" w:rsidRPr="000D34E1" w:rsidRDefault="008D3012" w:rsidP="008D3012">
      <w:pPr>
        <w:spacing w:before="240"/>
        <w:ind w:left="1276" w:hanging="1276"/>
        <w:jc w:val="both"/>
        <w:rPr>
          <w:rFonts w:ascii="Frutiger 55" w:hAnsi="Frutiger 55" w:cs="Arial"/>
          <w:b/>
          <w:sz w:val="20"/>
          <w:szCs w:val="20"/>
        </w:rPr>
      </w:pPr>
      <w:bookmarkStart w:id="44" w:name="_Toc76894440"/>
      <w:r w:rsidRPr="000D34E1">
        <w:rPr>
          <w:rFonts w:ascii="Frutiger 55" w:hAnsi="Frutiger 55" w:cs="Arial"/>
          <w:b/>
          <w:sz w:val="20"/>
          <w:szCs w:val="20"/>
        </w:rPr>
        <w:t>Article 47</w:t>
      </w:r>
      <w:r w:rsidRPr="000D34E1">
        <w:rPr>
          <w:rFonts w:ascii="Frutiger 55" w:hAnsi="Frutiger 55" w:cs="Arial"/>
          <w:sz w:val="20"/>
          <w:szCs w:val="20"/>
        </w:rPr>
        <w:tab/>
      </w:r>
      <w:r w:rsidRPr="000D34E1">
        <w:rPr>
          <w:rFonts w:ascii="Frutiger 55" w:hAnsi="Frutiger 55" w:cs="Arial"/>
          <w:b/>
          <w:sz w:val="20"/>
          <w:szCs w:val="20"/>
        </w:rPr>
        <w:t>Retenues de garantie</w:t>
      </w:r>
      <w:bookmarkEnd w:id="44"/>
    </w:p>
    <w:p w:rsidR="008D3012" w:rsidRPr="000D34E1" w:rsidRDefault="008D3012" w:rsidP="008D3012">
      <w:pPr>
        <w:spacing w:before="120" w:after="120"/>
        <w:ind w:left="1276" w:hanging="709"/>
        <w:jc w:val="both"/>
        <w:rPr>
          <w:rFonts w:ascii="Frutiger 55" w:hAnsi="Frutiger 55" w:cs="Arial"/>
          <w:bCs/>
          <w:sz w:val="20"/>
          <w:szCs w:val="20"/>
        </w:rPr>
      </w:pPr>
      <w:r w:rsidRPr="000D34E1">
        <w:rPr>
          <w:rFonts w:ascii="Frutiger 55" w:hAnsi="Frutiger 55" w:cs="Arial"/>
          <w:sz w:val="20"/>
          <w:szCs w:val="20"/>
        </w:rPr>
        <w:t>47.1</w:t>
      </w:r>
      <w:r w:rsidRPr="000D34E1">
        <w:rPr>
          <w:rFonts w:ascii="Frutiger 55" w:hAnsi="Frutiger 55" w:cs="Arial"/>
          <w:sz w:val="20"/>
          <w:szCs w:val="20"/>
        </w:rPr>
        <w:tab/>
        <w:t>&lt;</w:t>
      </w:r>
      <w:r w:rsidRPr="000D34E1">
        <w:rPr>
          <w:rFonts w:ascii="Frutiger 55" w:hAnsi="Frutiger 55" w:cs="Arial"/>
          <w:i/>
          <w:sz w:val="20"/>
          <w:szCs w:val="20"/>
          <w:highlight w:val="yellow"/>
        </w:rPr>
        <w:t>Indiquer ici les modalités de fonctionnement des retenues de garantie.</w:t>
      </w:r>
      <w:r w:rsidRPr="000D34E1">
        <w:rPr>
          <w:rFonts w:ascii="Frutiger 55" w:hAnsi="Frutiger 55" w:cs="Arial"/>
          <w:sz w:val="20"/>
          <w:szCs w:val="20"/>
        </w:rPr>
        <w:t>&gt;</w:t>
      </w:r>
      <w:r w:rsidRPr="000D34E1">
        <w:rPr>
          <w:rFonts w:ascii="Frutiger 55" w:hAnsi="Frutiger 55" w:cs="Arial"/>
          <w:sz w:val="20"/>
          <w:szCs w:val="20"/>
          <w:highlight w:val="yellow"/>
        </w:rPr>
        <w:t xml:space="preserve"> En principe, le montant des prélèvements sur les acomptes qui doit être retenu en garantie de l’exécution des obligations du contractant pendant la période de garantie est de 10 % de chaque acompte.</w:t>
      </w:r>
      <w:r w:rsidRPr="000D34E1">
        <w:rPr>
          <w:rFonts w:ascii="Frutiger 55" w:hAnsi="Frutiger 55" w:cs="Arial"/>
          <w:sz w:val="20"/>
          <w:szCs w:val="20"/>
        </w:rPr>
        <w:t>&gt;</w:t>
      </w:r>
    </w:p>
    <w:p w:rsidR="008D3012" w:rsidRPr="000D34E1" w:rsidRDefault="008D3012" w:rsidP="008D3012">
      <w:pPr>
        <w:spacing w:before="240"/>
        <w:ind w:left="1276" w:hanging="1276"/>
        <w:jc w:val="both"/>
        <w:rPr>
          <w:rFonts w:ascii="Frutiger 55" w:hAnsi="Frutiger 55" w:cs="Arial"/>
          <w:b/>
          <w:sz w:val="20"/>
          <w:szCs w:val="20"/>
        </w:rPr>
      </w:pPr>
      <w:bookmarkStart w:id="45" w:name="_Toc76894441"/>
      <w:r w:rsidRPr="000D34E1">
        <w:rPr>
          <w:rFonts w:ascii="Frutiger 55" w:hAnsi="Frutiger 55" w:cs="Arial"/>
          <w:b/>
          <w:sz w:val="20"/>
          <w:szCs w:val="20"/>
        </w:rPr>
        <w:t>Article 48</w:t>
      </w:r>
      <w:r w:rsidRPr="000D34E1">
        <w:rPr>
          <w:rFonts w:ascii="Frutiger 55" w:hAnsi="Frutiger 55" w:cs="Arial"/>
          <w:sz w:val="20"/>
          <w:szCs w:val="20"/>
        </w:rPr>
        <w:tab/>
      </w:r>
      <w:r w:rsidRPr="000D34E1">
        <w:rPr>
          <w:rFonts w:ascii="Frutiger 55" w:hAnsi="Frutiger 55" w:cs="Arial"/>
          <w:b/>
          <w:sz w:val="20"/>
          <w:szCs w:val="20"/>
        </w:rPr>
        <w:t>Révision des prix</w:t>
      </w:r>
      <w:bookmarkEnd w:id="45"/>
    </w:p>
    <w:p w:rsidR="008D3012" w:rsidRPr="000D34E1" w:rsidRDefault="008D3012" w:rsidP="008D3012">
      <w:pPr>
        <w:spacing w:before="120" w:after="60"/>
        <w:jc w:val="both"/>
        <w:rPr>
          <w:rFonts w:ascii="Frutiger 55" w:hAnsi="Frutiger 55" w:cs="Arial"/>
          <w:sz w:val="20"/>
          <w:szCs w:val="20"/>
          <w:highlight w:val="yellow"/>
        </w:rPr>
      </w:pPr>
      <w:r w:rsidRPr="000D34E1">
        <w:rPr>
          <w:rFonts w:ascii="Frutiger 55" w:hAnsi="Frutiger 55" w:cs="Arial"/>
          <w:sz w:val="20"/>
          <w:szCs w:val="20"/>
          <w:highlight w:val="yellow"/>
        </w:rPr>
        <w:t xml:space="preserve">La révision des prix est obligatoire </w:t>
      </w:r>
      <w:r w:rsidR="003655B0" w:rsidRPr="000D34E1">
        <w:rPr>
          <w:rFonts w:ascii="Frutiger 55" w:hAnsi="Frutiger 55" w:cs="Arial"/>
          <w:sz w:val="20"/>
          <w:szCs w:val="20"/>
          <w:highlight w:val="yellow"/>
        </w:rPr>
        <w:t>les marchés d’une durée d’exécution supérieure à dix-huit (18) mois.</w:t>
      </w:r>
    </w:p>
    <w:p w:rsidR="008D3012" w:rsidRPr="000D34E1" w:rsidRDefault="008D3012" w:rsidP="008D3012">
      <w:pPr>
        <w:spacing w:before="120" w:after="120"/>
        <w:ind w:left="1276" w:hanging="709"/>
        <w:jc w:val="both"/>
        <w:rPr>
          <w:rFonts w:ascii="Frutiger 55" w:hAnsi="Frutiger 55" w:cs="Arial"/>
          <w:sz w:val="20"/>
          <w:szCs w:val="20"/>
        </w:rPr>
      </w:pPr>
      <w:r w:rsidRPr="000D34E1">
        <w:rPr>
          <w:rFonts w:ascii="Frutiger 55" w:hAnsi="Frutiger 55" w:cs="Arial"/>
          <w:sz w:val="20"/>
          <w:szCs w:val="20"/>
        </w:rPr>
        <w:t>48.1</w:t>
      </w:r>
      <w:r w:rsidRPr="000D34E1">
        <w:rPr>
          <w:rFonts w:ascii="Frutiger 55" w:hAnsi="Frutiger 55" w:cs="Arial"/>
          <w:sz w:val="20"/>
          <w:szCs w:val="20"/>
        </w:rPr>
        <w:tab/>
        <w:t>Les prix figurant dans la soumission du contractant sont réputés avoir été établis sur la base des conditions économiques en vigueur 30 jours avant le dernier délai fixé pour la remise des offres (date de référence = &lt;</w:t>
      </w:r>
      <w:r w:rsidRPr="000D34E1">
        <w:rPr>
          <w:rFonts w:ascii="Frutiger 55" w:hAnsi="Frutiger 55" w:cs="Arial"/>
          <w:i/>
          <w:sz w:val="20"/>
          <w:szCs w:val="20"/>
          <w:highlight w:val="yellow"/>
        </w:rPr>
        <w:t>préciser le mois et l'année (mm/</w:t>
      </w:r>
      <w:proofErr w:type="spellStart"/>
      <w:r w:rsidRPr="000D34E1">
        <w:rPr>
          <w:rFonts w:ascii="Frutiger 55" w:hAnsi="Frutiger 55" w:cs="Arial"/>
          <w:i/>
          <w:sz w:val="20"/>
          <w:szCs w:val="20"/>
          <w:highlight w:val="yellow"/>
        </w:rPr>
        <w:t>aa</w:t>
      </w:r>
      <w:proofErr w:type="spellEnd"/>
      <w:r w:rsidRPr="000D34E1">
        <w:rPr>
          <w:rFonts w:ascii="Frutiger 55" w:hAnsi="Frutiger 55" w:cs="Arial"/>
          <w:sz w:val="20"/>
          <w:szCs w:val="20"/>
          <w:highlight w:val="yellow"/>
        </w:rPr>
        <w:t>)</w:t>
      </w:r>
      <w:r w:rsidRPr="000D34E1">
        <w:rPr>
          <w:rFonts w:ascii="Frutiger 55" w:hAnsi="Frutiger 55" w:cs="Arial"/>
          <w:sz w:val="20"/>
          <w:szCs w:val="20"/>
        </w:rPr>
        <w:t>&gt;). En cas de variation des conditions économiques en cours de travaux, les décomptes mensuels seront réajustés par application des formules de révision indiquées à l’article 48, paragraphe 2.</w:t>
      </w:r>
    </w:p>
    <w:p w:rsidR="000F36AC" w:rsidRPr="000D34E1" w:rsidRDefault="00533EA7" w:rsidP="004B25A2">
      <w:pPr>
        <w:pStyle w:val="Paragraphedeliste"/>
        <w:numPr>
          <w:ilvl w:val="1"/>
          <w:numId w:val="119"/>
        </w:numPr>
        <w:tabs>
          <w:tab w:val="left" w:pos="1260"/>
        </w:tabs>
        <w:ind w:left="1276" w:right="-72" w:hanging="709"/>
        <w:rPr>
          <w:rFonts w:ascii="Frutiger 55" w:hAnsi="Frutiger 55" w:cs="Times New Roman"/>
          <w:sz w:val="20"/>
          <w:szCs w:val="20"/>
        </w:rPr>
      </w:pPr>
      <w:r w:rsidRPr="000D34E1">
        <w:rPr>
          <w:rFonts w:ascii="Frutiger 55" w:hAnsi="Frutiger 55" w:cs="Times New Roman"/>
          <w:sz w:val="20"/>
          <w:szCs w:val="20"/>
        </w:rPr>
        <w:lastRenderedPageBreak/>
        <w:t xml:space="preserve"> Les prix seront révisés par application des coefficients “</w:t>
      </w:r>
      <w:smartTag w:uri="urn:schemas-microsoft-com:office:smarttags" w:element="stockticker">
        <w:r w:rsidRPr="000D34E1">
          <w:rPr>
            <w:rFonts w:ascii="Frutiger 55" w:hAnsi="Frutiger 55" w:cs="Times New Roman"/>
            <w:sz w:val="20"/>
            <w:szCs w:val="20"/>
          </w:rPr>
          <w:t>REV</w:t>
        </w:r>
      </w:smartTag>
      <w:r w:rsidRPr="000D34E1">
        <w:rPr>
          <w:rFonts w:ascii="Frutiger 55" w:hAnsi="Frutiger 55" w:cs="Times New Roman"/>
          <w:sz w:val="20"/>
          <w:szCs w:val="20"/>
        </w:rPr>
        <w:t xml:space="preserve">” calculés selon les formules et modalités suivantes.  </w:t>
      </w:r>
    </w:p>
    <w:p w:rsidR="000F36AC" w:rsidRPr="000D34E1" w:rsidRDefault="000F36AC" w:rsidP="000F36AC">
      <w:pPr>
        <w:pStyle w:val="Paragraphedeliste"/>
        <w:tabs>
          <w:tab w:val="left" w:pos="1260"/>
        </w:tabs>
        <w:ind w:left="1276" w:right="-72"/>
        <w:rPr>
          <w:rFonts w:ascii="Frutiger 55" w:hAnsi="Frutiger 55" w:cs="Times New Roman"/>
          <w:sz w:val="20"/>
          <w:szCs w:val="20"/>
        </w:rPr>
      </w:pPr>
    </w:p>
    <w:p w:rsidR="000F36AC" w:rsidRPr="000D34E1" w:rsidRDefault="000F36AC" w:rsidP="004B25A2">
      <w:pPr>
        <w:pStyle w:val="Paragraphedeliste"/>
        <w:numPr>
          <w:ilvl w:val="0"/>
          <w:numId w:val="120"/>
        </w:numPr>
        <w:ind w:right="-72"/>
        <w:rPr>
          <w:rFonts w:ascii="Frutiger 55" w:hAnsi="Frutiger 55" w:cs="Times New Roman"/>
          <w:sz w:val="20"/>
          <w:szCs w:val="20"/>
          <w:lang w:val="en-GB"/>
        </w:rPr>
      </w:pPr>
      <w:r w:rsidRPr="000D34E1">
        <w:rPr>
          <w:rFonts w:ascii="Frutiger 55" w:hAnsi="Frutiger 55" w:cs="Times New Roman"/>
          <w:sz w:val="20"/>
          <w:szCs w:val="20"/>
          <w:lang w:val="en-GB"/>
        </w:rPr>
        <w:t xml:space="preserve">La </w:t>
      </w:r>
      <w:proofErr w:type="spellStart"/>
      <w:r w:rsidRPr="000D34E1">
        <w:rPr>
          <w:rFonts w:ascii="Frutiger 55" w:hAnsi="Frutiger 55" w:cs="Times New Roman"/>
          <w:sz w:val="20"/>
          <w:szCs w:val="20"/>
          <w:lang w:val="en-GB"/>
        </w:rPr>
        <w:t>formule</w:t>
      </w:r>
      <w:proofErr w:type="spellEnd"/>
      <w:r w:rsidRPr="000D34E1">
        <w:rPr>
          <w:rFonts w:ascii="Frutiger 55" w:hAnsi="Frutiger 55" w:cs="Times New Roman"/>
          <w:sz w:val="20"/>
          <w:szCs w:val="20"/>
          <w:lang w:val="en-GB"/>
        </w:rPr>
        <w:t xml:space="preserve"> </w:t>
      </w:r>
      <w:proofErr w:type="spellStart"/>
      <w:r w:rsidRPr="000D34E1">
        <w:rPr>
          <w:rFonts w:ascii="Frutiger 55" w:hAnsi="Frutiger 55" w:cs="Times New Roman"/>
          <w:sz w:val="20"/>
          <w:szCs w:val="20"/>
          <w:lang w:val="en-GB"/>
        </w:rPr>
        <w:t>est</w:t>
      </w:r>
      <w:proofErr w:type="spellEnd"/>
      <w:r w:rsidRPr="000D34E1">
        <w:rPr>
          <w:rFonts w:ascii="Frutiger 55" w:hAnsi="Frutiger 55" w:cs="Times New Roman"/>
          <w:sz w:val="20"/>
          <w:szCs w:val="20"/>
          <w:lang w:val="en-GB"/>
        </w:rPr>
        <w:t xml:space="preserve"> du type : </w:t>
      </w:r>
      <w:proofErr w:type="spellStart"/>
      <w:r w:rsidRPr="000D34E1">
        <w:rPr>
          <w:rFonts w:ascii="Frutiger 55" w:hAnsi="Frutiger 55" w:cs="Times New Roman"/>
          <w:sz w:val="20"/>
          <w:szCs w:val="20"/>
          <w:lang w:val="en-GB"/>
        </w:rPr>
        <w:t>Pn</w:t>
      </w:r>
      <w:proofErr w:type="spellEnd"/>
      <w:r w:rsidRPr="000D34E1">
        <w:rPr>
          <w:rFonts w:ascii="Frutiger 55" w:hAnsi="Frutiger 55" w:cs="Times New Roman"/>
          <w:sz w:val="20"/>
          <w:szCs w:val="20"/>
          <w:lang w:val="en-GB"/>
        </w:rPr>
        <w:t xml:space="preserve"> =P0 x REV avec :</w:t>
      </w:r>
    </w:p>
    <w:p w:rsidR="000F36AC" w:rsidRPr="000D34E1" w:rsidRDefault="000F36AC" w:rsidP="000F36AC">
      <w:pPr>
        <w:ind w:left="1276" w:right="-72" w:hanging="1276"/>
        <w:rPr>
          <w:rFonts w:ascii="Frutiger 55" w:hAnsi="Frutiger 55" w:cs="Arial"/>
          <w:sz w:val="20"/>
          <w:szCs w:val="20"/>
        </w:rPr>
      </w:pPr>
      <w:r w:rsidRPr="000D34E1">
        <w:rPr>
          <w:rFonts w:ascii="Frutiger 55" w:hAnsi="Frutiger 55" w:cs="Times New Roman"/>
          <w:sz w:val="20"/>
          <w:szCs w:val="20"/>
          <w:lang w:val="en-GB"/>
        </w:rPr>
        <w:t xml:space="preserve">                           </w:t>
      </w:r>
      <w:proofErr w:type="spellStart"/>
      <w:r w:rsidRPr="000D34E1">
        <w:rPr>
          <w:rFonts w:ascii="Frutiger 55" w:hAnsi="Frutiger 55" w:cs="Times New Roman"/>
          <w:sz w:val="20"/>
          <w:szCs w:val="20"/>
          <w:lang w:val="en-GB"/>
        </w:rPr>
        <w:t>Pn</w:t>
      </w:r>
      <w:proofErr w:type="spellEnd"/>
      <w:r w:rsidRPr="000D34E1">
        <w:rPr>
          <w:rFonts w:ascii="Frutiger 55" w:hAnsi="Frutiger 55" w:cs="Times New Roman"/>
          <w:sz w:val="20"/>
          <w:szCs w:val="20"/>
          <w:lang w:val="en-GB"/>
        </w:rPr>
        <w:t xml:space="preserve"> :  </w:t>
      </w:r>
      <w:r w:rsidRPr="000D34E1">
        <w:rPr>
          <w:rFonts w:ascii="Frutiger 55" w:hAnsi="Frutiger 55" w:cs="Arial"/>
          <w:sz w:val="20"/>
          <w:szCs w:val="20"/>
        </w:rPr>
        <w:t>montant du décompte, déduction faite du remboursement des préfinancements après la révision des prix.</w:t>
      </w:r>
    </w:p>
    <w:p w:rsidR="000F36AC" w:rsidRPr="00AF0CAF" w:rsidRDefault="000F36AC" w:rsidP="00AF0CAF">
      <w:pPr>
        <w:ind w:left="1276"/>
        <w:jc w:val="both"/>
        <w:rPr>
          <w:rFonts w:ascii="Frutiger 55" w:hAnsi="Frutiger 55" w:cs="Arial"/>
          <w:sz w:val="20"/>
          <w:szCs w:val="20"/>
        </w:rPr>
      </w:pPr>
      <w:r w:rsidRPr="000D34E1">
        <w:rPr>
          <w:rFonts w:ascii="Frutiger 55" w:hAnsi="Frutiger 55" w:cs="Arial"/>
          <w:sz w:val="20"/>
          <w:szCs w:val="20"/>
        </w:rPr>
        <w:t>P0 : montant du décompte, déduction faite du remboursement des préfinancements avant application de la formule proportionnelle de révision des prix.</w:t>
      </w:r>
    </w:p>
    <w:p w:rsidR="00AA58D7" w:rsidRPr="000D34E1" w:rsidRDefault="000F36AC" w:rsidP="000F36AC">
      <w:pPr>
        <w:ind w:right="-72"/>
        <w:rPr>
          <w:rFonts w:ascii="Frutiger 55" w:hAnsi="Frutiger 55" w:cs="Times New Roman"/>
          <w:sz w:val="20"/>
          <w:szCs w:val="20"/>
          <w:lang w:val="en-GB"/>
        </w:rPr>
      </w:pPr>
      <w:r w:rsidRPr="000D34E1">
        <w:rPr>
          <w:rFonts w:ascii="Frutiger 55" w:hAnsi="Frutiger 55" w:cs="Times New Roman"/>
          <w:sz w:val="20"/>
          <w:szCs w:val="20"/>
          <w:lang w:val="en-GB"/>
        </w:rPr>
        <w:t xml:space="preserve">                        </w:t>
      </w:r>
      <w:smartTag w:uri="urn:schemas-microsoft-com:office:smarttags" w:element="stockticker">
        <w:r w:rsidR="00AA58D7" w:rsidRPr="000D34E1">
          <w:rPr>
            <w:rFonts w:ascii="Frutiger 55" w:hAnsi="Frutiger 55" w:cs="Times New Roman"/>
            <w:sz w:val="20"/>
            <w:szCs w:val="20"/>
            <w:lang w:val="en-GB"/>
          </w:rPr>
          <w:t>REV</w:t>
        </w:r>
      </w:smartTag>
      <w:r w:rsidR="00AA58D7" w:rsidRPr="000D34E1">
        <w:rPr>
          <w:rFonts w:ascii="Frutiger 55" w:hAnsi="Frutiger 55" w:cs="Times New Roman"/>
          <w:sz w:val="20"/>
          <w:szCs w:val="20"/>
          <w:lang w:val="en-GB"/>
        </w:rPr>
        <w:t xml:space="preserve"> = X + (a) T/To + (b) S/So + (c) F/</w:t>
      </w:r>
      <w:proofErr w:type="spellStart"/>
      <w:r w:rsidR="00AA58D7" w:rsidRPr="000D34E1">
        <w:rPr>
          <w:rFonts w:ascii="Frutiger 55" w:hAnsi="Frutiger 55" w:cs="Times New Roman"/>
          <w:sz w:val="20"/>
          <w:szCs w:val="20"/>
          <w:lang w:val="en-GB"/>
        </w:rPr>
        <w:t>Fo</w:t>
      </w:r>
      <w:proofErr w:type="spellEnd"/>
      <w:r w:rsidR="00AA58D7" w:rsidRPr="000D34E1">
        <w:rPr>
          <w:rFonts w:ascii="Frutiger 55" w:hAnsi="Frutiger 55" w:cs="Times New Roman"/>
          <w:sz w:val="20"/>
          <w:szCs w:val="20"/>
          <w:lang w:val="en-GB"/>
        </w:rPr>
        <w:t xml:space="preserve"> + ...</w:t>
      </w:r>
    </w:p>
    <w:p w:rsidR="00AA58D7" w:rsidRPr="000D34E1" w:rsidRDefault="00AA58D7" w:rsidP="00533EA7">
      <w:pPr>
        <w:pStyle w:val="Paragraphedeliste"/>
        <w:ind w:left="1259" w:right="-72"/>
        <w:rPr>
          <w:rFonts w:ascii="Frutiger 55" w:hAnsi="Frutiger 55" w:cs="Times New Roman"/>
          <w:sz w:val="20"/>
          <w:szCs w:val="20"/>
        </w:rPr>
      </w:pPr>
      <w:r w:rsidRPr="000D34E1">
        <w:rPr>
          <w:rFonts w:ascii="Frutiger 55" w:hAnsi="Frutiger 55" w:cs="Times New Roman"/>
          <w:sz w:val="20"/>
          <w:szCs w:val="20"/>
        </w:rPr>
        <w:t>dans laquelle :</w:t>
      </w:r>
    </w:p>
    <w:p w:rsidR="00533EA7" w:rsidRPr="000D34E1" w:rsidRDefault="00533EA7" w:rsidP="00533EA7">
      <w:pPr>
        <w:pStyle w:val="Paragraphedeliste"/>
        <w:ind w:left="1259" w:right="-72"/>
        <w:rPr>
          <w:rFonts w:ascii="Frutiger 55" w:hAnsi="Frutiger 55" w:cs="Times New Roman"/>
          <w:sz w:val="20"/>
          <w:szCs w:val="20"/>
        </w:rPr>
      </w:pPr>
    </w:p>
    <w:p w:rsidR="00AA58D7" w:rsidRPr="000D34E1" w:rsidRDefault="00AA58D7" w:rsidP="000D34E1">
      <w:pPr>
        <w:pStyle w:val="Paragraphedeliste"/>
        <w:ind w:left="1259" w:right="-72"/>
        <w:jc w:val="both"/>
        <w:rPr>
          <w:rFonts w:ascii="Frutiger 55" w:hAnsi="Frutiger 55" w:cs="Times New Roman"/>
          <w:sz w:val="20"/>
          <w:szCs w:val="20"/>
        </w:rPr>
      </w:pPr>
      <w:smartTag w:uri="urn:schemas-microsoft-com:office:smarttags" w:element="stockticker">
        <w:r w:rsidRPr="000D34E1">
          <w:rPr>
            <w:rFonts w:ascii="Frutiger 55" w:hAnsi="Frutiger 55" w:cs="Times New Roman"/>
            <w:sz w:val="20"/>
            <w:szCs w:val="20"/>
          </w:rPr>
          <w:t>REV</w:t>
        </w:r>
      </w:smartTag>
      <w:r w:rsidRPr="000D34E1">
        <w:rPr>
          <w:rFonts w:ascii="Frutiger 55" w:hAnsi="Frutiger 55" w:cs="Times New Roman"/>
          <w:sz w:val="20"/>
          <w:szCs w:val="20"/>
        </w:rPr>
        <w:t xml:space="preserve"> est le coefficient de révision qui s’appliquera à chaque paiement conformément aux modalités d’application et de révision détaillées respectivement aux alinéas (b) et (c) du présent paragraphe.  Lors de chaque paiement, le montant à payer fera l’objet d’une révision par la multiplication du coefficient </w:t>
      </w:r>
      <w:smartTag w:uri="urn:schemas-microsoft-com:office:smarttags" w:element="stockticker">
        <w:r w:rsidRPr="000D34E1">
          <w:rPr>
            <w:rFonts w:ascii="Frutiger 55" w:hAnsi="Frutiger 55" w:cs="Times New Roman"/>
            <w:sz w:val="20"/>
            <w:szCs w:val="20"/>
          </w:rPr>
          <w:t>REV</w:t>
        </w:r>
      </w:smartTag>
      <w:r w:rsidRPr="000D34E1">
        <w:rPr>
          <w:rFonts w:ascii="Frutiger 55" w:hAnsi="Frutiger 55" w:cs="Times New Roman"/>
          <w:sz w:val="20"/>
          <w:szCs w:val="20"/>
        </w:rPr>
        <w:t>.</w:t>
      </w:r>
    </w:p>
    <w:p w:rsidR="00533EA7" w:rsidRPr="000D34E1" w:rsidRDefault="00533EA7" w:rsidP="000D34E1">
      <w:pPr>
        <w:pStyle w:val="Paragraphedeliste"/>
        <w:ind w:left="1259" w:right="-72"/>
        <w:jc w:val="both"/>
        <w:rPr>
          <w:rFonts w:ascii="Frutiger 55" w:hAnsi="Frutiger 55" w:cs="Times New Roman"/>
          <w:sz w:val="20"/>
          <w:szCs w:val="20"/>
        </w:rPr>
      </w:pPr>
    </w:p>
    <w:p w:rsidR="00AA58D7" w:rsidRPr="000D34E1" w:rsidRDefault="00AA58D7" w:rsidP="000D34E1">
      <w:pPr>
        <w:pStyle w:val="Paragraphedeliste"/>
        <w:ind w:left="1259" w:right="-72"/>
        <w:jc w:val="both"/>
        <w:rPr>
          <w:rFonts w:ascii="Frutiger 55" w:hAnsi="Frutiger 55" w:cs="Times New Roman"/>
          <w:sz w:val="20"/>
          <w:szCs w:val="20"/>
        </w:rPr>
      </w:pPr>
      <w:r w:rsidRPr="000D34E1">
        <w:rPr>
          <w:rFonts w:ascii="Frutiger 55" w:hAnsi="Frutiger 55" w:cs="Times New Roman"/>
          <w:sz w:val="20"/>
          <w:szCs w:val="20"/>
        </w:rPr>
        <w:t xml:space="preserve">X constitue la partie fixe non révisable des paiements et (a), (b), (c), etc. représentent les paramètres de pondération des facteurs sujets à révision sur la base des valeurs des indices, T, S, F, etc. </w:t>
      </w:r>
    </w:p>
    <w:p w:rsidR="00AA58D7" w:rsidRPr="000D34E1" w:rsidRDefault="00AA58D7" w:rsidP="000D34E1">
      <w:pPr>
        <w:pStyle w:val="Paragraphedeliste"/>
        <w:ind w:left="1259" w:right="-72"/>
        <w:jc w:val="both"/>
        <w:rPr>
          <w:rFonts w:ascii="Frutiger 55" w:hAnsi="Frutiger 55" w:cs="Times New Roman"/>
          <w:sz w:val="20"/>
          <w:szCs w:val="20"/>
        </w:rPr>
      </w:pPr>
      <w:r w:rsidRPr="000D34E1">
        <w:rPr>
          <w:rFonts w:ascii="Frutiger 55" w:hAnsi="Frutiger 55" w:cs="Times New Roman"/>
          <w:sz w:val="20"/>
          <w:szCs w:val="20"/>
        </w:rPr>
        <w:t>Les valeurs respectives des paramètres X, a, b, c, etc. sont fixées ci-dessous, étant précisé que X + a + b + c + etc</w:t>
      </w:r>
      <w:r w:rsidR="008A5245">
        <w:rPr>
          <w:rFonts w:ascii="Frutiger 55" w:hAnsi="Frutiger 55" w:cs="Times New Roman"/>
          <w:sz w:val="20"/>
          <w:szCs w:val="20"/>
        </w:rPr>
        <w:t>.</w:t>
      </w:r>
      <w:r w:rsidRPr="000D34E1">
        <w:rPr>
          <w:rFonts w:ascii="Frutiger 55" w:hAnsi="Frutiger 55" w:cs="Times New Roman"/>
          <w:sz w:val="20"/>
          <w:szCs w:val="20"/>
        </w:rPr>
        <w:t> = 1.</w:t>
      </w:r>
    </w:p>
    <w:p w:rsidR="00533EA7" w:rsidRPr="000D34E1" w:rsidRDefault="00533EA7" w:rsidP="000D34E1">
      <w:pPr>
        <w:pStyle w:val="Paragraphedeliste"/>
        <w:ind w:left="1259" w:right="-72"/>
        <w:jc w:val="both"/>
        <w:rPr>
          <w:rFonts w:ascii="Frutiger 55" w:hAnsi="Frutiger 55" w:cs="Times New Roman"/>
          <w:sz w:val="20"/>
          <w:szCs w:val="20"/>
        </w:rPr>
      </w:pPr>
    </w:p>
    <w:p w:rsidR="008D3012" w:rsidRPr="000D34E1" w:rsidRDefault="00AA58D7" w:rsidP="000D34E1">
      <w:pPr>
        <w:pStyle w:val="Paragraphedeliste"/>
        <w:ind w:left="1259" w:right="-72"/>
        <w:jc w:val="both"/>
        <w:rPr>
          <w:rFonts w:ascii="Frutiger 55" w:hAnsi="Frutiger 55" w:cs="Times New Roman"/>
          <w:sz w:val="20"/>
          <w:szCs w:val="20"/>
        </w:rPr>
      </w:pPr>
      <w:r w:rsidRPr="000D34E1">
        <w:rPr>
          <w:rFonts w:ascii="Frutiger 55" w:hAnsi="Frutiger 55" w:cs="Times New Roman"/>
          <w:sz w:val="20"/>
          <w:szCs w:val="20"/>
        </w:rPr>
        <w:t>T, S, F, etc., et To, So, Fo, etc. représentent la valeur des indices correspondants aux facteurs inclus dans la formule ; la définition et l’origine de ces indices sont spécifiées ci-dessous étant précisé que les valeurs de T, S, F, etc. seront celles en vigueur au cours du mois où interviendra le fait générateur de paiement, et les valeurs To, So, Fo, etc. sont celles en vigueur au cours du mois où se situe la date limite fixée pour le dépôt des offres.</w:t>
      </w:r>
      <w:r w:rsidR="008D3012" w:rsidRPr="000D34E1">
        <w:rPr>
          <w:rFonts w:ascii="Frutiger 55" w:hAnsi="Frutiger 55" w:cs="Times New Roman"/>
          <w:sz w:val="20"/>
          <w:szCs w:val="20"/>
        </w:rPr>
        <w:tab/>
      </w:r>
    </w:p>
    <w:p w:rsidR="00533EA7" w:rsidRPr="000D34E1" w:rsidRDefault="00533EA7" w:rsidP="00533EA7">
      <w:pPr>
        <w:pStyle w:val="Paragraphedeliste"/>
        <w:ind w:left="1259" w:right="-72"/>
        <w:rPr>
          <w:rFonts w:ascii="Frutiger 55" w:hAnsi="Frutiger 55" w:cs="Times New Roman"/>
          <w:sz w:val="20"/>
          <w:szCs w:val="20"/>
        </w:rPr>
      </w:pPr>
    </w:p>
    <w:p w:rsidR="000F36AC" w:rsidRPr="000D34E1" w:rsidRDefault="008D3012" w:rsidP="004B25A2">
      <w:pPr>
        <w:pStyle w:val="Paragraphedeliste"/>
        <w:numPr>
          <w:ilvl w:val="0"/>
          <w:numId w:val="120"/>
        </w:numPr>
        <w:ind w:right="-72"/>
        <w:rPr>
          <w:rFonts w:ascii="Frutiger 55" w:hAnsi="Frutiger 55" w:cs="Times New Roman"/>
          <w:sz w:val="20"/>
          <w:szCs w:val="20"/>
          <w:lang w:val="en-GB"/>
        </w:rPr>
      </w:pPr>
      <w:r w:rsidRPr="000D34E1">
        <w:rPr>
          <w:rFonts w:ascii="Frutiger 55" w:hAnsi="Frutiger 55" w:cs="Times New Roman"/>
          <w:sz w:val="20"/>
          <w:szCs w:val="20"/>
          <w:lang w:val="en-GB"/>
        </w:rPr>
        <w:t xml:space="preserve">Il </w:t>
      </w:r>
      <w:proofErr w:type="spellStart"/>
      <w:r w:rsidRPr="000D34E1">
        <w:rPr>
          <w:rFonts w:ascii="Frutiger 55" w:hAnsi="Frutiger 55" w:cs="Times New Roman"/>
          <w:sz w:val="20"/>
          <w:szCs w:val="20"/>
          <w:lang w:val="en-GB"/>
        </w:rPr>
        <w:t>n</w:t>
      </w:r>
      <w:r w:rsidR="00533EA7" w:rsidRPr="000D34E1">
        <w:rPr>
          <w:rFonts w:ascii="Frutiger 55" w:hAnsi="Frutiger 55" w:cs="Times New Roman"/>
          <w:sz w:val="20"/>
          <w:szCs w:val="20"/>
          <w:lang w:val="en-GB"/>
        </w:rPr>
        <w:t>’y</w:t>
      </w:r>
      <w:proofErr w:type="spellEnd"/>
      <w:r w:rsidR="00533EA7" w:rsidRPr="000D34E1">
        <w:rPr>
          <w:rFonts w:ascii="Frutiger 55" w:hAnsi="Frutiger 55" w:cs="Times New Roman"/>
          <w:sz w:val="20"/>
          <w:szCs w:val="20"/>
          <w:lang w:val="en-GB"/>
        </w:rPr>
        <w:t xml:space="preserve"> aura </w:t>
      </w:r>
      <w:proofErr w:type="spellStart"/>
      <w:r w:rsidR="00533EA7" w:rsidRPr="000D34E1">
        <w:rPr>
          <w:rFonts w:ascii="Frutiger 55" w:hAnsi="Frutiger 55" w:cs="Times New Roman"/>
          <w:sz w:val="20"/>
          <w:szCs w:val="20"/>
          <w:lang w:val="en-GB"/>
        </w:rPr>
        <w:t>aucun</w:t>
      </w:r>
      <w:proofErr w:type="spellEnd"/>
      <w:r w:rsidR="00533EA7" w:rsidRPr="000D34E1">
        <w:rPr>
          <w:rFonts w:ascii="Frutiger 55" w:hAnsi="Frutiger 55" w:cs="Times New Roman"/>
          <w:sz w:val="20"/>
          <w:szCs w:val="20"/>
          <w:lang w:val="en-GB"/>
        </w:rPr>
        <w:t xml:space="preserve"> </w:t>
      </w:r>
      <w:proofErr w:type="spellStart"/>
      <w:r w:rsidR="00533EA7" w:rsidRPr="000D34E1">
        <w:rPr>
          <w:rFonts w:ascii="Frutiger 55" w:hAnsi="Frutiger 55" w:cs="Times New Roman"/>
          <w:sz w:val="20"/>
          <w:szCs w:val="20"/>
          <w:lang w:val="en-GB"/>
        </w:rPr>
        <w:t>seuil</w:t>
      </w:r>
      <w:proofErr w:type="spellEnd"/>
      <w:r w:rsidR="00533EA7" w:rsidRPr="000D34E1">
        <w:rPr>
          <w:rFonts w:ascii="Frutiger 55" w:hAnsi="Frutiger 55" w:cs="Times New Roman"/>
          <w:sz w:val="20"/>
          <w:szCs w:val="20"/>
          <w:lang w:val="en-GB"/>
        </w:rPr>
        <w:t xml:space="preserve"> de revision.</w:t>
      </w:r>
    </w:p>
    <w:p w:rsidR="000F36AC" w:rsidRPr="000D34E1" w:rsidRDefault="000F36AC" w:rsidP="004B25A2">
      <w:pPr>
        <w:pStyle w:val="Paragraphedeliste"/>
        <w:numPr>
          <w:ilvl w:val="0"/>
          <w:numId w:val="120"/>
        </w:numPr>
        <w:ind w:right="-72"/>
        <w:rPr>
          <w:rFonts w:ascii="Frutiger 55" w:hAnsi="Frutiger 55" w:cs="Times New Roman"/>
          <w:sz w:val="20"/>
          <w:szCs w:val="20"/>
          <w:lang w:val="en-GB"/>
        </w:rPr>
      </w:pPr>
      <w:r w:rsidRPr="000D34E1">
        <w:rPr>
          <w:rFonts w:ascii="Frutiger 55" w:hAnsi="Frutiger 55" w:cs="Times New Roman"/>
          <w:sz w:val="20"/>
          <w:szCs w:val="20"/>
          <w:lang w:val="en-GB"/>
        </w:rPr>
        <w:t xml:space="preserve">Il </w:t>
      </w:r>
      <w:proofErr w:type="spellStart"/>
      <w:r w:rsidRPr="000D34E1">
        <w:rPr>
          <w:rFonts w:ascii="Frutiger 55" w:hAnsi="Frutiger 55" w:cs="Times New Roman"/>
          <w:sz w:val="20"/>
          <w:szCs w:val="20"/>
          <w:lang w:val="en-GB"/>
        </w:rPr>
        <w:t>est</w:t>
      </w:r>
      <w:proofErr w:type="spellEnd"/>
      <w:r w:rsidRPr="000D34E1">
        <w:rPr>
          <w:rFonts w:ascii="Frutiger 55" w:hAnsi="Frutiger 55" w:cs="Times New Roman"/>
          <w:sz w:val="20"/>
          <w:szCs w:val="20"/>
          <w:lang w:val="en-GB"/>
        </w:rPr>
        <w:t xml:space="preserve"> fait </w:t>
      </w:r>
      <w:proofErr w:type="spellStart"/>
      <w:r w:rsidRPr="000D34E1">
        <w:rPr>
          <w:rFonts w:ascii="Frutiger 55" w:hAnsi="Frutiger 55" w:cs="Times New Roman"/>
          <w:sz w:val="20"/>
          <w:szCs w:val="20"/>
          <w:lang w:val="en-GB"/>
        </w:rPr>
        <w:t>mensuellement</w:t>
      </w:r>
      <w:proofErr w:type="spellEnd"/>
      <w:r w:rsidRPr="000D34E1">
        <w:rPr>
          <w:rFonts w:ascii="Frutiger 55" w:hAnsi="Frutiger 55" w:cs="Times New Roman"/>
          <w:sz w:val="20"/>
          <w:szCs w:val="20"/>
          <w:lang w:val="en-GB"/>
        </w:rPr>
        <w:t xml:space="preserve"> application des dispositions de </w:t>
      </w:r>
      <w:r w:rsidR="00D020ED" w:rsidRPr="000D34E1">
        <w:rPr>
          <w:rFonts w:ascii="Frutiger 55" w:hAnsi="Frutiger 55" w:cs="Times New Roman"/>
          <w:sz w:val="20"/>
          <w:szCs w:val="20"/>
          <w:lang w:val="en-GB"/>
        </w:rPr>
        <w:t xml:space="preserve">la </w:t>
      </w:r>
      <w:proofErr w:type="spellStart"/>
      <w:r w:rsidRPr="000D34E1">
        <w:rPr>
          <w:rFonts w:ascii="Frutiger 55" w:hAnsi="Frutiger 55" w:cs="Times New Roman"/>
          <w:sz w:val="20"/>
          <w:szCs w:val="20"/>
          <w:lang w:val="en-GB"/>
        </w:rPr>
        <w:t>révision</w:t>
      </w:r>
      <w:proofErr w:type="spellEnd"/>
      <w:r w:rsidRPr="000D34E1">
        <w:rPr>
          <w:rFonts w:ascii="Frutiger 55" w:hAnsi="Frutiger 55" w:cs="Times New Roman"/>
          <w:sz w:val="20"/>
          <w:szCs w:val="20"/>
          <w:lang w:val="en-GB"/>
        </w:rPr>
        <w:t xml:space="preserve"> de</w:t>
      </w:r>
      <w:r w:rsidR="00D020ED" w:rsidRPr="000D34E1">
        <w:rPr>
          <w:rFonts w:ascii="Frutiger 55" w:hAnsi="Frutiger 55" w:cs="Times New Roman"/>
          <w:sz w:val="20"/>
          <w:szCs w:val="20"/>
          <w:lang w:val="en-GB"/>
        </w:rPr>
        <w:t>s</w:t>
      </w:r>
      <w:r w:rsidRPr="000D34E1">
        <w:rPr>
          <w:rFonts w:ascii="Frutiger 55" w:hAnsi="Frutiger 55" w:cs="Times New Roman"/>
          <w:sz w:val="20"/>
          <w:szCs w:val="20"/>
          <w:lang w:val="en-GB"/>
        </w:rPr>
        <w:t xml:space="preserve"> prix.</w:t>
      </w:r>
    </w:p>
    <w:p w:rsidR="008D3012" w:rsidRPr="000D34E1" w:rsidRDefault="008D3012" w:rsidP="008D3012">
      <w:pPr>
        <w:spacing w:before="240"/>
        <w:ind w:left="1276" w:hanging="1276"/>
        <w:jc w:val="both"/>
        <w:rPr>
          <w:rFonts w:ascii="Frutiger 55" w:hAnsi="Frutiger 55" w:cs="Arial"/>
          <w:b/>
          <w:sz w:val="20"/>
          <w:szCs w:val="20"/>
        </w:rPr>
      </w:pPr>
      <w:bookmarkStart w:id="46" w:name="_Toc76894442"/>
      <w:r w:rsidRPr="000D34E1">
        <w:rPr>
          <w:rFonts w:ascii="Frutiger 55" w:hAnsi="Frutiger 55" w:cs="Arial"/>
          <w:b/>
          <w:sz w:val="20"/>
          <w:szCs w:val="20"/>
        </w:rPr>
        <w:t>Article 49</w:t>
      </w:r>
      <w:r w:rsidRPr="000D34E1">
        <w:rPr>
          <w:rFonts w:ascii="Frutiger 55" w:hAnsi="Frutiger 55" w:cs="Arial"/>
          <w:sz w:val="20"/>
          <w:szCs w:val="20"/>
        </w:rPr>
        <w:tab/>
      </w:r>
      <w:r w:rsidRPr="000D34E1">
        <w:rPr>
          <w:rFonts w:ascii="Frutiger 55" w:hAnsi="Frutiger 55" w:cs="Arial"/>
          <w:b/>
          <w:sz w:val="20"/>
          <w:szCs w:val="20"/>
        </w:rPr>
        <w:t>Évaluation des travaux</w:t>
      </w:r>
      <w:bookmarkEnd w:id="46"/>
    </w:p>
    <w:p w:rsidR="008D3012" w:rsidRPr="000D34E1" w:rsidRDefault="008D3012" w:rsidP="008D3012">
      <w:pPr>
        <w:spacing w:before="120" w:after="120"/>
        <w:ind w:left="1276" w:hanging="709"/>
        <w:jc w:val="both"/>
        <w:rPr>
          <w:rFonts w:ascii="Frutiger 55" w:hAnsi="Frutiger 55" w:cs="Arial"/>
          <w:sz w:val="20"/>
          <w:szCs w:val="20"/>
        </w:rPr>
      </w:pPr>
      <w:r w:rsidRPr="000D34E1">
        <w:rPr>
          <w:rFonts w:ascii="Frutiger 55" w:hAnsi="Frutiger 55" w:cs="Arial"/>
          <w:sz w:val="20"/>
          <w:szCs w:val="20"/>
        </w:rPr>
        <w:t>49.1</w:t>
      </w:r>
      <w:r w:rsidRPr="000D34E1">
        <w:rPr>
          <w:rFonts w:ascii="Frutiger 55" w:hAnsi="Frutiger 55" w:cs="Arial"/>
          <w:sz w:val="20"/>
          <w:szCs w:val="20"/>
        </w:rPr>
        <w:tab/>
        <w:t>[Indiquer ici la méthode choisie pour l'évaluation des travaux parmi l'une des trois options suivantes:</w:t>
      </w:r>
    </w:p>
    <w:p w:rsidR="008D3012" w:rsidRPr="000D34E1" w:rsidRDefault="008D3012" w:rsidP="008D3012">
      <w:pPr>
        <w:tabs>
          <w:tab w:val="left" w:pos="1843"/>
        </w:tabs>
        <w:spacing w:after="120"/>
        <w:ind w:left="1843" w:hanging="510"/>
        <w:jc w:val="both"/>
        <w:rPr>
          <w:rFonts w:ascii="Frutiger 55" w:hAnsi="Frutiger 55" w:cs="Arial"/>
          <w:sz w:val="20"/>
          <w:szCs w:val="20"/>
        </w:rPr>
      </w:pPr>
      <w:r w:rsidRPr="000D34E1">
        <w:rPr>
          <w:rFonts w:ascii="Frutiger 55" w:hAnsi="Frutiger 55" w:cs="Arial"/>
          <w:b/>
          <w:sz w:val="20"/>
          <w:szCs w:val="20"/>
        </w:rPr>
        <w:t>(*)</w:t>
      </w:r>
      <w:r w:rsidRPr="000D34E1">
        <w:rPr>
          <w:rFonts w:ascii="Frutiger 55" w:hAnsi="Frutiger 55" w:cs="Arial"/>
          <w:sz w:val="20"/>
          <w:szCs w:val="20"/>
        </w:rPr>
        <w:tab/>
        <w:t>[Ce marché est à forfait.</w:t>
      </w:r>
    </w:p>
    <w:p w:rsidR="00AF0CAF" w:rsidRPr="00756C63" w:rsidRDefault="008D3012" w:rsidP="00756C63">
      <w:pPr>
        <w:tabs>
          <w:tab w:val="left" w:pos="1843"/>
        </w:tabs>
        <w:ind w:left="1843"/>
        <w:jc w:val="both"/>
        <w:rPr>
          <w:rFonts w:ascii="Frutiger 55" w:hAnsi="Frutiger 55" w:cs="Arial"/>
          <w:sz w:val="20"/>
          <w:szCs w:val="20"/>
        </w:rPr>
      </w:pPr>
      <w:r w:rsidRPr="000D34E1">
        <w:rPr>
          <w:rFonts w:ascii="Frutiger 55" w:hAnsi="Frutiger 55" w:cs="Arial"/>
          <w:sz w:val="20"/>
          <w:szCs w:val="20"/>
        </w:rPr>
        <w:t>Les montants dus sont fixés &lt;par exemple: par évaluation du pourcentage des travaux exécutés par rapport aux quantités fermes de chaque poste de la décomposition du prix global et forfaitaire et par application de ce pourcentage au prix forfaitaire du poste concerné&gt;/&lt;par exemple: par les tranches suivantes... &gt;.]</w:t>
      </w:r>
    </w:p>
    <w:p w:rsidR="008D3012" w:rsidRPr="000D34E1" w:rsidRDefault="008D3012" w:rsidP="008D3012">
      <w:pPr>
        <w:tabs>
          <w:tab w:val="left" w:pos="1843"/>
        </w:tabs>
        <w:spacing w:before="120" w:after="120"/>
        <w:ind w:left="1843" w:hanging="510"/>
        <w:jc w:val="both"/>
        <w:rPr>
          <w:rFonts w:ascii="Frutiger 55" w:hAnsi="Frutiger 55" w:cs="Arial"/>
          <w:sz w:val="20"/>
          <w:szCs w:val="20"/>
        </w:rPr>
      </w:pPr>
      <w:r w:rsidRPr="000D34E1">
        <w:rPr>
          <w:rFonts w:ascii="Frutiger 55" w:hAnsi="Frutiger 55" w:cs="Arial"/>
          <w:b/>
          <w:sz w:val="20"/>
          <w:szCs w:val="20"/>
        </w:rPr>
        <w:t>(*)</w:t>
      </w:r>
      <w:r w:rsidRPr="000D34E1">
        <w:rPr>
          <w:rFonts w:ascii="Frutiger 55" w:hAnsi="Frutiger 55" w:cs="Arial"/>
          <w:sz w:val="20"/>
          <w:szCs w:val="20"/>
        </w:rPr>
        <w:tab/>
        <w:t>[Ce marché est à prix unitaires.</w:t>
      </w:r>
    </w:p>
    <w:p w:rsidR="008D3012" w:rsidRPr="000D34E1" w:rsidRDefault="008D3012" w:rsidP="008D3012">
      <w:pPr>
        <w:tabs>
          <w:tab w:val="left" w:pos="1843"/>
        </w:tabs>
        <w:spacing w:after="240"/>
        <w:ind w:left="1843"/>
        <w:jc w:val="both"/>
        <w:rPr>
          <w:rFonts w:ascii="Frutiger 55" w:hAnsi="Frutiger 55" w:cs="Arial"/>
          <w:sz w:val="20"/>
          <w:szCs w:val="20"/>
        </w:rPr>
      </w:pPr>
      <w:r w:rsidRPr="000D34E1">
        <w:rPr>
          <w:rFonts w:ascii="Frutiger 55" w:hAnsi="Frutiger 55" w:cs="Arial"/>
          <w:sz w:val="20"/>
          <w:szCs w:val="20"/>
        </w:rPr>
        <w:t xml:space="preserve">&lt;ou, dans le cas d'un marché mixte, par exemple:&gt; À part les montants qualifiés comme forfaitaires dans le détail estimatif, ce marché est à prix unitaires [&lt;ou encore:&gt;À part les postes &lt;à identifier&gt;, ce marché est à prix unitaires.]] </w:t>
      </w:r>
    </w:p>
    <w:p w:rsidR="008D3012" w:rsidRDefault="008D3012" w:rsidP="008D3012">
      <w:pPr>
        <w:tabs>
          <w:tab w:val="left" w:pos="1843"/>
        </w:tabs>
        <w:spacing w:after="120"/>
        <w:ind w:left="1843" w:hanging="510"/>
        <w:jc w:val="both"/>
        <w:rPr>
          <w:rFonts w:ascii="Frutiger 55" w:hAnsi="Frutiger 55" w:cs="Arial"/>
          <w:sz w:val="20"/>
          <w:szCs w:val="20"/>
        </w:rPr>
      </w:pPr>
      <w:r w:rsidRPr="000D34E1">
        <w:rPr>
          <w:rFonts w:ascii="Frutiger 55" w:hAnsi="Frutiger 55" w:cs="Arial"/>
          <w:b/>
          <w:sz w:val="20"/>
          <w:szCs w:val="20"/>
        </w:rPr>
        <w:t>(*)</w:t>
      </w:r>
      <w:r w:rsidRPr="000D34E1">
        <w:rPr>
          <w:rFonts w:ascii="Frutiger 55" w:hAnsi="Frutiger 55" w:cs="Arial"/>
          <w:sz w:val="20"/>
          <w:szCs w:val="20"/>
        </w:rPr>
        <w:tab/>
        <w:t>[Ce marché est en dépenses contrôlées. (Indiquer ici l'information que le contractant doit soumettre au maître d'œuvre et la manière dont l'information devrait être soumise).]]</w:t>
      </w:r>
    </w:p>
    <w:p w:rsidR="00756C63" w:rsidRPr="000D34E1" w:rsidRDefault="00756C63" w:rsidP="008D3012">
      <w:pPr>
        <w:tabs>
          <w:tab w:val="left" w:pos="1843"/>
        </w:tabs>
        <w:spacing w:after="120"/>
        <w:ind w:left="1843" w:hanging="510"/>
        <w:jc w:val="both"/>
        <w:rPr>
          <w:rFonts w:ascii="Frutiger 55" w:hAnsi="Frutiger 55" w:cs="Arial"/>
          <w:b/>
          <w:bCs/>
          <w:sz w:val="20"/>
          <w:szCs w:val="20"/>
        </w:rPr>
      </w:pPr>
    </w:p>
    <w:p w:rsidR="008D3012" w:rsidRPr="000D34E1" w:rsidRDefault="008D3012" w:rsidP="008D3012">
      <w:pPr>
        <w:spacing w:before="240"/>
        <w:ind w:left="1276" w:hanging="1276"/>
        <w:jc w:val="both"/>
        <w:rPr>
          <w:rFonts w:ascii="Frutiger 55" w:hAnsi="Frutiger 55" w:cs="Arial"/>
          <w:b/>
          <w:sz w:val="20"/>
          <w:szCs w:val="20"/>
        </w:rPr>
      </w:pPr>
      <w:bookmarkStart w:id="47" w:name="_Toc76894443"/>
      <w:r w:rsidRPr="000D34E1">
        <w:rPr>
          <w:rFonts w:ascii="Frutiger 55" w:hAnsi="Frutiger 55" w:cs="Arial"/>
          <w:b/>
          <w:sz w:val="20"/>
          <w:szCs w:val="20"/>
        </w:rPr>
        <w:t>Article 50</w:t>
      </w:r>
      <w:r w:rsidRPr="000D34E1">
        <w:rPr>
          <w:rFonts w:ascii="Frutiger 55" w:hAnsi="Frutiger 55" w:cs="Arial"/>
          <w:sz w:val="20"/>
          <w:szCs w:val="20"/>
        </w:rPr>
        <w:tab/>
      </w:r>
      <w:r w:rsidRPr="000D34E1">
        <w:rPr>
          <w:rFonts w:ascii="Frutiger 55" w:hAnsi="Frutiger 55" w:cs="Arial"/>
          <w:b/>
          <w:sz w:val="20"/>
          <w:szCs w:val="20"/>
        </w:rPr>
        <w:t>Acomptes</w:t>
      </w:r>
      <w:bookmarkEnd w:id="47"/>
    </w:p>
    <w:p w:rsidR="008D3012" w:rsidRPr="000D34E1" w:rsidRDefault="008D3012" w:rsidP="008D3012">
      <w:pPr>
        <w:spacing w:before="120" w:after="120"/>
        <w:ind w:left="1276" w:hanging="709"/>
        <w:rPr>
          <w:rFonts w:ascii="Frutiger 55" w:hAnsi="Frutiger 55" w:cs="Arial"/>
          <w:sz w:val="20"/>
          <w:szCs w:val="20"/>
        </w:rPr>
      </w:pPr>
      <w:r w:rsidRPr="000D34E1">
        <w:rPr>
          <w:rFonts w:ascii="Frutiger 55" w:hAnsi="Frutiger 55" w:cs="Arial"/>
          <w:sz w:val="20"/>
          <w:szCs w:val="20"/>
        </w:rPr>
        <w:t>50.1</w:t>
      </w:r>
      <w:r w:rsidRPr="000D34E1">
        <w:rPr>
          <w:rFonts w:ascii="Frutiger 55" w:hAnsi="Frutiger 55" w:cs="Arial"/>
          <w:sz w:val="20"/>
          <w:szCs w:val="20"/>
        </w:rPr>
        <w:tab/>
        <w:t>&lt;</w:t>
      </w:r>
      <w:r w:rsidRPr="000D34E1">
        <w:rPr>
          <w:rFonts w:ascii="Frutiger 55" w:hAnsi="Frutiger 55" w:cs="Arial"/>
          <w:sz w:val="20"/>
          <w:szCs w:val="20"/>
          <w:highlight w:val="yellow"/>
        </w:rPr>
        <w:t>Indiquer ici les modalités de fonctionnement des acomptes.</w:t>
      </w:r>
      <w:r w:rsidRPr="000D34E1">
        <w:rPr>
          <w:rFonts w:ascii="Frutiger 55" w:hAnsi="Frutiger 55" w:cs="Arial"/>
          <w:sz w:val="20"/>
          <w:szCs w:val="20"/>
        </w:rPr>
        <w:t>&gt;</w:t>
      </w:r>
    </w:p>
    <w:p w:rsidR="008D3012" w:rsidRPr="000D34E1" w:rsidRDefault="008D3012" w:rsidP="008D3012">
      <w:pPr>
        <w:spacing w:before="240"/>
        <w:ind w:left="1276" w:hanging="1276"/>
        <w:jc w:val="both"/>
        <w:rPr>
          <w:rFonts w:ascii="Frutiger 55" w:hAnsi="Frutiger 55" w:cs="Arial"/>
          <w:b/>
          <w:sz w:val="20"/>
          <w:szCs w:val="20"/>
        </w:rPr>
      </w:pPr>
      <w:bookmarkStart w:id="48" w:name="_Toc76894444"/>
      <w:r w:rsidRPr="000D34E1">
        <w:rPr>
          <w:rFonts w:ascii="Frutiger 55" w:hAnsi="Frutiger 55" w:cs="Arial"/>
          <w:b/>
          <w:sz w:val="20"/>
          <w:szCs w:val="20"/>
        </w:rPr>
        <w:t>Article 51</w:t>
      </w:r>
      <w:r w:rsidRPr="000D34E1">
        <w:rPr>
          <w:rFonts w:ascii="Frutiger 55" w:hAnsi="Frutiger 55" w:cs="Arial"/>
          <w:sz w:val="20"/>
          <w:szCs w:val="20"/>
        </w:rPr>
        <w:tab/>
      </w:r>
      <w:r w:rsidRPr="000D34E1">
        <w:rPr>
          <w:rFonts w:ascii="Frutiger 55" w:hAnsi="Frutiger 55" w:cs="Arial"/>
          <w:b/>
          <w:sz w:val="20"/>
          <w:szCs w:val="20"/>
        </w:rPr>
        <w:t>Décompte définitif</w:t>
      </w:r>
      <w:bookmarkEnd w:id="48"/>
    </w:p>
    <w:p w:rsidR="008D3012" w:rsidRPr="000D34E1" w:rsidRDefault="008D3012" w:rsidP="008D3012">
      <w:pPr>
        <w:pStyle w:val="Text1"/>
        <w:ind w:left="1418" w:hanging="1418"/>
        <w:rPr>
          <w:rFonts w:ascii="Frutiger 55" w:hAnsi="Frutiger 55" w:cs="Arial"/>
          <w:sz w:val="20"/>
        </w:rPr>
      </w:pPr>
      <w:r w:rsidRPr="000D34E1">
        <w:rPr>
          <w:rFonts w:ascii="Frutiger 55" w:hAnsi="Frutiger 55" w:cs="Arial"/>
          <w:sz w:val="20"/>
        </w:rPr>
        <w:t>51.(1) et (2)</w:t>
      </w:r>
      <w:r w:rsidRPr="000D34E1">
        <w:rPr>
          <w:rFonts w:ascii="Frutiger 55" w:hAnsi="Frutiger 55" w:cs="Arial"/>
          <w:sz w:val="20"/>
        </w:rPr>
        <w:tab/>
        <w:t xml:space="preserve">[Les dispositions </w:t>
      </w:r>
      <w:proofErr w:type="spellStart"/>
      <w:r w:rsidRPr="000D34E1">
        <w:rPr>
          <w:rFonts w:ascii="Frutiger 55" w:hAnsi="Frutiger 55" w:cs="Arial"/>
          <w:sz w:val="20"/>
        </w:rPr>
        <w:t>suivantes</w:t>
      </w:r>
      <w:proofErr w:type="spellEnd"/>
      <w:r w:rsidRPr="000D34E1">
        <w:rPr>
          <w:rFonts w:ascii="Frutiger 55" w:hAnsi="Frutiger 55" w:cs="Arial"/>
          <w:sz w:val="20"/>
        </w:rPr>
        <w:t xml:space="preserve"> </w:t>
      </w:r>
      <w:proofErr w:type="spellStart"/>
      <w:r w:rsidRPr="000D34E1">
        <w:rPr>
          <w:rFonts w:ascii="Frutiger 55" w:hAnsi="Frutiger 55" w:cs="Arial"/>
          <w:sz w:val="20"/>
        </w:rPr>
        <w:t>peuvent</w:t>
      </w:r>
      <w:proofErr w:type="spellEnd"/>
      <w:r w:rsidRPr="000D34E1">
        <w:rPr>
          <w:rFonts w:ascii="Frutiger 55" w:hAnsi="Frutiger 55" w:cs="Arial"/>
          <w:sz w:val="20"/>
        </w:rPr>
        <w:t xml:space="preserve"> </w:t>
      </w:r>
      <w:proofErr w:type="spellStart"/>
      <w:r w:rsidRPr="000D34E1">
        <w:rPr>
          <w:rFonts w:ascii="Frutiger 55" w:hAnsi="Frutiger 55" w:cs="Arial"/>
          <w:sz w:val="20"/>
        </w:rPr>
        <w:t>être</w:t>
      </w:r>
      <w:proofErr w:type="spellEnd"/>
      <w:r w:rsidRPr="000D34E1">
        <w:rPr>
          <w:rFonts w:ascii="Frutiger 55" w:hAnsi="Frutiger 55" w:cs="Arial"/>
          <w:sz w:val="20"/>
        </w:rPr>
        <w:t xml:space="preserve"> </w:t>
      </w:r>
      <w:proofErr w:type="spellStart"/>
      <w:r w:rsidRPr="000D34E1">
        <w:rPr>
          <w:rFonts w:ascii="Frutiger 55" w:hAnsi="Frutiger 55" w:cs="Arial"/>
          <w:sz w:val="20"/>
        </w:rPr>
        <w:t>insérées</w:t>
      </w:r>
      <w:proofErr w:type="spellEnd"/>
      <w:r w:rsidRPr="000D34E1">
        <w:rPr>
          <w:rFonts w:ascii="Frutiger 55" w:hAnsi="Frutiger 55" w:cs="Arial"/>
          <w:sz w:val="20"/>
        </w:rPr>
        <w:t xml:space="preserve"> :</w:t>
      </w:r>
    </w:p>
    <w:p w:rsidR="008D3012" w:rsidRPr="000D34E1" w:rsidRDefault="008D3012" w:rsidP="008D3012">
      <w:pPr>
        <w:pStyle w:val="Text1"/>
        <w:ind w:left="1276" w:hanging="709"/>
        <w:rPr>
          <w:rFonts w:ascii="Frutiger 55" w:hAnsi="Frutiger 55" w:cs="Arial"/>
          <w:sz w:val="20"/>
        </w:rPr>
      </w:pPr>
      <w:r w:rsidRPr="000D34E1">
        <w:rPr>
          <w:rFonts w:ascii="Frutiger 55" w:hAnsi="Frutiger 55" w:cs="Arial"/>
          <w:sz w:val="20"/>
        </w:rPr>
        <w:t>51.1</w:t>
      </w:r>
      <w:r w:rsidRPr="000D34E1">
        <w:rPr>
          <w:rFonts w:ascii="Frutiger 55" w:hAnsi="Frutiger 55" w:cs="Arial"/>
          <w:sz w:val="20"/>
        </w:rPr>
        <w:tab/>
      </w:r>
      <w:r w:rsidRPr="000D34E1">
        <w:rPr>
          <w:rFonts w:ascii="Frutiger 55" w:eastAsiaTheme="minorHAnsi" w:hAnsi="Frutiger 55" w:cs="Arial"/>
          <w:sz w:val="20"/>
          <w:lang w:val="fr-FR" w:eastAsia="en-US"/>
        </w:rPr>
        <w:t>Le projet de décompte définitif est remis, au plus tard, à la date de la demande par le contractant de l'établissement du certificat de réception définitive. Pour permettre au maître d’œuvre de préparer le décompte définitif, le projet de décompte définitif est soumis avec les documents permettant d'établir en détail la valeur des travaux réalisés conformément au marché et toutes autres sommes que le contractant estime lui être dues sur la base du marché.</w:t>
      </w:r>
    </w:p>
    <w:p w:rsidR="008D3012" w:rsidRPr="000D34E1" w:rsidRDefault="008D3012" w:rsidP="00236B50">
      <w:pPr>
        <w:ind w:left="1276" w:hanging="709"/>
        <w:jc w:val="both"/>
        <w:rPr>
          <w:rFonts w:ascii="Frutiger 55" w:hAnsi="Frutiger 55" w:cs="Arial"/>
          <w:sz w:val="20"/>
          <w:szCs w:val="20"/>
        </w:rPr>
      </w:pPr>
      <w:r w:rsidRPr="000D34E1">
        <w:rPr>
          <w:rFonts w:ascii="Frutiger 55" w:hAnsi="Frutiger 55" w:cs="Arial"/>
          <w:sz w:val="20"/>
          <w:szCs w:val="20"/>
        </w:rPr>
        <w:t>51.2</w:t>
      </w:r>
      <w:r w:rsidRPr="000D34E1">
        <w:rPr>
          <w:rFonts w:ascii="Frutiger 55" w:hAnsi="Frutiger 55" w:cs="Arial"/>
          <w:sz w:val="20"/>
          <w:szCs w:val="20"/>
        </w:rPr>
        <w:tab/>
        <w:t>Le maître d'œuvre établit et signe le décompte définitif dans les 30 jours après l'établissement du certificat de réception dé</w:t>
      </w:r>
      <w:r w:rsidR="00236B50">
        <w:rPr>
          <w:rFonts w:ascii="Frutiger 55" w:hAnsi="Frutiger 55" w:cs="Arial"/>
          <w:sz w:val="20"/>
          <w:szCs w:val="20"/>
        </w:rPr>
        <w:t>finitive, prévu à l'article 62.</w:t>
      </w:r>
    </w:p>
    <w:p w:rsidR="008D3012" w:rsidRPr="000D34E1" w:rsidRDefault="008D3012" w:rsidP="008D3012">
      <w:pPr>
        <w:spacing w:before="240"/>
        <w:ind w:left="1276" w:hanging="1276"/>
        <w:jc w:val="both"/>
        <w:rPr>
          <w:rFonts w:ascii="Frutiger 55" w:hAnsi="Frutiger 55" w:cs="Arial"/>
          <w:b/>
          <w:sz w:val="20"/>
          <w:szCs w:val="20"/>
          <w:highlight w:val="lightGray"/>
        </w:rPr>
      </w:pPr>
      <w:bookmarkStart w:id="49" w:name="_Toc76894445"/>
      <w:r w:rsidRPr="000D34E1">
        <w:rPr>
          <w:rFonts w:ascii="Frutiger 55" w:hAnsi="Frutiger 55" w:cs="Arial"/>
          <w:b/>
          <w:sz w:val="20"/>
          <w:szCs w:val="20"/>
          <w:highlight w:val="lightGray"/>
        </w:rPr>
        <w:t>Article 53</w:t>
      </w:r>
      <w:r w:rsidRPr="000D34E1">
        <w:rPr>
          <w:rFonts w:ascii="Frutiger 55" w:hAnsi="Frutiger 55" w:cs="Arial"/>
          <w:sz w:val="20"/>
          <w:szCs w:val="20"/>
        </w:rPr>
        <w:tab/>
      </w:r>
      <w:r w:rsidRPr="000D34E1">
        <w:rPr>
          <w:rFonts w:ascii="Frutiger 55" w:hAnsi="Frutiger 55" w:cs="Arial"/>
          <w:b/>
          <w:sz w:val="20"/>
          <w:szCs w:val="20"/>
          <w:highlight w:val="lightGray"/>
        </w:rPr>
        <w:t>Retards de paiement</w:t>
      </w:r>
      <w:bookmarkEnd w:id="49"/>
    </w:p>
    <w:p w:rsidR="008D3012" w:rsidRPr="000D34E1" w:rsidRDefault="008D3012" w:rsidP="008D3012">
      <w:pPr>
        <w:autoSpaceDE w:val="0"/>
        <w:autoSpaceDN w:val="0"/>
        <w:adjustRightInd w:val="0"/>
        <w:spacing w:before="120" w:after="120"/>
        <w:ind w:left="1276" w:hanging="709"/>
        <w:jc w:val="both"/>
        <w:rPr>
          <w:rFonts w:ascii="Frutiger 55" w:hAnsi="Frutiger 55" w:cs="Arial"/>
          <w:sz w:val="20"/>
          <w:szCs w:val="20"/>
          <w:highlight w:val="lightGray"/>
        </w:rPr>
      </w:pPr>
      <w:r w:rsidRPr="000D34E1">
        <w:rPr>
          <w:rFonts w:ascii="Frutiger 55" w:hAnsi="Frutiger 55" w:cs="Arial"/>
          <w:sz w:val="20"/>
          <w:szCs w:val="20"/>
          <w:highlight w:val="lightGray"/>
        </w:rPr>
        <w:t>53.1</w:t>
      </w:r>
      <w:r w:rsidRPr="000D34E1">
        <w:rPr>
          <w:rFonts w:ascii="Frutiger 55" w:hAnsi="Frutiger 55" w:cs="Arial"/>
          <w:sz w:val="20"/>
          <w:szCs w:val="20"/>
        </w:rPr>
        <w:tab/>
      </w:r>
      <w:r w:rsidRPr="000D34E1">
        <w:rPr>
          <w:rFonts w:ascii="Frutiger 55" w:hAnsi="Frutiger 55" w:cs="Arial"/>
          <w:sz w:val="20"/>
          <w:szCs w:val="20"/>
          <w:highlight w:val="lightGray"/>
        </w:rPr>
        <w:t xml:space="preserve">Par dérogation à l'article 53, paragraphe 1, des conditions générales, à compter de l'expiration du délai fixé à l'article 44, paragraphe 3, le contractant perçoit des intérêts au taux et pour la période visée aux conditions générales. </w:t>
      </w:r>
    </w:p>
    <w:p w:rsidR="008D3012" w:rsidRPr="000D34E1" w:rsidRDefault="008D3012" w:rsidP="008D3012">
      <w:pPr>
        <w:spacing w:before="240"/>
        <w:ind w:left="1276" w:hanging="1276"/>
        <w:jc w:val="both"/>
        <w:rPr>
          <w:rFonts w:ascii="Frutiger 55" w:hAnsi="Frutiger 55" w:cs="Arial"/>
          <w:b/>
          <w:sz w:val="20"/>
          <w:szCs w:val="20"/>
          <w:highlight w:val="lightGray"/>
        </w:rPr>
      </w:pPr>
      <w:bookmarkStart w:id="50" w:name="_Toc76894446"/>
      <w:r w:rsidRPr="000D34E1">
        <w:rPr>
          <w:rFonts w:ascii="Frutiger 55" w:hAnsi="Frutiger 55" w:cs="Arial"/>
          <w:b/>
          <w:sz w:val="20"/>
          <w:szCs w:val="20"/>
          <w:highlight w:val="lightGray"/>
        </w:rPr>
        <w:t>Article 59</w:t>
      </w:r>
      <w:r w:rsidRPr="000D34E1">
        <w:rPr>
          <w:rFonts w:ascii="Frutiger 55" w:hAnsi="Frutiger 55" w:cs="Arial"/>
          <w:sz w:val="20"/>
          <w:szCs w:val="20"/>
        </w:rPr>
        <w:tab/>
      </w:r>
      <w:r w:rsidRPr="000D34E1">
        <w:rPr>
          <w:rFonts w:ascii="Frutiger 55" w:hAnsi="Frutiger 55" w:cs="Arial"/>
          <w:b/>
          <w:sz w:val="20"/>
          <w:szCs w:val="20"/>
          <w:highlight w:val="lightGray"/>
        </w:rPr>
        <w:t>Réception partielle</w:t>
      </w:r>
      <w:bookmarkEnd w:id="50"/>
    </w:p>
    <w:p w:rsidR="008D3012" w:rsidRPr="000D34E1" w:rsidRDefault="008D3012" w:rsidP="008D3012">
      <w:pPr>
        <w:tabs>
          <w:tab w:val="left" w:pos="3060"/>
        </w:tabs>
        <w:spacing w:before="120" w:after="120"/>
        <w:ind w:left="1276" w:hanging="709"/>
        <w:jc w:val="both"/>
        <w:rPr>
          <w:rFonts w:ascii="Frutiger 55" w:hAnsi="Frutiger 55" w:cs="Arial"/>
          <w:bCs/>
          <w:sz w:val="20"/>
          <w:szCs w:val="20"/>
        </w:rPr>
      </w:pPr>
      <w:r w:rsidRPr="000D34E1">
        <w:rPr>
          <w:rFonts w:ascii="Frutiger 55" w:hAnsi="Frutiger 55" w:cs="Arial"/>
          <w:sz w:val="20"/>
          <w:szCs w:val="20"/>
          <w:highlight w:val="lightGray"/>
        </w:rPr>
        <w:t>59.3</w:t>
      </w:r>
      <w:r w:rsidRPr="000D34E1">
        <w:rPr>
          <w:rFonts w:ascii="Frutiger 55" w:hAnsi="Frutiger 55" w:cs="Arial"/>
          <w:sz w:val="20"/>
          <w:szCs w:val="20"/>
        </w:rPr>
        <w:tab/>
      </w:r>
      <w:r w:rsidRPr="000D34E1">
        <w:rPr>
          <w:rFonts w:ascii="Frutiger 55" w:hAnsi="Frutiger 55" w:cs="Arial"/>
          <w:sz w:val="20"/>
          <w:szCs w:val="20"/>
          <w:highlight w:val="lightGray"/>
        </w:rPr>
        <w:t xml:space="preserve">La période de garantie visée à l'article 61 commence à partir de </w:t>
      </w:r>
      <w:r w:rsidRPr="000D34E1">
        <w:rPr>
          <w:rFonts w:ascii="Frutiger 55" w:hAnsi="Frutiger 55" w:cs="Arial"/>
          <w:sz w:val="20"/>
          <w:szCs w:val="20"/>
          <w:highlight w:val="yellow"/>
        </w:rPr>
        <w:t>&lt;Indiquer quand la période de garantie commence</w:t>
      </w:r>
      <w:r w:rsidRPr="000D34E1">
        <w:rPr>
          <w:rFonts w:ascii="Frutiger 55" w:hAnsi="Frutiger 55" w:cs="Arial"/>
          <w:sz w:val="20"/>
          <w:szCs w:val="20"/>
        </w:rPr>
        <w:t>&gt;]</w:t>
      </w:r>
    </w:p>
    <w:p w:rsidR="008D3012" w:rsidRPr="000D34E1" w:rsidRDefault="008D3012" w:rsidP="008D3012">
      <w:pPr>
        <w:spacing w:before="240"/>
        <w:ind w:left="1276" w:hanging="1276"/>
        <w:jc w:val="both"/>
        <w:rPr>
          <w:rFonts w:ascii="Frutiger 55" w:hAnsi="Frutiger 55" w:cs="Arial"/>
          <w:b/>
          <w:sz w:val="20"/>
          <w:szCs w:val="20"/>
        </w:rPr>
      </w:pPr>
      <w:bookmarkStart w:id="51" w:name="_Toc76894447"/>
      <w:r w:rsidRPr="000D34E1">
        <w:rPr>
          <w:rFonts w:ascii="Frutiger 55" w:hAnsi="Frutiger 55" w:cs="Arial"/>
          <w:b/>
          <w:sz w:val="20"/>
          <w:szCs w:val="20"/>
        </w:rPr>
        <w:t>Article 60</w:t>
      </w:r>
      <w:r w:rsidRPr="000D34E1">
        <w:rPr>
          <w:rFonts w:ascii="Frutiger 55" w:hAnsi="Frutiger 55" w:cs="Arial"/>
          <w:sz w:val="20"/>
          <w:szCs w:val="20"/>
        </w:rPr>
        <w:tab/>
      </w:r>
      <w:r w:rsidRPr="000D34E1">
        <w:rPr>
          <w:rFonts w:ascii="Frutiger 55" w:hAnsi="Frutiger 55" w:cs="Arial"/>
          <w:b/>
          <w:sz w:val="20"/>
          <w:szCs w:val="20"/>
        </w:rPr>
        <w:t>Réception provisoire</w:t>
      </w:r>
      <w:bookmarkEnd w:id="51"/>
    </w:p>
    <w:p w:rsidR="008D3012" w:rsidRPr="000D34E1" w:rsidRDefault="008D3012" w:rsidP="008D3012">
      <w:pPr>
        <w:spacing w:before="120"/>
        <w:ind w:left="1276" w:hanging="709"/>
        <w:jc w:val="both"/>
        <w:rPr>
          <w:rFonts w:ascii="Frutiger 55" w:hAnsi="Frutiger 55" w:cs="Arial"/>
          <w:b/>
          <w:bCs/>
          <w:sz w:val="20"/>
          <w:szCs w:val="20"/>
        </w:rPr>
      </w:pPr>
      <w:r w:rsidRPr="000D34E1">
        <w:rPr>
          <w:rFonts w:ascii="Frutiger 55" w:hAnsi="Frutiger 55" w:cs="Arial"/>
          <w:sz w:val="20"/>
          <w:szCs w:val="20"/>
        </w:rPr>
        <w:t>60.1</w:t>
      </w:r>
      <w:r w:rsidRPr="000D34E1">
        <w:rPr>
          <w:rFonts w:ascii="Frutiger 55" w:hAnsi="Frutiger 55" w:cs="Arial"/>
          <w:sz w:val="20"/>
          <w:szCs w:val="20"/>
        </w:rPr>
        <w:tab/>
        <w:t>Outre les données de l'article 60, paragraphe 1, des conditions générales &lt;</w:t>
      </w:r>
      <w:r w:rsidRPr="000D34E1">
        <w:rPr>
          <w:rFonts w:ascii="Frutiger 55" w:hAnsi="Frutiger 55" w:cs="Arial"/>
          <w:sz w:val="20"/>
          <w:szCs w:val="20"/>
          <w:highlight w:val="yellow"/>
        </w:rPr>
        <w:t>Préciser si nécessaire les modalités détaillées de la réception provisoire.</w:t>
      </w:r>
      <w:r w:rsidRPr="000D34E1">
        <w:rPr>
          <w:rFonts w:ascii="Frutiger 55" w:hAnsi="Frutiger 55" w:cs="Arial"/>
          <w:sz w:val="20"/>
          <w:szCs w:val="20"/>
        </w:rPr>
        <w:t>&gt;</w:t>
      </w:r>
    </w:p>
    <w:p w:rsidR="008D3012" w:rsidRPr="000D34E1" w:rsidRDefault="008D3012" w:rsidP="008D3012">
      <w:pPr>
        <w:spacing w:before="240"/>
        <w:ind w:left="1276" w:hanging="1276"/>
        <w:jc w:val="both"/>
        <w:rPr>
          <w:rFonts w:ascii="Frutiger 55" w:hAnsi="Frutiger 55" w:cs="Arial"/>
          <w:b/>
          <w:sz w:val="20"/>
          <w:szCs w:val="20"/>
        </w:rPr>
      </w:pPr>
      <w:bookmarkStart w:id="52" w:name="_Toc76894448"/>
      <w:r w:rsidRPr="000D34E1">
        <w:rPr>
          <w:rFonts w:ascii="Frutiger 55" w:hAnsi="Frutiger 55" w:cs="Arial"/>
          <w:b/>
          <w:sz w:val="20"/>
          <w:szCs w:val="20"/>
        </w:rPr>
        <w:t>Article 61</w:t>
      </w:r>
      <w:r w:rsidRPr="000D34E1">
        <w:rPr>
          <w:rFonts w:ascii="Frutiger 55" w:hAnsi="Frutiger 55" w:cs="Arial"/>
          <w:sz w:val="20"/>
          <w:szCs w:val="20"/>
        </w:rPr>
        <w:tab/>
      </w:r>
      <w:r w:rsidRPr="000D34E1">
        <w:rPr>
          <w:rFonts w:ascii="Frutiger 55" w:hAnsi="Frutiger 55" w:cs="Arial"/>
          <w:b/>
          <w:sz w:val="20"/>
          <w:szCs w:val="20"/>
        </w:rPr>
        <w:t>Obligations au titre de la garantie</w:t>
      </w:r>
      <w:bookmarkEnd w:id="52"/>
    </w:p>
    <w:p w:rsidR="008D3012" w:rsidRPr="000D34E1" w:rsidRDefault="008D3012" w:rsidP="008D3012">
      <w:pPr>
        <w:spacing w:before="120" w:after="120"/>
        <w:ind w:left="1276" w:hanging="709"/>
        <w:jc w:val="both"/>
        <w:rPr>
          <w:rFonts w:ascii="Frutiger 55" w:hAnsi="Frutiger 55" w:cs="Arial"/>
          <w:sz w:val="20"/>
          <w:szCs w:val="20"/>
        </w:rPr>
      </w:pPr>
      <w:r w:rsidRPr="000D34E1">
        <w:rPr>
          <w:rFonts w:ascii="Frutiger 55" w:hAnsi="Frutiger 55" w:cs="Arial"/>
          <w:sz w:val="20"/>
          <w:szCs w:val="20"/>
        </w:rPr>
        <w:t>61.1</w:t>
      </w:r>
      <w:r w:rsidRPr="000D34E1">
        <w:rPr>
          <w:rFonts w:ascii="Frutiger 55" w:hAnsi="Frutiger 55" w:cs="Arial"/>
          <w:sz w:val="20"/>
          <w:szCs w:val="20"/>
        </w:rPr>
        <w:tab/>
        <w:t xml:space="preserve">La période de garantie correspond à la période indiquée dans le marché qui commence à courir à partir de la date de la réception provisoire et pendant laquelle le contractant est tenu d'achever les travaux et de remédier aux vices et malfaçons selon les instructions du maître d'œuvre ou du maître d'ouvrage. Les droits et obligations des parties au regard de cette période de garantie sont définis à l'article 61 des conditions générales. </w:t>
      </w:r>
    </w:p>
    <w:p w:rsidR="008D3012" w:rsidRPr="000D34E1" w:rsidRDefault="008D3012" w:rsidP="008D3012">
      <w:pPr>
        <w:shd w:val="clear" w:color="auto" w:fill="FFFFFF"/>
        <w:spacing w:before="120" w:after="120"/>
        <w:ind w:left="1276" w:hanging="709"/>
        <w:jc w:val="both"/>
        <w:rPr>
          <w:rFonts w:ascii="Frutiger 55" w:hAnsi="Frutiger 55" w:cs="Arial"/>
          <w:sz w:val="20"/>
          <w:szCs w:val="20"/>
        </w:rPr>
      </w:pPr>
      <w:r w:rsidRPr="000D34E1">
        <w:rPr>
          <w:rFonts w:ascii="Frutiger 55" w:hAnsi="Frutiger 55" w:cs="Arial"/>
          <w:sz w:val="20"/>
          <w:szCs w:val="20"/>
        </w:rPr>
        <w:t xml:space="preserve">61.6 </w:t>
      </w:r>
      <w:r w:rsidRPr="000D34E1">
        <w:rPr>
          <w:rFonts w:ascii="Frutiger 55" w:hAnsi="Frutiger 55" w:cs="Arial"/>
          <w:sz w:val="20"/>
          <w:szCs w:val="20"/>
        </w:rPr>
        <w:tab/>
        <w:t>&lt;</w:t>
      </w:r>
      <w:r w:rsidRPr="000D34E1">
        <w:rPr>
          <w:rFonts w:ascii="Frutiger 55" w:hAnsi="Frutiger 55" w:cs="Arial"/>
          <w:sz w:val="20"/>
          <w:szCs w:val="20"/>
          <w:highlight w:val="yellow"/>
        </w:rPr>
        <w:t>Préciser si les travaux d'entretien découlant d'une usure normale doivent être effectués par le contractant.</w:t>
      </w:r>
      <w:r w:rsidRPr="000D34E1">
        <w:rPr>
          <w:rFonts w:ascii="Frutiger 55" w:hAnsi="Frutiger 55" w:cs="Arial"/>
          <w:sz w:val="20"/>
          <w:szCs w:val="20"/>
        </w:rPr>
        <w:t>&gt;</w:t>
      </w:r>
    </w:p>
    <w:p w:rsidR="008D3012" w:rsidRPr="000D34E1" w:rsidRDefault="008D3012" w:rsidP="008D3012">
      <w:pPr>
        <w:spacing w:before="120" w:after="120"/>
        <w:ind w:left="1276" w:hanging="709"/>
        <w:jc w:val="both"/>
        <w:rPr>
          <w:rFonts w:ascii="Frutiger 55" w:hAnsi="Frutiger 55" w:cs="Arial"/>
          <w:sz w:val="20"/>
          <w:szCs w:val="20"/>
        </w:rPr>
      </w:pPr>
      <w:r w:rsidRPr="000D34E1">
        <w:rPr>
          <w:rFonts w:ascii="Frutiger 55" w:hAnsi="Frutiger 55" w:cs="Arial"/>
          <w:sz w:val="20"/>
          <w:szCs w:val="20"/>
        </w:rPr>
        <w:t>61.7</w:t>
      </w:r>
      <w:r w:rsidRPr="000D34E1">
        <w:rPr>
          <w:rFonts w:ascii="Frutiger 55" w:hAnsi="Frutiger 55" w:cs="Arial"/>
          <w:sz w:val="20"/>
          <w:szCs w:val="20"/>
        </w:rPr>
        <w:tab/>
        <w:t>&lt;</w:t>
      </w:r>
      <w:r w:rsidRPr="000D34E1">
        <w:rPr>
          <w:rFonts w:ascii="Frutiger 55" w:hAnsi="Frutiger 55" w:cs="Arial"/>
          <w:sz w:val="20"/>
          <w:szCs w:val="20"/>
          <w:highlight w:val="yellow"/>
        </w:rPr>
        <w:t>Préciser si la durée de la période de garantie est inférieure à la durée maximale de 365 jours. Préciser toute obligation supplémentaire au titre de la garantie, par exemple, la garantie commerciale.</w:t>
      </w:r>
      <w:r w:rsidRPr="000D34E1">
        <w:rPr>
          <w:rFonts w:ascii="Frutiger 55" w:hAnsi="Frutiger 55" w:cs="Arial"/>
          <w:sz w:val="20"/>
          <w:szCs w:val="20"/>
        </w:rPr>
        <w:t>&gt;</w:t>
      </w:r>
    </w:p>
    <w:p w:rsidR="008D3012" w:rsidRPr="000D34E1" w:rsidRDefault="008D3012" w:rsidP="008D3012">
      <w:pPr>
        <w:spacing w:before="120" w:after="120"/>
        <w:ind w:left="1276"/>
        <w:jc w:val="both"/>
        <w:rPr>
          <w:rFonts w:ascii="Frutiger 55" w:hAnsi="Frutiger 55" w:cs="Arial"/>
          <w:sz w:val="20"/>
          <w:szCs w:val="20"/>
        </w:rPr>
      </w:pPr>
      <w:r w:rsidRPr="000D34E1">
        <w:rPr>
          <w:rFonts w:ascii="Frutiger 55" w:hAnsi="Frutiger 55" w:cs="Arial"/>
          <w:sz w:val="20"/>
          <w:szCs w:val="20"/>
        </w:rPr>
        <w:t>&lt;</w:t>
      </w:r>
      <w:r w:rsidRPr="000D34E1">
        <w:rPr>
          <w:rFonts w:ascii="Frutiger 55" w:hAnsi="Frutiger 55" w:cs="Arial"/>
          <w:sz w:val="20"/>
          <w:szCs w:val="20"/>
          <w:highlight w:val="yellow"/>
        </w:rPr>
        <w:t>Indiquer si une quelconque disposition légale prévoit une ou plusieurs période(s) obligatoire(s) et, le cas échéant, l'étendue de la responsabilité du contractant pour chacune de ces périodes.</w:t>
      </w:r>
      <w:r w:rsidRPr="000D34E1">
        <w:rPr>
          <w:rFonts w:ascii="Frutiger 55" w:hAnsi="Frutiger 55" w:cs="Arial"/>
          <w:sz w:val="20"/>
          <w:szCs w:val="20"/>
        </w:rPr>
        <w:t>&gt;</w:t>
      </w:r>
    </w:p>
    <w:p w:rsidR="008D3012" w:rsidRPr="000D34E1" w:rsidRDefault="008D3012" w:rsidP="008D3012">
      <w:pPr>
        <w:spacing w:before="120" w:after="120"/>
        <w:jc w:val="both"/>
        <w:rPr>
          <w:rFonts w:ascii="Frutiger 55" w:hAnsi="Frutiger 55" w:cs="Arial"/>
          <w:b/>
          <w:iCs/>
          <w:sz w:val="20"/>
          <w:szCs w:val="20"/>
        </w:rPr>
      </w:pPr>
      <w:r w:rsidRPr="000D34E1">
        <w:rPr>
          <w:rFonts w:ascii="Frutiger 55" w:hAnsi="Frutiger 55" w:cs="Arial"/>
          <w:b/>
          <w:iCs/>
          <w:sz w:val="20"/>
          <w:szCs w:val="20"/>
        </w:rPr>
        <w:t>Article 64</w:t>
      </w:r>
      <w:r w:rsidRPr="000D34E1">
        <w:rPr>
          <w:rFonts w:ascii="Frutiger 55" w:hAnsi="Frutiger 55" w:cs="Arial"/>
          <w:b/>
          <w:iCs/>
          <w:sz w:val="20"/>
          <w:szCs w:val="20"/>
        </w:rPr>
        <w:tab/>
      </w:r>
      <w:r w:rsidRPr="000D34E1">
        <w:rPr>
          <w:rFonts w:ascii="Frutiger 55" w:hAnsi="Frutiger 55" w:cs="Arial"/>
          <w:b/>
          <w:sz w:val="20"/>
          <w:szCs w:val="20"/>
        </w:rPr>
        <w:t>Résiliation par le maître</w:t>
      </w:r>
      <w:r w:rsidRPr="000D34E1">
        <w:rPr>
          <w:rFonts w:ascii="Frutiger 55" w:hAnsi="Frutiger 55" w:cs="Arial"/>
          <w:b/>
          <w:spacing w:val="-2"/>
          <w:sz w:val="20"/>
          <w:szCs w:val="20"/>
        </w:rPr>
        <w:t xml:space="preserve"> </w:t>
      </w:r>
      <w:r w:rsidRPr="000D34E1">
        <w:rPr>
          <w:rFonts w:ascii="Frutiger 55" w:hAnsi="Frutiger 55" w:cs="Arial"/>
          <w:b/>
          <w:sz w:val="20"/>
          <w:szCs w:val="20"/>
        </w:rPr>
        <w:t>d'ouvrage</w:t>
      </w:r>
    </w:p>
    <w:p w:rsidR="008D3012" w:rsidRPr="000D34E1" w:rsidRDefault="008D3012" w:rsidP="008D3012">
      <w:pPr>
        <w:spacing w:line="236" w:lineRule="auto"/>
        <w:ind w:left="1276" w:right="20" w:hanging="709"/>
        <w:rPr>
          <w:rFonts w:ascii="Frutiger 55" w:hAnsi="Frutiger 55" w:cs="Arial"/>
          <w:sz w:val="20"/>
          <w:szCs w:val="20"/>
        </w:rPr>
      </w:pPr>
      <w:bookmarkStart w:id="53" w:name="_Toc76894451"/>
      <w:r w:rsidRPr="000D34E1">
        <w:rPr>
          <w:rFonts w:ascii="Frutiger 55" w:hAnsi="Frutiger 55" w:cs="Arial"/>
          <w:sz w:val="20"/>
          <w:szCs w:val="20"/>
        </w:rPr>
        <w:t>64.2.</w:t>
      </w:r>
      <w:r w:rsidRPr="000D34E1">
        <w:rPr>
          <w:rFonts w:ascii="Frutiger 55" w:hAnsi="Frutiger 55" w:cs="Arial"/>
          <w:sz w:val="20"/>
          <w:szCs w:val="20"/>
        </w:rPr>
        <w:tab/>
        <w:t>&lt;</w:t>
      </w:r>
      <w:r w:rsidRPr="000D34E1">
        <w:rPr>
          <w:rFonts w:ascii="Frutiger 55" w:hAnsi="Frutiger 55" w:cs="Arial"/>
          <w:sz w:val="20"/>
          <w:szCs w:val="20"/>
          <w:highlight w:val="yellow"/>
        </w:rPr>
        <w:t>Indiquer le délai du préavis, en nombre de jours, donné au Contractant, dans le cadre d’une résiliation relative aux points définis à l’article 64.2 des présentes Conditions Générales</w:t>
      </w:r>
      <w:r w:rsidRPr="000D34E1">
        <w:rPr>
          <w:rFonts w:ascii="Frutiger 55" w:hAnsi="Frutiger 55" w:cs="Arial"/>
          <w:sz w:val="20"/>
          <w:szCs w:val="20"/>
        </w:rPr>
        <w:t>.&gt;</w:t>
      </w:r>
    </w:p>
    <w:p w:rsidR="00236B50" w:rsidRDefault="00236B50" w:rsidP="008D3012">
      <w:pPr>
        <w:spacing w:before="240"/>
        <w:ind w:left="1276" w:hanging="1276"/>
        <w:jc w:val="both"/>
        <w:rPr>
          <w:rFonts w:ascii="Frutiger 55" w:hAnsi="Frutiger 55" w:cs="Arial"/>
          <w:b/>
          <w:sz w:val="20"/>
          <w:szCs w:val="20"/>
        </w:rPr>
      </w:pPr>
    </w:p>
    <w:p w:rsidR="008D3012" w:rsidRPr="000D34E1" w:rsidRDefault="008D3012" w:rsidP="008D3012">
      <w:pPr>
        <w:spacing w:before="240"/>
        <w:ind w:left="1276" w:hanging="1276"/>
        <w:jc w:val="both"/>
        <w:rPr>
          <w:rFonts w:ascii="Frutiger 55" w:hAnsi="Frutiger 55" w:cs="Arial"/>
          <w:b/>
          <w:sz w:val="20"/>
          <w:szCs w:val="20"/>
        </w:rPr>
      </w:pPr>
      <w:r w:rsidRPr="000D34E1">
        <w:rPr>
          <w:rFonts w:ascii="Frutiger 55" w:hAnsi="Frutiger 55" w:cs="Arial"/>
          <w:b/>
          <w:sz w:val="20"/>
          <w:szCs w:val="20"/>
        </w:rPr>
        <w:t>Article 68</w:t>
      </w:r>
      <w:r w:rsidRPr="000D34E1">
        <w:rPr>
          <w:rFonts w:ascii="Frutiger 55" w:hAnsi="Frutiger 55" w:cs="Arial"/>
          <w:sz w:val="20"/>
          <w:szCs w:val="20"/>
        </w:rPr>
        <w:tab/>
      </w:r>
      <w:r w:rsidRPr="000D34E1">
        <w:rPr>
          <w:rFonts w:ascii="Frutiger 55" w:hAnsi="Frutiger 55" w:cs="Arial"/>
          <w:b/>
          <w:sz w:val="20"/>
          <w:szCs w:val="20"/>
        </w:rPr>
        <w:t>Règlement des litiges</w:t>
      </w:r>
      <w:bookmarkEnd w:id="53"/>
    </w:p>
    <w:p w:rsidR="008D3012" w:rsidRPr="000D34E1" w:rsidRDefault="008D3012" w:rsidP="00FA2872">
      <w:pPr>
        <w:ind w:left="1276" w:hanging="709"/>
        <w:jc w:val="both"/>
        <w:rPr>
          <w:rFonts w:ascii="Frutiger 55" w:hAnsi="Frutiger 55" w:cs="Arial"/>
          <w:sz w:val="20"/>
          <w:szCs w:val="20"/>
        </w:rPr>
      </w:pPr>
      <w:r w:rsidRPr="000D34E1">
        <w:rPr>
          <w:rStyle w:val="DefaultMargins"/>
          <w:rFonts w:ascii="Frutiger 55" w:hAnsi="Frutiger 55" w:cs="Arial"/>
          <w:spacing w:val="-3"/>
          <w:sz w:val="20"/>
          <w:szCs w:val="20"/>
        </w:rPr>
        <w:t>68.4</w:t>
      </w:r>
      <w:r w:rsidR="00FA2872">
        <w:rPr>
          <w:rFonts w:ascii="Frutiger 55" w:hAnsi="Frutiger 55" w:cs="Arial"/>
          <w:sz w:val="20"/>
          <w:szCs w:val="20"/>
        </w:rPr>
        <w:t xml:space="preserve">     </w:t>
      </w:r>
      <w:r w:rsidR="000224B3">
        <w:rPr>
          <w:rFonts w:ascii="Frutiger 55" w:hAnsi="Frutiger 55" w:cs="Arial"/>
          <w:sz w:val="20"/>
          <w:szCs w:val="20"/>
        </w:rPr>
        <w:t>[</w:t>
      </w:r>
      <w:r w:rsidRPr="000D34E1">
        <w:rPr>
          <w:rFonts w:ascii="Frutiger 55" w:hAnsi="Frutiger 55" w:cs="Arial"/>
          <w:sz w:val="20"/>
          <w:szCs w:val="20"/>
        </w:rPr>
        <w:t xml:space="preserve">Tout différend survenant dans l'exécution du présent contrat et qui ne peut être réglé </w:t>
      </w:r>
      <w:r w:rsidR="00FA2872">
        <w:rPr>
          <w:rFonts w:ascii="Frutiger 55" w:hAnsi="Frutiger 55" w:cs="Arial"/>
          <w:sz w:val="20"/>
          <w:szCs w:val="20"/>
        </w:rPr>
        <w:t xml:space="preserve">                </w:t>
      </w:r>
      <w:r w:rsidRPr="000D34E1">
        <w:rPr>
          <w:rFonts w:ascii="Frutiger 55" w:hAnsi="Frutiger 55" w:cs="Arial"/>
          <w:sz w:val="20"/>
          <w:szCs w:val="20"/>
        </w:rPr>
        <w:t xml:space="preserve">d'une autre manière est de la compétence exclusive de </w:t>
      </w:r>
      <w:r w:rsidRPr="000D34E1">
        <w:rPr>
          <w:rFonts w:ascii="Frutiger 55" w:hAnsi="Frutiger 55" w:cs="Arial"/>
          <w:sz w:val="20"/>
          <w:szCs w:val="20"/>
          <w:highlight w:val="yellow"/>
        </w:rPr>
        <w:t>&lt;à préciser</w:t>
      </w:r>
      <w:r w:rsidRPr="000D34E1">
        <w:rPr>
          <w:rFonts w:ascii="Frutiger 55" w:hAnsi="Frutiger 55" w:cs="Arial"/>
          <w:sz w:val="20"/>
          <w:szCs w:val="20"/>
        </w:rPr>
        <w:t>&gt; conformément à la législation nationale de l'État de l’Autorité Contractante.]</w:t>
      </w:r>
    </w:p>
    <w:p w:rsidR="008D3012" w:rsidRPr="000D34E1" w:rsidRDefault="008D3012" w:rsidP="008D3012">
      <w:pPr>
        <w:ind w:left="1276"/>
        <w:jc w:val="both"/>
        <w:rPr>
          <w:rFonts w:ascii="Frutiger 55" w:hAnsi="Frutiger 55" w:cs="Arial"/>
          <w:sz w:val="20"/>
          <w:szCs w:val="20"/>
        </w:rPr>
      </w:pPr>
      <w:r w:rsidRPr="000D34E1">
        <w:rPr>
          <w:rFonts w:ascii="Frutiger 55" w:hAnsi="Frutiger 55" w:cs="Arial"/>
          <w:sz w:val="20"/>
          <w:szCs w:val="20"/>
          <w:highlight w:val="yellow"/>
        </w:rPr>
        <w:t>OU:</w:t>
      </w:r>
    </w:p>
    <w:p w:rsidR="008D3012" w:rsidRPr="000D34E1" w:rsidRDefault="008D3012" w:rsidP="008D3012">
      <w:pPr>
        <w:spacing w:after="120"/>
        <w:ind w:left="1276"/>
        <w:jc w:val="both"/>
        <w:rPr>
          <w:rFonts w:ascii="Frutiger 55" w:hAnsi="Frutiger 55" w:cs="Arial"/>
          <w:sz w:val="20"/>
          <w:szCs w:val="20"/>
        </w:rPr>
      </w:pPr>
      <w:r w:rsidRPr="000D34E1">
        <w:rPr>
          <w:rFonts w:ascii="Frutiger 55" w:hAnsi="Frutiger 55" w:cs="Arial"/>
          <w:sz w:val="20"/>
          <w:szCs w:val="20"/>
        </w:rPr>
        <w:t>Tout différend survenant dans l'exécution du présent contrat et qui ne peut être réglé d'une autre manière est soumis à l'arbitrage de &lt;</w:t>
      </w:r>
      <w:r w:rsidRPr="000D34E1">
        <w:rPr>
          <w:rFonts w:ascii="Frutiger 55" w:hAnsi="Frutiger 55" w:cs="Arial"/>
          <w:sz w:val="20"/>
          <w:szCs w:val="20"/>
          <w:highlight w:val="yellow"/>
        </w:rPr>
        <w:t>préciser l'instance d'arbitrage</w:t>
      </w:r>
      <w:r w:rsidRPr="000D34E1">
        <w:rPr>
          <w:rFonts w:ascii="Frutiger 55" w:hAnsi="Frutiger 55" w:cs="Arial"/>
          <w:sz w:val="20"/>
          <w:szCs w:val="20"/>
        </w:rPr>
        <w:t>&gt; conformément aux règles d'arbitrage de [la Chambre internationale de commerce]</w:t>
      </w:r>
      <w:r w:rsidR="000224B3">
        <w:rPr>
          <w:rFonts w:ascii="Frutiger 55" w:hAnsi="Frutiger 55" w:cs="Arial"/>
          <w:sz w:val="20"/>
          <w:szCs w:val="20"/>
        </w:rPr>
        <w:t>,</w:t>
      </w:r>
      <w:r w:rsidRPr="000D34E1">
        <w:rPr>
          <w:rFonts w:ascii="Frutiger 55" w:hAnsi="Frutiger 55" w:cs="Arial"/>
          <w:sz w:val="20"/>
          <w:szCs w:val="20"/>
        </w:rPr>
        <w:t>[la Commission des Nations unies pour le droit commercial international]</w:t>
      </w:r>
      <w:r w:rsidR="000224B3">
        <w:rPr>
          <w:rFonts w:ascii="Frutiger 55" w:hAnsi="Frutiger 55" w:cs="Arial"/>
          <w:sz w:val="20"/>
          <w:szCs w:val="20"/>
        </w:rPr>
        <w:t>,</w:t>
      </w:r>
      <w:r w:rsidRPr="000D34E1">
        <w:rPr>
          <w:rFonts w:ascii="Frutiger 55" w:hAnsi="Frutiger 55" w:cs="Arial"/>
          <w:sz w:val="20"/>
          <w:szCs w:val="20"/>
        </w:rPr>
        <w:t>[&lt;</w:t>
      </w:r>
      <w:r w:rsidRPr="000D34E1">
        <w:rPr>
          <w:rFonts w:ascii="Frutiger 55" w:hAnsi="Frutiger 55" w:cs="Arial"/>
          <w:sz w:val="20"/>
          <w:szCs w:val="20"/>
          <w:highlight w:val="yellow"/>
        </w:rPr>
        <w:t>toute autre procédure internationalement reconnue, à préciser</w:t>
      </w:r>
      <w:r w:rsidRPr="000D34E1">
        <w:rPr>
          <w:rFonts w:ascii="Frutiger 55" w:hAnsi="Frutiger 55" w:cs="Arial"/>
          <w:sz w:val="20"/>
          <w:szCs w:val="20"/>
        </w:rPr>
        <w:t>&gt;].]]</w:t>
      </w:r>
    </w:p>
    <w:p w:rsidR="008D3012" w:rsidRPr="000D34E1" w:rsidRDefault="008D3012" w:rsidP="008D3012">
      <w:pPr>
        <w:autoSpaceDE w:val="0"/>
        <w:autoSpaceDN w:val="0"/>
        <w:adjustRightInd w:val="0"/>
        <w:ind w:left="2127" w:hanging="360"/>
        <w:jc w:val="both"/>
        <w:rPr>
          <w:rFonts w:ascii="Frutiger 55" w:hAnsi="Frutiger 55" w:cs="Arial"/>
          <w:sz w:val="20"/>
          <w:szCs w:val="20"/>
        </w:rPr>
      </w:pPr>
    </w:p>
    <w:p w:rsidR="0051641A" w:rsidRPr="000D34E1" w:rsidRDefault="0051641A" w:rsidP="0051641A">
      <w:pPr>
        <w:pStyle w:val="SectionCPara"/>
        <w:rPr>
          <w:rFonts w:ascii="Frutiger 55" w:hAnsi="Frutiger 55" w:cs="Arial"/>
          <w:sz w:val="20"/>
          <w:szCs w:val="20"/>
        </w:rPr>
      </w:pPr>
    </w:p>
    <w:p w:rsidR="0051641A" w:rsidRPr="000D34E1" w:rsidRDefault="0051641A" w:rsidP="0051641A">
      <w:pPr>
        <w:jc w:val="both"/>
        <w:rPr>
          <w:rFonts w:ascii="Frutiger 55" w:hAnsi="Frutiger 55" w:cs="Arial"/>
          <w:sz w:val="20"/>
          <w:szCs w:val="20"/>
        </w:rPr>
      </w:pPr>
    </w:p>
    <w:p w:rsidR="008B03E0" w:rsidRPr="000D34E1" w:rsidRDefault="008B03E0" w:rsidP="000D34E1">
      <w:pPr>
        <w:jc w:val="both"/>
        <w:rPr>
          <w:rFonts w:ascii="Frutiger 55" w:hAnsi="Frutiger 55" w:cs="Arial"/>
          <w:sz w:val="20"/>
          <w:szCs w:val="20"/>
        </w:rPr>
      </w:pPr>
    </w:p>
    <w:p w:rsidR="000D34E1" w:rsidRDefault="000D34E1" w:rsidP="006D0B9B">
      <w:pPr>
        <w:jc w:val="center"/>
        <w:rPr>
          <w:rFonts w:ascii="Frutiger 55" w:hAnsi="Frutiger 55" w:cs="Arial"/>
          <w:b/>
          <w:sz w:val="20"/>
          <w:szCs w:val="20"/>
        </w:rPr>
      </w:pPr>
    </w:p>
    <w:p w:rsidR="000D34E1" w:rsidRDefault="000D34E1" w:rsidP="006D0B9B">
      <w:pPr>
        <w:jc w:val="center"/>
        <w:rPr>
          <w:rFonts w:ascii="Frutiger 55" w:hAnsi="Frutiger 55" w:cs="Arial"/>
          <w:b/>
          <w:sz w:val="20"/>
          <w:szCs w:val="20"/>
        </w:rPr>
      </w:pPr>
    </w:p>
    <w:p w:rsidR="000D34E1" w:rsidRDefault="000D34E1" w:rsidP="006D0B9B">
      <w:pPr>
        <w:jc w:val="center"/>
        <w:rPr>
          <w:rFonts w:ascii="Frutiger 55" w:hAnsi="Frutiger 55" w:cs="Arial"/>
          <w:b/>
          <w:sz w:val="20"/>
          <w:szCs w:val="20"/>
        </w:rPr>
      </w:pPr>
    </w:p>
    <w:p w:rsidR="000D34E1" w:rsidRDefault="000D34E1" w:rsidP="006D0B9B">
      <w:pPr>
        <w:jc w:val="center"/>
        <w:rPr>
          <w:rFonts w:ascii="Frutiger 55" w:hAnsi="Frutiger 55" w:cs="Arial"/>
          <w:b/>
          <w:sz w:val="20"/>
          <w:szCs w:val="20"/>
        </w:rPr>
      </w:pPr>
    </w:p>
    <w:p w:rsidR="000D34E1" w:rsidRDefault="000D34E1" w:rsidP="006D0B9B">
      <w:pPr>
        <w:jc w:val="center"/>
        <w:rPr>
          <w:rFonts w:ascii="Frutiger 55" w:hAnsi="Frutiger 55" w:cs="Arial"/>
          <w:b/>
          <w:sz w:val="20"/>
          <w:szCs w:val="20"/>
        </w:rPr>
      </w:pPr>
    </w:p>
    <w:p w:rsidR="000D34E1" w:rsidRDefault="000D34E1" w:rsidP="006D0B9B">
      <w:pPr>
        <w:jc w:val="center"/>
        <w:rPr>
          <w:rFonts w:ascii="Frutiger 55" w:hAnsi="Frutiger 55" w:cs="Arial"/>
          <w:b/>
          <w:sz w:val="20"/>
          <w:szCs w:val="20"/>
        </w:rPr>
      </w:pPr>
    </w:p>
    <w:p w:rsidR="000D34E1" w:rsidRDefault="000D34E1" w:rsidP="006D0B9B">
      <w:pPr>
        <w:jc w:val="center"/>
        <w:rPr>
          <w:rFonts w:ascii="Frutiger 55" w:hAnsi="Frutiger 55" w:cs="Arial"/>
          <w:b/>
          <w:sz w:val="20"/>
          <w:szCs w:val="20"/>
        </w:rPr>
      </w:pPr>
    </w:p>
    <w:p w:rsidR="000D34E1" w:rsidRDefault="000D34E1" w:rsidP="006D0B9B">
      <w:pPr>
        <w:jc w:val="center"/>
        <w:rPr>
          <w:rFonts w:ascii="Frutiger 55" w:hAnsi="Frutiger 55" w:cs="Arial"/>
          <w:b/>
          <w:sz w:val="20"/>
          <w:szCs w:val="20"/>
        </w:rPr>
      </w:pPr>
    </w:p>
    <w:p w:rsidR="000D34E1" w:rsidRDefault="000D34E1" w:rsidP="006D0B9B">
      <w:pPr>
        <w:jc w:val="center"/>
        <w:rPr>
          <w:rFonts w:ascii="Frutiger 55" w:hAnsi="Frutiger 55" w:cs="Arial"/>
          <w:b/>
          <w:sz w:val="20"/>
          <w:szCs w:val="20"/>
        </w:rPr>
      </w:pPr>
    </w:p>
    <w:p w:rsidR="00AF0CAF" w:rsidRDefault="00AF0CAF" w:rsidP="006D0B9B">
      <w:pPr>
        <w:jc w:val="center"/>
        <w:rPr>
          <w:rFonts w:ascii="Frutiger 55" w:hAnsi="Frutiger 55" w:cs="Arial"/>
          <w:b/>
          <w:sz w:val="20"/>
          <w:szCs w:val="20"/>
        </w:rPr>
      </w:pPr>
    </w:p>
    <w:p w:rsidR="00AF0CAF" w:rsidRDefault="00AF0CAF" w:rsidP="006D0B9B">
      <w:pPr>
        <w:jc w:val="center"/>
        <w:rPr>
          <w:rFonts w:ascii="Frutiger 55" w:hAnsi="Frutiger 55" w:cs="Arial"/>
          <w:b/>
          <w:sz w:val="20"/>
          <w:szCs w:val="20"/>
        </w:rPr>
      </w:pPr>
    </w:p>
    <w:p w:rsidR="00AF0CAF" w:rsidRDefault="00AF0CAF" w:rsidP="006D0B9B">
      <w:pPr>
        <w:jc w:val="center"/>
        <w:rPr>
          <w:rFonts w:ascii="Frutiger 55" w:hAnsi="Frutiger 55" w:cs="Arial"/>
          <w:b/>
          <w:sz w:val="20"/>
          <w:szCs w:val="20"/>
        </w:rPr>
      </w:pPr>
    </w:p>
    <w:p w:rsidR="00AF0CAF" w:rsidRDefault="00AF0CAF" w:rsidP="006D0B9B">
      <w:pPr>
        <w:jc w:val="center"/>
        <w:rPr>
          <w:rFonts w:ascii="Frutiger 55" w:hAnsi="Frutiger 55" w:cs="Arial"/>
          <w:b/>
          <w:sz w:val="20"/>
          <w:szCs w:val="20"/>
        </w:rPr>
      </w:pPr>
    </w:p>
    <w:p w:rsidR="00AF0CAF" w:rsidRDefault="00AF0CAF" w:rsidP="006D0B9B">
      <w:pPr>
        <w:jc w:val="center"/>
        <w:rPr>
          <w:rFonts w:ascii="Frutiger 55" w:hAnsi="Frutiger 55" w:cs="Arial"/>
          <w:b/>
          <w:sz w:val="20"/>
          <w:szCs w:val="20"/>
        </w:rPr>
      </w:pPr>
    </w:p>
    <w:p w:rsidR="00AF0CAF" w:rsidRDefault="00AF0CAF" w:rsidP="006D0B9B">
      <w:pPr>
        <w:jc w:val="center"/>
        <w:rPr>
          <w:rFonts w:ascii="Frutiger 55" w:hAnsi="Frutiger 55" w:cs="Arial"/>
          <w:b/>
          <w:sz w:val="20"/>
          <w:szCs w:val="20"/>
        </w:rPr>
      </w:pPr>
    </w:p>
    <w:p w:rsidR="00AF0CAF" w:rsidRDefault="00AF0CAF" w:rsidP="006D0B9B">
      <w:pPr>
        <w:jc w:val="center"/>
        <w:rPr>
          <w:rFonts w:ascii="Frutiger 55" w:hAnsi="Frutiger 55" w:cs="Arial"/>
          <w:b/>
          <w:sz w:val="20"/>
          <w:szCs w:val="20"/>
        </w:rPr>
      </w:pPr>
    </w:p>
    <w:p w:rsidR="00AF0CAF" w:rsidRDefault="00AF0CAF" w:rsidP="006D0B9B">
      <w:pPr>
        <w:jc w:val="center"/>
        <w:rPr>
          <w:rFonts w:ascii="Frutiger 55" w:hAnsi="Frutiger 55" w:cs="Arial"/>
          <w:b/>
          <w:sz w:val="20"/>
          <w:szCs w:val="20"/>
        </w:rPr>
      </w:pPr>
    </w:p>
    <w:p w:rsidR="00AF0CAF" w:rsidRDefault="00AF0CAF" w:rsidP="006D0B9B">
      <w:pPr>
        <w:jc w:val="center"/>
        <w:rPr>
          <w:rFonts w:ascii="Frutiger 55" w:hAnsi="Frutiger 55" w:cs="Arial"/>
          <w:b/>
          <w:sz w:val="20"/>
          <w:szCs w:val="20"/>
        </w:rPr>
      </w:pPr>
    </w:p>
    <w:p w:rsidR="00AF0CAF" w:rsidRDefault="00AF0CAF" w:rsidP="006D0B9B">
      <w:pPr>
        <w:jc w:val="center"/>
        <w:rPr>
          <w:rFonts w:ascii="Frutiger 55" w:hAnsi="Frutiger 55" w:cs="Arial"/>
          <w:b/>
          <w:sz w:val="20"/>
          <w:szCs w:val="20"/>
        </w:rPr>
      </w:pPr>
    </w:p>
    <w:p w:rsidR="00AF0CAF" w:rsidRDefault="00AF0CAF" w:rsidP="006D0B9B">
      <w:pPr>
        <w:jc w:val="center"/>
        <w:rPr>
          <w:rFonts w:ascii="Frutiger 55" w:hAnsi="Frutiger 55" w:cs="Arial"/>
          <w:b/>
          <w:sz w:val="20"/>
          <w:szCs w:val="20"/>
        </w:rPr>
      </w:pPr>
    </w:p>
    <w:p w:rsidR="00AF0CAF" w:rsidRDefault="00AF0CAF" w:rsidP="006D0B9B">
      <w:pPr>
        <w:jc w:val="center"/>
        <w:rPr>
          <w:rFonts w:ascii="Frutiger 55" w:hAnsi="Frutiger 55" w:cs="Arial"/>
          <w:b/>
          <w:sz w:val="20"/>
          <w:szCs w:val="20"/>
        </w:rPr>
      </w:pPr>
    </w:p>
    <w:p w:rsidR="00AF0CAF" w:rsidRDefault="00AF0CAF" w:rsidP="006D0B9B">
      <w:pPr>
        <w:jc w:val="center"/>
        <w:rPr>
          <w:rFonts w:ascii="Frutiger 55" w:hAnsi="Frutiger 55" w:cs="Arial"/>
          <w:b/>
          <w:sz w:val="20"/>
          <w:szCs w:val="20"/>
        </w:rPr>
      </w:pPr>
    </w:p>
    <w:p w:rsidR="00AF0CAF" w:rsidRDefault="00AF0CAF" w:rsidP="006D0B9B">
      <w:pPr>
        <w:jc w:val="center"/>
        <w:rPr>
          <w:rFonts w:ascii="Frutiger 55" w:hAnsi="Frutiger 55" w:cs="Arial"/>
          <w:b/>
          <w:sz w:val="20"/>
          <w:szCs w:val="20"/>
        </w:rPr>
      </w:pPr>
    </w:p>
    <w:p w:rsidR="00AF0CAF" w:rsidRDefault="00AF0CAF" w:rsidP="006D0B9B">
      <w:pPr>
        <w:jc w:val="center"/>
        <w:rPr>
          <w:rFonts w:ascii="Frutiger 55" w:hAnsi="Frutiger 55" w:cs="Arial"/>
          <w:b/>
          <w:sz w:val="20"/>
          <w:szCs w:val="20"/>
        </w:rPr>
      </w:pPr>
    </w:p>
    <w:p w:rsidR="00AF0CAF" w:rsidRDefault="00AF0CAF" w:rsidP="006D0B9B">
      <w:pPr>
        <w:jc w:val="center"/>
        <w:rPr>
          <w:rFonts w:ascii="Frutiger 55" w:hAnsi="Frutiger 55" w:cs="Arial"/>
          <w:b/>
          <w:sz w:val="20"/>
          <w:szCs w:val="20"/>
        </w:rPr>
      </w:pPr>
    </w:p>
    <w:p w:rsidR="00756C63" w:rsidRDefault="00756C63" w:rsidP="006D0B9B">
      <w:pPr>
        <w:jc w:val="center"/>
        <w:rPr>
          <w:rFonts w:ascii="Frutiger 55" w:hAnsi="Frutiger 55" w:cs="Arial"/>
          <w:b/>
          <w:sz w:val="20"/>
          <w:szCs w:val="20"/>
        </w:rPr>
      </w:pPr>
    </w:p>
    <w:p w:rsidR="00756C63" w:rsidRDefault="00756C63" w:rsidP="006D0B9B">
      <w:pPr>
        <w:jc w:val="center"/>
        <w:rPr>
          <w:rFonts w:ascii="Frutiger 55" w:hAnsi="Frutiger 55" w:cs="Arial"/>
          <w:b/>
          <w:sz w:val="20"/>
          <w:szCs w:val="20"/>
        </w:rPr>
      </w:pPr>
    </w:p>
    <w:p w:rsidR="00756C63" w:rsidRDefault="00756C63" w:rsidP="006D0B9B">
      <w:pPr>
        <w:jc w:val="center"/>
        <w:rPr>
          <w:rFonts w:ascii="Frutiger 55" w:hAnsi="Frutiger 55" w:cs="Arial"/>
          <w:b/>
          <w:sz w:val="20"/>
          <w:szCs w:val="20"/>
        </w:rPr>
      </w:pPr>
    </w:p>
    <w:p w:rsidR="00756C63" w:rsidRDefault="00756C63" w:rsidP="006D0B9B">
      <w:pPr>
        <w:jc w:val="center"/>
        <w:rPr>
          <w:rFonts w:ascii="Frutiger 55" w:hAnsi="Frutiger 55" w:cs="Arial"/>
          <w:b/>
          <w:sz w:val="20"/>
          <w:szCs w:val="20"/>
        </w:rPr>
      </w:pPr>
    </w:p>
    <w:p w:rsidR="00756C63" w:rsidRDefault="00756C63" w:rsidP="006D0B9B">
      <w:pPr>
        <w:jc w:val="center"/>
        <w:rPr>
          <w:rFonts w:ascii="Frutiger 55" w:hAnsi="Frutiger 55" w:cs="Arial"/>
          <w:b/>
          <w:sz w:val="20"/>
          <w:szCs w:val="20"/>
        </w:rPr>
      </w:pPr>
    </w:p>
    <w:p w:rsidR="00756C63" w:rsidRDefault="00756C63" w:rsidP="006D0B9B">
      <w:pPr>
        <w:jc w:val="center"/>
        <w:rPr>
          <w:rFonts w:ascii="Frutiger 55" w:hAnsi="Frutiger 55" w:cs="Arial"/>
          <w:b/>
          <w:sz w:val="20"/>
          <w:szCs w:val="20"/>
        </w:rPr>
      </w:pPr>
    </w:p>
    <w:p w:rsidR="00756C63" w:rsidRDefault="00756C63" w:rsidP="006D0B9B">
      <w:pPr>
        <w:jc w:val="center"/>
        <w:rPr>
          <w:rFonts w:ascii="Frutiger 55" w:hAnsi="Frutiger 55" w:cs="Arial"/>
          <w:b/>
          <w:sz w:val="20"/>
          <w:szCs w:val="20"/>
        </w:rPr>
      </w:pPr>
    </w:p>
    <w:p w:rsidR="00AF0CAF" w:rsidRDefault="00AF0CAF" w:rsidP="006D0B9B">
      <w:pPr>
        <w:jc w:val="center"/>
        <w:rPr>
          <w:rFonts w:ascii="Frutiger 55" w:hAnsi="Frutiger 55" w:cs="Arial"/>
          <w:b/>
          <w:sz w:val="20"/>
          <w:szCs w:val="20"/>
        </w:rPr>
      </w:pPr>
    </w:p>
    <w:p w:rsidR="008B03E0" w:rsidRPr="000D34E1" w:rsidRDefault="008B03E0" w:rsidP="006D0B9B">
      <w:pPr>
        <w:jc w:val="center"/>
        <w:rPr>
          <w:rFonts w:ascii="Frutiger 55" w:hAnsi="Frutiger 55" w:cs="Arial"/>
          <w:b/>
          <w:sz w:val="20"/>
          <w:szCs w:val="20"/>
        </w:rPr>
      </w:pPr>
      <w:r w:rsidRPr="000D34E1">
        <w:rPr>
          <w:rFonts w:ascii="Frutiger 55" w:hAnsi="Frutiger 55" w:cs="Arial"/>
          <w:b/>
          <w:sz w:val="20"/>
          <w:szCs w:val="20"/>
        </w:rPr>
        <w:t>Annexe I : Conditions générales</w:t>
      </w:r>
    </w:p>
    <w:p w:rsidR="008B03E0" w:rsidRPr="000D34E1" w:rsidRDefault="008B03E0" w:rsidP="006D0B9B">
      <w:pPr>
        <w:jc w:val="center"/>
        <w:rPr>
          <w:rFonts w:ascii="Frutiger 55" w:hAnsi="Frutiger 55" w:cs="Arial"/>
          <w:b/>
          <w:sz w:val="20"/>
          <w:szCs w:val="20"/>
        </w:rPr>
      </w:pPr>
    </w:p>
    <w:p w:rsidR="008B03E0" w:rsidRPr="000D34E1" w:rsidRDefault="008B03E0" w:rsidP="006D0B9B">
      <w:pPr>
        <w:jc w:val="center"/>
        <w:rPr>
          <w:rFonts w:ascii="Frutiger 55" w:hAnsi="Frutiger 55" w:cs="Arial"/>
          <w:b/>
          <w:sz w:val="20"/>
          <w:szCs w:val="20"/>
        </w:rPr>
      </w:pPr>
    </w:p>
    <w:p w:rsidR="008B03E0" w:rsidRPr="000D34E1" w:rsidRDefault="008B03E0" w:rsidP="006D0B9B">
      <w:pPr>
        <w:jc w:val="center"/>
        <w:rPr>
          <w:rFonts w:ascii="Frutiger 55" w:hAnsi="Frutiger 55" w:cs="Arial"/>
          <w:b/>
          <w:sz w:val="20"/>
          <w:szCs w:val="20"/>
        </w:rPr>
      </w:pPr>
    </w:p>
    <w:p w:rsidR="008B03E0" w:rsidRPr="000D34E1" w:rsidRDefault="008B03E0" w:rsidP="006D0B9B">
      <w:pPr>
        <w:jc w:val="center"/>
        <w:rPr>
          <w:rFonts w:ascii="Frutiger 55" w:hAnsi="Frutiger 55" w:cs="Arial"/>
          <w:b/>
          <w:sz w:val="20"/>
          <w:szCs w:val="20"/>
        </w:rPr>
      </w:pPr>
    </w:p>
    <w:p w:rsidR="008B03E0" w:rsidRPr="000D34E1" w:rsidRDefault="008B03E0" w:rsidP="006D0B9B">
      <w:pPr>
        <w:jc w:val="center"/>
        <w:rPr>
          <w:rFonts w:ascii="Frutiger 55" w:hAnsi="Frutiger 55" w:cs="Arial"/>
          <w:b/>
          <w:sz w:val="20"/>
          <w:szCs w:val="20"/>
        </w:rPr>
      </w:pPr>
    </w:p>
    <w:p w:rsidR="008B03E0" w:rsidRPr="000D34E1" w:rsidRDefault="008B03E0" w:rsidP="006D0B9B">
      <w:pPr>
        <w:jc w:val="center"/>
        <w:rPr>
          <w:rFonts w:ascii="Frutiger 55" w:hAnsi="Frutiger 55" w:cs="Arial"/>
          <w:b/>
          <w:sz w:val="20"/>
          <w:szCs w:val="20"/>
        </w:rPr>
      </w:pPr>
    </w:p>
    <w:p w:rsidR="008B03E0" w:rsidRPr="000D34E1" w:rsidRDefault="008B03E0" w:rsidP="006D0B9B">
      <w:pPr>
        <w:jc w:val="center"/>
        <w:rPr>
          <w:rFonts w:ascii="Frutiger 55" w:hAnsi="Frutiger 55" w:cs="Arial"/>
          <w:b/>
          <w:sz w:val="20"/>
          <w:szCs w:val="20"/>
        </w:rPr>
      </w:pPr>
    </w:p>
    <w:p w:rsidR="008B03E0" w:rsidRPr="000D34E1" w:rsidRDefault="008B03E0" w:rsidP="006D0B9B">
      <w:pPr>
        <w:jc w:val="center"/>
        <w:rPr>
          <w:rFonts w:ascii="Frutiger 55" w:hAnsi="Frutiger 55" w:cs="Arial"/>
          <w:b/>
          <w:sz w:val="20"/>
          <w:szCs w:val="20"/>
        </w:rPr>
      </w:pPr>
    </w:p>
    <w:p w:rsidR="008B03E0" w:rsidRPr="000D34E1" w:rsidRDefault="008B03E0" w:rsidP="006D0B9B">
      <w:pPr>
        <w:jc w:val="center"/>
        <w:rPr>
          <w:rFonts w:ascii="Frutiger 55" w:hAnsi="Frutiger 55" w:cs="Arial"/>
          <w:b/>
          <w:sz w:val="20"/>
          <w:szCs w:val="20"/>
        </w:rPr>
      </w:pPr>
    </w:p>
    <w:p w:rsidR="008B03E0" w:rsidRPr="000D34E1" w:rsidRDefault="008B03E0" w:rsidP="006D0B9B">
      <w:pPr>
        <w:jc w:val="center"/>
        <w:rPr>
          <w:rFonts w:ascii="Frutiger 55" w:hAnsi="Frutiger 55" w:cs="Arial"/>
          <w:b/>
          <w:sz w:val="20"/>
          <w:szCs w:val="20"/>
        </w:rPr>
      </w:pPr>
    </w:p>
    <w:p w:rsidR="008B03E0" w:rsidRPr="000D34E1" w:rsidRDefault="008B03E0" w:rsidP="006D0B9B">
      <w:pPr>
        <w:jc w:val="center"/>
        <w:rPr>
          <w:rFonts w:ascii="Frutiger 55" w:hAnsi="Frutiger 55" w:cs="Arial"/>
          <w:b/>
          <w:sz w:val="20"/>
          <w:szCs w:val="20"/>
        </w:rPr>
      </w:pPr>
    </w:p>
    <w:p w:rsidR="008B03E0" w:rsidRPr="000D34E1" w:rsidRDefault="008B03E0" w:rsidP="006D0B9B">
      <w:pPr>
        <w:jc w:val="center"/>
        <w:rPr>
          <w:rFonts w:ascii="Frutiger 55" w:hAnsi="Frutiger 55" w:cs="Arial"/>
          <w:b/>
          <w:sz w:val="20"/>
          <w:szCs w:val="20"/>
        </w:rPr>
      </w:pPr>
    </w:p>
    <w:p w:rsidR="008B03E0" w:rsidRPr="000D34E1" w:rsidRDefault="008B03E0" w:rsidP="006D0B9B">
      <w:pPr>
        <w:jc w:val="center"/>
        <w:rPr>
          <w:rFonts w:ascii="Frutiger 55" w:hAnsi="Frutiger 55" w:cs="Arial"/>
          <w:b/>
          <w:sz w:val="20"/>
          <w:szCs w:val="20"/>
        </w:rPr>
      </w:pPr>
    </w:p>
    <w:p w:rsidR="002B18DE" w:rsidRPr="000D34E1" w:rsidRDefault="002B18DE" w:rsidP="006D0B9B">
      <w:pPr>
        <w:jc w:val="center"/>
        <w:rPr>
          <w:rFonts w:ascii="Frutiger 55" w:hAnsi="Frutiger 55" w:cs="Arial"/>
          <w:b/>
          <w:sz w:val="20"/>
          <w:szCs w:val="20"/>
        </w:rPr>
      </w:pPr>
    </w:p>
    <w:p w:rsidR="008B03E0" w:rsidRPr="000D34E1" w:rsidRDefault="008B03E0" w:rsidP="006D0B9B">
      <w:pPr>
        <w:jc w:val="center"/>
        <w:rPr>
          <w:rFonts w:ascii="Frutiger 55" w:hAnsi="Frutiger 55" w:cs="Arial"/>
          <w:b/>
          <w:sz w:val="20"/>
          <w:szCs w:val="20"/>
        </w:rPr>
      </w:pPr>
    </w:p>
    <w:p w:rsidR="0066540D" w:rsidRDefault="0066540D" w:rsidP="0066540D">
      <w:pPr>
        <w:ind w:right="138"/>
        <w:rPr>
          <w:rFonts w:ascii="Frutiger 55" w:hAnsi="Frutiger 55" w:cs="Arial"/>
          <w:b/>
          <w:sz w:val="20"/>
          <w:szCs w:val="20"/>
        </w:rPr>
      </w:pPr>
    </w:p>
    <w:p w:rsidR="00AF0CAF" w:rsidRPr="000D34E1" w:rsidRDefault="00AF0CAF" w:rsidP="0066540D">
      <w:pPr>
        <w:ind w:right="138"/>
        <w:rPr>
          <w:rFonts w:ascii="Frutiger 55" w:hAnsi="Frutiger 55" w:cs="Arial"/>
          <w:b/>
          <w:sz w:val="20"/>
          <w:szCs w:val="20"/>
        </w:rPr>
      </w:pPr>
    </w:p>
    <w:p w:rsidR="0066540D" w:rsidRDefault="0066540D" w:rsidP="0066540D">
      <w:pPr>
        <w:pStyle w:val="Corpsdetexte"/>
        <w:spacing w:before="1"/>
        <w:rPr>
          <w:rFonts w:ascii="Frutiger 55" w:hAnsi="Frutiger 55"/>
          <w:b/>
          <w:szCs w:val="20"/>
        </w:rPr>
      </w:pPr>
    </w:p>
    <w:p w:rsidR="00756C63" w:rsidRPr="000D34E1" w:rsidRDefault="00756C63" w:rsidP="0066540D">
      <w:pPr>
        <w:pStyle w:val="Corpsdetexte"/>
        <w:spacing w:before="1"/>
        <w:rPr>
          <w:rFonts w:ascii="Frutiger 55" w:hAnsi="Frutiger 55"/>
          <w:b/>
          <w:szCs w:val="20"/>
        </w:rPr>
      </w:pPr>
    </w:p>
    <w:p w:rsidR="00830D4E" w:rsidRDefault="00830D4E" w:rsidP="00AF0CAF">
      <w:pPr>
        <w:ind w:left="138" w:right="139"/>
        <w:jc w:val="center"/>
        <w:rPr>
          <w:rFonts w:ascii="Frutiger 55" w:hAnsi="Frutiger 55" w:cs="Arial"/>
          <w:b/>
          <w:sz w:val="20"/>
          <w:szCs w:val="20"/>
        </w:rPr>
      </w:pPr>
    </w:p>
    <w:p w:rsidR="00830D4E" w:rsidRDefault="00830D4E" w:rsidP="00AF0CAF">
      <w:pPr>
        <w:ind w:left="138" w:right="139"/>
        <w:jc w:val="center"/>
        <w:rPr>
          <w:rFonts w:ascii="Frutiger 55" w:hAnsi="Frutiger 55" w:cs="Arial"/>
          <w:b/>
          <w:sz w:val="20"/>
          <w:szCs w:val="20"/>
        </w:rPr>
      </w:pPr>
    </w:p>
    <w:p w:rsidR="00830D4E" w:rsidRDefault="00830D4E" w:rsidP="00AF0CAF">
      <w:pPr>
        <w:ind w:left="138" w:right="139"/>
        <w:jc w:val="center"/>
        <w:rPr>
          <w:rFonts w:ascii="Frutiger 55" w:hAnsi="Frutiger 55" w:cs="Arial"/>
          <w:b/>
          <w:sz w:val="20"/>
          <w:szCs w:val="20"/>
        </w:rPr>
      </w:pPr>
    </w:p>
    <w:p w:rsidR="00830D4E" w:rsidRDefault="00830D4E" w:rsidP="00AF0CAF">
      <w:pPr>
        <w:ind w:left="138" w:right="139"/>
        <w:jc w:val="center"/>
        <w:rPr>
          <w:rFonts w:ascii="Frutiger 55" w:hAnsi="Frutiger 55" w:cs="Arial"/>
          <w:b/>
          <w:sz w:val="20"/>
          <w:szCs w:val="20"/>
        </w:rPr>
      </w:pPr>
    </w:p>
    <w:p w:rsidR="00830D4E" w:rsidRDefault="00830D4E" w:rsidP="00AF0CAF">
      <w:pPr>
        <w:ind w:left="138" w:right="139"/>
        <w:jc w:val="center"/>
        <w:rPr>
          <w:rFonts w:ascii="Frutiger 55" w:hAnsi="Frutiger 55" w:cs="Arial"/>
          <w:b/>
          <w:sz w:val="20"/>
          <w:szCs w:val="20"/>
        </w:rPr>
      </w:pPr>
    </w:p>
    <w:p w:rsidR="00830D4E" w:rsidRDefault="00830D4E" w:rsidP="00AF0CAF">
      <w:pPr>
        <w:ind w:left="138" w:right="139"/>
        <w:jc w:val="center"/>
        <w:rPr>
          <w:rFonts w:ascii="Frutiger 55" w:hAnsi="Frutiger 55" w:cs="Arial"/>
          <w:b/>
          <w:sz w:val="20"/>
          <w:szCs w:val="20"/>
        </w:rPr>
      </w:pPr>
    </w:p>
    <w:p w:rsidR="00830D4E" w:rsidRDefault="00830D4E" w:rsidP="00AF0CAF">
      <w:pPr>
        <w:ind w:left="138" w:right="139"/>
        <w:jc w:val="center"/>
        <w:rPr>
          <w:rFonts w:ascii="Frutiger 55" w:hAnsi="Frutiger 55" w:cs="Arial"/>
          <w:b/>
          <w:sz w:val="20"/>
          <w:szCs w:val="20"/>
        </w:rPr>
      </w:pPr>
    </w:p>
    <w:p w:rsidR="00830D4E" w:rsidRDefault="00830D4E" w:rsidP="00AF0CAF">
      <w:pPr>
        <w:ind w:left="138" w:right="139"/>
        <w:jc w:val="center"/>
        <w:rPr>
          <w:rFonts w:ascii="Frutiger 55" w:hAnsi="Frutiger 55" w:cs="Arial"/>
          <w:b/>
          <w:sz w:val="20"/>
          <w:szCs w:val="20"/>
        </w:rPr>
      </w:pPr>
    </w:p>
    <w:p w:rsidR="00830D4E" w:rsidRDefault="00830D4E" w:rsidP="00AF0CAF">
      <w:pPr>
        <w:ind w:left="138" w:right="139"/>
        <w:jc w:val="center"/>
        <w:rPr>
          <w:rFonts w:ascii="Frutiger 55" w:hAnsi="Frutiger 55" w:cs="Arial"/>
          <w:b/>
          <w:sz w:val="20"/>
          <w:szCs w:val="20"/>
        </w:rPr>
      </w:pPr>
    </w:p>
    <w:p w:rsidR="00830D4E" w:rsidRDefault="00830D4E" w:rsidP="00AF0CAF">
      <w:pPr>
        <w:ind w:left="138" w:right="139"/>
        <w:jc w:val="center"/>
        <w:rPr>
          <w:rFonts w:ascii="Frutiger 55" w:hAnsi="Frutiger 55" w:cs="Arial"/>
          <w:b/>
          <w:sz w:val="20"/>
          <w:szCs w:val="20"/>
        </w:rPr>
      </w:pPr>
    </w:p>
    <w:p w:rsidR="0066540D" w:rsidRPr="00AF0CAF" w:rsidRDefault="0066540D" w:rsidP="00AF0CAF">
      <w:pPr>
        <w:ind w:left="138" w:right="139"/>
        <w:jc w:val="center"/>
        <w:rPr>
          <w:rFonts w:ascii="Frutiger 55" w:hAnsi="Frutiger 55" w:cs="Arial"/>
          <w:b/>
          <w:sz w:val="20"/>
          <w:szCs w:val="20"/>
        </w:rPr>
      </w:pPr>
      <w:r w:rsidRPr="000D34E1">
        <w:rPr>
          <w:rFonts w:ascii="Frutiger 55" w:hAnsi="Frutiger 55" w:cs="Arial"/>
          <w:b/>
          <w:sz w:val="20"/>
          <w:szCs w:val="20"/>
        </w:rPr>
        <w:t>CONDITIONS GÉNÉRALES DES MARCHÉS DE TRAVAUX DE L’AUTORITÉ CONTRACTANTE</w:t>
      </w:r>
    </w:p>
    <w:p w:rsidR="00830D4E" w:rsidRDefault="00830D4E" w:rsidP="0066540D">
      <w:pPr>
        <w:ind w:left="138" w:right="138"/>
        <w:jc w:val="center"/>
        <w:rPr>
          <w:rFonts w:ascii="Frutiger 55" w:hAnsi="Frutiger 55" w:cs="Arial"/>
          <w:b/>
          <w:sz w:val="20"/>
          <w:szCs w:val="20"/>
          <w:u w:val="thick"/>
        </w:rPr>
      </w:pPr>
    </w:p>
    <w:p w:rsidR="00830D4E" w:rsidRDefault="00830D4E" w:rsidP="0066540D">
      <w:pPr>
        <w:ind w:left="138" w:right="138"/>
        <w:jc w:val="center"/>
        <w:rPr>
          <w:rFonts w:ascii="Frutiger 55" w:hAnsi="Frutiger 55" w:cs="Arial"/>
          <w:b/>
          <w:sz w:val="20"/>
          <w:szCs w:val="20"/>
          <w:u w:val="thick"/>
        </w:rPr>
      </w:pPr>
    </w:p>
    <w:p w:rsidR="00830D4E" w:rsidRDefault="00830D4E" w:rsidP="0066540D">
      <w:pPr>
        <w:ind w:left="138" w:right="138"/>
        <w:jc w:val="center"/>
        <w:rPr>
          <w:rFonts w:ascii="Frutiger 55" w:hAnsi="Frutiger 55" w:cs="Arial"/>
          <w:b/>
          <w:sz w:val="20"/>
          <w:szCs w:val="20"/>
          <w:u w:val="thick"/>
        </w:rPr>
      </w:pPr>
    </w:p>
    <w:p w:rsidR="00830D4E" w:rsidRDefault="00830D4E" w:rsidP="0066540D">
      <w:pPr>
        <w:ind w:left="138" w:right="138"/>
        <w:jc w:val="center"/>
        <w:rPr>
          <w:rFonts w:ascii="Frutiger 55" w:hAnsi="Frutiger 55" w:cs="Arial"/>
          <w:b/>
          <w:sz w:val="20"/>
          <w:szCs w:val="20"/>
          <w:u w:val="thick"/>
        </w:rPr>
      </w:pPr>
    </w:p>
    <w:p w:rsidR="00830D4E" w:rsidRDefault="00830D4E" w:rsidP="0066540D">
      <w:pPr>
        <w:ind w:left="138" w:right="138"/>
        <w:jc w:val="center"/>
        <w:rPr>
          <w:rFonts w:ascii="Frutiger 55" w:hAnsi="Frutiger 55" w:cs="Arial"/>
          <w:b/>
          <w:sz w:val="20"/>
          <w:szCs w:val="20"/>
          <w:u w:val="thick"/>
        </w:rPr>
      </w:pPr>
    </w:p>
    <w:p w:rsidR="00830D4E" w:rsidRDefault="00830D4E" w:rsidP="0066540D">
      <w:pPr>
        <w:ind w:left="138" w:right="138"/>
        <w:jc w:val="center"/>
        <w:rPr>
          <w:rFonts w:ascii="Frutiger 55" w:hAnsi="Frutiger 55" w:cs="Arial"/>
          <w:b/>
          <w:sz w:val="20"/>
          <w:szCs w:val="20"/>
          <w:u w:val="thick"/>
        </w:rPr>
      </w:pPr>
    </w:p>
    <w:p w:rsidR="00830D4E" w:rsidRDefault="00830D4E" w:rsidP="0066540D">
      <w:pPr>
        <w:ind w:left="138" w:right="138"/>
        <w:jc w:val="center"/>
        <w:rPr>
          <w:rFonts w:ascii="Frutiger 55" w:hAnsi="Frutiger 55" w:cs="Arial"/>
          <w:b/>
          <w:sz w:val="20"/>
          <w:szCs w:val="20"/>
          <w:u w:val="thick"/>
        </w:rPr>
      </w:pPr>
    </w:p>
    <w:p w:rsidR="00830D4E" w:rsidRDefault="00830D4E" w:rsidP="0066540D">
      <w:pPr>
        <w:ind w:left="138" w:right="138"/>
        <w:jc w:val="center"/>
        <w:rPr>
          <w:rFonts w:ascii="Frutiger 55" w:hAnsi="Frutiger 55" w:cs="Arial"/>
          <w:b/>
          <w:sz w:val="20"/>
          <w:szCs w:val="20"/>
          <w:u w:val="thick"/>
        </w:rPr>
      </w:pPr>
    </w:p>
    <w:p w:rsidR="00830D4E" w:rsidRDefault="00830D4E" w:rsidP="0066540D">
      <w:pPr>
        <w:ind w:left="138" w:right="138"/>
        <w:jc w:val="center"/>
        <w:rPr>
          <w:rFonts w:ascii="Frutiger 55" w:hAnsi="Frutiger 55" w:cs="Arial"/>
          <w:b/>
          <w:sz w:val="20"/>
          <w:szCs w:val="20"/>
          <w:u w:val="thick"/>
        </w:rPr>
      </w:pPr>
    </w:p>
    <w:p w:rsidR="00830D4E" w:rsidRDefault="00830D4E" w:rsidP="0066540D">
      <w:pPr>
        <w:ind w:left="138" w:right="138"/>
        <w:jc w:val="center"/>
        <w:rPr>
          <w:rFonts w:ascii="Frutiger 55" w:hAnsi="Frutiger 55" w:cs="Arial"/>
          <w:b/>
          <w:sz w:val="20"/>
          <w:szCs w:val="20"/>
          <w:u w:val="thick"/>
        </w:rPr>
      </w:pPr>
    </w:p>
    <w:p w:rsidR="00830D4E" w:rsidRDefault="00830D4E" w:rsidP="0066540D">
      <w:pPr>
        <w:ind w:left="138" w:right="138"/>
        <w:jc w:val="center"/>
        <w:rPr>
          <w:rFonts w:ascii="Frutiger 55" w:hAnsi="Frutiger 55" w:cs="Arial"/>
          <w:b/>
          <w:sz w:val="20"/>
          <w:szCs w:val="20"/>
          <w:u w:val="thick"/>
        </w:rPr>
      </w:pPr>
    </w:p>
    <w:p w:rsidR="00830D4E" w:rsidRDefault="00830D4E" w:rsidP="0066540D">
      <w:pPr>
        <w:ind w:left="138" w:right="138"/>
        <w:jc w:val="center"/>
        <w:rPr>
          <w:rFonts w:ascii="Frutiger 55" w:hAnsi="Frutiger 55" w:cs="Arial"/>
          <w:b/>
          <w:sz w:val="20"/>
          <w:szCs w:val="20"/>
          <w:u w:val="thick"/>
        </w:rPr>
      </w:pPr>
    </w:p>
    <w:p w:rsidR="00830D4E" w:rsidRDefault="00830D4E" w:rsidP="0066540D">
      <w:pPr>
        <w:ind w:left="138" w:right="138"/>
        <w:jc w:val="center"/>
        <w:rPr>
          <w:rFonts w:ascii="Frutiger 55" w:hAnsi="Frutiger 55" w:cs="Arial"/>
          <w:b/>
          <w:sz w:val="20"/>
          <w:szCs w:val="20"/>
          <w:u w:val="thick"/>
        </w:rPr>
      </w:pPr>
    </w:p>
    <w:p w:rsidR="000224B3" w:rsidRDefault="000224B3" w:rsidP="0066540D">
      <w:pPr>
        <w:ind w:left="138" w:right="138"/>
        <w:jc w:val="center"/>
        <w:rPr>
          <w:rFonts w:ascii="Frutiger 55" w:hAnsi="Frutiger 55" w:cs="Arial"/>
          <w:b/>
          <w:sz w:val="20"/>
          <w:szCs w:val="20"/>
          <w:u w:val="thick"/>
        </w:rPr>
      </w:pPr>
    </w:p>
    <w:p w:rsidR="000224B3" w:rsidRDefault="000224B3" w:rsidP="0066540D">
      <w:pPr>
        <w:ind w:left="138" w:right="138"/>
        <w:jc w:val="center"/>
        <w:rPr>
          <w:rFonts w:ascii="Frutiger 55" w:hAnsi="Frutiger 55" w:cs="Arial"/>
          <w:b/>
          <w:sz w:val="20"/>
          <w:szCs w:val="20"/>
          <w:u w:val="thick"/>
        </w:rPr>
      </w:pPr>
    </w:p>
    <w:p w:rsidR="000224B3" w:rsidRDefault="000224B3" w:rsidP="0066540D">
      <w:pPr>
        <w:ind w:left="138" w:right="138"/>
        <w:jc w:val="center"/>
        <w:rPr>
          <w:rFonts w:ascii="Frutiger 55" w:hAnsi="Frutiger 55" w:cs="Arial"/>
          <w:b/>
          <w:sz w:val="20"/>
          <w:szCs w:val="20"/>
          <w:u w:val="thick"/>
        </w:rPr>
      </w:pPr>
    </w:p>
    <w:p w:rsidR="000224B3" w:rsidRDefault="000224B3" w:rsidP="0066540D">
      <w:pPr>
        <w:ind w:left="138" w:right="138"/>
        <w:jc w:val="center"/>
        <w:rPr>
          <w:rFonts w:ascii="Frutiger 55" w:hAnsi="Frutiger 55" w:cs="Arial"/>
          <w:b/>
          <w:sz w:val="20"/>
          <w:szCs w:val="20"/>
          <w:u w:val="thick"/>
        </w:rPr>
      </w:pPr>
    </w:p>
    <w:p w:rsidR="00830D4E" w:rsidRDefault="00830D4E" w:rsidP="0066540D">
      <w:pPr>
        <w:ind w:left="138" w:right="138"/>
        <w:jc w:val="center"/>
        <w:rPr>
          <w:rFonts w:ascii="Frutiger 55" w:hAnsi="Frutiger 55" w:cs="Arial"/>
          <w:b/>
          <w:sz w:val="20"/>
          <w:szCs w:val="20"/>
          <w:u w:val="thick"/>
        </w:rPr>
      </w:pPr>
    </w:p>
    <w:p w:rsidR="0066540D" w:rsidRPr="000D34E1" w:rsidRDefault="0066540D" w:rsidP="0066540D">
      <w:pPr>
        <w:ind w:left="138" w:right="138"/>
        <w:jc w:val="center"/>
        <w:rPr>
          <w:rFonts w:ascii="Frutiger 55" w:hAnsi="Frutiger 55" w:cs="Arial"/>
          <w:b/>
          <w:sz w:val="20"/>
          <w:szCs w:val="20"/>
        </w:rPr>
      </w:pPr>
      <w:r w:rsidRPr="000D34E1">
        <w:rPr>
          <w:rFonts w:ascii="Frutiger 55" w:hAnsi="Frutiger 55" w:cs="Arial"/>
          <w:b/>
          <w:sz w:val="20"/>
          <w:szCs w:val="20"/>
          <w:u w:val="thick"/>
        </w:rPr>
        <w:lastRenderedPageBreak/>
        <w:t>TABLE DES MATIÈRES</w:t>
      </w:r>
    </w:p>
    <w:tbl>
      <w:tblPr>
        <w:tblStyle w:val="Grilledutableau"/>
        <w:tblW w:w="0" w:type="auto"/>
        <w:tblInd w:w="480" w:type="dxa"/>
        <w:tblLook w:val="04A0" w:firstRow="1" w:lastRow="0" w:firstColumn="1" w:lastColumn="0" w:noHBand="0" w:noVBand="1"/>
      </w:tblPr>
      <w:tblGrid>
        <w:gridCol w:w="8820"/>
      </w:tblGrid>
      <w:tr w:rsidR="00830D4E" w:rsidRPr="00830D4E" w:rsidTr="00830D4E">
        <w:tc>
          <w:tcPr>
            <w:tcW w:w="9300" w:type="dxa"/>
          </w:tcPr>
          <w:p w:rsidR="00830D4E" w:rsidRPr="00830D4E" w:rsidRDefault="00830D4E" w:rsidP="00830D4E">
            <w:pPr>
              <w:pStyle w:val="Titre3"/>
              <w:outlineLvl w:val="2"/>
              <w:rPr>
                <w:rStyle w:val="Accentuation"/>
              </w:rPr>
            </w:pPr>
          </w:p>
          <w:p w:rsidR="00830D4E" w:rsidRPr="00830D4E" w:rsidRDefault="00830D4E" w:rsidP="00830D4E">
            <w:pPr>
              <w:pStyle w:val="Titre3"/>
              <w:outlineLvl w:val="2"/>
              <w:rPr>
                <w:rStyle w:val="Accentuation"/>
              </w:rPr>
            </w:pPr>
            <w:r w:rsidRPr="00830D4E">
              <w:rPr>
                <w:rStyle w:val="Accentuation"/>
              </w:rPr>
              <w:t>DISPOSITIONS PRÉ</w:t>
            </w:r>
            <w:r>
              <w:rPr>
                <w:rStyle w:val="Accentuation"/>
              </w:rPr>
              <w:t>LIMINAIRES</w:t>
            </w:r>
            <w:r>
              <w:rPr>
                <w:rStyle w:val="Accentuation"/>
              </w:rPr>
              <w:tab/>
              <w:t>38</w:t>
            </w:r>
          </w:p>
          <w:p w:rsidR="00830D4E" w:rsidRPr="00830D4E" w:rsidRDefault="00830D4E" w:rsidP="00830D4E">
            <w:pPr>
              <w:pStyle w:val="Titre3"/>
              <w:outlineLvl w:val="2"/>
              <w:rPr>
                <w:rStyle w:val="Accentuation"/>
                <w:i w:val="0"/>
              </w:rPr>
            </w:pPr>
            <w:r>
              <w:rPr>
                <w:rStyle w:val="Accentuation"/>
              </w:rPr>
              <w:t>Article 1 -</w:t>
            </w:r>
            <w:r>
              <w:rPr>
                <w:rStyle w:val="Accentuation"/>
              </w:rPr>
              <w:tab/>
              <w:t>Définitions</w:t>
            </w:r>
            <w:r>
              <w:rPr>
                <w:rStyle w:val="Accentuation"/>
              </w:rPr>
              <w:tab/>
              <w:t>38</w:t>
            </w:r>
          </w:p>
          <w:p w:rsidR="00830D4E" w:rsidRPr="00830D4E" w:rsidRDefault="00830D4E" w:rsidP="00830D4E">
            <w:pPr>
              <w:pStyle w:val="Titre3"/>
              <w:outlineLvl w:val="2"/>
              <w:rPr>
                <w:rStyle w:val="Accentuation"/>
              </w:rPr>
            </w:pPr>
            <w:r w:rsidRPr="00830D4E">
              <w:rPr>
                <w:rStyle w:val="Accentuation"/>
              </w:rPr>
              <w:t>Article 2 -</w:t>
            </w:r>
            <w:r w:rsidRPr="00830D4E">
              <w:rPr>
                <w:rStyle w:val="Accentuation"/>
              </w:rPr>
              <w:tab/>
              <w:t>Langue applicable au marché</w:t>
            </w:r>
            <w:r w:rsidRPr="00830D4E">
              <w:rPr>
                <w:rStyle w:val="Accentuation"/>
              </w:rPr>
              <w:tab/>
              <w:t>3</w:t>
            </w:r>
            <w:r>
              <w:rPr>
                <w:rStyle w:val="Accentuation"/>
              </w:rPr>
              <w:t>8</w:t>
            </w:r>
          </w:p>
          <w:p w:rsidR="00830D4E" w:rsidRPr="00830D4E" w:rsidRDefault="00830D4E" w:rsidP="00830D4E">
            <w:pPr>
              <w:pStyle w:val="Titre3"/>
              <w:outlineLvl w:val="2"/>
              <w:rPr>
                <w:rStyle w:val="Accentuation"/>
              </w:rPr>
            </w:pPr>
            <w:r w:rsidRPr="00830D4E">
              <w:rPr>
                <w:rStyle w:val="Accentuation"/>
              </w:rPr>
              <w:t>Article 3 -</w:t>
            </w:r>
            <w:r w:rsidRPr="00830D4E">
              <w:rPr>
                <w:rStyle w:val="Accentuation"/>
              </w:rPr>
              <w:tab/>
              <w:t>Ordre hiérarchique des documents contractuels</w:t>
            </w:r>
            <w:r w:rsidRPr="00830D4E">
              <w:rPr>
                <w:rStyle w:val="Accentuation"/>
              </w:rPr>
              <w:tab/>
              <w:t>3</w:t>
            </w:r>
            <w:r>
              <w:rPr>
                <w:rStyle w:val="Accentuation"/>
              </w:rPr>
              <w:t>8</w:t>
            </w:r>
          </w:p>
          <w:p w:rsidR="00830D4E" w:rsidRPr="00830D4E" w:rsidRDefault="00830D4E" w:rsidP="00830D4E">
            <w:pPr>
              <w:pStyle w:val="Titre3"/>
              <w:outlineLvl w:val="2"/>
              <w:rPr>
                <w:rStyle w:val="Accentuation"/>
              </w:rPr>
            </w:pPr>
            <w:r w:rsidRPr="00830D4E">
              <w:rPr>
                <w:rStyle w:val="Accentuation"/>
              </w:rPr>
              <w:t>Article 4 -</w:t>
            </w:r>
            <w:r w:rsidRPr="00830D4E">
              <w:rPr>
                <w:rStyle w:val="Accentuation"/>
              </w:rPr>
              <w:tab/>
              <w:t>Communications</w:t>
            </w:r>
            <w:r w:rsidRPr="00830D4E">
              <w:rPr>
                <w:rStyle w:val="Accentuation"/>
              </w:rPr>
              <w:tab/>
              <w:t>3</w:t>
            </w:r>
            <w:r>
              <w:rPr>
                <w:rStyle w:val="Accentuation"/>
              </w:rPr>
              <w:t>8</w:t>
            </w:r>
          </w:p>
          <w:p w:rsidR="00830D4E" w:rsidRPr="00830D4E" w:rsidRDefault="00830D4E" w:rsidP="00830D4E">
            <w:pPr>
              <w:pStyle w:val="Titre3"/>
              <w:outlineLvl w:val="2"/>
              <w:rPr>
                <w:rStyle w:val="Accentuation"/>
              </w:rPr>
            </w:pPr>
            <w:r w:rsidRPr="00830D4E">
              <w:rPr>
                <w:rStyle w:val="Accentuation"/>
              </w:rPr>
              <w:t>Article 5 -</w:t>
            </w:r>
            <w:r w:rsidRPr="00830D4E">
              <w:rPr>
                <w:rStyle w:val="Accentuation"/>
              </w:rPr>
              <w:tab/>
              <w:t xml:space="preserve">Le maître d'œuvre et le </w:t>
            </w:r>
            <w:r>
              <w:rPr>
                <w:rStyle w:val="Accentuation"/>
              </w:rPr>
              <w:t>représentant du maître d'œuvre</w:t>
            </w:r>
            <w:r>
              <w:rPr>
                <w:rStyle w:val="Accentuation"/>
              </w:rPr>
              <w:tab/>
              <w:t>38</w:t>
            </w:r>
          </w:p>
          <w:p w:rsidR="00830D4E" w:rsidRPr="00830D4E" w:rsidRDefault="00830D4E" w:rsidP="00830D4E">
            <w:pPr>
              <w:pStyle w:val="Titre3"/>
              <w:outlineLvl w:val="2"/>
              <w:rPr>
                <w:rStyle w:val="Accentuation"/>
              </w:rPr>
            </w:pPr>
            <w:r>
              <w:rPr>
                <w:rStyle w:val="Accentuation"/>
              </w:rPr>
              <w:t>Article 6 -</w:t>
            </w:r>
            <w:r>
              <w:rPr>
                <w:rStyle w:val="Accentuation"/>
              </w:rPr>
              <w:tab/>
              <w:t>Cession</w:t>
            </w:r>
            <w:r>
              <w:rPr>
                <w:rStyle w:val="Accentuation"/>
              </w:rPr>
              <w:tab/>
              <w:t>39</w:t>
            </w:r>
          </w:p>
          <w:p w:rsidR="00830D4E" w:rsidRPr="00830D4E" w:rsidRDefault="00830D4E" w:rsidP="00830D4E">
            <w:pPr>
              <w:pStyle w:val="Titre3"/>
              <w:outlineLvl w:val="2"/>
              <w:rPr>
                <w:rStyle w:val="Accentuation"/>
              </w:rPr>
            </w:pPr>
            <w:r>
              <w:rPr>
                <w:rStyle w:val="Accentuation"/>
              </w:rPr>
              <w:t>Article 7 -</w:t>
            </w:r>
            <w:r>
              <w:rPr>
                <w:rStyle w:val="Accentuation"/>
              </w:rPr>
              <w:tab/>
              <w:t>Sous-traitance</w:t>
            </w:r>
            <w:r>
              <w:rPr>
                <w:rStyle w:val="Accentuation"/>
              </w:rPr>
              <w:tab/>
              <w:t xml:space="preserve"> 40</w:t>
            </w:r>
          </w:p>
          <w:p w:rsidR="00830D4E" w:rsidRPr="00830D4E" w:rsidRDefault="00830D4E" w:rsidP="00830D4E">
            <w:pPr>
              <w:pStyle w:val="Titre3"/>
              <w:outlineLvl w:val="2"/>
              <w:rPr>
                <w:rStyle w:val="Accentuation"/>
              </w:rPr>
            </w:pPr>
            <w:r w:rsidRPr="00830D4E">
              <w:rPr>
                <w:rStyle w:val="Accentuation"/>
              </w:rPr>
              <w:t>O</w:t>
            </w:r>
            <w:r>
              <w:rPr>
                <w:rStyle w:val="Accentuation"/>
              </w:rPr>
              <w:t>BLIGATIONS DU MAÎTRE D'OUVRAGE</w:t>
            </w:r>
            <w:r>
              <w:rPr>
                <w:rStyle w:val="Accentuation"/>
              </w:rPr>
              <w:tab/>
              <w:t xml:space="preserve"> 40</w:t>
            </w:r>
          </w:p>
          <w:p w:rsidR="00830D4E" w:rsidRPr="00830D4E" w:rsidRDefault="00830D4E" w:rsidP="00830D4E">
            <w:pPr>
              <w:pStyle w:val="Titre3"/>
              <w:outlineLvl w:val="2"/>
              <w:rPr>
                <w:rStyle w:val="Accentuation"/>
              </w:rPr>
            </w:pPr>
            <w:r w:rsidRPr="00830D4E">
              <w:rPr>
                <w:rStyle w:val="Accentuation"/>
              </w:rPr>
              <w:t>A</w:t>
            </w:r>
            <w:r>
              <w:rPr>
                <w:rStyle w:val="Accentuation"/>
              </w:rPr>
              <w:t>rticle 8 -</w:t>
            </w:r>
            <w:r>
              <w:rPr>
                <w:rStyle w:val="Accentuation"/>
              </w:rPr>
              <w:tab/>
              <w:t>Documents à fournir</w:t>
            </w:r>
            <w:r>
              <w:rPr>
                <w:rStyle w:val="Accentuation"/>
              </w:rPr>
              <w:tab/>
              <w:t>40</w:t>
            </w:r>
          </w:p>
          <w:p w:rsidR="00830D4E" w:rsidRPr="00830D4E" w:rsidRDefault="00830D4E" w:rsidP="00830D4E">
            <w:pPr>
              <w:pStyle w:val="Titre3"/>
              <w:outlineLvl w:val="2"/>
              <w:rPr>
                <w:rStyle w:val="Accentuation"/>
              </w:rPr>
            </w:pPr>
            <w:r>
              <w:rPr>
                <w:rStyle w:val="Accentuation"/>
              </w:rPr>
              <w:t>Article 9 -</w:t>
            </w:r>
            <w:r>
              <w:rPr>
                <w:rStyle w:val="Accentuation"/>
              </w:rPr>
              <w:tab/>
              <w:t>Accès au chantier</w:t>
            </w:r>
            <w:r>
              <w:rPr>
                <w:rStyle w:val="Accentuation"/>
              </w:rPr>
              <w:tab/>
              <w:t>41</w:t>
            </w:r>
          </w:p>
          <w:p w:rsidR="00830D4E" w:rsidRPr="00830D4E" w:rsidRDefault="00830D4E" w:rsidP="00830D4E">
            <w:pPr>
              <w:pStyle w:val="Titre3"/>
              <w:outlineLvl w:val="2"/>
              <w:rPr>
                <w:rStyle w:val="Accentuation"/>
              </w:rPr>
            </w:pPr>
            <w:r w:rsidRPr="00830D4E">
              <w:rPr>
                <w:rStyle w:val="Accentuation"/>
              </w:rPr>
              <w:t>Article 10 -</w:t>
            </w:r>
            <w:r w:rsidRPr="00830D4E">
              <w:rPr>
                <w:rStyle w:val="Accentuation"/>
              </w:rPr>
              <w:tab/>
              <w:t>Aide en ma</w:t>
            </w:r>
            <w:r>
              <w:rPr>
                <w:rStyle w:val="Accentuation"/>
              </w:rPr>
              <w:t>tière de réglementation locale</w:t>
            </w:r>
            <w:r>
              <w:rPr>
                <w:rStyle w:val="Accentuation"/>
              </w:rPr>
              <w:tab/>
              <w:t>41</w:t>
            </w:r>
          </w:p>
          <w:p w:rsidR="00830D4E" w:rsidRPr="00830D4E" w:rsidRDefault="00830D4E" w:rsidP="00830D4E">
            <w:pPr>
              <w:pStyle w:val="Titre3"/>
              <w:outlineLvl w:val="2"/>
              <w:rPr>
                <w:rStyle w:val="Accentuation"/>
              </w:rPr>
            </w:pPr>
            <w:r w:rsidRPr="00830D4E">
              <w:rPr>
                <w:rStyle w:val="Accentuation"/>
              </w:rPr>
              <w:t>Article 11 -</w:t>
            </w:r>
            <w:r w:rsidRPr="00830D4E">
              <w:rPr>
                <w:rStyle w:val="Accentuation"/>
              </w:rPr>
              <w:tab/>
              <w:t>Retards dans le paiement du personne</w:t>
            </w:r>
            <w:r>
              <w:rPr>
                <w:rStyle w:val="Accentuation"/>
              </w:rPr>
              <w:t>l du contractant</w:t>
            </w:r>
            <w:r>
              <w:rPr>
                <w:rStyle w:val="Accentuation"/>
              </w:rPr>
              <w:tab/>
              <w:t>41</w:t>
            </w:r>
          </w:p>
          <w:p w:rsidR="00830D4E" w:rsidRPr="00830D4E" w:rsidRDefault="00830D4E" w:rsidP="00830D4E">
            <w:pPr>
              <w:pStyle w:val="Titre3"/>
              <w:outlineLvl w:val="2"/>
              <w:rPr>
                <w:rStyle w:val="Accentuation"/>
              </w:rPr>
            </w:pPr>
            <w:r>
              <w:rPr>
                <w:rStyle w:val="Accentuation"/>
              </w:rPr>
              <w:t>OBLIGATIONS DU CONTRACTANT</w:t>
            </w:r>
            <w:r>
              <w:rPr>
                <w:rStyle w:val="Accentuation"/>
              </w:rPr>
              <w:tab/>
            </w:r>
          </w:p>
          <w:p w:rsidR="00830D4E" w:rsidRPr="00830D4E" w:rsidRDefault="00830D4E" w:rsidP="00830D4E">
            <w:pPr>
              <w:pStyle w:val="Titre3"/>
              <w:outlineLvl w:val="2"/>
              <w:rPr>
                <w:rStyle w:val="Accentuation"/>
              </w:rPr>
            </w:pPr>
            <w:r w:rsidRPr="00830D4E">
              <w:rPr>
                <w:rStyle w:val="Accentuation"/>
              </w:rPr>
              <w:t>Arti</w:t>
            </w:r>
            <w:r>
              <w:rPr>
                <w:rStyle w:val="Accentuation"/>
              </w:rPr>
              <w:t>cle 12 -</w:t>
            </w:r>
            <w:r>
              <w:rPr>
                <w:rStyle w:val="Accentuation"/>
              </w:rPr>
              <w:tab/>
              <w:t>Obligations générales</w:t>
            </w:r>
            <w:r>
              <w:rPr>
                <w:rStyle w:val="Accentuation"/>
              </w:rPr>
              <w:tab/>
              <w:t>42</w:t>
            </w:r>
          </w:p>
          <w:p w:rsidR="00830D4E" w:rsidRPr="00830D4E" w:rsidRDefault="00830D4E" w:rsidP="00830D4E">
            <w:pPr>
              <w:pStyle w:val="Titre3"/>
              <w:outlineLvl w:val="2"/>
              <w:rPr>
                <w:rStyle w:val="Accentuation"/>
              </w:rPr>
            </w:pPr>
            <w:r w:rsidRPr="00830D4E">
              <w:rPr>
                <w:rStyle w:val="Accentuation"/>
              </w:rPr>
              <w:t>Arti</w:t>
            </w:r>
            <w:r>
              <w:rPr>
                <w:rStyle w:val="Accentuation"/>
              </w:rPr>
              <w:t>cle 13 -</w:t>
            </w:r>
            <w:r>
              <w:rPr>
                <w:rStyle w:val="Accentuation"/>
              </w:rPr>
              <w:tab/>
              <w:t>Conduite des travaux</w:t>
            </w:r>
            <w:r>
              <w:rPr>
                <w:rStyle w:val="Accentuation"/>
              </w:rPr>
              <w:tab/>
              <w:t>44</w:t>
            </w:r>
          </w:p>
          <w:p w:rsidR="00830D4E" w:rsidRPr="00830D4E" w:rsidRDefault="00830D4E" w:rsidP="00830D4E">
            <w:pPr>
              <w:pStyle w:val="Titre3"/>
              <w:outlineLvl w:val="2"/>
              <w:rPr>
                <w:rStyle w:val="Accentuation"/>
              </w:rPr>
            </w:pPr>
            <w:r>
              <w:rPr>
                <w:rStyle w:val="Accentuation"/>
              </w:rPr>
              <w:t>Article 14 -</w:t>
            </w:r>
            <w:r>
              <w:rPr>
                <w:rStyle w:val="Accentuation"/>
              </w:rPr>
              <w:tab/>
              <w:t>Personnel</w:t>
            </w:r>
            <w:r>
              <w:rPr>
                <w:rStyle w:val="Accentuation"/>
              </w:rPr>
              <w:tab/>
              <w:t>45</w:t>
            </w:r>
          </w:p>
          <w:p w:rsidR="00830D4E" w:rsidRPr="00830D4E" w:rsidRDefault="00830D4E" w:rsidP="00830D4E">
            <w:pPr>
              <w:pStyle w:val="Titre3"/>
              <w:outlineLvl w:val="2"/>
              <w:rPr>
                <w:rStyle w:val="Accentuation"/>
              </w:rPr>
            </w:pPr>
            <w:r w:rsidRPr="00830D4E">
              <w:rPr>
                <w:rStyle w:val="Accentuation"/>
              </w:rPr>
              <w:t xml:space="preserve">Article 15 </w:t>
            </w:r>
            <w:r>
              <w:rPr>
                <w:rStyle w:val="Accentuation"/>
              </w:rPr>
              <w:t>-</w:t>
            </w:r>
            <w:r>
              <w:rPr>
                <w:rStyle w:val="Accentuation"/>
              </w:rPr>
              <w:tab/>
              <w:t>Garantie de bonne exécution</w:t>
            </w:r>
            <w:r>
              <w:rPr>
                <w:rStyle w:val="Accentuation"/>
              </w:rPr>
              <w:tab/>
              <w:t>45</w:t>
            </w:r>
          </w:p>
          <w:p w:rsidR="00830D4E" w:rsidRPr="00830D4E" w:rsidRDefault="00830D4E" w:rsidP="00830D4E">
            <w:pPr>
              <w:pStyle w:val="Titre3"/>
              <w:outlineLvl w:val="2"/>
              <w:rPr>
                <w:rStyle w:val="Accentuation"/>
              </w:rPr>
            </w:pPr>
            <w:r w:rsidRPr="00830D4E">
              <w:rPr>
                <w:rStyle w:val="Accentuation"/>
              </w:rPr>
              <w:t>Article 16 -</w:t>
            </w:r>
            <w:r w:rsidRPr="00830D4E">
              <w:rPr>
                <w:rStyle w:val="Accentuation"/>
              </w:rPr>
              <w:tab/>
              <w:t>Responsabilités, assurances et dispositifs de sécur</w:t>
            </w:r>
            <w:r>
              <w:rPr>
                <w:rStyle w:val="Accentuation"/>
              </w:rPr>
              <w:t>ité</w:t>
            </w:r>
            <w:r>
              <w:rPr>
                <w:rStyle w:val="Accentuation"/>
              </w:rPr>
              <w:tab/>
              <w:t>46</w:t>
            </w:r>
          </w:p>
          <w:p w:rsidR="00830D4E" w:rsidRPr="00830D4E" w:rsidRDefault="00830D4E" w:rsidP="00830D4E">
            <w:pPr>
              <w:pStyle w:val="Titre3"/>
              <w:outlineLvl w:val="2"/>
              <w:rPr>
                <w:rStyle w:val="Accentuation"/>
              </w:rPr>
            </w:pPr>
            <w:r w:rsidRPr="00830D4E">
              <w:rPr>
                <w:rStyle w:val="Accentuation"/>
              </w:rPr>
              <w:t>Article 17 -</w:t>
            </w:r>
            <w:r w:rsidRPr="00830D4E">
              <w:rPr>
                <w:rStyle w:val="Accentuation"/>
              </w:rPr>
              <w:tab/>
              <w:t>Programm</w:t>
            </w:r>
            <w:r>
              <w:rPr>
                <w:rStyle w:val="Accentuation"/>
              </w:rPr>
              <w:t>e de mise en œuvre des tâches</w:t>
            </w:r>
            <w:r>
              <w:rPr>
                <w:rStyle w:val="Accentuation"/>
              </w:rPr>
              <w:tab/>
              <w:t>49</w:t>
            </w:r>
          </w:p>
          <w:p w:rsidR="00830D4E" w:rsidRPr="00830D4E" w:rsidRDefault="00830D4E" w:rsidP="00830D4E">
            <w:pPr>
              <w:pStyle w:val="Titre3"/>
              <w:outlineLvl w:val="2"/>
              <w:rPr>
                <w:rStyle w:val="Accentuation"/>
              </w:rPr>
            </w:pPr>
            <w:r w:rsidRPr="00830D4E">
              <w:rPr>
                <w:rStyle w:val="Accentuation"/>
              </w:rPr>
              <w:t>Arti</w:t>
            </w:r>
            <w:r>
              <w:rPr>
                <w:rStyle w:val="Accentuation"/>
              </w:rPr>
              <w:t>cle 18 -</w:t>
            </w:r>
            <w:r>
              <w:rPr>
                <w:rStyle w:val="Accentuation"/>
              </w:rPr>
              <w:tab/>
              <w:t>Ventilation des prix</w:t>
            </w:r>
            <w:r>
              <w:rPr>
                <w:rStyle w:val="Accentuation"/>
              </w:rPr>
              <w:tab/>
              <w:t>50</w:t>
            </w:r>
          </w:p>
          <w:p w:rsidR="00830D4E" w:rsidRPr="00830D4E" w:rsidRDefault="00830D4E" w:rsidP="00830D4E">
            <w:pPr>
              <w:pStyle w:val="Titre3"/>
              <w:outlineLvl w:val="2"/>
              <w:rPr>
                <w:rStyle w:val="Accentuation"/>
              </w:rPr>
            </w:pPr>
            <w:r w:rsidRPr="00830D4E">
              <w:rPr>
                <w:rStyle w:val="Accentuation"/>
              </w:rPr>
              <w:t>Article 19 -</w:t>
            </w:r>
            <w:r w:rsidRPr="00830D4E">
              <w:rPr>
                <w:rStyle w:val="Accentuation"/>
              </w:rPr>
              <w:tab/>
              <w:t>Plans et étud</w:t>
            </w:r>
            <w:r>
              <w:rPr>
                <w:rStyle w:val="Accentuation"/>
              </w:rPr>
              <w:t>es d’exécution du contractant</w:t>
            </w:r>
            <w:r>
              <w:rPr>
                <w:rStyle w:val="Accentuation"/>
              </w:rPr>
              <w:tab/>
              <w:t>50</w:t>
            </w:r>
          </w:p>
          <w:p w:rsidR="00830D4E" w:rsidRPr="00830D4E" w:rsidRDefault="00830D4E" w:rsidP="00830D4E">
            <w:pPr>
              <w:pStyle w:val="Titre3"/>
              <w:outlineLvl w:val="2"/>
              <w:rPr>
                <w:rStyle w:val="Accentuation"/>
              </w:rPr>
            </w:pPr>
            <w:r w:rsidRPr="00830D4E">
              <w:rPr>
                <w:rStyle w:val="Accentuation"/>
              </w:rPr>
              <w:t>Article 20 -</w:t>
            </w:r>
            <w:r w:rsidRPr="00830D4E">
              <w:rPr>
                <w:rStyle w:val="Accentuation"/>
              </w:rPr>
              <w:tab/>
              <w:t>Niveau su</w:t>
            </w:r>
            <w:r>
              <w:rPr>
                <w:rStyle w:val="Accentuation"/>
              </w:rPr>
              <w:t>ffisant du montant de l'offre</w:t>
            </w:r>
            <w:r>
              <w:rPr>
                <w:rStyle w:val="Accentuation"/>
              </w:rPr>
              <w:tab/>
              <w:t>51</w:t>
            </w:r>
          </w:p>
          <w:p w:rsidR="00830D4E" w:rsidRPr="00830D4E" w:rsidRDefault="00830D4E" w:rsidP="00830D4E">
            <w:pPr>
              <w:pStyle w:val="Titre3"/>
              <w:outlineLvl w:val="2"/>
              <w:rPr>
                <w:rStyle w:val="Accentuation"/>
              </w:rPr>
            </w:pPr>
            <w:r w:rsidRPr="00830D4E">
              <w:rPr>
                <w:rStyle w:val="Accentuation"/>
              </w:rPr>
              <w:t>Artic</w:t>
            </w:r>
            <w:r>
              <w:rPr>
                <w:rStyle w:val="Accentuation"/>
              </w:rPr>
              <w:t>le 21 -</w:t>
            </w:r>
            <w:r>
              <w:rPr>
                <w:rStyle w:val="Accentuation"/>
              </w:rPr>
              <w:tab/>
              <w:t>Risques exceptionnels</w:t>
            </w:r>
            <w:r>
              <w:rPr>
                <w:rStyle w:val="Accentuation"/>
              </w:rPr>
              <w:tab/>
              <w:t xml:space="preserve"> 51</w:t>
            </w:r>
          </w:p>
          <w:p w:rsidR="00830D4E" w:rsidRPr="00830D4E" w:rsidRDefault="00830D4E" w:rsidP="00830D4E">
            <w:pPr>
              <w:pStyle w:val="Titre3"/>
              <w:outlineLvl w:val="2"/>
              <w:rPr>
                <w:rStyle w:val="Accentuation"/>
              </w:rPr>
            </w:pPr>
            <w:r w:rsidRPr="00830D4E">
              <w:rPr>
                <w:rStyle w:val="Accentuation"/>
              </w:rPr>
              <w:t>Article 22</w:t>
            </w:r>
            <w:r>
              <w:rPr>
                <w:rStyle w:val="Accentuation"/>
              </w:rPr>
              <w:t xml:space="preserve"> -</w:t>
            </w:r>
            <w:r>
              <w:rPr>
                <w:rStyle w:val="Accentuation"/>
              </w:rPr>
              <w:tab/>
              <w:t>Sécurité sur les chantiers</w:t>
            </w:r>
            <w:r>
              <w:rPr>
                <w:rStyle w:val="Accentuation"/>
              </w:rPr>
              <w:tab/>
              <w:t>52</w:t>
            </w:r>
          </w:p>
          <w:p w:rsidR="00830D4E" w:rsidRPr="00830D4E" w:rsidRDefault="00830D4E" w:rsidP="00830D4E">
            <w:pPr>
              <w:pStyle w:val="Titre3"/>
              <w:outlineLvl w:val="2"/>
              <w:rPr>
                <w:rStyle w:val="Accentuation"/>
              </w:rPr>
            </w:pPr>
            <w:r w:rsidRPr="00830D4E">
              <w:rPr>
                <w:rStyle w:val="Accentuation"/>
              </w:rPr>
              <w:t>Article 23 -</w:t>
            </w:r>
            <w:r w:rsidRPr="00830D4E">
              <w:rPr>
                <w:rStyle w:val="Accentuation"/>
              </w:rPr>
              <w:tab/>
              <w:t>Sauvega</w:t>
            </w:r>
            <w:r>
              <w:rPr>
                <w:rStyle w:val="Accentuation"/>
              </w:rPr>
              <w:t>rde des propriétés riveraines</w:t>
            </w:r>
            <w:r>
              <w:rPr>
                <w:rStyle w:val="Accentuation"/>
              </w:rPr>
              <w:tab/>
              <w:t>52</w:t>
            </w:r>
          </w:p>
          <w:p w:rsidR="00830D4E" w:rsidRPr="00830D4E" w:rsidRDefault="00830D4E" w:rsidP="00830D4E">
            <w:pPr>
              <w:pStyle w:val="Titre3"/>
              <w:outlineLvl w:val="2"/>
              <w:rPr>
                <w:rStyle w:val="Accentuation"/>
              </w:rPr>
            </w:pPr>
            <w:r w:rsidRPr="00830D4E">
              <w:rPr>
                <w:rStyle w:val="Accentuation"/>
              </w:rPr>
              <w:t>Article 2</w:t>
            </w:r>
            <w:r>
              <w:rPr>
                <w:rStyle w:val="Accentuation"/>
              </w:rPr>
              <w:t>4 -</w:t>
            </w:r>
            <w:r>
              <w:rPr>
                <w:rStyle w:val="Accentuation"/>
              </w:rPr>
              <w:tab/>
              <w:t>Entraves à la circulation</w:t>
            </w:r>
            <w:r>
              <w:rPr>
                <w:rStyle w:val="Accentuation"/>
              </w:rPr>
              <w:tab/>
              <w:t>53</w:t>
            </w:r>
          </w:p>
          <w:p w:rsidR="00830D4E" w:rsidRPr="00830D4E" w:rsidRDefault="00830D4E" w:rsidP="00830D4E">
            <w:pPr>
              <w:pStyle w:val="Titre3"/>
              <w:outlineLvl w:val="2"/>
              <w:rPr>
                <w:rStyle w:val="Accentuation"/>
              </w:rPr>
            </w:pPr>
            <w:r w:rsidRPr="00830D4E">
              <w:rPr>
                <w:rStyle w:val="Accentuation"/>
              </w:rPr>
              <w:t>Article</w:t>
            </w:r>
            <w:r>
              <w:rPr>
                <w:rStyle w:val="Accentuation"/>
              </w:rPr>
              <w:t xml:space="preserve"> 25 -</w:t>
            </w:r>
            <w:r>
              <w:rPr>
                <w:rStyle w:val="Accentuation"/>
              </w:rPr>
              <w:tab/>
              <w:t>Câbles et canalisations</w:t>
            </w:r>
            <w:r>
              <w:rPr>
                <w:rStyle w:val="Accentuation"/>
              </w:rPr>
              <w:tab/>
              <w:t>53</w:t>
            </w:r>
          </w:p>
          <w:p w:rsidR="00830D4E" w:rsidRPr="00830D4E" w:rsidRDefault="00830D4E" w:rsidP="00830D4E">
            <w:pPr>
              <w:pStyle w:val="Titre3"/>
              <w:outlineLvl w:val="2"/>
              <w:rPr>
                <w:rStyle w:val="Accentuation"/>
              </w:rPr>
            </w:pPr>
            <w:r w:rsidRPr="00830D4E">
              <w:rPr>
                <w:rStyle w:val="Accentuation"/>
              </w:rPr>
              <w:t>Article 2</w:t>
            </w:r>
            <w:r>
              <w:rPr>
                <w:rStyle w:val="Accentuation"/>
              </w:rPr>
              <w:t>6 -</w:t>
            </w:r>
            <w:r>
              <w:rPr>
                <w:rStyle w:val="Accentuation"/>
              </w:rPr>
              <w:tab/>
              <w:t>Implantation des ouvrages</w:t>
            </w:r>
            <w:r>
              <w:rPr>
                <w:rStyle w:val="Accentuation"/>
              </w:rPr>
              <w:tab/>
              <w:t>53</w:t>
            </w:r>
          </w:p>
          <w:p w:rsidR="00830D4E" w:rsidRPr="00830D4E" w:rsidRDefault="00830D4E" w:rsidP="00830D4E">
            <w:pPr>
              <w:pStyle w:val="Titre3"/>
              <w:outlineLvl w:val="2"/>
              <w:rPr>
                <w:rStyle w:val="Accentuation"/>
              </w:rPr>
            </w:pPr>
            <w:r w:rsidRPr="00830D4E">
              <w:rPr>
                <w:rStyle w:val="Accentuation"/>
              </w:rPr>
              <w:t>Article 27 -</w:t>
            </w:r>
            <w:r w:rsidRPr="00830D4E">
              <w:rPr>
                <w:rStyle w:val="Accentuation"/>
              </w:rPr>
              <w:tab/>
              <w:t>Matériaux provenant de démoli</w:t>
            </w:r>
            <w:r>
              <w:rPr>
                <w:rStyle w:val="Accentuation"/>
              </w:rPr>
              <w:t>tions</w:t>
            </w:r>
            <w:r>
              <w:rPr>
                <w:rStyle w:val="Accentuation"/>
              </w:rPr>
              <w:tab/>
              <w:t>57</w:t>
            </w:r>
          </w:p>
          <w:p w:rsidR="00830D4E" w:rsidRPr="00830D4E" w:rsidRDefault="00830D4E" w:rsidP="00830D4E">
            <w:pPr>
              <w:pStyle w:val="Titre3"/>
              <w:outlineLvl w:val="2"/>
              <w:rPr>
                <w:rStyle w:val="Accentuation"/>
              </w:rPr>
            </w:pPr>
            <w:r>
              <w:rPr>
                <w:rStyle w:val="Accentuation"/>
              </w:rPr>
              <w:t>Article 28 -</w:t>
            </w:r>
            <w:r>
              <w:rPr>
                <w:rStyle w:val="Accentuation"/>
              </w:rPr>
              <w:tab/>
              <w:t>Découvertes</w:t>
            </w:r>
            <w:r>
              <w:rPr>
                <w:rStyle w:val="Accentuation"/>
              </w:rPr>
              <w:tab/>
              <w:t>54</w:t>
            </w:r>
          </w:p>
          <w:p w:rsidR="00830D4E" w:rsidRPr="00830D4E" w:rsidRDefault="00830D4E" w:rsidP="00830D4E">
            <w:pPr>
              <w:pStyle w:val="Titre3"/>
              <w:outlineLvl w:val="2"/>
              <w:rPr>
                <w:rStyle w:val="Accentuation"/>
              </w:rPr>
            </w:pPr>
            <w:r w:rsidRPr="00830D4E">
              <w:rPr>
                <w:rStyle w:val="Accentuation"/>
              </w:rPr>
              <w:t>Arti</w:t>
            </w:r>
            <w:r>
              <w:rPr>
                <w:rStyle w:val="Accentuation"/>
              </w:rPr>
              <w:t>cle 29 -</w:t>
            </w:r>
            <w:r>
              <w:rPr>
                <w:rStyle w:val="Accentuation"/>
              </w:rPr>
              <w:tab/>
              <w:t>Ouvrages temporaires</w:t>
            </w:r>
            <w:r>
              <w:rPr>
                <w:rStyle w:val="Accentuation"/>
              </w:rPr>
              <w:tab/>
              <w:t>54</w:t>
            </w:r>
          </w:p>
          <w:p w:rsidR="00830D4E" w:rsidRPr="00830D4E" w:rsidRDefault="00830D4E" w:rsidP="00830D4E">
            <w:pPr>
              <w:pStyle w:val="Titre3"/>
              <w:outlineLvl w:val="2"/>
              <w:rPr>
                <w:rStyle w:val="Accentuation"/>
              </w:rPr>
            </w:pPr>
            <w:r>
              <w:rPr>
                <w:rStyle w:val="Accentuation"/>
              </w:rPr>
              <w:t>Article 30 -</w:t>
            </w:r>
            <w:r>
              <w:rPr>
                <w:rStyle w:val="Accentuation"/>
              </w:rPr>
              <w:tab/>
              <w:t>Études du sol</w:t>
            </w:r>
            <w:r>
              <w:rPr>
                <w:rStyle w:val="Accentuation"/>
              </w:rPr>
              <w:tab/>
              <w:t>55</w:t>
            </w:r>
          </w:p>
          <w:p w:rsidR="00830D4E" w:rsidRPr="00830D4E" w:rsidRDefault="00830D4E" w:rsidP="00830D4E">
            <w:pPr>
              <w:pStyle w:val="Titre3"/>
              <w:outlineLvl w:val="2"/>
              <w:rPr>
                <w:rStyle w:val="Accentuation"/>
              </w:rPr>
            </w:pPr>
            <w:r w:rsidRPr="00830D4E">
              <w:rPr>
                <w:rStyle w:val="Accentuation"/>
              </w:rPr>
              <w:t>A</w:t>
            </w:r>
            <w:r>
              <w:rPr>
                <w:rStyle w:val="Accentuation"/>
              </w:rPr>
              <w:t>rticle 31 -</w:t>
            </w:r>
            <w:r>
              <w:rPr>
                <w:rStyle w:val="Accentuation"/>
              </w:rPr>
              <w:tab/>
              <w:t>Marchés imbriqués</w:t>
            </w:r>
            <w:r>
              <w:rPr>
                <w:rStyle w:val="Accentuation"/>
              </w:rPr>
              <w:tab/>
              <w:t>55</w:t>
            </w:r>
          </w:p>
          <w:p w:rsidR="00830D4E" w:rsidRPr="00830D4E" w:rsidRDefault="00830D4E" w:rsidP="00830D4E">
            <w:pPr>
              <w:pStyle w:val="Titre3"/>
              <w:outlineLvl w:val="2"/>
              <w:rPr>
                <w:rStyle w:val="Accentuation"/>
              </w:rPr>
            </w:pPr>
            <w:r w:rsidRPr="00830D4E">
              <w:rPr>
                <w:rStyle w:val="Accentuation"/>
              </w:rPr>
              <w:t>Art</w:t>
            </w:r>
            <w:r w:rsidR="000E2066">
              <w:rPr>
                <w:rStyle w:val="Accentuation"/>
              </w:rPr>
              <w:t>icle 32 -</w:t>
            </w:r>
            <w:r w:rsidR="000E2066">
              <w:rPr>
                <w:rStyle w:val="Accentuation"/>
              </w:rPr>
              <w:tab/>
              <w:t>Brevets et licences</w:t>
            </w:r>
            <w:r w:rsidR="000E2066">
              <w:rPr>
                <w:rStyle w:val="Accentuation"/>
              </w:rPr>
              <w:tab/>
              <w:t>55</w:t>
            </w:r>
          </w:p>
          <w:p w:rsidR="00830D4E" w:rsidRPr="00830D4E" w:rsidRDefault="00830D4E" w:rsidP="00830D4E">
            <w:pPr>
              <w:pStyle w:val="Titre3"/>
              <w:outlineLvl w:val="2"/>
              <w:rPr>
                <w:rStyle w:val="Accentuation"/>
              </w:rPr>
            </w:pPr>
            <w:r w:rsidRPr="00830D4E">
              <w:rPr>
                <w:rStyle w:val="Accentuation"/>
              </w:rPr>
              <w:t>PÉRIODE</w:t>
            </w:r>
            <w:r w:rsidR="000E2066">
              <w:rPr>
                <w:rStyle w:val="Accentuation"/>
              </w:rPr>
              <w:t xml:space="preserve"> DE MISE EN OEUVRE ET RETARDS</w:t>
            </w:r>
            <w:r w:rsidR="000E2066">
              <w:rPr>
                <w:rStyle w:val="Accentuation"/>
              </w:rPr>
              <w:tab/>
            </w:r>
          </w:p>
          <w:p w:rsidR="00830D4E" w:rsidRPr="00830D4E" w:rsidRDefault="00830D4E" w:rsidP="00830D4E">
            <w:pPr>
              <w:pStyle w:val="Titre3"/>
              <w:outlineLvl w:val="2"/>
              <w:rPr>
                <w:rStyle w:val="Accentuation"/>
              </w:rPr>
            </w:pPr>
            <w:r w:rsidRPr="00830D4E">
              <w:rPr>
                <w:rStyle w:val="Accentuation"/>
              </w:rPr>
              <w:t>Art</w:t>
            </w:r>
            <w:r w:rsidR="000E2066">
              <w:rPr>
                <w:rStyle w:val="Accentuation"/>
              </w:rPr>
              <w:t>icle 33 -</w:t>
            </w:r>
            <w:r w:rsidR="000E2066">
              <w:rPr>
                <w:rStyle w:val="Accentuation"/>
              </w:rPr>
              <w:tab/>
              <w:t>Ordres de commencer</w:t>
            </w:r>
            <w:r w:rsidR="000E2066">
              <w:rPr>
                <w:rStyle w:val="Accentuation"/>
              </w:rPr>
              <w:tab/>
              <w:t>56</w:t>
            </w:r>
          </w:p>
          <w:p w:rsidR="00830D4E" w:rsidRPr="00830D4E" w:rsidRDefault="00830D4E" w:rsidP="00830D4E">
            <w:pPr>
              <w:pStyle w:val="Titre3"/>
              <w:outlineLvl w:val="2"/>
              <w:rPr>
                <w:rStyle w:val="Accentuation"/>
              </w:rPr>
            </w:pPr>
            <w:r w:rsidRPr="00830D4E">
              <w:rPr>
                <w:rStyle w:val="Accentuation"/>
              </w:rPr>
              <w:t>Article 34 -</w:t>
            </w:r>
            <w:r w:rsidRPr="00830D4E">
              <w:rPr>
                <w:rStyle w:val="Accentuation"/>
              </w:rPr>
              <w:tab/>
              <w:t>P</w:t>
            </w:r>
            <w:r w:rsidR="000E2066">
              <w:rPr>
                <w:rStyle w:val="Accentuation"/>
              </w:rPr>
              <w:t>ériode d'exécution des tâches</w:t>
            </w:r>
            <w:r w:rsidR="000E2066">
              <w:rPr>
                <w:rStyle w:val="Accentuation"/>
              </w:rPr>
              <w:tab/>
              <w:t>56</w:t>
            </w:r>
          </w:p>
          <w:p w:rsidR="00830D4E" w:rsidRPr="00830D4E" w:rsidRDefault="00830D4E" w:rsidP="00830D4E">
            <w:pPr>
              <w:pStyle w:val="Titre3"/>
              <w:outlineLvl w:val="2"/>
              <w:rPr>
                <w:rStyle w:val="Accentuation"/>
              </w:rPr>
            </w:pPr>
            <w:r w:rsidRPr="00830D4E">
              <w:rPr>
                <w:rStyle w:val="Accentuation"/>
              </w:rPr>
              <w:t>Article 35 -</w:t>
            </w:r>
            <w:r w:rsidRPr="00830D4E">
              <w:rPr>
                <w:rStyle w:val="Accentuation"/>
              </w:rPr>
              <w:tab/>
              <w:t>Prolongation de la périod</w:t>
            </w:r>
            <w:r w:rsidR="000E2066">
              <w:rPr>
                <w:rStyle w:val="Accentuation"/>
              </w:rPr>
              <w:t>e de mise en œuvre des tâches</w:t>
            </w:r>
            <w:r w:rsidR="000E2066">
              <w:rPr>
                <w:rStyle w:val="Accentuation"/>
              </w:rPr>
              <w:tab/>
              <w:t>56</w:t>
            </w:r>
          </w:p>
          <w:p w:rsidR="00830D4E" w:rsidRPr="00830D4E" w:rsidRDefault="00830D4E" w:rsidP="00830D4E">
            <w:pPr>
              <w:pStyle w:val="Titre3"/>
              <w:outlineLvl w:val="2"/>
              <w:rPr>
                <w:rStyle w:val="Accentuation"/>
              </w:rPr>
            </w:pPr>
            <w:r w:rsidRPr="00830D4E">
              <w:rPr>
                <w:rStyle w:val="Accentuation"/>
              </w:rPr>
              <w:t>Article 36 -</w:t>
            </w:r>
            <w:r w:rsidRPr="00830D4E">
              <w:rPr>
                <w:rStyle w:val="Accentuation"/>
              </w:rPr>
              <w:tab/>
              <w:t>Retards dan</w:t>
            </w:r>
            <w:r w:rsidR="000E2066">
              <w:rPr>
                <w:rStyle w:val="Accentuation"/>
              </w:rPr>
              <w:t>s la mise en œuvre des tâches</w:t>
            </w:r>
            <w:r w:rsidR="000E2066">
              <w:rPr>
                <w:rStyle w:val="Accentuation"/>
              </w:rPr>
              <w:tab/>
              <w:t>57</w:t>
            </w:r>
          </w:p>
          <w:p w:rsidR="00830D4E" w:rsidRPr="00830D4E" w:rsidRDefault="000E2066" w:rsidP="00830D4E">
            <w:pPr>
              <w:pStyle w:val="Titre3"/>
              <w:outlineLvl w:val="2"/>
              <w:rPr>
                <w:rStyle w:val="Accentuation"/>
              </w:rPr>
            </w:pPr>
            <w:r>
              <w:rPr>
                <w:rStyle w:val="Accentuation"/>
              </w:rPr>
              <w:t>Article 37 -</w:t>
            </w:r>
            <w:r>
              <w:rPr>
                <w:rStyle w:val="Accentuation"/>
              </w:rPr>
              <w:tab/>
              <w:t>Modifications</w:t>
            </w:r>
            <w:r>
              <w:rPr>
                <w:rStyle w:val="Accentuation"/>
              </w:rPr>
              <w:tab/>
              <w:t>57</w:t>
            </w:r>
          </w:p>
          <w:p w:rsidR="00830D4E" w:rsidRPr="00830D4E" w:rsidRDefault="00830D4E" w:rsidP="00830D4E">
            <w:pPr>
              <w:pStyle w:val="Titre3"/>
              <w:outlineLvl w:val="2"/>
              <w:rPr>
                <w:rStyle w:val="Accentuation"/>
              </w:rPr>
            </w:pPr>
            <w:r w:rsidRPr="00830D4E">
              <w:rPr>
                <w:rStyle w:val="Accentuation"/>
              </w:rPr>
              <w:t xml:space="preserve">Article </w:t>
            </w:r>
            <w:r w:rsidR="000E2066">
              <w:rPr>
                <w:rStyle w:val="Accentuation"/>
              </w:rPr>
              <w:t>38 -</w:t>
            </w:r>
            <w:r w:rsidR="000E2066">
              <w:rPr>
                <w:rStyle w:val="Accentuation"/>
              </w:rPr>
              <w:tab/>
              <w:t>Suspension des paiements</w:t>
            </w:r>
            <w:r w:rsidR="000E2066">
              <w:rPr>
                <w:rStyle w:val="Accentuation"/>
              </w:rPr>
              <w:tab/>
              <w:t>59</w:t>
            </w:r>
          </w:p>
          <w:p w:rsidR="00830D4E" w:rsidRPr="00830D4E" w:rsidRDefault="00830D4E" w:rsidP="00830D4E">
            <w:pPr>
              <w:pStyle w:val="Titre3"/>
              <w:outlineLvl w:val="2"/>
              <w:rPr>
                <w:rStyle w:val="Accentuation"/>
              </w:rPr>
            </w:pPr>
            <w:r w:rsidRPr="00830D4E">
              <w:rPr>
                <w:rStyle w:val="Accentuation"/>
              </w:rPr>
              <w:t xml:space="preserve">MATÉRIAUX </w:t>
            </w:r>
            <w:r w:rsidR="000E2066">
              <w:rPr>
                <w:rStyle w:val="Accentuation"/>
              </w:rPr>
              <w:t>ET OUVRAISONS</w:t>
            </w:r>
            <w:r w:rsidR="000E2066">
              <w:rPr>
                <w:rStyle w:val="Accentuation"/>
              </w:rPr>
              <w:tab/>
            </w:r>
          </w:p>
          <w:p w:rsidR="00830D4E" w:rsidRPr="00830D4E" w:rsidRDefault="00830D4E" w:rsidP="00830D4E">
            <w:pPr>
              <w:pStyle w:val="Titre3"/>
              <w:outlineLvl w:val="2"/>
              <w:rPr>
                <w:rStyle w:val="Accentuation"/>
              </w:rPr>
            </w:pPr>
            <w:r w:rsidRPr="00830D4E">
              <w:rPr>
                <w:rStyle w:val="Accentuation"/>
              </w:rPr>
              <w:t>Art</w:t>
            </w:r>
            <w:r w:rsidR="000E2066">
              <w:rPr>
                <w:rStyle w:val="Accentuation"/>
              </w:rPr>
              <w:t>icle 39 -</w:t>
            </w:r>
            <w:r w:rsidR="000E2066">
              <w:rPr>
                <w:rStyle w:val="Accentuation"/>
              </w:rPr>
              <w:tab/>
              <w:t>Journal des travaux</w:t>
            </w:r>
            <w:r w:rsidR="000E2066">
              <w:rPr>
                <w:rStyle w:val="Accentuation"/>
              </w:rPr>
              <w:tab/>
              <w:t>60</w:t>
            </w:r>
          </w:p>
          <w:p w:rsidR="00830D4E" w:rsidRPr="00830D4E" w:rsidRDefault="00830D4E" w:rsidP="00830D4E">
            <w:pPr>
              <w:pStyle w:val="Titre3"/>
              <w:outlineLvl w:val="2"/>
              <w:rPr>
                <w:rStyle w:val="Accentuation"/>
              </w:rPr>
            </w:pPr>
            <w:r w:rsidRPr="00830D4E">
              <w:rPr>
                <w:rStyle w:val="Accentuation"/>
              </w:rPr>
              <w:t>Article 40 -</w:t>
            </w:r>
            <w:r w:rsidRPr="00830D4E">
              <w:rPr>
                <w:rStyle w:val="Accentuation"/>
              </w:rPr>
              <w:tab/>
              <w:t>Origine et qual</w:t>
            </w:r>
            <w:r w:rsidR="000E2066">
              <w:rPr>
                <w:rStyle w:val="Accentuation"/>
              </w:rPr>
              <w:t>ité des ouvrages et matériaux</w:t>
            </w:r>
            <w:r w:rsidR="000E2066">
              <w:rPr>
                <w:rStyle w:val="Accentuation"/>
              </w:rPr>
              <w:tab/>
              <w:t>61</w:t>
            </w:r>
          </w:p>
          <w:p w:rsidR="00830D4E" w:rsidRPr="00830D4E" w:rsidRDefault="00830D4E" w:rsidP="00830D4E">
            <w:pPr>
              <w:pStyle w:val="Titre3"/>
              <w:outlineLvl w:val="2"/>
              <w:rPr>
                <w:rStyle w:val="Accentuation"/>
              </w:rPr>
            </w:pPr>
            <w:r w:rsidRPr="00830D4E">
              <w:rPr>
                <w:rStyle w:val="Accentuation"/>
              </w:rPr>
              <w:t xml:space="preserve">Article </w:t>
            </w:r>
            <w:r w:rsidR="000E2066">
              <w:rPr>
                <w:rStyle w:val="Accentuation"/>
              </w:rPr>
              <w:t>41 -</w:t>
            </w:r>
            <w:r w:rsidR="000E2066">
              <w:rPr>
                <w:rStyle w:val="Accentuation"/>
              </w:rPr>
              <w:tab/>
              <w:t>Surveillance et contrôle</w:t>
            </w:r>
            <w:r w:rsidR="000E2066">
              <w:rPr>
                <w:rStyle w:val="Accentuation"/>
              </w:rPr>
              <w:tab/>
              <w:t>61</w:t>
            </w:r>
          </w:p>
          <w:p w:rsidR="00830D4E" w:rsidRPr="00830D4E" w:rsidRDefault="000E2066" w:rsidP="00830D4E">
            <w:pPr>
              <w:pStyle w:val="Titre3"/>
              <w:outlineLvl w:val="2"/>
              <w:rPr>
                <w:rStyle w:val="Accentuation"/>
              </w:rPr>
            </w:pPr>
            <w:r>
              <w:rPr>
                <w:rStyle w:val="Accentuation"/>
              </w:rPr>
              <w:t>Article 42 -</w:t>
            </w:r>
            <w:r>
              <w:rPr>
                <w:rStyle w:val="Accentuation"/>
              </w:rPr>
              <w:tab/>
              <w:t>Rejet</w:t>
            </w:r>
            <w:r>
              <w:rPr>
                <w:rStyle w:val="Accentuation"/>
              </w:rPr>
              <w:tab/>
              <w:t>62</w:t>
            </w:r>
          </w:p>
          <w:p w:rsidR="00830D4E" w:rsidRPr="00830D4E" w:rsidRDefault="00830D4E" w:rsidP="00830D4E">
            <w:pPr>
              <w:pStyle w:val="Titre3"/>
              <w:outlineLvl w:val="2"/>
              <w:rPr>
                <w:rStyle w:val="Accentuation"/>
              </w:rPr>
            </w:pPr>
            <w:r w:rsidRPr="00830D4E">
              <w:rPr>
                <w:rStyle w:val="Accentuation"/>
              </w:rPr>
              <w:t>Article 43 -</w:t>
            </w:r>
            <w:r w:rsidRPr="00830D4E">
              <w:rPr>
                <w:rStyle w:val="Accentuation"/>
              </w:rPr>
              <w:tab/>
              <w:t>Propriété des</w:t>
            </w:r>
            <w:r w:rsidR="000E2066">
              <w:rPr>
                <w:rStyle w:val="Accentuation"/>
              </w:rPr>
              <w:t xml:space="preserve"> équipements et des matériaux</w:t>
            </w:r>
            <w:r w:rsidR="000E2066">
              <w:rPr>
                <w:rStyle w:val="Accentuation"/>
              </w:rPr>
              <w:tab/>
              <w:t>63</w:t>
            </w:r>
          </w:p>
          <w:p w:rsidR="00830D4E" w:rsidRPr="00830D4E" w:rsidRDefault="000E2066" w:rsidP="00830D4E">
            <w:pPr>
              <w:pStyle w:val="Titre3"/>
              <w:outlineLvl w:val="2"/>
              <w:rPr>
                <w:rStyle w:val="Accentuation"/>
              </w:rPr>
            </w:pPr>
            <w:r>
              <w:rPr>
                <w:rStyle w:val="Accentuation"/>
              </w:rPr>
              <w:t>PAIEMENTS</w:t>
            </w:r>
          </w:p>
          <w:p w:rsidR="00830D4E" w:rsidRPr="00830D4E" w:rsidRDefault="00830D4E" w:rsidP="00830D4E">
            <w:pPr>
              <w:pStyle w:val="Titre3"/>
              <w:outlineLvl w:val="2"/>
              <w:rPr>
                <w:rStyle w:val="Accentuation"/>
              </w:rPr>
            </w:pPr>
            <w:r w:rsidRPr="00830D4E">
              <w:rPr>
                <w:rStyle w:val="Accentuation"/>
              </w:rPr>
              <w:t>Article</w:t>
            </w:r>
            <w:r w:rsidR="000E2066">
              <w:rPr>
                <w:rStyle w:val="Accentuation"/>
              </w:rPr>
              <w:t xml:space="preserve"> 44 -</w:t>
            </w:r>
            <w:r w:rsidR="000E2066">
              <w:rPr>
                <w:rStyle w:val="Accentuation"/>
              </w:rPr>
              <w:tab/>
              <w:t>Principes généraux</w:t>
            </w:r>
            <w:r w:rsidR="000E2066">
              <w:rPr>
                <w:rStyle w:val="Accentuation"/>
              </w:rPr>
              <w:tab/>
              <w:t>63</w:t>
            </w:r>
          </w:p>
          <w:p w:rsidR="00830D4E" w:rsidRPr="00830D4E" w:rsidRDefault="00830D4E" w:rsidP="00830D4E">
            <w:pPr>
              <w:pStyle w:val="Titre3"/>
              <w:outlineLvl w:val="2"/>
              <w:rPr>
                <w:rStyle w:val="Accentuation"/>
              </w:rPr>
            </w:pPr>
            <w:r w:rsidRPr="00830D4E">
              <w:rPr>
                <w:rStyle w:val="Accentuation"/>
              </w:rPr>
              <w:t>Article 45</w:t>
            </w:r>
            <w:r w:rsidR="000E2066">
              <w:rPr>
                <w:rStyle w:val="Accentuation"/>
              </w:rPr>
              <w:t xml:space="preserve"> -</w:t>
            </w:r>
            <w:r w:rsidR="000E2066">
              <w:rPr>
                <w:rStyle w:val="Accentuation"/>
              </w:rPr>
              <w:tab/>
              <w:t>Marchés à prix provisoires</w:t>
            </w:r>
            <w:r w:rsidR="000E2066">
              <w:rPr>
                <w:rStyle w:val="Accentuation"/>
              </w:rPr>
              <w:tab/>
              <w:t>65</w:t>
            </w:r>
          </w:p>
          <w:p w:rsidR="00830D4E" w:rsidRPr="00830D4E" w:rsidRDefault="000E2066" w:rsidP="00830D4E">
            <w:pPr>
              <w:pStyle w:val="Titre3"/>
              <w:outlineLvl w:val="2"/>
              <w:rPr>
                <w:rStyle w:val="Accentuation"/>
              </w:rPr>
            </w:pPr>
            <w:r>
              <w:rPr>
                <w:rStyle w:val="Accentuation"/>
              </w:rPr>
              <w:lastRenderedPageBreak/>
              <w:t>Article 46 -</w:t>
            </w:r>
            <w:r>
              <w:rPr>
                <w:rStyle w:val="Accentuation"/>
              </w:rPr>
              <w:tab/>
              <w:t>Préfinancement</w:t>
            </w:r>
            <w:r>
              <w:rPr>
                <w:rStyle w:val="Accentuation"/>
              </w:rPr>
              <w:tab/>
              <w:t>65</w:t>
            </w:r>
          </w:p>
          <w:p w:rsidR="00830D4E" w:rsidRPr="00830D4E" w:rsidRDefault="00830D4E" w:rsidP="00830D4E">
            <w:pPr>
              <w:pStyle w:val="Titre3"/>
              <w:outlineLvl w:val="2"/>
              <w:rPr>
                <w:rStyle w:val="Accentuation"/>
              </w:rPr>
            </w:pPr>
            <w:r w:rsidRPr="00830D4E">
              <w:rPr>
                <w:rStyle w:val="Accentuation"/>
              </w:rPr>
              <w:t>Arti</w:t>
            </w:r>
            <w:r w:rsidR="000E2066">
              <w:rPr>
                <w:rStyle w:val="Accentuation"/>
              </w:rPr>
              <w:t>cle 47 -</w:t>
            </w:r>
            <w:r w:rsidR="000E2066">
              <w:rPr>
                <w:rStyle w:val="Accentuation"/>
              </w:rPr>
              <w:tab/>
              <w:t>Retenues de garantie</w:t>
            </w:r>
            <w:r w:rsidR="000E2066">
              <w:rPr>
                <w:rStyle w:val="Accentuation"/>
              </w:rPr>
              <w:tab/>
              <w:t>66</w:t>
            </w:r>
          </w:p>
          <w:p w:rsidR="00830D4E" w:rsidRPr="00830D4E" w:rsidRDefault="00830D4E" w:rsidP="00830D4E">
            <w:pPr>
              <w:pStyle w:val="Titre3"/>
              <w:outlineLvl w:val="2"/>
              <w:rPr>
                <w:rStyle w:val="Accentuation"/>
              </w:rPr>
            </w:pPr>
            <w:r w:rsidRPr="00830D4E">
              <w:rPr>
                <w:rStyle w:val="Accentuation"/>
              </w:rPr>
              <w:t>A</w:t>
            </w:r>
            <w:r w:rsidR="000E2066">
              <w:rPr>
                <w:rStyle w:val="Accentuation"/>
              </w:rPr>
              <w:t>rticle 48 -</w:t>
            </w:r>
            <w:r w:rsidR="000E2066">
              <w:rPr>
                <w:rStyle w:val="Accentuation"/>
              </w:rPr>
              <w:tab/>
              <w:t>Révision des prix</w:t>
            </w:r>
            <w:r w:rsidR="000E2066">
              <w:rPr>
                <w:rStyle w:val="Accentuation"/>
              </w:rPr>
              <w:tab/>
              <w:t>66</w:t>
            </w:r>
          </w:p>
          <w:p w:rsidR="00830D4E" w:rsidRPr="00830D4E" w:rsidRDefault="000E2066" w:rsidP="00830D4E">
            <w:pPr>
              <w:pStyle w:val="Titre3"/>
              <w:outlineLvl w:val="2"/>
              <w:rPr>
                <w:rStyle w:val="Accentuation"/>
              </w:rPr>
            </w:pPr>
            <w:r>
              <w:rPr>
                <w:rStyle w:val="Accentuation"/>
              </w:rPr>
              <w:t>Article 49 -</w:t>
            </w:r>
            <w:r>
              <w:rPr>
                <w:rStyle w:val="Accentuation"/>
              </w:rPr>
              <w:tab/>
              <w:t>Mesure</w:t>
            </w:r>
            <w:r>
              <w:rPr>
                <w:rStyle w:val="Accentuation"/>
              </w:rPr>
              <w:tab/>
              <w:t>67</w:t>
            </w:r>
          </w:p>
          <w:p w:rsidR="00830D4E" w:rsidRPr="00830D4E" w:rsidRDefault="000E2066" w:rsidP="00830D4E">
            <w:pPr>
              <w:pStyle w:val="Titre3"/>
              <w:outlineLvl w:val="2"/>
              <w:rPr>
                <w:rStyle w:val="Accentuation"/>
              </w:rPr>
            </w:pPr>
            <w:r>
              <w:rPr>
                <w:rStyle w:val="Accentuation"/>
              </w:rPr>
              <w:t>Article 50 -</w:t>
            </w:r>
            <w:r>
              <w:rPr>
                <w:rStyle w:val="Accentuation"/>
              </w:rPr>
              <w:tab/>
              <w:t>Acomptes</w:t>
            </w:r>
            <w:r>
              <w:rPr>
                <w:rStyle w:val="Accentuation"/>
              </w:rPr>
              <w:tab/>
              <w:t>68</w:t>
            </w:r>
          </w:p>
          <w:p w:rsidR="00830D4E" w:rsidRPr="00830D4E" w:rsidRDefault="00830D4E" w:rsidP="00830D4E">
            <w:pPr>
              <w:pStyle w:val="Titre3"/>
              <w:outlineLvl w:val="2"/>
              <w:rPr>
                <w:rStyle w:val="Accentuation"/>
              </w:rPr>
            </w:pPr>
            <w:r w:rsidRPr="00830D4E">
              <w:rPr>
                <w:rStyle w:val="Accentuation"/>
              </w:rPr>
              <w:t>Ar</w:t>
            </w:r>
            <w:r w:rsidR="000E2066">
              <w:rPr>
                <w:rStyle w:val="Accentuation"/>
              </w:rPr>
              <w:t>ticle 51 -</w:t>
            </w:r>
            <w:r w:rsidR="000E2066">
              <w:rPr>
                <w:rStyle w:val="Accentuation"/>
              </w:rPr>
              <w:tab/>
              <w:t>Décompte définitif</w:t>
            </w:r>
            <w:r w:rsidR="000E2066">
              <w:rPr>
                <w:rStyle w:val="Accentuation"/>
              </w:rPr>
              <w:tab/>
              <w:t>69</w:t>
            </w:r>
          </w:p>
          <w:p w:rsidR="00830D4E" w:rsidRPr="00830D4E" w:rsidRDefault="00830D4E" w:rsidP="00830D4E">
            <w:pPr>
              <w:pStyle w:val="Titre3"/>
              <w:outlineLvl w:val="2"/>
              <w:rPr>
                <w:rStyle w:val="Accentuation"/>
              </w:rPr>
            </w:pPr>
            <w:r w:rsidRPr="00830D4E">
              <w:rPr>
                <w:rStyle w:val="Accentuation"/>
              </w:rPr>
              <w:t>Article 52 -</w:t>
            </w:r>
            <w:r w:rsidRPr="00830D4E">
              <w:rPr>
                <w:rStyle w:val="Accentuation"/>
              </w:rPr>
              <w:tab/>
              <w:t>Paiemen</w:t>
            </w:r>
            <w:r w:rsidR="000E2066">
              <w:rPr>
                <w:rStyle w:val="Accentuation"/>
              </w:rPr>
              <w:t>ts directs aux sous-traitants</w:t>
            </w:r>
            <w:r w:rsidR="000E2066">
              <w:rPr>
                <w:rStyle w:val="Accentuation"/>
              </w:rPr>
              <w:tab/>
              <w:t>70</w:t>
            </w:r>
          </w:p>
          <w:p w:rsidR="00830D4E" w:rsidRPr="00830D4E" w:rsidRDefault="00830D4E" w:rsidP="00830D4E">
            <w:pPr>
              <w:pStyle w:val="Titre3"/>
              <w:outlineLvl w:val="2"/>
              <w:rPr>
                <w:rStyle w:val="Accentuation"/>
              </w:rPr>
            </w:pPr>
            <w:r w:rsidRPr="00830D4E">
              <w:rPr>
                <w:rStyle w:val="Accentuation"/>
              </w:rPr>
              <w:t>Art</w:t>
            </w:r>
            <w:r w:rsidR="000E2066">
              <w:rPr>
                <w:rStyle w:val="Accentuation"/>
              </w:rPr>
              <w:t>icle 53 -</w:t>
            </w:r>
            <w:r w:rsidR="000E2066">
              <w:rPr>
                <w:rStyle w:val="Accentuation"/>
              </w:rPr>
              <w:tab/>
              <w:t>Retards de paiement</w:t>
            </w:r>
            <w:r w:rsidR="000E2066">
              <w:rPr>
                <w:rStyle w:val="Accentuation"/>
              </w:rPr>
              <w:tab/>
              <w:t>71</w:t>
            </w:r>
          </w:p>
          <w:p w:rsidR="00830D4E" w:rsidRPr="00830D4E" w:rsidRDefault="00830D4E" w:rsidP="00830D4E">
            <w:pPr>
              <w:pStyle w:val="Titre3"/>
              <w:outlineLvl w:val="2"/>
              <w:rPr>
                <w:rStyle w:val="Accentuation"/>
              </w:rPr>
            </w:pPr>
            <w:r w:rsidRPr="00830D4E">
              <w:rPr>
                <w:rStyle w:val="Accentuation"/>
              </w:rPr>
              <w:t>Article 54 -</w:t>
            </w:r>
            <w:r w:rsidR="000E2066">
              <w:rPr>
                <w:rStyle w:val="Accentuation"/>
              </w:rPr>
              <w:tab/>
              <w:t>Paiements au profit de tiers</w:t>
            </w:r>
            <w:r w:rsidR="000E2066">
              <w:rPr>
                <w:rStyle w:val="Accentuation"/>
              </w:rPr>
              <w:tab/>
              <w:t>71</w:t>
            </w:r>
          </w:p>
          <w:p w:rsidR="00830D4E" w:rsidRPr="00830D4E" w:rsidRDefault="00830D4E" w:rsidP="00830D4E">
            <w:pPr>
              <w:pStyle w:val="Titre3"/>
              <w:outlineLvl w:val="2"/>
              <w:rPr>
                <w:rStyle w:val="Accentuation"/>
              </w:rPr>
            </w:pPr>
            <w:r w:rsidRPr="00830D4E">
              <w:rPr>
                <w:rStyle w:val="Accentuation"/>
              </w:rPr>
              <w:t>Article 55 -</w:t>
            </w:r>
            <w:r w:rsidRPr="00830D4E">
              <w:rPr>
                <w:rStyle w:val="Accentuation"/>
              </w:rPr>
              <w:tab/>
              <w:t>Demand</w:t>
            </w:r>
            <w:r w:rsidR="000E2066">
              <w:rPr>
                <w:rStyle w:val="Accentuation"/>
              </w:rPr>
              <w:t>es de paiement supplémentaire</w:t>
            </w:r>
            <w:r w:rsidR="000E2066">
              <w:rPr>
                <w:rStyle w:val="Accentuation"/>
              </w:rPr>
              <w:tab/>
              <w:t>71</w:t>
            </w:r>
          </w:p>
          <w:p w:rsidR="00830D4E" w:rsidRPr="00830D4E" w:rsidRDefault="00830D4E" w:rsidP="00830D4E">
            <w:pPr>
              <w:pStyle w:val="Titre3"/>
              <w:outlineLvl w:val="2"/>
              <w:rPr>
                <w:rStyle w:val="Accentuation"/>
              </w:rPr>
            </w:pPr>
            <w:r w:rsidRPr="00830D4E">
              <w:rPr>
                <w:rStyle w:val="Accentuation"/>
              </w:rPr>
              <w:t>A</w:t>
            </w:r>
            <w:r w:rsidR="000E2066">
              <w:rPr>
                <w:rStyle w:val="Accentuation"/>
              </w:rPr>
              <w:t>rticle 56 -</w:t>
            </w:r>
            <w:r w:rsidR="000E2066">
              <w:rPr>
                <w:rStyle w:val="Accentuation"/>
              </w:rPr>
              <w:tab/>
              <w:t>Date d'achèvement</w:t>
            </w:r>
            <w:r w:rsidR="000E2066">
              <w:rPr>
                <w:rStyle w:val="Accentuation"/>
              </w:rPr>
              <w:tab/>
              <w:t>72</w:t>
            </w:r>
          </w:p>
          <w:p w:rsidR="00830D4E" w:rsidRPr="00830D4E" w:rsidRDefault="00830D4E" w:rsidP="00830D4E">
            <w:pPr>
              <w:pStyle w:val="Titre3"/>
              <w:outlineLvl w:val="2"/>
              <w:rPr>
                <w:rStyle w:val="Accentuation"/>
              </w:rPr>
            </w:pPr>
            <w:r w:rsidRPr="00830D4E">
              <w:rPr>
                <w:rStyle w:val="Accentuation"/>
              </w:rPr>
              <w:t>RÉCEPTION ET OBLIGATIONS AU TITRE DE</w:t>
            </w:r>
            <w:r w:rsidR="000E2066">
              <w:rPr>
                <w:rStyle w:val="Accentuation"/>
              </w:rPr>
              <w:t xml:space="preserve"> LA GARANTIE</w:t>
            </w:r>
            <w:r w:rsidR="000E2066">
              <w:rPr>
                <w:rStyle w:val="Accentuation"/>
              </w:rPr>
              <w:tab/>
            </w:r>
          </w:p>
          <w:p w:rsidR="00830D4E" w:rsidRPr="00830D4E" w:rsidRDefault="00830D4E" w:rsidP="00830D4E">
            <w:pPr>
              <w:pStyle w:val="Titre3"/>
              <w:outlineLvl w:val="2"/>
              <w:rPr>
                <w:rStyle w:val="Accentuation"/>
              </w:rPr>
            </w:pPr>
            <w:r w:rsidRPr="00830D4E">
              <w:rPr>
                <w:rStyle w:val="Accentuation"/>
              </w:rPr>
              <w:t>Ar</w:t>
            </w:r>
            <w:r w:rsidR="000E2066">
              <w:rPr>
                <w:rStyle w:val="Accentuation"/>
              </w:rPr>
              <w:t>ticle 57 -</w:t>
            </w:r>
            <w:r w:rsidR="000E2066">
              <w:rPr>
                <w:rStyle w:val="Accentuation"/>
              </w:rPr>
              <w:tab/>
              <w:t>Principes généraux</w:t>
            </w:r>
            <w:r w:rsidR="000E2066">
              <w:rPr>
                <w:rStyle w:val="Accentuation"/>
              </w:rPr>
              <w:tab/>
              <w:t>72</w:t>
            </w:r>
          </w:p>
          <w:p w:rsidR="00830D4E" w:rsidRPr="00830D4E" w:rsidRDefault="00830D4E" w:rsidP="00830D4E">
            <w:pPr>
              <w:pStyle w:val="Titre3"/>
              <w:outlineLvl w:val="2"/>
              <w:rPr>
                <w:rStyle w:val="Accentuation"/>
              </w:rPr>
            </w:pPr>
            <w:r w:rsidRPr="00830D4E">
              <w:rPr>
                <w:rStyle w:val="Accentuation"/>
              </w:rPr>
              <w:t>Article 58 -</w:t>
            </w:r>
            <w:r w:rsidRPr="00830D4E">
              <w:rPr>
                <w:rStyle w:val="Accentuation"/>
              </w:rPr>
              <w:tab/>
              <w:t>Véri</w:t>
            </w:r>
            <w:r w:rsidR="000E2066">
              <w:rPr>
                <w:rStyle w:val="Accentuation"/>
              </w:rPr>
              <w:t>fication à la fin des travaux</w:t>
            </w:r>
            <w:r w:rsidR="000E2066">
              <w:rPr>
                <w:rStyle w:val="Accentuation"/>
              </w:rPr>
              <w:tab/>
              <w:t>72</w:t>
            </w:r>
          </w:p>
          <w:p w:rsidR="00830D4E" w:rsidRPr="00830D4E" w:rsidRDefault="00830D4E" w:rsidP="00830D4E">
            <w:pPr>
              <w:pStyle w:val="Titre3"/>
              <w:outlineLvl w:val="2"/>
              <w:rPr>
                <w:rStyle w:val="Accentuation"/>
              </w:rPr>
            </w:pPr>
            <w:r w:rsidRPr="00830D4E">
              <w:rPr>
                <w:rStyle w:val="Accentuation"/>
              </w:rPr>
              <w:t>Art</w:t>
            </w:r>
            <w:r w:rsidR="000E2066">
              <w:rPr>
                <w:rStyle w:val="Accentuation"/>
              </w:rPr>
              <w:t>icle 59 -</w:t>
            </w:r>
            <w:r w:rsidR="000E2066">
              <w:rPr>
                <w:rStyle w:val="Accentuation"/>
              </w:rPr>
              <w:tab/>
              <w:t>Réception partielle 73</w:t>
            </w:r>
          </w:p>
          <w:p w:rsidR="00830D4E" w:rsidRPr="00830D4E" w:rsidRDefault="00830D4E" w:rsidP="00830D4E">
            <w:pPr>
              <w:pStyle w:val="Titre3"/>
              <w:outlineLvl w:val="2"/>
              <w:rPr>
                <w:rStyle w:val="Accentuation"/>
              </w:rPr>
            </w:pPr>
            <w:r w:rsidRPr="00830D4E">
              <w:rPr>
                <w:rStyle w:val="Accentuation"/>
              </w:rPr>
              <w:t>Arti</w:t>
            </w:r>
            <w:r w:rsidR="000E2066">
              <w:rPr>
                <w:rStyle w:val="Accentuation"/>
              </w:rPr>
              <w:t>cle 60 -</w:t>
            </w:r>
            <w:r w:rsidR="000E2066">
              <w:rPr>
                <w:rStyle w:val="Accentuation"/>
              </w:rPr>
              <w:tab/>
              <w:t>Réception provisoire</w:t>
            </w:r>
            <w:r w:rsidR="000E2066">
              <w:rPr>
                <w:rStyle w:val="Accentuation"/>
              </w:rPr>
              <w:tab/>
              <w:t>73</w:t>
            </w:r>
          </w:p>
          <w:p w:rsidR="00830D4E" w:rsidRPr="00830D4E" w:rsidRDefault="00830D4E" w:rsidP="00830D4E">
            <w:pPr>
              <w:pStyle w:val="Titre3"/>
              <w:outlineLvl w:val="2"/>
              <w:rPr>
                <w:rStyle w:val="Accentuation"/>
              </w:rPr>
            </w:pPr>
            <w:r w:rsidRPr="00830D4E">
              <w:rPr>
                <w:rStyle w:val="Accentuation"/>
              </w:rPr>
              <w:t>Article 61 -</w:t>
            </w:r>
            <w:r w:rsidRPr="00830D4E">
              <w:rPr>
                <w:rStyle w:val="Accentuation"/>
              </w:rPr>
              <w:tab/>
              <w:t>Obliga</w:t>
            </w:r>
            <w:r w:rsidR="000E2066">
              <w:rPr>
                <w:rStyle w:val="Accentuation"/>
              </w:rPr>
              <w:t>tions au titre de la garantie</w:t>
            </w:r>
            <w:r w:rsidR="000E2066">
              <w:rPr>
                <w:rStyle w:val="Accentuation"/>
              </w:rPr>
              <w:tab/>
              <w:t>74</w:t>
            </w:r>
          </w:p>
          <w:p w:rsidR="00830D4E" w:rsidRPr="00830D4E" w:rsidRDefault="00830D4E" w:rsidP="00830D4E">
            <w:pPr>
              <w:pStyle w:val="Titre3"/>
              <w:outlineLvl w:val="2"/>
              <w:rPr>
                <w:rStyle w:val="Accentuation"/>
              </w:rPr>
            </w:pPr>
            <w:r w:rsidRPr="00830D4E">
              <w:rPr>
                <w:rStyle w:val="Accentuation"/>
              </w:rPr>
              <w:t>Arti</w:t>
            </w:r>
            <w:r w:rsidR="000E2066">
              <w:rPr>
                <w:rStyle w:val="Accentuation"/>
              </w:rPr>
              <w:t>cle 62 -</w:t>
            </w:r>
            <w:r w:rsidR="000E2066">
              <w:rPr>
                <w:rStyle w:val="Accentuation"/>
              </w:rPr>
              <w:tab/>
              <w:t>Réception définitive</w:t>
            </w:r>
            <w:r w:rsidR="000E2066">
              <w:rPr>
                <w:rStyle w:val="Accentuation"/>
              </w:rPr>
              <w:tab/>
              <w:t>75</w:t>
            </w:r>
          </w:p>
          <w:p w:rsidR="00830D4E" w:rsidRPr="00830D4E" w:rsidRDefault="00830D4E" w:rsidP="00830D4E">
            <w:pPr>
              <w:pStyle w:val="Titre3"/>
              <w:outlineLvl w:val="2"/>
              <w:rPr>
                <w:rStyle w:val="Accentuation"/>
              </w:rPr>
            </w:pPr>
            <w:r w:rsidRPr="00830D4E">
              <w:rPr>
                <w:rStyle w:val="Accentuation"/>
              </w:rPr>
              <w:t>DÉFA</w:t>
            </w:r>
            <w:r w:rsidR="000E2066">
              <w:rPr>
                <w:rStyle w:val="Accentuation"/>
              </w:rPr>
              <w:t>UT D'EXÉCUTION ET RÉSILIATION</w:t>
            </w:r>
          </w:p>
          <w:p w:rsidR="00830D4E" w:rsidRPr="00830D4E" w:rsidRDefault="00830D4E" w:rsidP="00830D4E">
            <w:pPr>
              <w:pStyle w:val="Titre3"/>
              <w:outlineLvl w:val="2"/>
              <w:rPr>
                <w:rStyle w:val="Accentuation"/>
              </w:rPr>
            </w:pPr>
            <w:r w:rsidRPr="00830D4E">
              <w:rPr>
                <w:rStyle w:val="Accentuation"/>
              </w:rPr>
              <w:t>Ar</w:t>
            </w:r>
            <w:r w:rsidR="000E2066">
              <w:rPr>
                <w:rStyle w:val="Accentuation"/>
              </w:rPr>
              <w:t>ticle 63 -</w:t>
            </w:r>
            <w:r w:rsidR="000E2066">
              <w:rPr>
                <w:rStyle w:val="Accentuation"/>
              </w:rPr>
              <w:tab/>
              <w:t>Défaut d'exécution</w:t>
            </w:r>
            <w:r w:rsidR="000E2066">
              <w:rPr>
                <w:rStyle w:val="Accentuation"/>
              </w:rPr>
              <w:tab/>
              <w:t>76</w:t>
            </w:r>
          </w:p>
          <w:p w:rsidR="00830D4E" w:rsidRPr="00830D4E" w:rsidRDefault="00830D4E" w:rsidP="00830D4E">
            <w:pPr>
              <w:pStyle w:val="Titre3"/>
              <w:outlineLvl w:val="2"/>
              <w:rPr>
                <w:rStyle w:val="Accentuation"/>
              </w:rPr>
            </w:pPr>
            <w:r w:rsidRPr="00830D4E">
              <w:rPr>
                <w:rStyle w:val="Accentuation"/>
              </w:rPr>
              <w:t>Article 64 -</w:t>
            </w:r>
            <w:r w:rsidRPr="00830D4E">
              <w:rPr>
                <w:rStyle w:val="Accentuation"/>
              </w:rPr>
              <w:tab/>
              <w:t>Résili</w:t>
            </w:r>
            <w:r w:rsidR="000E2066">
              <w:rPr>
                <w:rStyle w:val="Accentuation"/>
              </w:rPr>
              <w:t>ation par le maître d'ouvrage</w:t>
            </w:r>
            <w:r w:rsidR="000E2066">
              <w:rPr>
                <w:rStyle w:val="Accentuation"/>
              </w:rPr>
              <w:tab/>
              <w:t>76</w:t>
            </w:r>
          </w:p>
          <w:p w:rsidR="00830D4E" w:rsidRPr="00830D4E" w:rsidRDefault="00830D4E" w:rsidP="00830D4E">
            <w:pPr>
              <w:pStyle w:val="Titre3"/>
              <w:outlineLvl w:val="2"/>
              <w:rPr>
                <w:rStyle w:val="Accentuation"/>
              </w:rPr>
            </w:pPr>
            <w:r w:rsidRPr="00830D4E">
              <w:rPr>
                <w:rStyle w:val="Accentuation"/>
              </w:rPr>
              <w:t>Article 65 -</w:t>
            </w:r>
            <w:r w:rsidRPr="00830D4E">
              <w:rPr>
                <w:rStyle w:val="Accentuation"/>
              </w:rPr>
              <w:tab/>
              <w:t>R</w:t>
            </w:r>
            <w:r w:rsidR="000E2066">
              <w:rPr>
                <w:rStyle w:val="Accentuation"/>
              </w:rPr>
              <w:t>ésiliation par le contractant</w:t>
            </w:r>
            <w:r w:rsidR="000E2066">
              <w:rPr>
                <w:rStyle w:val="Accentuation"/>
              </w:rPr>
              <w:tab/>
              <w:t>79</w:t>
            </w:r>
          </w:p>
          <w:p w:rsidR="00830D4E" w:rsidRPr="00830D4E" w:rsidRDefault="00830D4E" w:rsidP="00830D4E">
            <w:pPr>
              <w:pStyle w:val="Titre3"/>
              <w:outlineLvl w:val="2"/>
              <w:rPr>
                <w:rStyle w:val="Accentuation"/>
              </w:rPr>
            </w:pPr>
            <w:r w:rsidRPr="00830D4E">
              <w:rPr>
                <w:rStyle w:val="Accentuation"/>
              </w:rPr>
              <w:t>Arti</w:t>
            </w:r>
            <w:r w:rsidR="000E2066">
              <w:rPr>
                <w:rStyle w:val="Accentuation"/>
              </w:rPr>
              <w:t>cle 66 -</w:t>
            </w:r>
            <w:r w:rsidR="000E2066">
              <w:rPr>
                <w:rStyle w:val="Accentuation"/>
              </w:rPr>
              <w:tab/>
              <w:t>Cas de force majeure</w:t>
            </w:r>
            <w:r w:rsidR="000E2066">
              <w:rPr>
                <w:rStyle w:val="Accentuation"/>
              </w:rPr>
              <w:tab/>
              <w:t>79</w:t>
            </w:r>
          </w:p>
          <w:p w:rsidR="00830D4E" w:rsidRPr="00830D4E" w:rsidRDefault="00830D4E" w:rsidP="00830D4E">
            <w:pPr>
              <w:pStyle w:val="Titre3"/>
              <w:outlineLvl w:val="2"/>
              <w:rPr>
                <w:rStyle w:val="Accentuation"/>
              </w:rPr>
            </w:pPr>
            <w:r w:rsidRPr="00830D4E">
              <w:rPr>
                <w:rStyle w:val="Accentuation"/>
              </w:rPr>
              <w:t xml:space="preserve">Article 67 </w:t>
            </w:r>
            <w:r w:rsidR="000E2066">
              <w:rPr>
                <w:rStyle w:val="Accentuation"/>
              </w:rPr>
              <w:t>-</w:t>
            </w:r>
            <w:r w:rsidR="000E2066">
              <w:rPr>
                <w:rStyle w:val="Accentuation"/>
              </w:rPr>
              <w:tab/>
              <w:t>Décès</w:t>
            </w:r>
            <w:r w:rsidR="000E2066">
              <w:rPr>
                <w:rStyle w:val="Accentuation"/>
              </w:rPr>
              <w:tab/>
              <w:t>80</w:t>
            </w:r>
          </w:p>
          <w:p w:rsidR="00830D4E" w:rsidRPr="00830D4E" w:rsidRDefault="00830D4E" w:rsidP="00830D4E">
            <w:pPr>
              <w:pStyle w:val="Titre3"/>
              <w:outlineLvl w:val="2"/>
              <w:rPr>
                <w:rStyle w:val="Accentuation"/>
              </w:rPr>
            </w:pPr>
            <w:r w:rsidRPr="00830D4E">
              <w:rPr>
                <w:rStyle w:val="Accentuation"/>
              </w:rPr>
              <w:t>RÈGLEMENT DES</w:t>
            </w:r>
            <w:r w:rsidR="000E2066">
              <w:rPr>
                <w:rStyle w:val="Accentuation"/>
              </w:rPr>
              <w:t xml:space="preserve"> DIFFÉRENDS ET LOI APPLICABLE</w:t>
            </w:r>
            <w:r w:rsidR="000E2066">
              <w:rPr>
                <w:rStyle w:val="Accentuation"/>
              </w:rPr>
              <w:tab/>
            </w:r>
          </w:p>
          <w:p w:rsidR="00830D4E" w:rsidRPr="00830D4E" w:rsidRDefault="00830D4E" w:rsidP="00830D4E">
            <w:pPr>
              <w:pStyle w:val="Titre3"/>
              <w:outlineLvl w:val="2"/>
              <w:rPr>
                <w:rStyle w:val="Accentuation"/>
              </w:rPr>
            </w:pPr>
            <w:r w:rsidRPr="00830D4E">
              <w:rPr>
                <w:rStyle w:val="Accentuation"/>
              </w:rPr>
              <w:t xml:space="preserve">Article </w:t>
            </w:r>
            <w:r w:rsidR="000E2066">
              <w:rPr>
                <w:rStyle w:val="Accentuation"/>
              </w:rPr>
              <w:t>68 -</w:t>
            </w:r>
            <w:r w:rsidR="000E2066">
              <w:rPr>
                <w:rStyle w:val="Accentuation"/>
              </w:rPr>
              <w:tab/>
              <w:t>Règlement des différends</w:t>
            </w:r>
            <w:r w:rsidR="000E2066">
              <w:rPr>
                <w:rStyle w:val="Accentuation"/>
              </w:rPr>
              <w:tab/>
              <w:t>81</w:t>
            </w:r>
          </w:p>
          <w:p w:rsidR="00830D4E" w:rsidRPr="00830D4E" w:rsidRDefault="000E2066" w:rsidP="00830D4E">
            <w:pPr>
              <w:pStyle w:val="Titre3"/>
              <w:outlineLvl w:val="2"/>
              <w:rPr>
                <w:rStyle w:val="Accentuation"/>
              </w:rPr>
            </w:pPr>
            <w:r>
              <w:rPr>
                <w:rStyle w:val="Accentuation"/>
              </w:rPr>
              <w:t>Article 69 -</w:t>
            </w:r>
            <w:r>
              <w:rPr>
                <w:rStyle w:val="Accentuation"/>
              </w:rPr>
              <w:tab/>
              <w:t>Loi applicable</w:t>
            </w:r>
            <w:r>
              <w:rPr>
                <w:rStyle w:val="Accentuation"/>
              </w:rPr>
              <w:tab/>
              <w:t>81</w:t>
            </w:r>
          </w:p>
          <w:p w:rsidR="00830D4E" w:rsidRPr="00830D4E" w:rsidRDefault="000E2066" w:rsidP="00830D4E">
            <w:pPr>
              <w:pStyle w:val="Titre3"/>
              <w:outlineLvl w:val="2"/>
              <w:rPr>
                <w:rStyle w:val="Accentuation"/>
              </w:rPr>
            </w:pPr>
            <w:r>
              <w:rPr>
                <w:rStyle w:val="Accentuation"/>
              </w:rPr>
              <w:t>DISPOSITIONS FINALES</w:t>
            </w:r>
            <w:r>
              <w:rPr>
                <w:rStyle w:val="Accentuation"/>
              </w:rPr>
              <w:tab/>
            </w:r>
          </w:p>
          <w:p w:rsidR="00830D4E" w:rsidRPr="00830D4E" w:rsidRDefault="00830D4E" w:rsidP="00830D4E">
            <w:pPr>
              <w:pStyle w:val="Titre3"/>
              <w:outlineLvl w:val="2"/>
              <w:rPr>
                <w:rStyle w:val="Accentuation"/>
              </w:rPr>
            </w:pPr>
            <w:r w:rsidRPr="00830D4E">
              <w:rPr>
                <w:rStyle w:val="Accentuation"/>
              </w:rPr>
              <w:t>Article 7</w:t>
            </w:r>
            <w:r w:rsidR="000E2066">
              <w:rPr>
                <w:rStyle w:val="Accentuation"/>
              </w:rPr>
              <w:t>0 -</w:t>
            </w:r>
            <w:r w:rsidR="000E2066">
              <w:rPr>
                <w:rStyle w:val="Accentuation"/>
              </w:rPr>
              <w:tab/>
              <w:t>Sanctions administratives</w:t>
            </w:r>
            <w:r w:rsidR="000E2066">
              <w:rPr>
                <w:rStyle w:val="Accentuation"/>
              </w:rPr>
              <w:tab/>
              <w:t>82</w:t>
            </w:r>
          </w:p>
          <w:p w:rsidR="00830D4E" w:rsidRPr="00830D4E" w:rsidRDefault="00830D4E" w:rsidP="00830D4E">
            <w:pPr>
              <w:pStyle w:val="Titre3"/>
              <w:outlineLvl w:val="2"/>
              <w:rPr>
                <w:rStyle w:val="Accentuation"/>
              </w:rPr>
            </w:pPr>
            <w:r w:rsidRPr="00830D4E">
              <w:rPr>
                <w:rStyle w:val="Accentuation"/>
              </w:rPr>
              <w:t>Article 71 -</w:t>
            </w:r>
            <w:r w:rsidRPr="00830D4E">
              <w:rPr>
                <w:rStyle w:val="Accentuation"/>
              </w:rPr>
              <w:tab/>
              <w:t>Vérif</w:t>
            </w:r>
            <w:r w:rsidR="000E2066">
              <w:rPr>
                <w:rStyle w:val="Accentuation"/>
              </w:rPr>
              <w:t>ications, contrôles et audits</w:t>
            </w:r>
            <w:r w:rsidR="000E2066">
              <w:rPr>
                <w:rStyle w:val="Accentuation"/>
              </w:rPr>
              <w:tab/>
              <w:t>82</w:t>
            </w:r>
          </w:p>
          <w:p w:rsidR="00830D4E" w:rsidRPr="00830D4E" w:rsidRDefault="00830D4E" w:rsidP="00830D4E">
            <w:pPr>
              <w:pStyle w:val="Titre3"/>
              <w:outlineLvl w:val="2"/>
              <w:rPr>
                <w:rStyle w:val="Accentuation"/>
              </w:rPr>
            </w:pPr>
            <w:r w:rsidRPr="00830D4E">
              <w:rPr>
                <w:rStyle w:val="Accentuation"/>
              </w:rPr>
              <w:t>Article 72</w:t>
            </w:r>
            <w:r w:rsidR="000E2066">
              <w:rPr>
                <w:rStyle w:val="Accentuation"/>
              </w:rPr>
              <w:t xml:space="preserve"> -</w:t>
            </w:r>
            <w:r w:rsidR="000E2066">
              <w:rPr>
                <w:rStyle w:val="Accentuation"/>
              </w:rPr>
              <w:tab/>
              <w:t>Protection des données</w:t>
            </w:r>
            <w:r w:rsidR="000E2066">
              <w:rPr>
                <w:rStyle w:val="Accentuation"/>
              </w:rPr>
              <w:tab/>
              <w:t>83</w:t>
            </w:r>
          </w:p>
        </w:tc>
      </w:tr>
    </w:tbl>
    <w:p w:rsidR="0066540D" w:rsidRPr="000D34E1" w:rsidRDefault="0066540D" w:rsidP="0066540D">
      <w:pPr>
        <w:pStyle w:val="TM3"/>
        <w:tabs>
          <w:tab w:val="left" w:pos="1657"/>
          <w:tab w:val="right" w:leader="dot" w:pos="9180"/>
        </w:tabs>
        <w:spacing w:before="38"/>
        <w:rPr>
          <w:rFonts w:ascii="Frutiger 55" w:hAnsi="Frutiger 55" w:cs="Arial"/>
          <w:b/>
          <w:i/>
          <w:sz w:val="20"/>
          <w:szCs w:val="20"/>
        </w:rPr>
      </w:pPr>
    </w:p>
    <w:p w:rsidR="0066540D" w:rsidRPr="000D34E1" w:rsidRDefault="0066540D" w:rsidP="0066540D">
      <w:pPr>
        <w:rPr>
          <w:rFonts w:ascii="Frutiger 55" w:hAnsi="Frutiger 55" w:cs="Arial"/>
          <w:sz w:val="20"/>
          <w:szCs w:val="20"/>
        </w:rPr>
        <w:sectPr w:rsidR="0066540D" w:rsidRPr="000D34E1">
          <w:headerReference w:type="default" r:id="rId14"/>
          <w:footerReference w:type="default" r:id="rId15"/>
          <w:pgSz w:w="11910" w:h="16840"/>
          <w:pgMar w:top="1040" w:right="1300" w:bottom="1100" w:left="1300" w:header="0" w:footer="918" w:gutter="0"/>
          <w:cols w:space="720"/>
        </w:sectPr>
      </w:pPr>
    </w:p>
    <w:p w:rsidR="0066540D" w:rsidRPr="000D34E1" w:rsidRDefault="0066540D" w:rsidP="0066540D">
      <w:pPr>
        <w:pStyle w:val="Corpsdetexte"/>
        <w:spacing w:before="8"/>
        <w:rPr>
          <w:rFonts w:ascii="Frutiger 55" w:hAnsi="Frutiger 55"/>
          <w:szCs w:val="20"/>
        </w:rPr>
      </w:pPr>
    </w:p>
    <w:p w:rsidR="0066540D" w:rsidRPr="000D34E1" w:rsidRDefault="0066540D" w:rsidP="0066540D">
      <w:pPr>
        <w:pStyle w:val="Titre1"/>
        <w:rPr>
          <w:rFonts w:ascii="Frutiger 55" w:hAnsi="Frutiger 55" w:cs="Arial"/>
          <w:color w:val="auto"/>
          <w:sz w:val="20"/>
          <w:szCs w:val="20"/>
        </w:rPr>
      </w:pPr>
      <w:bookmarkStart w:id="54" w:name="_bookmark0"/>
      <w:bookmarkEnd w:id="54"/>
      <w:r w:rsidRPr="000D34E1">
        <w:rPr>
          <w:rFonts w:ascii="Frutiger 55" w:hAnsi="Frutiger 55" w:cs="Arial"/>
          <w:color w:val="auto"/>
          <w:sz w:val="20"/>
          <w:szCs w:val="20"/>
        </w:rPr>
        <w:t>DISPOSITIONS PRÉLIMINAIRES</w:t>
      </w:r>
    </w:p>
    <w:p w:rsidR="0066540D" w:rsidRPr="000D34E1" w:rsidRDefault="0066540D" w:rsidP="000D34E1">
      <w:pPr>
        <w:pStyle w:val="Corpsdetexte"/>
        <w:spacing w:after="0"/>
        <w:rPr>
          <w:rFonts w:ascii="Frutiger 55" w:hAnsi="Frutiger 55"/>
          <w:b/>
          <w:szCs w:val="20"/>
        </w:rPr>
      </w:pPr>
    </w:p>
    <w:p w:rsidR="0066540D" w:rsidRPr="000D34E1" w:rsidRDefault="0066540D" w:rsidP="000D34E1">
      <w:pPr>
        <w:pStyle w:val="Titre2"/>
        <w:tabs>
          <w:tab w:val="left" w:pos="1676"/>
        </w:tabs>
        <w:adjustRightInd w:val="0"/>
        <w:snapToGrid w:val="0"/>
        <w:rPr>
          <w:rFonts w:ascii="Frutiger 55" w:hAnsi="Frutiger 55" w:cs="Arial"/>
          <w:sz w:val="20"/>
        </w:rPr>
      </w:pPr>
      <w:bookmarkStart w:id="55" w:name="_bookmark1"/>
      <w:bookmarkEnd w:id="55"/>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1 -</w:t>
      </w:r>
      <w:r w:rsidRPr="000D34E1">
        <w:rPr>
          <w:rFonts w:ascii="Frutiger 55" w:hAnsi="Frutiger 55" w:cs="Arial"/>
          <w:sz w:val="20"/>
        </w:rPr>
        <w:tab/>
        <w:t>Définitions</w:t>
      </w:r>
    </w:p>
    <w:p w:rsidR="0066540D" w:rsidRPr="000D34E1" w:rsidRDefault="0066540D" w:rsidP="000D34E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113"/>
        </w:numPr>
        <w:tabs>
          <w:tab w:val="left" w:pos="1250"/>
        </w:tabs>
        <w:autoSpaceDE w:val="0"/>
        <w:autoSpaceDN w:val="0"/>
        <w:adjustRightInd w:val="0"/>
        <w:snapToGrid w:val="0"/>
        <w:spacing w:after="0" w:line="240" w:lineRule="auto"/>
        <w:ind w:right="114"/>
        <w:contextualSpacing w:val="0"/>
        <w:jc w:val="both"/>
        <w:rPr>
          <w:rFonts w:ascii="Frutiger 55" w:hAnsi="Frutiger 55" w:cs="Arial"/>
          <w:sz w:val="20"/>
          <w:szCs w:val="20"/>
        </w:rPr>
      </w:pPr>
      <w:r w:rsidRPr="000D34E1">
        <w:rPr>
          <w:rFonts w:ascii="Frutiger 55" w:hAnsi="Frutiger 55" w:cs="Arial"/>
          <w:sz w:val="20"/>
          <w:szCs w:val="20"/>
        </w:rPr>
        <w:t>Les définitions des termes utilisés dans les présentes conditions générales se trouvent dans le</w:t>
      </w:r>
      <w:r w:rsidR="000D34E1" w:rsidRPr="000D34E1">
        <w:rPr>
          <w:rFonts w:ascii="Frutiger 55" w:hAnsi="Frutiger 55" w:cs="Arial"/>
          <w:sz w:val="20"/>
          <w:szCs w:val="20"/>
        </w:rPr>
        <w:t xml:space="preserve"> « Glossaire »</w:t>
      </w:r>
      <w:r w:rsidRPr="000D34E1">
        <w:rPr>
          <w:rFonts w:ascii="Frutiger 55" w:hAnsi="Frutiger 55" w:cs="Arial"/>
          <w:sz w:val="20"/>
          <w:szCs w:val="20"/>
        </w:rPr>
        <w:t>, annexe A1a du Guide pratique des Achats de l’Autorité Contractante, qui fait partie intégrante du présent marché.</w:t>
      </w:r>
    </w:p>
    <w:p w:rsidR="0066540D" w:rsidRPr="000D34E1" w:rsidRDefault="0066540D" w:rsidP="000D34E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113"/>
        </w:numPr>
        <w:tabs>
          <w:tab w:val="left" w:pos="1250"/>
        </w:tabs>
        <w:autoSpaceDE w:val="0"/>
        <w:autoSpaceDN w:val="0"/>
        <w:adjustRightInd w:val="0"/>
        <w:snapToGrid w:val="0"/>
        <w:spacing w:after="0" w:line="240" w:lineRule="auto"/>
        <w:ind w:right="119"/>
        <w:contextualSpacing w:val="0"/>
        <w:jc w:val="both"/>
        <w:rPr>
          <w:rFonts w:ascii="Frutiger 55" w:hAnsi="Frutiger 55" w:cs="Arial"/>
          <w:sz w:val="20"/>
          <w:szCs w:val="20"/>
        </w:rPr>
      </w:pPr>
      <w:r w:rsidRPr="000D34E1">
        <w:rPr>
          <w:rFonts w:ascii="Frutiger 55" w:hAnsi="Frutiger 55" w:cs="Arial"/>
          <w:sz w:val="20"/>
          <w:szCs w:val="20"/>
        </w:rPr>
        <w:t>Les titres et sous-titres des présentes conditions générales ne sont pas réputés faire partie intégrante de celles-ci et ne sont pas pris en considération pour l'interprétation du</w:t>
      </w:r>
      <w:r w:rsidRPr="000D34E1">
        <w:rPr>
          <w:rFonts w:ascii="Frutiger 55" w:hAnsi="Frutiger 55" w:cs="Arial"/>
          <w:spacing w:val="-23"/>
          <w:sz w:val="20"/>
          <w:szCs w:val="20"/>
        </w:rPr>
        <w:t xml:space="preserve"> </w:t>
      </w:r>
      <w:r w:rsidRPr="000D34E1">
        <w:rPr>
          <w:rFonts w:ascii="Frutiger 55" w:hAnsi="Frutiger 55" w:cs="Arial"/>
          <w:sz w:val="20"/>
          <w:szCs w:val="20"/>
        </w:rPr>
        <w:t>marché.</w:t>
      </w:r>
    </w:p>
    <w:p w:rsidR="0066540D" w:rsidRPr="000D34E1" w:rsidRDefault="0066540D" w:rsidP="000D34E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113"/>
        </w:numPr>
        <w:tabs>
          <w:tab w:val="left" w:pos="1250"/>
        </w:tabs>
        <w:autoSpaceDE w:val="0"/>
        <w:autoSpaceDN w:val="0"/>
        <w:adjustRightInd w:val="0"/>
        <w:snapToGrid w:val="0"/>
        <w:spacing w:after="0" w:line="240" w:lineRule="auto"/>
        <w:ind w:right="121"/>
        <w:contextualSpacing w:val="0"/>
        <w:jc w:val="both"/>
        <w:rPr>
          <w:rFonts w:ascii="Frutiger 55" w:hAnsi="Frutiger 55" w:cs="Arial"/>
          <w:sz w:val="20"/>
          <w:szCs w:val="20"/>
        </w:rPr>
      </w:pPr>
      <w:r w:rsidRPr="000D34E1">
        <w:rPr>
          <w:rFonts w:ascii="Frutiger 55" w:hAnsi="Frutiger 55" w:cs="Arial"/>
          <w:sz w:val="20"/>
          <w:szCs w:val="20"/>
        </w:rPr>
        <w:t>Lorsque le contexte le permet, les mots au singulier sont réputés inclure le pluriel et inversement, et les mots au masculin sont réputés inclure le féminin et</w:t>
      </w:r>
      <w:r w:rsidRPr="000D34E1">
        <w:rPr>
          <w:rFonts w:ascii="Frutiger 55" w:hAnsi="Frutiger 55" w:cs="Arial"/>
          <w:spacing w:val="-17"/>
          <w:sz w:val="20"/>
          <w:szCs w:val="20"/>
        </w:rPr>
        <w:t xml:space="preserve"> </w:t>
      </w:r>
      <w:r w:rsidRPr="000D34E1">
        <w:rPr>
          <w:rFonts w:ascii="Frutiger 55" w:hAnsi="Frutiger 55" w:cs="Arial"/>
          <w:sz w:val="20"/>
          <w:szCs w:val="20"/>
        </w:rPr>
        <w:t>inversement.</w:t>
      </w:r>
    </w:p>
    <w:p w:rsidR="0066540D" w:rsidRPr="000D34E1" w:rsidRDefault="0066540D" w:rsidP="000D34E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113"/>
        </w:numPr>
        <w:tabs>
          <w:tab w:val="left" w:pos="1250"/>
        </w:tabs>
        <w:autoSpaceDE w:val="0"/>
        <w:autoSpaceDN w:val="0"/>
        <w:adjustRightInd w:val="0"/>
        <w:snapToGrid w:val="0"/>
        <w:spacing w:after="0" w:line="240" w:lineRule="auto"/>
        <w:ind w:right="118"/>
        <w:contextualSpacing w:val="0"/>
        <w:jc w:val="both"/>
        <w:rPr>
          <w:rFonts w:ascii="Frutiger 55" w:hAnsi="Frutiger 55" w:cs="Arial"/>
          <w:sz w:val="20"/>
          <w:szCs w:val="20"/>
        </w:rPr>
      </w:pPr>
      <w:r w:rsidRPr="000D34E1">
        <w:rPr>
          <w:rFonts w:ascii="Frutiger 55" w:hAnsi="Frutiger 55" w:cs="Arial"/>
          <w:sz w:val="20"/>
          <w:szCs w:val="20"/>
        </w:rPr>
        <w:t>Les mots désignant des personnes ou des parties incluent les sociétés et entreprises et tout organisme ayant la capacité</w:t>
      </w:r>
      <w:r w:rsidRPr="000D34E1">
        <w:rPr>
          <w:rFonts w:ascii="Frutiger 55" w:hAnsi="Frutiger 55" w:cs="Arial"/>
          <w:spacing w:val="-5"/>
          <w:sz w:val="20"/>
          <w:szCs w:val="20"/>
        </w:rPr>
        <w:t xml:space="preserve"> </w:t>
      </w:r>
      <w:r w:rsidRPr="000D34E1">
        <w:rPr>
          <w:rFonts w:ascii="Frutiger 55" w:hAnsi="Frutiger 55" w:cs="Arial"/>
          <w:sz w:val="20"/>
          <w:szCs w:val="20"/>
        </w:rPr>
        <w:t>juridique.</w:t>
      </w:r>
    </w:p>
    <w:p w:rsidR="0066540D" w:rsidRPr="000D34E1" w:rsidRDefault="0066540D" w:rsidP="000D34E1">
      <w:pPr>
        <w:pStyle w:val="Corpsdetexte"/>
        <w:adjustRightInd w:val="0"/>
        <w:snapToGrid w:val="0"/>
        <w:spacing w:after="0"/>
        <w:rPr>
          <w:rFonts w:ascii="Frutiger 55" w:hAnsi="Frutiger 55"/>
          <w:szCs w:val="20"/>
        </w:rPr>
      </w:pPr>
    </w:p>
    <w:p w:rsidR="0066540D" w:rsidRPr="000D34E1" w:rsidRDefault="0066540D" w:rsidP="000D34E1">
      <w:pPr>
        <w:pStyle w:val="Titre2"/>
        <w:tabs>
          <w:tab w:val="left" w:pos="1676"/>
        </w:tabs>
        <w:adjustRightInd w:val="0"/>
        <w:snapToGrid w:val="0"/>
        <w:rPr>
          <w:rFonts w:ascii="Frutiger 55" w:hAnsi="Frutiger 55" w:cs="Arial"/>
          <w:sz w:val="20"/>
        </w:rPr>
      </w:pPr>
      <w:bookmarkStart w:id="56" w:name="_bookmark2"/>
      <w:bookmarkEnd w:id="56"/>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2 -</w:t>
      </w:r>
      <w:r w:rsidRPr="000D34E1">
        <w:rPr>
          <w:rFonts w:ascii="Frutiger 55" w:hAnsi="Frutiger 55" w:cs="Arial"/>
          <w:sz w:val="20"/>
        </w:rPr>
        <w:tab/>
        <w:t>Langue applicable au</w:t>
      </w:r>
      <w:r w:rsidRPr="000D34E1">
        <w:rPr>
          <w:rFonts w:ascii="Frutiger 55" w:hAnsi="Frutiger 55" w:cs="Arial"/>
          <w:spacing w:val="-3"/>
          <w:sz w:val="20"/>
        </w:rPr>
        <w:t xml:space="preserve"> </w:t>
      </w:r>
      <w:r w:rsidRPr="000D34E1">
        <w:rPr>
          <w:rFonts w:ascii="Frutiger 55" w:hAnsi="Frutiger 55" w:cs="Arial"/>
          <w:sz w:val="20"/>
        </w:rPr>
        <w:t>marché</w:t>
      </w:r>
    </w:p>
    <w:p w:rsidR="0066540D" w:rsidRPr="000D34E1" w:rsidRDefault="0066540D" w:rsidP="000D34E1">
      <w:pPr>
        <w:pStyle w:val="Corpsdetexte"/>
        <w:adjustRightInd w:val="0"/>
        <w:snapToGrid w:val="0"/>
        <w:spacing w:after="0"/>
        <w:rPr>
          <w:rFonts w:ascii="Frutiger 55" w:hAnsi="Frutiger 55"/>
          <w:b/>
          <w:szCs w:val="20"/>
        </w:rPr>
      </w:pPr>
    </w:p>
    <w:p w:rsidR="0066540D" w:rsidRPr="000D34E1" w:rsidRDefault="0066540D" w:rsidP="000D34E1">
      <w:pPr>
        <w:pStyle w:val="Corpsdetexte"/>
        <w:adjustRightInd w:val="0"/>
        <w:snapToGrid w:val="0"/>
        <w:spacing w:after="0"/>
        <w:ind w:left="1249" w:right="117" w:hanging="567"/>
        <w:rPr>
          <w:rFonts w:ascii="Frutiger 55" w:hAnsi="Frutiger 55"/>
          <w:szCs w:val="20"/>
        </w:rPr>
      </w:pPr>
      <w:r w:rsidRPr="000D34E1">
        <w:rPr>
          <w:rFonts w:ascii="Frutiger 55" w:hAnsi="Frutiger 55"/>
          <w:szCs w:val="20"/>
        </w:rPr>
        <w:t>2.1. La langue applicable au marché et à toutes les communications entre le contractant, le maître d'ouvrage et le maître d'œuvre ou leurs représentants est telle qu'indiquée dans les conditions</w:t>
      </w:r>
      <w:r w:rsidRPr="000D34E1">
        <w:rPr>
          <w:rFonts w:ascii="Frutiger 55" w:hAnsi="Frutiger 55"/>
          <w:spacing w:val="-1"/>
          <w:szCs w:val="20"/>
        </w:rPr>
        <w:t xml:space="preserve"> </w:t>
      </w:r>
      <w:r w:rsidRPr="000D34E1">
        <w:rPr>
          <w:rFonts w:ascii="Frutiger 55" w:hAnsi="Frutiger 55"/>
          <w:szCs w:val="20"/>
        </w:rPr>
        <w:t>particulières.</w:t>
      </w:r>
    </w:p>
    <w:p w:rsidR="0066540D" w:rsidRPr="000D34E1" w:rsidRDefault="0066540D" w:rsidP="000D34E1">
      <w:pPr>
        <w:pStyle w:val="Corpsdetexte"/>
        <w:adjustRightInd w:val="0"/>
        <w:snapToGrid w:val="0"/>
        <w:spacing w:after="0"/>
        <w:rPr>
          <w:rFonts w:ascii="Frutiger 55" w:hAnsi="Frutiger 55"/>
          <w:szCs w:val="20"/>
        </w:rPr>
      </w:pPr>
    </w:p>
    <w:p w:rsidR="0066540D" w:rsidRPr="000D34E1" w:rsidRDefault="0066540D" w:rsidP="000D34E1">
      <w:pPr>
        <w:pStyle w:val="Titre2"/>
        <w:tabs>
          <w:tab w:val="left" w:pos="1676"/>
        </w:tabs>
        <w:adjustRightInd w:val="0"/>
        <w:snapToGrid w:val="0"/>
        <w:rPr>
          <w:rFonts w:ascii="Frutiger 55" w:hAnsi="Frutiger 55" w:cs="Arial"/>
          <w:sz w:val="20"/>
        </w:rPr>
      </w:pPr>
      <w:bookmarkStart w:id="57" w:name="_bookmark3"/>
      <w:bookmarkEnd w:id="57"/>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3 -</w:t>
      </w:r>
      <w:r w:rsidRPr="000D34E1">
        <w:rPr>
          <w:rFonts w:ascii="Frutiger 55" w:hAnsi="Frutiger 55" w:cs="Arial"/>
          <w:sz w:val="20"/>
        </w:rPr>
        <w:tab/>
        <w:t>Ordre hiérarchique des documents</w:t>
      </w:r>
      <w:r w:rsidRPr="000D34E1">
        <w:rPr>
          <w:rFonts w:ascii="Frutiger 55" w:hAnsi="Frutiger 55" w:cs="Arial"/>
          <w:spacing w:val="-6"/>
          <w:sz w:val="20"/>
        </w:rPr>
        <w:t xml:space="preserve"> </w:t>
      </w:r>
      <w:r w:rsidRPr="000D34E1">
        <w:rPr>
          <w:rFonts w:ascii="Frutiger 55" w:hAnsi="Frutiger 55" w:cs="Arial"/>
          <w:sz w:val="20"/>
        </w:rPr>
        <w:t>contractuels</w:t>
      </w:r>
    </w:p>
    <w:p w:rsidR="0066540D" w:rsidRPr="000D34E1" w:rsidRDefault="0066540D" w:rsidP="000D34E1">
      <w:pPr>
        <w:pStyle w:val="Corpsdetexte"/>
        <w:adjustRightInd w:val="0"/>
        <w:snapToGrid w:val="0"/>
        <w:spacing w:after="0"/>
        <w:rPr>
          <w:rFonts w:ascii="Frutiger 55" w:hAnsi="Frutiger 55"/>
          <w:b/>
          <w:szCs w:val="20"/>
        </w:rPr>
      </w:pPr>
    </w:p>
    <w:p w:rsidR="0066540D" w:rsidRPr="000D34E1" w:rsidRDefault="0066540D" w:rsidP="000D34E1">
      <w:pPr>
        <w:pStyle w:val="Corpsdetexte"/>
        <w:adjustRightInd w:val="0"/>
        <w:snapToGrid w:val="0"/>
        <w:spacing w:after="0"/>
        <w:ind w:left="1134" w:hanging="425"/>
        <w:rPr>
          <w:rFonts w:ascii="Frutiger 55" w:hAnsi="Frutiger 55"/>
          <w:szCs w:val="20"/>
        </w:rPr>
      </w:pPr>
      <w:r w:rsidRPr="000D34E1">
        <w:rPr>
          <w:rFonts w:ascii="Frutiger 55" w:hAnsi="Frutiger 55"/>
          <w:szCs w:val="20"/>
        </w:rPr>
        <w:t>3.1.</w:t>
      </w:r>
      <w:r w:rsidRPr="000D34E1">
        <w:rPr>
          <w:rFonts w:ascii="Frutiger 55" w:hAnsi="Frutiger 55"/>
          <w:szCs w:val="20"/>
        </w:rPr>
        <w:tab/>
        <w:t>L’ordre hiérarchique des documents contractuels est celui qui est stipulé dans le</w:t>
      </w:r>
      <w:r w:rsidRPr="000D34E1">
        <w:rPr>
          <w:rFonts w:ascii="Frutiger 55" w:hAnsi="Frutiger 55"/>
          <w:spacing w:val="-21"/>
          <w:szCs w:val="20"/>
        </w:rPr>
        <w:t xml:space="preserve"> </w:t>
      </w:r>
      <w:r w:rsidRPr="000D34E1">
        <w:rPr>
          <w:rFonts w:ascii="Frutiger 55" w:hAnsi="Frutiger 55"/>
          <w:szCs w:val="20"/>
        </w:rPr>
        <w:t>contrat.</w:t>
      </w:r>
    </w:p>
    <w:p w:rsidR="0066540D" w:rsidRPr="000D34E1" w:rsidRDefault="0066540D" w:rsidP="000D34E1">
      <w:pPr>
        <w:pStyle w:val="Corpsdetexte"/>
        <w:adjustRightInd w:val="0"/>
        <w:snapToGrid w:val="0"/>
        <w:spacing w:after="0"/>
        <w:rPr>
          <w:rFonts w:ascii="Frutiger 55" w:hAnsi="Frutiger 55"/>
          <w:szCs w:val="20"/>
        </w:rPr>
      </w:pPr>
    </w:p>
    <w:p w:rsidR="0066540D" w:rsidRPr="000D34E1" w:rsidRDefault="0066540D" w:rsidP="000D34E1">
      <w:pPr>
        <w:pStyle w:val="Titre2"/>
        <w:tabs>
          <w:tab w:val="left" w:pos="1676"/>
        </w:tabs>
        <w:adjustRightInd w:val="0"/>
        <w:snapToGrid w:val="0"/>
        <w:rPr>
          <w:rFonts w:ascii="Frutiger 55" w:hAnsi="Frutiger 55" w:cs="Arial"/>
          <w:sz w:val="20"/>
        </w:rPr>
      </w:pPr>
      <w:bookmarkStart w:id="58" w:name="_bookmark4"/>
      <w:bookmarkEnd w:id="58"/>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4 -</w:t>
      </w:r>
      <w:r w:rsidRPr="000D34E1">
        <w:rPr>
          <w:rFonts w:ascii="Frutiger 55" w:hAnsi="Frutiger 55" w:cs="Arial"/>
          <w:sz w:val="20"/>
        </w:rPr>
        <w:tab/>
        <w:t>Communications</w:t>
      </w:r>
    </w:p>
    <w:p w:rsidR="0066540D" w:rsidRPr="000D34E1" w:rsidRDefault="0066540D" w:rsidP="000D34E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112"/>
        </w:numPr>
        <w:tabs>
          <w:tab w:val="left" w:pos="1250"/>
        </w:tabs>
        <w:autoSpaceDE w:val="0"/>
        <w:autoSpaceDN w:val="0"/>
        <w:adjustRightInd w:val="0"/>
        <w:snapToGrid w:val="0"/>
        <w:spacing w:after="0" w:line="240" w:lineRule="auto"/>
        <w:ind w:right="116"/>
        <w:contextualSpacing w:val="0"/>
        <w:jc w:val="both"/>
        <w:rPr>
          <w:rFonts w:ascii="Frutiger 55" w:hAnsi="Frutiger 55" w:cs="Arial"/>
          <w:sz w:val="20"/>
          <w:szCs w:val="20"/>
        </w:rPr>
      </w:pPr>
      <w:r w:rsidRPr="000D34E1">
        <w:rPr>
          <w:rFonts w:ascii="Frutiger 55" w:hAnsi="Frutiger 55" w:cs="Arial"/>
          <w:sz w:val="20"/>
          <w:szCs w:val="20"/>
        </w:rPr>
        <w:t>Les communications écrites entre le maître d’ouvrage et/ou le maître d’œuvre, d’une part, et le contractant, d’autre part, doivent spécifier l'intitulé du marché et son numéro d’identification, et sont expédiées par courrier postal, courrier électronique ou déposées personnellement aux adresses appropriées indiquées par les parties à cette fin dans les conditions</w:t>
      </w:r>
      <w:r w:rsidRPr="000D34E1">
        <w:rPr>
          <w:rFonts w:ascii="Frutiger 55" w:hAnsi="Frutiger 55" w:cs="Arial"/>
          <w:spacing w:val="-9"/>
          <w:sz w:val="20"/>
          <w:szCs w:val="20"/>
        </w:rPr>
        <w:t xml:space="preserve"> </w:t>
      </w:r>
      <w:r w:rsidRPr="000D34E1">
        <w:rPr>
          <w:rFonts w:ascii="Frutiger 55" w:hAnsi="Frutiger 55" w:cs="Arial"/>
          <w:sz w:val="20"/>
          <w:szCs w:val="20"/>
        </w:rPr>
        <w:t>particulières.</w:t>
      </w:r>
    </w:p>
    <w:p w:rsidR="0066540D" w:rsidRPr="000D34E1" w:rsidRDefault="0066540D" w:rsidP="000D34E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112"/>
        </w:numPr>
        <w:tabs>
          <w:tab w:val="left" w:pos="1250"/>
        </w:tabs>
        <w:autoSpaceDE w:val="0"/>
        <w:autoSpaceDN w:val="0"/>
        <w:adjustRightInd w:val="0"/>
        <w:snapToGrid w:val="0"/>
        <w:spacing w:after="0" w:line="240" w:lineRule="auto"/>
        <w:ind w:right="117"/>
        <w:contextualSpacing w:val="0"/>
        <w:jc w:val="both"/>
        <w:rPr>
          <w:rFonts w:ascii="Frutiger 55" w:hAnsi="Frutiger 55" w:cs="Arial"/>
          <w:sz w:val="20"/>
          <w:szCs w:val="20"/>
        </w:rPr>
      </w:pPr>
      <w:r w:rsidRPr="000D34E1">
        <w:rPr>
          <w:rFonts w:ascii="Frutiger 55" w:hAnsi="Frutiger 55" w:cs="Arial"/>
          <w:sz w:val="20"/>
          <w:szCs w:val="20"/>
        </w:rPr>
        <w:t>Si l'expéditeur d'une communication demande un accusé de réception, il l'indique dans sa communication ; il doit demander un accusé de réception chaque fois que la date de réception est assortie d'un délai. En tout état de cause, il doit prendre toutes les dispositions nécessaires pour assurer la réception de sa communication dans les</w:t>
      </w:r>
      <w:r w:rsidRPr="000D34E1">
        <w:rPr>
          <w:rFonts w:ascii="Frutiger 55" w:hAnsi="Frutiger 55" w:cs="Arial"/>
          <w:spacing w:val="-19"/>
          <w:sz w:val="20"/>
          <w:szCs w:val="20"/>
        </w:rPr>
        <w:t xml:space="preserve"> </w:t>
      </w:r>
      <w:r w:rsidRPr="000D34E1">
        <w:rPr>
          <w:rFonts w:ascii="Frutiger 55" w:hAnsi="Frutiger 55" w:cs="Arial"/>
          <w:sz w:val="20"/>
          <w:szCs w:val="20"/>
        </w:rPr>
        <w:t>délais.</w:t>
      </w:r>
    </w:p>
    <w:p w:rsidR="0066540D" w:rsidRPr="000D34E1" w:rsidRDefault="0066540D" w:rsidP="000D34E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112"/>
        </w:numPr>
        <w:tabs>
          <w:tab w:val="left" w:pos="1250"/>
        </w:tabs>
        <w:autoSpaceDE w:val="0"/>
        <w:autoSpaceDN w:val="0"/>
        <w:adjustRightInd w:val="0"/>
        <w:snapToGrid w:val="0"/>
        <w:spacing w:after="0" w:line="240" w:lineRule="auto"/>
        <w:ind w:right="117"/>
        <w:contextualSpacing w:val="0"/>
        <w:jc w:val="both"/>
        <w:rPr>
          <w:rFonts w:ascii="Frutiger 55" w:hAnsi="Frutiger 55" w:cs="Arial"/>
          <w:sz w:val="20"/>
          <w:szCs w:val="20"/>
        </w:rPr>
      </w:pPr>
      <w:r w:rsidRPr="000D34E1">
        <w:rPr>
          <w:rFonts w:ascii="Frutiger 55" w:hAnsi="Frutiger 55" w:cs="Arial"/>
          <w:sz w:val="20"/>
          <w:szCs w:val="20"/>
        </w:rPr>
        <w:t>Lorsque le marché prévoit, de la part d'une personne, une notification, un préavis, un consentement, une approbation, un agrément, un certificat ou une décision, la notification, le préavis, le consentement, l'approbation, l'agrément, le certificat ou la décision</w:t>
      </w:r>
      <w:r w:rsidRPr="000D34E1">
        <w:rPr>
          <w:rFonts w:ascii="Frutiger 55" w:hAnsi="Frutiger 55" w:cs="Arial"/>
          <w:spacing w:val="10"/>
          <w:sz w:val="20"/>
          <w:szCs w:val="20"/>
        </w:rPr>
        <w:t xml:space="preserve"> </w:t>
      </w:r>
      <w:r w:rsidRPr="000D34E1">
        <w:rPr>
          <w:rFonts w:ascii="Frutiger 55" w:hAnsi="Frutiger 55" w:cs="Arial"/>
          <w:sz w:val="20"/>
          <w:szCs w:val="20"/>
        </w:rPr>
        <w:t>doivent</w:t>
      </w:r>
      <w:r w:rsidRPr="000D34E1">
        <w:rPr>
          <w:rFonts w:ascii="Frutiger 55" w:hAnsi="Frutiger 55" w:cs="Arial"/>
          <w:spacing w:val="14"/>
          <w:sz w:val="20"/>
          <w:szCs w:val="20"/>
        </w:rPr>
        <w:t xml:space="preserve"> </w:t>
      </w:r>
      <w:r w:rsidRPr="000D34E1">
        <w:rPr>
          <w:rFonts w:ascii="Frutiger 55" w:hAnsi="Frutiger 55" w:cs="Arial"/>
          <w:sz w:val="20"/>
          <w:szCs w:val="20"/>
        </w:rPr>
        <w:t>être,</w:t>
      </w:r>
      <w:r w:rsidRPr="000D34E1">
        <w:rPr>
          <w:rFonts w:ascii="Frutiger 55" w:hAnsi="Frutiger 55" w:cs="Arial"/>
          <w:spacing w:val="11"/>
          <w:sz w:val="20"/>
          <w:szCs w:val="20"/>
        </w:rPr>
        <w:t xml:space="preserve"> </w:t>
      </w:r>
      <w:r w:rsidRPr="000D34E1">
        <w:rPr>
          <w:rFonts w:ascii="Frutiger 55" w:hAnsi="Frutiger 55" w:cs="Arial"/>
          <w:sz w:val="20"/>
          <w:szCs w:val="20"/>
        </w:rPr>
        <w:t>sauf</w:t>
      </w:r>
      <w:r w:rsidRPr="000D34E1">
        <w:rPr>
          <w:rFonts w:ascii="Frutiger 55" w:hAnsi="Frutiger 55" w:cs="Arial"/>
          <w:spacing w:val="13"/>
          <w:sz w:val="20"/>
          <w:szCs w:val="20"/>
        </w:rPr>
        <w:t xml:space="preserve"> </w:t>
      </w:r>
      <w:r w:rsidRPr="000D34E1">
        <w:rPr>
          <w:rFonts w:ascii="Frutiger 55" w:hAnsi="Frutiger 55" w:cs="Arial"/>
          <w:sz w:val="20"/>
          <w:szCs w:val="20"/>
        </w:rPr>
        <w:t>dispositions</w:t>
      </w:r>
      <w:r w:rsidRPr="000D34E1">
        <w:rPr>
          <w:rFonts w:ascii="Frutiger 55" w:hAnsi="Frutiger 55" w:cs="Arial"/>
          <w:spacing w:val="15"/>
          <w:sz w:val="20"/>
          <w:szCs w:val="20"/>
        </w:rPr>
        <w:t xml:space="preserve"> </w:t>
      </w:r>
      <w:r w:rsidRPr="000D34E1">
        <w:rPr>
          <w:rFonts w:ascii="Frutiger 55" w:hAnsi="Frutiger 55" w:cs="Arial"/>
          <w:sz w:val="20"/>
          <w:szCs w:val="20"/>
        </w:rPr>
        <w:t>contraires,</w:t>
      </w:r>
      <w:r w:rsidRPr="000D34E1">
        <w:rPr>
          <w:rFonts w:ascii="Frutiger 55" w:hAnsi="Frutiger 55" w:cs="Arial"/>
          <w:spacing w:val="11"/>
          <w:sz w:val="20"/>
          <w:szCs w:val="20"/>
        </w:rPr>
        <w:t xml:space="preserve"> </w:t>
      </w:r>
      <w:r w:rsidRPr="000D34E1">
        <w:rPr>
          <w:rFonts w:ascii="Frutiger 55" w:hAnsi="Frutiger 55" w:cs="Arial"/>
          <w:sz w:val="20"/>
          <w:szCs w:val="20"/>
        </w:rPr>
        <w:t>sous</w:t>
      </w:r>
      <w:r w:rsidRPr="000D34E1">
        <w:rPr>
          <w:rFonts w:ascii="Frutiger 55" w:hAnsi="Frutiger 55" w:cs="Arial"/>
          <w:spacing w:val="11"/>
          <w:sz w:val="20"/>
          <w:szCs w:val="20"/>
        </w:rPr>
        <w:t xml:space="preserve"> </w:t>
      </w:r>
      <w:r w:rsidRPr="000D34E1">
        <w:rPr>
          <w:rFonts w:ascii="Frutiger 55" w:hAnsi="Frutiger 55" w:cs="Arial"/>
          <w:sz w:val="20"/>
          <w:szCs w:val="20"/>
        </w:rPr>
        <w:t>forme</w:t>
      </w:r>
      <w:r w:rsidRPr="000D34E1">
        <w:rPr>
          <w:rFonts w:ascii="Frutiger 55" w:hAnsi="Frutiger 55" w:cs="Arial"/>
          <w:spacing w:val="13"/>
          <w:sz w:val="20"/>
          <w:szCs w:val="20"/>
        </w:rPr>
        <w:t xml:space="preserve"> </w:t>
      </w:r>
      <w:r w:rsidRPr="000D34E1">
        <w:rPr>
          <w:rFonts w:ascii="Frutiger 55" w:hAnsi="Frutiger 55" w:cs="Arial"/>
          <w:sz w:val="20"/>
          <w:szCs w:val="20"/>
        </w:rPr>
        <w:t>écrite,</w:t>
      </w:r>
      <w:r w:rsidRPr="000D34E1">
        <w:rPr>
          <w:rFonts w:ascii="Frutiger 55" w:hAnsi="Frutiger 55" w:cs="Arial"/>
          <w:spacing w:val="14"/>
          <w:sz w:val="20"/>
          <w:szCs w:val="20"/>
        </w:rPr>
        <w:t xml:space="preserve"> </w:t>
      </w:r>
      <w:r w:rsidRPr="000D34E1">
        <w:rPr>
          <w:rFonts w:ascii="Frutiger 55" w:hAnsi="Frutiger 55" w:cs="Arial"/>
          <w:sz w:val="20"/>
          <w:szCs w:val="20"/>
        </w:rPr>
        <w:t>et</w:t>
      </w:r>
      <w:r w:rsidRPr="000D34E1">
        <w:rPr>
          <w:rFonts w:ascii="Frutiger 55" w:hAnsi="Frutiger 55" w:cs="Arial"/>
          <w:spacing w:val="14"/>
          <w:sz w:val="20"/>
          <w:szCs w:val="20"/>
        </w:rPr>
        <w:t xml:space="preserve"> </w:t>
      </w:r>
      <w:r w:rsidRPr="000D34E1">
        <w:rPr>
          <w:rFonts w:ascii="Frutiger 55" w:hAnsi="Frutiger 55" w:cs="Arial"/>
          <w:sz w:val="20"/>
          <w:szCs w:val="20"/>
        </w:rPr>
        <w:t>les</w:t>
      </w:r>
      <w:r w:rsidRPr="000D34E1">
        <w:rPr>
          <w:rFonts w:ascii="Frutiger 55" w:hAnsi="Frutiger 55" w:cs="Arial"/>
          <w:spacing w:val="11"/>
          <w:sz w:val="20"/>
          <w:szCs w:val="20"/>
        </w:rPr>
        <w:t xml:space="preserve"> </w:t>
      </w:r>
      <w:r w:rsidRPr="000D34E1">
        <w:rPr>
          <w:rFonts w:ascii="Frutiger 55" w:hAnsi="Frutiger 55" w:cs="Arial"/>
          <w:sz w:val="20"/>
          <w:szCs w:val="20"/>
        </w:rPr>
        <w:t>termes «notifier», «donner un préavis», «consentir», «approuver», «agréer», «certifier» ou «décider» emportent la même conséquence. Le consentement, l'approbation, le certificat ou la décision ne sont ni refusés ni retardés abusivement.</w:t>
      </w:r>
    </w:p>
    <w:p w:rsidR="0066540D" w:rsidRPr="000D34E1" w:rsidRDefault="0066540D" w:rsidP="000D34E1">
      <w:pPr>
        <w:pStyle w:val="Corpsdetexte"/>
        <w:adjustRightInd w:val="0"/>
        <w:snapToGrid w:val="0"/>
        <w:spacing w:after="0"/>
        <w:ind w:left="1276"/>
        <w:rPr>
          <w:rFonts w:ascii="Frutiger 55" w:hAnsi="Frutiger 55"/>
          <w:szCs w:val="20"/>
        </w:rPr>
      </w:pPr>
    </w:p>
    <w:p w:rsidR="0066540D" w:rsidRPr="000D34E1" w:rsidRDefault="0066540D" w:rsidP="0066540D">
      <w:pPr>
        <w:pStyle w:val="Titre2"/>
        <w:tabs>
          <w:tab w:val="left" w:pos="1676"/>
        </w:tabs>
        <w:adjustRightInd w:val="0"/>
        <w:snapToGrid w:val="0"/>
        <w:rPr>
          <w:rFonts w:ascii="Frutiger 55" w:hAnsi="Frutiger 55" w:cs="Arial"/>
          <w:sz w:val="20"/>
        </w:rPr>
      </w:pPr>
      <w:bookmarkStart w:id="59" w:name="_bookmark5"/>
      <w:bookmarkEnd w:id="59"/>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5 -</w:t>
      </w:r>
      <w:r w:rsidRPr="000D34E1">
        <w:rPr>
          <w:rFonts w:ascii="Frutiger 55" w:hAnsi="Frutiger 55" w:cs="Arial"/>
          <w:sz w:val="20"/>
        </w:rPr>
        <w:tab/>
        <w:t>Le maître d'œuvre et le représentant du maître</w:t>
      </w:r>
      <w:r w:rsidRPr="000D34E1">
        <w:rPr>
          <w:rFonts w:ascii="Frutiger 55" w:hAnsi="Frutiger 55" w:cs="Arial"/>
          <w:spacing w:val="1"/>
          <w:sz w:val="20"/>
        </w:rPr>
        <w:t xml:space="preserve"> </w:t>
      </w:r>
      <w:r w:rsidRPr="000D34E1">
        <w:rPr>
          <w:rFonts w:ascii="Frutiger 55" w:hAnsi="Frutiger 55" w:cs="Arial"/>
          <w:sz w:val="20"/>
        </w:rPr>
        <w:t>d'œuvre</w:t>
      </w:r>
    </w:p>
    <w:p w:rsidR="0066540D" w:rsidRPr="000D34E1" w:rsidRDefault="0066540D" w:rsidP="0066540D">
      <w:pPr>
        <w:pStyle w:val="Corpsdetexte"/>
        <w:adjustRightInd w:val="0"/>
        <w:snapToGrid w:val="0"/>
        <w:rPr>
          <w:rFonts w:ascii="Frutiger 55" w:hAnsi="Frutiger 55"/>
          <w:b/>
          <w:szCs w:val="20"/>
        </w:rPr>
      </w:pPr>
    </w:p>
    <w:p w:rsidR="0066540D" w:rsidRPr="000D34E1" w:rsidRDefault="0066540D" w:rsidP="004B25A2">
      <w:pPr>
        <w:pStyle w:val="Paragraphedeliste"/>
        <w:widowControl w:val="0"/>
        <w:numPr>
          <w:ilvl w:val="1"/>
          <w:numId w:val="111"/>
        </w:numPr>
        <w:tabs>
          <w:tab w:val="left" w:pos="1250"/>
        </w:tabs>
        <w:autoSpaceDE w:val="0"/>
        <w:autoSpaceDN w:val="0"/>
        <w:adjustRightInd w:val="0"/>
        <w:snapToGrid w:val="0"/>
        <w:spacing w:after="0" w:line="240" w:lineRule="auto"/>
        <w:ind w:right="118"/>
        <w:contextualSpacing w:val="0"/>
        <w:jc w:val="both"/>
        <w:rPr>
          <w:rFonts w:ascii="Frutiger 55" w:hAnsi="Frutiger 55" w:cs="Arial"/>
          <w:sz w:val="20"/>
          <w:szCs w:val="20"/>
        </w:rPr>
      </w:pPr>
      <w:r w:rsidRPr="000D34E1">
        <w:rPr>
          <w:rFonts w:ascii="Frutiger 55" w:hAnsi="Frutiger 55" w:cs="Arial"/>
          <w:sz w:val="20"/>
          <w:szCs w:val="20"/>
        </w:rPr>
        <w:t>Le maître d'œuvre accomplit les tâches stipulées dans le contrat. Sauf si le contrat l'indique expressément, le maître d'œuvre n'est habilité à délier le contractant d'aucune de ses obligations</w:t>
      </w:r>
      <w:r w:rsidRPr="000D34E1">
        <w:rPr>
          <w:rFonts w:ascii="Frutiger 55" w:hAnsi="Frutiger 55" w:cs="Arial"/>
          <w:spacing w:val="-1"/>
          <w:sz w:val="20"/>
          <w:szCs w:val="20"/>
        </w:rPr>
        <w:t xml:space="preserve"> </w:t>
      </w:r>
      <w:r w:rsidRPr="000D34E1">
        <w:rPr>
          <w:rFonts w:ascii="Frutiger 55" w:hAnsi="Frutiger 55" w:cs="Arial"/>
          <w:sz w:val="20"/>
          <w:szCs w:val="20"/>
        </w:rPr>
        <w:t>contractuelles.</w:t>
      </w:r>
    </w:p>
    <w:p w:rsidR="0066540D" w:rsidRPr="000D34E1" w:rsidRDefault="0066540D" w:rsidP="0066540D">
      <w:pPr>
        <w:pStyle w:val="Corpsdetexte"/>
        <w:adjustRightInd w:val="0"/>
        <w:snapToGrid w:val="0"/>
        <w:rPr>
          <w:rFonts w:ascii="Frutiger 55" w:hAnsi="Frutiger 55"/>
          <w:szCs w:val="20"/>
        </w:rPr>
      </w:pPr>
    </w:p>
    <w:p w:rsidR="0066540D" w:rsidRPr="000D34E1" w:rsidRDefault="0066540D" w:rsidP="004B25A2">
      <w:pPr>
        <w:pStyle w:val="Paragraphedeliste"/>
        <w:widowControl w:val="0"/>
        <w:numPr>
          <w:ilvl w:val="1"/>
          <w:numId w:val="111"/>
        </w:numPr>
        <w:tabs>
          <w:tab w:val="left" w:pos="1250"/>
        </w:tabs>
        <w:autoSpaceDE w:val="0"/>
        <w:autoSpaceDN w:val="0"/>
        <w:adjustRightInd w:val="0"/>
        <w:snapToGrid w:val="0"/>
        <w:spacing w:after="0" w:line="240" w:lineRule="auto"/>
        <w:ind w:right="113"/>
        <w:contextualSpacing w:val="0"/>
        <w:jc w:val="both"/>
        <w:rPr>
          <w:rFonts w:ascii="Frutiger 55" w:hAnsi="Frutiger 55" w:cs="Arial"/>
          <w:sz w:val="20"/>
          <w:szCs w:val="20"/>
        </w:rPr>
      </w:pPr>
      <w:r w:rsidRPr="000D34E1">
        <w:rPr>
          <w:rFonts w:ascii="Frutiger 55" w:hAnsi="Frutiger 55" w:cs="Arial"/>
          <w:sz w:val="20"/>
          <w:szCs w:val="20"/>
        </w:rPr>
        <w:t xml:space="preserve">Le maître d'œuvre peut, si besoin est, tout en demeurant responsable en dernier ressort, déléguer à son représentant des tâches ou des compétences qui lui sont dévolues et il peut révoquer à tout moment cette délégation ou remplacer le </w:t>
      </w:r>
      <w:r w:rsidRPr="000D34E1">
        <w:rPr>
          <w:rFonts w:ascii="Frutiger 55" w:hAnsi="Frutiger 55" w:cs="Arial"/>
          <w:sz w:val="20"/>
          <w:szCs w:val="20"/>
        </w:rPr>
        <w:lastRenderedPageBreak/>
        <w:t>représentant. Toute délégation, révocation ou tout remplacement de cette nature est fait par écrit et ne prend effet que lorsqu'une copie en a été remise au contractant. L’ordre de service qui détermine les tâches, les obligations et l’identité du représentant du maître d'œuvre est émis par le maître d'œuvre en même temps que l’ordre de commencer la mise en œuvre des tâches du marché. Le représentant du maître d’œuvre a pour mission de surveiller et de contrôler les travaux et de tester et d’examiner les matériaux mis en œuvre ainsi que la qualité d’exécution des ouvrages. Le représentant du maître d’œuvre n’aura, en aucun cas, le pouvoir de relever le contractant de ses obligations découlant du marché, ni – sauf en cas d’instruction expresse indiquée ci-dessous ou dans le contrat – de commander tous travaux entraînant une prolongation de la période de mise en œuvre des tâches ou des coûts supplémentaires à payer par le maître d’ouvrage ni d’introduire des modifications dans la nature ou l’importance des</w:t>
      </w:r>
      <w:r w:rsidRPr="000D34E1">
        <w:rPr>
          <w:rFonts w:ascii="Frutiger 55" w:hAnsi="Frutiger 55" w:cs="Arial"/>
          <w:spacing w:val="-3"/>
          <w:sz w:val="20"/>
          <w:szCs w:val="20"/>
        </w:rPr>
        <w:t xml:space="preserve"> </w:t>
      </w:r>
      <w:r w:rsidRPr="000D34E1">
        <w:rPr>
          <w:rFonts w:ascii="Frutiger 55" w:hAnsi="Frutiger 55" w:cs="Arial"/>
          <w:sz w:val="20"/>
          <w:szCs w:val="20"/>
        </w:rPr>
        <w:t>travaux.</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111"/>
        </w:numPr>
        <w:tabs>
          <w:tab w:val="left" w:pos="1250"/>
        </w:tabs>
        <w:autoSpaceDE w:val="0"/>
        <w:autoSpaceDN w:val="0"/>
        <w:adjustRightInd w:val="0"/>
        <w:snapToGrid w:val="0"/>
        <w:spacing w:after="0" w:line="240" w:lineRule="auto"/>
        <w:ind w:right="119"/>
        <w:contextualSpacing w:val="0"/>
        <w:jc w:val="both"/>
        <w:rPr>
          <w:rFonts w:ascii="Frutiger 55" w:hAnsi="Frutiger 55" w:cs="Arial"/>
          <w:sz w:val="20"/>
          <w:szCs w:val="20"/>
        </w:rPr>
      </w:pPr>
      <w:r w:rsidRPr="000D34E1">
        <w:rPr>
          <w:rFonts w:ascii="Frutiger 55" w:hAnsi="Frutiger 55" w:cs="Arial"/>
          <w:sz w:val="20"/>
          <w:szCs w:val="20"/>
        </w:rPr>
        <w:t>Toute communication faite au contractant par le représentant du maître d'œuvre en vertu d'une telle délégation produit les mêmes effets que si elle avait été faite par le maître d'œuvre, sous réserve</w:t>
      </w:r>
      <w:r w:rsidRPr="000D34E1">
        <w:rPr>
          <w:rFonts w:ascii="Frutiger 55" w:hAnsi="Frutiger 55" w:cs="Arial"/>
          <w:spacing w:val="-1"/>
          <w:sz w:val="20"/>
          <w:szCs w:val="20"/>
        </w:rPr>
        <w:t xml:space="preserve"> </w:t>
      </w:r>
      <w:r w:rsidRPr="000D34E1">
        <w:rPr>
          <w:rFonts w:ascii="Frutiger 55" w:hAnsi="Frutiger 55" w:cs="Arial"/>
          <w:sz w:val="20"/>
          <w:szCs w:val="20"/>
        </w:rPr>
        <w:t>que :</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111"/>
        </w:numPr>
        <w:tabs>
          <w:tab w:val="left" w:pos="1970"/>
        </w:tabs>
        <w:autoSpaceDE w:val="0"/>
        <w:autoSpaceDN w:val="0"/>
        <w:adjustRightInd w:val="0"/>
        <w:snapToGrid w:val="0"/>
        <w:spacing w:after="0" w:line="240" w:lineRule="auto"/>
        <w:ind w:right="112"/>
        <w:contextualSpacing w:val="0"/>
        <w:jc w:val="both"/>
        <w:rPr>
          <w:rFonts w:ascii="Frutiger 55" w:hAnsi="Frutiger 55" w:cs="Arial"/>
          <w:sz w:val="20"/>
          <w:szCs w:val="20"/>
        </w:rPr>
      </w:pPr>
      <w:r w:rsidRPr="000D34E1">
        <w:rPr>
          <w:rFonts w:ascii="Frutiger 55" w:hAnsi="Frutiger 55" w:cs="Arial"/>
          <w:sz w:val="20"/>
          <w:szCs w:val="20"/>
        </w:rPr>
        <w:t>si le représentant du maître d'œuvre omet d'exprimer sa désapprobation quant à un ouvrage, des matériaux ou des équipements, cette omission ne porte pas atteinte au droit du maître d'œuvre d'exprimer sa désapprobation quant à cet ouvrage, ces matériaux ou ces équipements et de donner les instructions nécessaires en vue de leur</w:t>
      </w:r>
      <w:r w:rsidRPr="000D34E1">
        <w:rPr>
          <w:rFonts w:ascii="Frutiger 55" w:hAnsi="Frutiger 55" w:cs="Arial"/>
          <w:spacing w:val="-3"/>
          <w:sz w:val="20"/>
          <w:szCs w:val="20"/>
        </w:rPr>
        <w:t xml:space="preserve"> </w:t>
      </w:r>
      <w:r w:rsidRPr="000D34E1">
        <w:rPr>
          <w:rFonts w:ascii="Frutiger 55" w:hAnsi="Frutiger 55" w:cs="Arial"/>
          <w:sz w:val="20"/>
          <w:szCs w:val="20"/>
        </w:rPr>
        <w:t>rectification;</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111"/>
        </w:numPr>
        <w:tabs>
          <w:tab w:val="left" w:pos="1970"/>
        </w:tabs>
        <w:autoSpaceDE w:val="0"/>
        <w:autoSpaceDN w:val="0"/>
        <w:adjustRightInd w:val="0"/>
        <w:snapToGrid w:val="0"/>
        <w:spacing w:after="0" w:line="240" w:lineRule="auto"/>
        <w:ind w:right="119"/>
        <w:contextualSpacing w:val="0"/>
        <w:jc w:val="both"/>
        <w:rPr>
          <w:rFonts w:ascii="Frutiger 55" w:hAnsi="Frutiger 55" w:cs="Arial"/>
          <w:sz w:val="20"/>
          <w:szCs w:val="20"/>
        </w:rPr>
      </w:pPr>
      <w:r w:rsidRPr="000D34E1">
        <w:rPr>
          <w:rFonts w:ascii="Frutiger 55" w:hAnsi="Frutiger 55" w:cs="Arial"/>
          <w:sz w:val="20"/>
          <w:szCs w:val="20"/>
        </w:rPr>
        <w:t>le maître d'œuvre est libre d'infirmer ou de modifier le contenu de la communication.</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111"/>
        </w:numPr>
        <w:tabs>
          <w:tab w:val="left" w:pos="1250"/>
        </w:tabs>
        <w:autoSpaceDE w:val="0"/>
        <w:autoSpaceDN w:val="0"/>
        <w:adjustRightInd w:val="0"/>
        <w:snapToGrid w:val="0"/>
        <w:spacing w:after="0" w:line="240" w:lineRule="auto"/>
        <w:ind w:right="117"/>
        <w:contextualSpacing w:val="0"/>
        <w:jc w:val="both"/>
        <w:rPr>
          <w:rFonts w:ascii="Frutiger 55" w:hAnsi="Frutiger 55" w:cs="Arial"/>
          <w:sz w:val="20"/>
          <w:szCs w:val="20"/>
        </w:rPr>
      </w:pPr>
      <w:r w:rsidRPr="000D34E1">
        <w:rPr>
          <w:rFonts w:ascii="Frutiger 55" w:hAnsi="Frutiger 55" w:cs="Arial"/>
          <w:sz w:val="20"/>
          <w:szCs w:val="20"/>
        </w:rPr>
        <w:t>Les instructions et/ou les ordres émanant par écrit du maître d'œuvre sont considérés comme des ordres de service. Ces ordres de service sont datés, numérotés et consignés dans un registre et des copies sont, le cas échéant, délivrées en main propre au représentant du</w:t>
      </w:r>
      <w:r w:rsidRPr="000D34E1">
        <w:rPr>
          <w:rFonts w:ascii="Frutiger 55" w:hAnsi="Frutiger 55" w:cs="Arial"/>
          <w:spacing w:val="-3"/>
          <w:sz w:val="20"/>
          <w:szCs w:val="20"/>
        </w:rPr>
        <w:t xml:space="preserve"> </w:t>
      </w:r>
      <w:r w:rsidRPr="000D34E1">
        <w:rPr>
          <w:rFonts w:ascii="Frutiger 55" w:hAnsi="Frutiger 55" w:cs="Arial"/>
          <w:sz w:val="20"/>
          <w:szCs w:val="20"/>
        </w:rPr>
        <w:t>contractant.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60" w:name="_bookmark6"/>
      <w:bookmarkEnd w:id="60"/>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6 -</w:t>
      </w:r>
      <w:r w:rsidRPr="000D34E1">
        <w:rPr>
          <w:rFonts w:ascii="Frutiger 55" w:hAnsi="Frutiger 55" w:cs="Arial"/>
          <w:sz w:val="20"/>
        </w:rPr>
        <w:tab/>
        <w:t>Cession</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110"/>
        </w:numPr>
        <w:tabs>
          <w:tab w:val="left" w:pos="1250"/>
        </w:tabs>
        <w:autoSpaceDE w:val="0"/>
        <w:autoSpaceDN w:val="0"/>
        <w:adjustRightInd w:val="0"/>
        <w:snapToGrid w:val="0"/>
        <w:spacing w:after="0" w:line="240" w:lineRule="auto"/>
        <w:ind w:right="115"/>
        <w:contextualSpacing w:val="0"/>
        <w:jc w:val="both"/>
        <w:rPr>
          <w:rFonts w:ascii="Frutiger 55" w:hAnsi="Frutiger 55" w:cs="Arial"/>
          <w:sz w:val="20"/>
          <w:szCs w:val="20"/>
        </w:rPr>
      </w:pPr>
      <w:r w:rsidRPr="000D34E1">
        <w:rPr>
          <w:rFonts w:ascii="Frutiger 55" w:hAnsi="Frutiger 55" w:cs="Arial"/>
          <w:sz w:val="20"/>
          <w:szCs w:val="20"/>
        </w:rPr>
        <w:t>Une cession n'est valable que si elle fait l'objet d'une convention écrite par laquelle le contractant transfère tout ou partie de son marché à un</w:t>
      </w:r>
      <w:r w:rsidRPr="000D34E1">
        <w:rPr>
          <w:rFonts w:ascii="Frutiger 55" w:hAnsi="Frutiger 55" w:cs="Arial"/>
          <w:spacing w:val="-8"/>
          <w:sz w:val="20"/>
          <w:szCs w:val="20"/>
        </w:rPr>
        <w:t xml:space="preserve"> </w:t>
      </w:r>
      <w:r w:rsidRPr="000D34E1">
        <w:rPr>
          <w:rFonts w:ascii="Frutiger 55" w:hAnsi="Frutiger 55" w:cs="Arial"/>
          <w:sz w:val="20"/>
          <w:szCs w:val="20"/>
        </w:rPr>
        <w:t>tiers.</w:t>
      </w:r>
    </w:p>
    <w:p w:rsidR="0066540D" w:rsidRPr="000D34E1" w:rsidRDefault="0066540D" w:rsidP="004B25A2">
      <w:pPr>
        <w:pStyle w:val="Paragraphedeliste"/>
        <w:widowControl w:val="0"/>
        <w:numPr>
          <w:ilvl w:val="1"/>
          <w:numId w:val="110"/>
        </w:numPr>
        <w:tabs>
          <w:tab w:val="left" w:pos="1250"/>
        </w:tabs>
        <w:autoSpaceDE w:val="0"/>
        <w:autoSpaceDN w:val="0"/>
        <w:adjustRightInd w:val="0"/>
        <w:snapToGrid w:val="0"/>
        <w:spacing w:after="0" w:line="240" w:lineRule="auto"/>
        <w:ind w:right="119"/>
        <w:contextualSpacing w:val="0"/>
        <w:jc w:val="both"/>
        <w:rPr>
          <w:rFonts w:ascii="Frutiger 55" w:hAnsi="Frutiger 55" w:cs="Arial"/>
          <w:sz w:val="20"/>
          <w:szCs w:val="20"/>
        </w:rPr>
      </w:pPr>
      <w:r w:rsidRPr="000D34E1">
        <w:rPr>
          <w:rFonts w:ascii="Frutiger 55" w:hAnsi="Frutiger 55" w:cs="Arial"/>
          <w:sz w:val="20"/>
          <w:szCs w:val="20"/>
        </w:rPr>
        <w:t>Le contractant ne peut, sans le consentement préalable du maître d'ouvrage, céder tout ou partie du marché ou tout avantage ou intérêt qui en découle, sauf dans les cas</w:t>
      </w:r>
      <w:r w:rsidRPr="000D34E1">
        <w:rPr>
          <w:rFonts w:ascii="Frutiger 55" w:hAnsi="Frutiger 55" w:cs="Arial"/>
          <w:spacing w:val="-15"/>
          <w:sz w:val="20"/>
          <w:szCs w:val="20"/>
        </w:rPr>
        <w:t xml:space="preserve"> </w:t>
      </w:r>
      <w:r w:rsidRPr="000D34E1">
        <w:rPr>
          <w:rFonts w:ascii="Frutiger 55" w:hAnsi="Frutiger 55" w:cs="Arial"/>
          <w:sz w:val="20"/>
          <w:szCs w:val="20"/>
        </w:rPr>
        <w:t>suivants :</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110"/>
        </w:numPr>
        <w:tabs>
          <w:tab w:val="left" w:pos="1970"/>
        </w:tabs>
        <w:autoSpaceDE w:val="0"/>
        <w:autoSpaceDN w:val="0"/>
        <w:adjustRightInd w:val="0"/>
        <w:snapToGrid w:val="0"/>
        <w:spacing w:after="0" w:line="240" w:lineRule="auto"/>
        <w:ind w:right="124"/>
        <w:contextualSpacing w:val="0"/>
        <w:jc w:val="both"/>
        <w:rPr>
          <w:rFonts w:ascii="Frutiger 55" w:hAnsi="Frutiger 55" w:cs="Arial"/>
          <w:sz w:val="20"/>
          <w:szCs w:val="20"/>
        </w:rPr>
      </w:pPr>
      <w:r w:rsidRPr="000D34E1">
        <w:rPr>
          <w:rFonts w:ascii="Frutiger 55" w:hAnsi="Frutiger 55" w:cs="Arial"/>
          <w:sz w:val="20"/>
          <w:szCs w:val="20"/>
        </w:rPr>
        <w:t>la constitution d'une sûreté en faveur des banques du titulaire sur toute somme due ou susceptible de lui être due au titre du marché;</w:t>
      </w:r>
      <w:r w:rsidRPr="000D34E1">
        <w:rPr>
          <w:rFonts w:ascii="Frutiger 55" w:hAnsi="Frutiger 55" w:cs="Arial"/>
          <w:spacing w:val="-6"/>
          <w:sz w:val="20"/>
          <w:szCs w:val="20"/>
        </w:rPr>
        <w:t xml:space="preserve"> </w:t>
      </w:r>
      <w:r w:rsidRPr="000D34E1">
        <w:rPr>
          <w:rFonts w:ascii="Frutiger 55" w:hAnsi="Frutiger 55" w:cs="Arial"/>
          <w:sz w:val="20"/>
          <w:szCs w:val="20"/>
        </w:rPr>
        <w:t>ou</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110"/>
        </w:numPr>
        <w:tabs>
          <w:tab w:val="left" w:pos="1970"/>
        </w:tabs>
        <w:autoSpaceDE w:val="0"/>
        <w:autoSpaceDN w:val="0"/>
        <w:adjustRightInd w:val="0"/>
        <w:snapToGrid w:val="0"/>
        <w:spacing w:after="0" w:line="240" w:lineRule="auto"/>
        <w:ind w:right="114"/>
        <w:contextualSpacing w:val="0"/>
        <w:jc w:val="both"/>
        <w:rPr>
          <w:rFonts w:ascii="Frutiger 55" w:hAnsi="Frutiger 55" w:cs="Arial"/>
          <w:sz w:val="20"/>
          <w:szCs w:val="20"/>
        </w:rPr>
      </w:pPr>
      <w:r w:rsidRPr="000D34E1">
        <w:rPr>
          <w:rFonts w:ascii="Frutiger 55" w:hAnsi="Frutiger 55" w:cs="Arial"/>
          <w:sz w:val="20"/>
          <w:szCs w:val="20"/>
        </w:rPr>
        <w:t>la cession aux assureurs du contractant du droit de celui-ci d'obtenir réparation par toute personne responsable lorsque les assureurs ont réparé le préjudice qu'il a subi ou dont il a assumé la</w:t>
      </w:r>
      <w:r w:rsidRPr="000D34E1">
        <w:rPr>
          <w:rFonts w:ascii="Frutiger 55" w:hAnsi="Frutiger 55" w:cs="Arial"/>
          <w:spacing w:val="-2"/>
          <w:sz w:val="20"/>
          <w:szCs w:val="20"/>
        </w:rPr>
        <w:t xml:space="preserve"> </w:t>
      </w:r>
      <w:r w:rsidRPr="000D34E1">
        <w:rPr>
          <w:rFonts w:ascii="Frutiger 55" w:hAnsi="Frutiger 55" w:cs="Arial"/>
          <w:sz w:val="20"/>
          <w:szCs w:val="20"/>
        </w:rPr>
        <w:t>responsabilité.</w:t>
      </w:r>
    </w:p>
    <w:p w:rsidR="0066540D" w:rsidRPr="000D34E1" w:rsidRDefault="0066540D" w:rsidP="00955611">
      <w:pPr>
        <w:pStyle w:val="Corpsdetexte"/>
        <w:adjustRightInd w:val="0"/>
        <w:snapToGrid w:val="0"/>
        <w:spacing w:after="0"/>
        <w:rPr>
          <w:rFonts w:ascii="Frutiger 55" w:hAnsi="Frutiger 55"/>
          <w:szCs w:val="20"/>
          <w:highlight w:val="green"/>
        </w:rPr>
      </w:pPr>
    </w:p>
    <w:p w:rsidR="0066540D" w:rsidRPr="000D34E1" w:rsidRDefault="0066540D" w:rsidP="004B25A2">
      <w:pPr>
        <w:pStyle w:val="Paragraphedeliste"/>
        <w:widowControl w:val="0"/>
        <w:numPr>
          <w:ilvl w:val="1"/>
          <w:numId w:val="110"/>
        </w:numPr>
        <w:tabs>
          <w:tab w:val="left" w:pos="1250"/>
        </w:tabs>
        <w:autoSpaceDE w:val="0"/>
        <w:autoSpaceDN w:val="0"/>
        <w:adjustRightInd w:val="0"/>
        <w:snapToGrid w:val="0"/>
        <w:spacing w:after="0" w:line="240" w:lineRule="auto"/>
        <w:ind w:right="112"/>
        <w:contextualSpacing w:val="0"/>
        <w:jc w:val="both"/>
        <w:rPr>
          <w:rFonts w:ascii="Frutiger 55" w:hAnsi="Frutiger 55" w:cs="Arial"/>
          <w:sz w:val="20"/>
          <w:szCs w:val="20"/>
        </w:rPr>
      </w:pPr>
      <w:r w:rsidRPr="000D34E1">
        <w:rPr>
          <w:rFonts w:ascii="Frutiger 55" w:hAnsi="Frutiger 55" w:cs="Arial"/>
          <w:sz w:val="20"/>
          <w:szCs w:val="20"/>
        </w:rPr>
        <w:t>Aux fins de l'article 6, paragraphe 2, l'approbation d'une cession par le maître d'ouvrage ne délie pas le contractant de ses obligations pour la partie du marché déjà exécutée ou pour la partie qui n'a pas été</w:t>
      </w:r>
      <w:r w:rsidRPr="000D34E1">
        <w:rPr>
          <w:rFonts w:ascii="Frutiger 55" w:hAnsi="Frutiger 55" w:cs="Arial"/>
          <w:spacing w:val="-6"/>
          <w:sz w:val="20"/>
          <w:szCs w:val="20"/>
        </w:rPr>
        <w:t xml:space="preserve"> </w:t>
      </w:r>
      <w:r w:rsidRPr="000D34E1">
        <w:rPr>
          <w:rFonts w:ascii="Frutiger 55" w:hAnsi="Frutiger 55" w:cs="Arial"/>
          <w:sz w:val="20"/>
          <w:szCs w:val="20"/>
        </w:rPr>
        <w:t>cédée.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110"/>
        </w:numPr>
        <w:tabs>
          <w:tab w:val="left" w:pos="1250"/>
        </w:tabs>
        <w:autoSpaceDE w:val="0"/>
        <w:autoSpaceDN w:val="0"/>
        <w:adjustRightInd w:val="0"/>
        <w:snapToGrid w:val="0"/>
        <w:spacing w:after="0" w:line="240" w:lineRule="auto"/>
        <w:ind w:right="122"/>
        <w:contextualSpacing w:val="0"/>
        <w:jc w:val="both"/>
        <w:rPr>
          <w:rFonts w:ascii="Frutiger 55" w:hAnsi="Frutiger 55" w:cs="Arial"/>
          <w:sz w:val="20"/>
          <w:szCs w:val="20"/>
        </w:rPr>
      </w:pPr>
      <w:r w:rsidRPr="000D34E1">
        <w:rPr>
          <w:rFonts w:ascii="Frutiger 55" w:hAnsi="Frutiger 55" w:cs="Arial"/>
          <w:sz w:val="20"/>
          <w:szCs w:val="20"/>
        </w:rPr>
        <w:t>Si le contractant a cédé son marché sans autorisation, le maître d'ouvrage peut, sans mise en demeure, appliquer de plein droit les sanctions pour défaut d'exécution prévues aux articles 63 et</w:t>
      </w:r>
      <w:r w:rsidRPr="000D34E1">
        <w:rPr>
          <w:rFonts w:ascii="Frutiger 55" w:hAnsi="Frutiger 55" w:cs="Arial"/>
          <w:spacing w:val="-1"/>
          <w:sz w:val="20"/>
          <w:szCs w:val="20"/>
        </w:rPr>
        <w:t xml:space="preserve"> </w:t>
      </w:r>
      <w:r w:rsidRPr="000D34E1">
        <w:rPr>
          <w:rFonts w:ascii="Frutiger 55" w:hAnsi="Frutiger 55" w:cs="Arial"/>
          <w:sz w:val="20"/>
          <w:szCs w:val="20"/>
        </w:rPr>
        <w:t>64.</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110"/>
        </w:numPr>
        <w:tabs>
          <w:tab w:val="left" w:pos="1250"/>
        </w:tabs>
        <w:autoSpaceDE w:val="0"/>
        <w:autoSpaceDN w:val="0"/>
        <w:adjustRightInd w:val="0"/>
        <w:snapToGrid w:val="0"/>
        <w:spacing w:after="0" w:line="240" w:lineRule="auto"/>
        <w:ind w:right="119"/>
        <w:contextualSpacing w:val="0"/>
        <w:jc w:val="both"/>
        <w:rPr>
          <w:rFonts w:ascii="Frutiger 55" w:hAnsi="Frutiger 55" w:cs="Arial"/>
          <w:sz w:val="20"/>
          <w:szCs w:val="20"/>
        </w:rPr>
      </w:pPr>
      <w:r w:rsidRPr="000D34E1">
        <w:rPr>
          <w:rFonts w:ascii="Frutiger 55" w:hAnsi="Frutiger 55" w:cs="Arial"/>
          <w:sz w:val="20"/>
          <w:szCs w:val="20"/>
        </w:rPr>
        <w:t>Les cessionnaires doivent satisfaire aux critères d’éligibilité retenus pour la passation du marché et ils ne peuvent être dans aucune des situations d’exclusion indiquées dans le dossier d’appel</w:t>
      </w:r>
      <w:r w:rsidRPr="000D34E1">
        <w:rPr>
          <w:rFonts w:ascii="Frutiger 55" w:hAnsi="Frutiger 55" w:cs="Arial"/>
          <w:spacing w:val="-4"/>
          <w:sz w:val="20"/>
          <w:szCs w:val="20"/>
        </w:rPr>
        <w:t xml:space="preserve"> </w:t>
      </w:r>
      <w:r w:rsidRPr="000D34E1">
        <w:rPr>
          <w:rFonts w:ascii="Frutiger 55" w:hAnsi="Frutiger 55" w:cs="Arial"/>
          <w:sz w:val="20"/>
          <w:szCs w:val="20"/>
        </w:rPr>
        <w:t>d’offres.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110"/>
        </w:numPr>
        <w:tabs>
          <w:tab w:val="left" w:pos="1250"/>
        </w:tabs>
        <w:autoSpaceDE w:val="0"/>
        <w:autoSpaceDN w:val="0"/>
        <w:adjustRightInd w:val="0"/>
        <w:snapToGrid w:val="0"/>
        <w:spacing w:after="0" w:line="240" w:lineRule="auto"/>
        <w:ind w:right="117"/>
        <w:contextualSpacing w:val="0"/>
        <w:jc w:val="both"/>
        <w:rPr>
          <w:rFonts w:ascii="Frutiger 55" w:hAnsi="Frutiger 55" w:cs="Arial"/>
          <w:sz w:val="20"/>
          <w:szCs w:val="20"/>
        </w:rPr>
      </w:pPr>
      <w:r w:rsidRPr="000D34E1">
        <w:rPr>
          <w:rFonts w:ascii="Frutiger 55" w:hAnsi="Frutiger 55" w:cs="Arial"/>
          <w:sz w:val="20"/>
          <w:szCs w:val="20"/>
        </w:rPr>
        <w:t xml:space="preserve">Avant de donner son approbation, le maître d'ouvrage peut demander à recevoir, si nécessaire, de la part du cessionnaire une garantie de bonne exécution qui peut être </w:t>
      </w:r>
      <w:r w:rsidRPr="000D34E1">
        <w:rPr>
          <w:rFonts w:ascii="Frutiger 55" w:hAnsi="Frutiger 55" w:cs="Arial"/>
          <w:sz w:val="20"/>
          <w:szCs w:val="20"/>
        </w:rPr>
        <w:lastRenderedPageBreak/>
        <w:t>requise pour l’intégralité du contrat, une garantie de préfinancement et une garantie de rétention.</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61" w:name="_bookmark7"/>
      <w:bookmarkEnd w:id="61"/>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7 -</w:t>
      </w:r>
      <w:r w:rsidRPr="000D34E1">
        <w:rPr>
          <w:rFonts w:ascii="Frutiger 55" w:hAnsi="Frutiger 55" w:cs="Arial"/>
          <w:sz w:val="20"/>
        </w:rPr>
        <w:tab/>
        <w:t>Sous-traitance</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109"/>
        </w:numPr>
        <w:tabs>
          <w:tab w:val="left" w:pos="1250"/>
        </w:tabs>
        <w:autoSpaceDE w:val="0"/>
        <w:autoSpaceDN w:val="0"/>
        <w:adjustRightInd w:val="0"/>
        <w:snapToGrid w:val="0"/>
        <w:spacing w:after="0" w:line="240" w:lineRule="auto"/>
        <w:ind w:right="115"/>
        <w:contextualSpacing w:val="0"/>
        <w:jc w:val="both"/>
        <w:rPr>
          <w:rFonts w:ascii="Frutiger 55" w:hAnsi="Frutiger 55" w:cs="Arial"/>
          <w:sz w:val="20"/>
          <w:szCs w:val="20"/>
        </w:rPr>
      </w:pPr>
      <w:r w:rsidRPr="000D34E1">
        <w:rPr>
          <w:rFonts w:ascii="Frutiger 55" w:hAnsi="Frutiger 55" w:cs="Arial"/>
          <w:sz w:val="20"/>
          <w:szCs w:val="20"/>
        </w:rPr>
        <w:t>La sous-traitance n'est valable que si elle fait l'objet d'une convention écrite par laquelle le contractant confie à un tiers l'exécution d'une partie de son marché. Les contrats de location de matériel, les contrats de fourniture et les contrats de prestation de main- d'œuvre ne constituent pas</w:t>
      </w:r>
      <w:r w:rsidR="00955611" w:rsidRPr="000D34E1">
        <w:rPr>
          <w:rFonts w:ascii="Frutiger 55" w:hAnsi="Frutiger 55" w:cs="Arial"/>
          <w:sz w:val="20"/>
          <w:szCs w:val="20"/>
        </w:rPr>
        <w:t xml:space="preserve"> « contrats</w:t>
      </w:r>
      <w:r w:rsidRPr="000D34E1">
        <w:rPr>
          <w:rFonts w:ascii="Frutiger 55" w:hAnsi="Frutiger 55" w:cs="Arial"/>
          <w:sz w:val="20"/>
          <w:szCs w:val="20"/>
        </w:rPr>
        <w:t xml:space="preserve"> de sous-</w:t>
      </w:r>
      <w:r w:rsidR="00955611" w:rsidRPr="000D34E1">
        <w:rPr>
          <w:rFonts w:ascii="Frutiger 55" w:hAnsi="Frutiger 55" w:cs="Arial"/>
          <w:sz w:val="20"/>
          <w:szCs w:val="20"/>
        </w:rPr>
        <w:t>traitance »</w:t>
      </w:r>
      <w:r w:rsidRPr="000D34E1">
        <w:rPr>
          <w:rFonts w:ascii="Frutiger 55" w:hAnsi="Frutiger 55" w:cs="Arial"/>
          <w:sz w:val="20"/>
          <w:szCs w:val="20"/>
        </w:rPr>
        <w:t xml:space="preserve"> visés au présent</w:t>
      </w:r>
      <w:r w:rsidRPr="000D34E1">
        <w:rPr>
          <w:rFonts w:ascii="Frutiger 55" w:hAnsi="Frutiger 55" w:cs="Arial"/>
          <w:spacing w:val="-12"/>
          <w:sz w:val="20"/>
          <w:szCs w:val="20"/>
        </w:rPr>
        <w:t xml:space="preserve"> </w:t>
      </w:r>
      <w:r w:rsidRPr="000D34E1">
        <w:rPr>
          <w:rFonts w:ascii="Frutiger 55" w:hAnsi="Frutiger 55" w:cs="Arial"/>
          <w:sz w:val="20"/>
          <w:szCs w:val="20"/>
        </w:rPr>
        <w:t>article.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109"/>
        </w:numPr>
        <w:tabs>
          <w:tab w:val="left" w:pos="1250"/>
        </w:tabs>
        <w:autoSpaceDE w:val="0"/>
        <w:autoSpaceDN w:val="0"/>
        <w:adjustRightInd w:val="0"/>
        <w:snapToGrid w:val="0"/>
        <w:spacing w:after="0" w:line="240" w:lineRule="auto"/>
        <w:ind w:right="114"/>
        <w:contextualSpacing w:val="0"/>
        <w:jc w:val="both"/>
        <w:rPr>
          <w:rFonts w:ascii="Frutiger 55" w:hAnsi="Frutiger 55" w:cs="Arial"/>
          <w:sz w:val="20"/>
          <w:szCs w:val="20"/>
        </w:rPr>
      </w:pPr>
      <w:r w:rsidRPr="000D34E1">
        <w:rPr>
          <w:rFonts w:ascii="Frutiger 55" w:hAnsi="Frutiger 55" w:cs="Arial"/>
          <w:sz w:val="20"/>
          <w:szCs w:val="20"/>
        </w:rPr>
        <w:t>Le contractant demande l'approbation préalable du maître d'ouvrage en cas de recours à la sous-traitance. Cette demande doit indiquer les éléments du marché à sous-traiter et l’identité du ou des</w:t>
      </w:r>
      <w:r w:rsidRPr="000D34E1">
        <w:rPr>
          <w:rFonts w:ascii="Frutiger 55" w:hAnsi="Frutiger 55" w:cs="Arial"/>
          <w:spacing w:val="-3"/>
          <w:sz w:val="20"/>
          <w:szCs w:val="20"/>
        </w:rPr>
        <w:t xml:space="preserve"> </w:t>
      </w:r>
      <w:r w:rsidRPr="000D34E1">
        <w:rPr>
          <w:rFonts w:ascii="Frutiger 55" w:hAnsi="Frutiger 55" w:cs="Arial"/>
          <w:sz w:val="20"/>
          <w:szCs w:val="20"/>
        </w:rPr>
        <w:t>sous-traitants.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Corpsdetexte"/>
        <w:adjustRightInd w:val="0"/>
        <w:snapToGrid w:val="0"/>
        <w:spacing w:after="0"/>
        <w:ind w:left="1249" w:right="114"/>
        <w:rPr>
          <w:rFonts w:ascii="Frutiger 55" w:hAnsi="Frutiger 55"/>
          <w:szCs w:val="20"/>
        </w:rPr>
      </w:pPr>
      <w:r w:rsidRPr="000D34E1">
        <w:rPr>
          <w:rFonts w:ascii="Frutiger 55" w:hAnsi="Frutiger 55"/>
          <w:szCs w:val="20"/>
        </w:rPr>
        <w:t xml:space="preserve">Dans un délai de 30 jours à compter de la réception de la demande d’autorisation, le maître d’ouvrage soit étend le délai de 15 jours supplémentaires maximum, soit </w:t>
      </w:r>
      <w:r w:rsidR="00955611" w:rsidRPr="000D34E1">
        <w:rPr>
          <w:rFonts w:ascii="Frutiger 55" w:hAnsi="Frutiger 55"/>
          <w:szCs w:val="20"/>
        </w:rPr>
        <w:t>notifié</w:t>
      </w:r>
      <w:r w:rsidRPr="000D34E1">
        <w:rPr>
          <w:rFonts w:ascii="Frutiger 55" w:hAnsi="Frutiger 55"/>
          <w:szCs w:val="20"/>
        </w:rPr>
        <w:t xml:space="preserve"> sa décision au contractant et la motive en cas de refus d’autorisation. En l’absence de décision notifiée par le maître d’ouvrage dans le délai précité, la demande est réputée approuvée à la fin du délai.</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109"/>
        </w:numPr>
        <w:tabs>
          <w:tab w:val="left" w:pos="1250"/>
        </w:tabs>
        <w:autoSpaceDE w:val="0"/>
        <w:autoSpaceDN w:val="0"/>
        <w:adjustRightInd w:val="0"/>
        <w:snapToGrid w:val="0"/>
        <w:spacing w:after="0" w:line="240" w:lineRule="auto"/>
        <w:ind w:right="116"/>
        <w:contextualSpacing w:val="0"/>
        <w:jc w:val="both"/>
        <w:rPr>
          <w:rFonts w:ascii="Frutiger 55" w:hAnsi="Frutiger 55" w:cs="Arial"/>
          <w:sz w:val="20"/>
          <w:szCs w:val="20"/>
        </w:rPr>
      </w:pPr>
      <w:r w:rsidRPr="000D34E1">
        <w:rPr>
          <w:rFonts w:ascii="Frutiger 55" w:hAnsi="Frutiger 55" w:cs="Arial"/>
          <w:sz w:val="20"/>
          <w:szCs w:val="20"/>
        </w:rPr>
        <w:t>Les sous-traitants doivent satisfaire aux critères d'éligibilité retenus pour la passation du marché. Ils ne peuvent être dans aucune des situations d’exclusion décrites dans le dossier d’appel d’offres.</w:t>
      </w:r>
    </w:p>
    <w:p w:rsidR="0066540D" w:rsidRPr="000D34E1" w:rsidRDefault="0066540D" w:rsidP="004B25A2">
      <w:pPr>
        <w:pStyle w:val="Paragraphedeliste"/>
        <w:widowControl w:val="0"/>
        <w:numPr>
          <w:ilvl w:val="1"/>
          <w:numId w:val="109"/>
        </w:numPr>
        <w:tabs>
          <w:tab w:val="left" w:pos="1250"/>
        </w:tabs>
        <w:autoSpaceDE w:val="0"/>
        <w:autoSpaceDN w:val="0"/>
        <w:adjustRightInd w:val="0"/>
        <w:snapToGrid w:val="0"/>
        <w:spacing w:after="0" w:line="240" w:lineRule="auto"/>
        <w:ind w:right="113"/>
        <w:contextualSpacing w:val="0"/>
        <w:jc w:val="both"/>
        <w:rPr>
          <w:rFonts w:ascii="Frutiger 55" w:hAnsi="Frutiger 55" w:cs="Arial"/>
          <w:sz w:val="20"/>
          <w:szCs w:val="20"/>
        </w:rPr>
      </w:pPr>
      <w:r w:rsidRPr="000D34E1">
        <w:rPr>
          <w:rFonts w:ascii="Frutiger 55" w:hAnsi="Frutiger 55" w:cs="Arial"/>
          <w:sz w:val="20"/>
          <w:szCs w:val="20"/>
        </w:rPr>
        <w:t>Sous réserve de l'article 7, paragraphe 6, et de l'article 52, aucun contrat de sous-traitance ne peut créer de relations contractuelles entre un sous-traitant et le maître</w:t>
      </w:r>
      <w:r w:rsidRPr="000D34E1">
        <w:rPr>
          <w:rFonts w:ascii="Frutiger 55" w:hAnsi="Frutiger 55" w:cs="Arial"/>
          <w:spacing w:val="-18"/>
          <w:sz w:val="20"/>
          <w:szCs w:val="20"/>
        </w:rPr>
        <w:t xml:space="preserve"> </w:t>
      </w:r>
      <w:r w:rsidRPr="000D34E1">
        <w:rPr>
          <w:rFonts w:ascii="Frutiger 55" w:hAnsi="Frutiger 55" w:cs="Arial"/>
          <w:sz w:val="20"/>
          <w:szCs w:val="20"/>
        </w:rPr>
        <w:t>d'ouvrage.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109"/>
        </w:numPr>
        <w:tabs>
          <w:tab w:val="left" w:pos="1250"/>
        </w:tabs>
        <w:autoSpaceDE w:val="0"/>
        <w:autoSpaceDN w:val="0"/>
        <w:adjustRightInd w:val="0"/>
        <w:snapToGrid w:val="0"/>
        <w:spacing w:after="0" w:line="240" w:lineRule="auto"/>
        <w:ind w:right="112"/>
        <w:contextualSpacing w:val="0"/>
        <w:jc w:val="both"/>
        <w:rPr>
          <w:rFonts w:ascii="Frutiger 55" w:hAnsi="Frutiger 55" w:cs="Arial"/>
          <w:sz w:val="20"/>
          <w:szCs w:val="20"/>
        </w:rPr>
      </w:pPr>
      <w:r w:rsidRPr="000D34E1">
        <w:rPr>
          <w:rFonts w:ascii="Frutiger 55" w:hAnsi="Frutiger 55" w:cs="Arial"/>
          <w:sz w:val="20"/>
          <w:szCs w:val="20"/>
        </w:rPr>
        <w:t>Le contractant est responsable des actes, manquements et négligences de ses sous- traitants et de leurs mandataires ou employés, comme s'il s'agissait de ses propres actes, manquements ou négligences ou de ceux de ses mandataires ou employés. L'approbation par le maître d'ouvrage de la sous-traitance d'une partie du marché ou de l'exécution par un sous-traitant d'une partie des travaux ne libère le contractant d'aucune de ses obligations</w:t>
      </w:r>
      <w:r w:rsidRPr="000D34E1">
        <w:rPr>
          <w:rFonts w:ascii="Frutiger 55" w:hAnsi="Frutiger 55" w:cs="Arial"/>
          <w:spacing w:val="-1"/>
          <w:sz w:val="20"/>
          <w:szCs w:val="20"/>
        </w:rPr>
        <w:t xml:space="preserve"> </w:t>
      </w:r>
      <w:r w:rsidRPr="000D34E1">
        <w:rPr>
          <w:rFonts w:ascii="Frutiger 55" w:hAnsi="Frutiger 55" w:cs="Arial"/>
          <w:sz w:val="20"/>
          <w:szCs w:val="20"/>
        </w:rPr>
        <w:t>contractuelles.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109"/>
        </w:numPr>
        <w:tabs>
          <w:tab w:val="left" w:pos="1250"/>
        </w:tabs>
        <w:autoSpaceDE w:val="0"/>
        <w:autoSpaceDN w:val="0"/>
        <w:adjustRightInd w:val="0"/>
        <w:snapToGrid w:val="0"/>
        <w:spacing w:after="0" w:line="240" w:lineRule="auto"/>
        <w:ind w:right="114"/>
        <w:contextualSpacing w:val="0"/>
        <w:jc w:val="both"/>
        <w:rPr>
          <w:rFonts w:ascii="Frutiger 55" w:hAnsi="Frutiger 55" w:cs="Arial"/>
          <w:sz w:val="20"/>
          <w:szCs w:val="20"/>
        </w:rPr>
      </w:pPr>
      <w:r w:rsidRPr="000D34E1">
        <w:rPr>
          <w:rFonts w:ascii="Frutiger 55" w:hAnsi="Frutiger 55" w:cs="Arial"/>
          <w:sz w:val="20"/>
          <w:szCs w:val="20"/>
        </w:rPr>
        <w:t>Si un sous-traitant a contracté à l'égard du contractant, pour les travaux qu'il a exécutés ou les biens, matériaux, équipements et services qu'il a fournis, des obligations dont la durée s'étend au-delà de la période de garantie prévue dans le marché, le contractant doit, à tout moment après l'expiration de cette période, transférer immédiatement au maître d'ouvrage, à la demande et aux frais de celui-ci, le bénéfice de ces obligations pour la durée non encore expirée de ces dernières. Si le contractant n’effectue pas ce transfert, lesdites obligations qui continuent de lui incomber seront transférées</w:t>
      </w:r>
      <w:r w:rsidRPr="000D34E1">
        <w:rPr>
          <w:rFonts w:ascii="Frutiger 55" w:hAnsi="Frutiger 55" w:cs="Arial"/>
          <w:spacing w:val="-21"/>
          <w:sz w:val="20"/>
          <w:szCs w:val="20"/>
        </w:rPr>
        <w:t xml:space="preserve"> </w:t>
      </w:r>
      <w:r w:rsidRPr="000D34E1">
        <w:rPr>
          <w:rFonts w:ascii="Frutiger 55" w:hAnsi="Frutiger 55" w:cs="Arial"/>
          <w:sz w:val="20"/>
          <w:szCs w:val="20"/>
        </w:rPr>
        <w:t>automatiquement.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109"/>
        </w:numPr>
        <w:tabs>
          <w:tab w:val="left" w:pos="1250"/>
        </w:tabs>
        <w:autoSpaceDE w:val="0"/>
        <w:autoSpaceDN w:val="0"/>
        <w:adjustRightInd w:val="0"/>
        <w:snapToGrid w:val="0"/>
        <w:spacing w:after="0" w:line="240" w:lineRule="auto"/>
        <w:ind w:right="113"/>
        <w:contextualSpacing w:val="0"/>
        <w:jc w:val="both"/>
        <w:rPr>
          <w:rFonts w:ascii="Frutiger 55" w:hAnsi="Frutiger 55" w:cs="Arial"/>
          <w:sz w:val="20"/>
          <w:szCs w:val="20"/>
        </w:rPr>
      </w:pPr>
      <w:r w:rsidRPr="000D34E1">
        <w:rPr>
          <w:rFonts w:ascii="Frutiger 55" w:hAnsi="Frutiger 55" w:cs="Arial"/>
          <w:sz w:val="20"/>
          <w:szCs w:val="20"/>
        </w:rPr>
        <w:t>Si le contractant conclut un contrat de sous-traitance sans approbation, le maître d'ouvrage peut, sans mise en demeure, appliquer de plein droit les sanctions pour défaut d'exécution prévues aux articles 63 et</w:t>
      </w:r>
      <w:r w:rsidRPr="000D34E1">
        <w:rPr>
          <w:rFonts w:ascii="Frutiger 55" w:hAnsi="Frutiger 55" w:cs="Arial"/>
          <w:spacing w:val="-10"/>
          <w:sz w:val="20"/>
          <w:szCs w:val="20"/>
        </w:rPr>
        <w:t xml:space="preserve"> </w:t>
      </w:r>
      <w:r w:rsidRPr="000D34E1">
        <w:rPr>
          <w:rFonts w:ascii="Frutiger 55" w:hAnsi="Frutiger 55" w:cs="Arial"/>
          <w:sz w:val="20"/>
          <w:szCs w:val="20"/>
        </w:rPr>
        <w:t>64.</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109"/>
        </w:numPr>
        <w:tabs>
          <w:tab w:val="left" w:pos="1250"/>
        </w:tabs>
        <w:autoSpaceDE w:val="0"/>
        <w:autoSpaceDN w:val="0"/>
        <w:adjustRightInd w:val="0"/>
        <w:snapToGrid w:val="0"/>
        <w:spacing w:after="0" w:line="240" w:lineRule="auto"/>
        <w:ind w:right="115"/>
        <w:contextualSpacing w:val="0"/>
        <w:jc w:val="both"/>
        <w:rPr>
          <w:rFonts w:ascii="Frutiger 55" w:hAnsi="Frutiger 55" w:cs="Arial"/>
          <w:sz w:val="20"/>
          <w:szCs w:val="20"/>
        </w:rPr>
      </w:pPr>
      <w:r w:rsidRPr="000D34E1">
        <w:rPr>
          <w:rFonts w:ascii="Frutiger 55" w:hAnsi="Frutiger 55" w:cs="Arial"/>
          <w:sz w:val="20"/>
          <w:szCs w:val="20"/>
        </w:rPr>
        <w:t>Si le maître d'ouvrage ou le maître d'œuvre estime qu'un sous-traitant n'est pas compétent pour exécuter les tâches qui lui ont été assignées, il peut aussitôt demander au contractant de le retirer du chantier et de la remplacer par un sous-traitant possédant une qualification et une expérience que le maître d'ouvrage juge acceptables ou poursuivre lui-même la réalisation des</w:t>
      </w:r>
      <w:r w:rsidRPr="000D34E1">
        <w:rPr>
          <w:rFonts w:ascii="Frutiger 55" w:hAnsi="Frutiger 55" w:cs="Arial"/>
          <w:spacing w:val="-3"/>
          <w:sz w:val="20"/>
          <w:szCs w:val="20"/>
        </w:rPr>
        <w:t xml:space="preserve"> </w:t>
      </w:r>
      <w:r w:rsidRPr="000D34E1">
        <w:rPr>
          <w:rFonts w:ascii="Frutiger 55" w:hAnsi="Frutiger 55" w:cs="Arial"/>
          <w:sz w:val="20"/>
          <w:szCs w:val="20"/>
        </w:rPr>
        <w:t>tâches.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Titre1"/>
        <w:adjustRightInd w:val="0"/>
        <w:snapToGrid w:val="0"/>
        <w:spacing w:before="0" w:line="240" w:lineRule="auto"/>
        <w:ind w:left="131"/>
        <w:jc w:val="both"/>
        <w:rPr>
          <w:rFonts w:ascii="Frutiger 55" w:hAnsi="Frutiger 55" w:cs="Arial"/>
          <w:color w:val="auto"/>
          <w:sz w:val="20"/>
          <w:szCs w:val="20"/>
        </w:rPr>
      </w:pPr>
      <w:bookmarkStart w:id="62" w:name="_bookmark8"/>
      <w:bookmarkEnd w:id="62"/>
      <w:r w:rsidRPr="000D34E1">
        <w:rPr>
          <w:rFonts w:ascii="Frutiger 55" w:hAnsi="Frutiger 55" w:cs="Arial"/>
          <w:color w:val="auto"/>
          <w:sz w:val="20"/>
          <w:szCs w:val="20"/>
        </w:rPr>
        <w:t>OBLIGATIONS DU MAÎTRE D'OUVRAGE</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63" w:name="_bookmark9"/>
      <w:bookmarkEnd w:id="63"/>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8 -</w:t>
      </w:r>
      <w:r w:rsidRPr="000D34E1">
        <w:rPr>
          <w:rFonts w:ascii="Frutiger 55" w:hAnsi="Frutiger 55" w:cs="Arial"/>
          <w:sz w:val="20"/>
        </w:rPr>
        <w:tab/>
        <w:t>Documents à fournir</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108"/>
        </w:numPr>
        <w:tabs>
          <w:tab w:val="left" w:pos="1250"/>
        </w:tabs>
        <w:autoSpaceDE w:val="0"/>
        <w:autoSpaceDN w:val="0"/>
        <w:adjustRightInd w:val="0"/>
        <w:snapToGrid w:val="0"/>
        <w:spacing w:after="0" w:line="240" w:lineRule="auto"/>
        <w:ind w:right="120"/>
        <w:contextualSpacing w:val="0"/>
        <w:jc w:val="both"/>
        <w:rPr>
          <w:rFonts w:ascii="Frutiger 55" w:hAnsi="Frutiger 55" w:cs="Arial"/>
          <w:sz w:val="20"/>
          <w:szCs w:val="20"/>
        </w:rPr>
      </w:pPr>
      <w:r w:rsidRPr="000D34E1">
        <w:rPr>
          <w:rFonts w:ascii="Frutiger 55" w:hAnsi="Frutiger 55" w:cs="Arial"/>
          <w:sz w:val="20"/>
          <w:szCs w:val="20"/>
        </w:rPr>
        <w:t xml:space="preserve">Sauf disposition contraire des conditions particulières, dans les 30 jours qui suivent la signature du contrat, le maître d’œuvre remet gratuitement au contractant un exemplaire des plans établis pour la mise en œuvre des tâches, ainsi que deux exemplaires des spécifications et autres documents contractuels. Le contractant peut </w:t>
      </w:r>
      <w:r w:rsidRPr="000D34E1">
        <w:rPr>
          <w:rFonts w:ascii="Frutiger 55" w:hAnsi="Frutiger 55" w:cs="Arial"/>
          <w:sz w:val="20"/>
          <w:szCs w:val="20"/>
        </w:rPr>
        <w:lastRenderedPageBreak/>
        <w:t>acheter, dans la limite des quantités disponibles, des exemplaires supplémentaires de ces plans, spécifications et autres documents. Après la réception définitive, le contractant restitue au maître d’œuvre tous les plans et autres documents</w:t>
      </w:r>
      <w:r w:rsidRPr="000D34E1">
        <w:rPr>
          <w:rFonts w:ascii="Frutiger 55" w:hAnsi="Frutiger 55" w:cs="Arial"/>
          <w:spacing w:val="-4"/>
          <w:sz w:val="20"/>
          <w:szCs w:val="20"/>
        </w:rPr>
        <w:t xml:space="preserve"> </w:t>
      </w:r>
      <w:r w:rsidRPr="000D34E1">
        <w:rPr>
          <w:rFonts w:ascii="Frutiger 55" w:hAnsi="Frutiger 55" w:cs="Arial"/>
          <w:sz w:val="20"/>
          <w:szCs w:val="20"/>
        </w:rPr>
        <w:t>contractuels.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108"/>
        </w:numPr>
        <w:tabs>
          <w:tab w:val="left" w:pos="1250"/>
        </w:tabs>
        <w:autoSpaceDE w:val="0"/>
        <w:autoSpaceDN w:val="0"/>
        <w:adjustRightInd w:val="0"/>
        <w:snapToGrid w:val="0"/>
        <w:spacing w:after="0" w:line="240" w:lineRule="auto"/>
        <w:ind w:right="119"/>
        <w:contextualSpacing w:val="0"/>
        <w:jc w:val="both"/>
        <w:rPr>
          <w:rFonts w:ascii="Frutiger 55" w:hAnsi="Frutiger 55" w:cs="Arial"/>
          <w:sz w:val="20"/>
          <w:szCs w:val="20"/>
        </w:rPr>
      </w:pPr>
      <w:r w:rsidRPr="000D34E1">
        <w:rPr>
          <w:rFonts w:ascii="Frutiger 55" w:hAnsi="Frutiger 55" w:cs="Arial"/>
          <w:sz w:val="20"/>
          <w:szCs w:val="20"/>
        </w:rPr>
        <w:t>Le maître d’ouvrage aide le contractant à obtenir toute information utile au contrat que le contractant peut raisonnablement demander en vue de son</w:t>
      </w:r>
      <w:r w:rsidRPr="000D34E1">
        <w:rPr>
          <w:rFonts w:ascii="Frutiger 55" w:hAnsi="Frutiger 55" w:cs="Arial"/>
          <w:spacing w:val="-4"/>
          <w:sz w:val="20"/>
          <w:szCs w:val="20"/>
        </w:rPr>
        <w:t xml:space="preserve"> </w:t>
      </w:r>
      <w:r w:rsidRPr="000D34E1">
        <w:rPr>
          <w:rFonts w:ascii="Frutiger 55" w:hAnsi="Frutiger 55" w:cs="Arial"/>
          <w:sz w:val="20"/>
          <w:szCs w:val="20"/>
        </w:rPr>
        <w:t>exécution.</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108"/>
        </w:numPr>
        <w:tabs>
          <w:tab w:val="left" w:pos="1250"/>
        </w:tabs>
        <w:autoSpaceDE w:val="0"/>
        <w:autoSpaceDN w:val="0"/>
        <w:adjustRightInd w:val="0"/>
        <w:snapToGrid w:val="0"/>
        <w:spacing w:after="0" w:line="240" w:lineRule="auto"/>
        <w:ind w:right="121"/>
        <w:contextualSpacing w:val="0"/>
        <w:jc w:val="both"/>
        <w:rPr>
          <w:rFonts w:ascii="Frutiger 55" w:hAnsi="Frutiger 55" w:cs="Arial"/>
          <w:sz w:val="20"/>
          <w:szCs w:val="20"/>
        </w:rPr>
      </w:pPr>
      <w:r w:rsidRPr="000D34E1">
        <w:rPr>
          <w:rFonts w:ascii="Frutiger 55" w:hAnsi="Frutiger 55" w:cs="Arial"/>
          <w:sz w:val="20"/>
          <w:szCs w:val="20"/>
        </w:rPr>
        <w:t>Sauf si cela se révèle nécessaire aux fins du marché, les plans, les spécifications et autres documents fournis par le maître d'ouvrage ne sont ni utilisés ni communiqués par le contractant à des tiers sans le consentement préalable du maître</w:t>
      </w:r>
      <w:r w:rsidRPr="000D34E1">
        <w:rPr>
          <w:rFonts w:ascii="Frutiger 55" w:hAnsi="Frutiger 55" w:cs="Arial"/>
          <w:spacing w:val="-9"/>
          <w:sz w:val="20"/>
          <w:szCs w:val="20"/>
        </w:rPr>
        <w:t xml:space="preserve"> </w:t>
      </w:r>
      <w:r w:rsidRPr="000D34E1">
        <w:rPr>
          <w:rFonts w:ascii="Frutiger 55" w:hAnsi="Frutiger 55" w:cs="Arial"/>
          <w:sz w:val="20"/>
          <w:szCs w:val="20"/>
        </w:rPr>
        <w:t>d'œuvre.</w:t>
      </w:r>
    </w:p>
    <w:p w:rsidR="0066540D" w:rsidRPr="000D34E1" w:rsidRDefault="0066540D" w:rsidP="00955611">
      <w:pPr>
        <w:pStyle w:val="Paragraphedeliste"/>
        <w:adjustRightInd w:val="0"/>
        <w:snapToGrid w:val="0"/>
        <w:spacing w:after="0" w:line="240" w:lineRule="auto"/>
        <w:contextualSpacing w:val="0"/>
        <w:jc w:val="both"/>
        <w:rPr>
          <w:rFonts w:ascii="Frutiger 55" w:hAnsi="Frutiger 55" w:cs="Arial"/>
          <w:sz w:val="20"/>
          <w:szCs w:val="20"/>
        </w:rPr>
      </w:pPr>
    </w:p>
    <w:p w:rsidR="0066540D" w:rsidRPr="000D34E1" w:rsidRDefault="0066540D" w:rsidP="004B25A2">
      <w:pPr>
        <w:pStyle w:val="Paragraphedeliste"/>
        <w:widowControl w:val="0"/>
        <w:numPr>
          <w:ilvl w:val="1"/>
          <w:numId w:val="108"/>
        </w:numPr>
        <w:tabs>
          <w:tab w:val="left" w:pos="1250"/>
        </w:tabs>
        <w:autoSpaceDE w:val="0"/>
        <w:autoSpaceDN w:val="0"/>
        <w:adjustRightInd w:val="0"/>
        <w:snapToGrid w:val="0"/>
        <w:spacing w:after="0" w:line="240" w:lineRule="auto"/>
        <w:ind w:right="121"/>
        <w:contextualSpacing w:val="0"/>
        <w:jc w:val="both"/>
        <w:rPr>
          <w:rFonts w:ascii="Frutiger 55" w:hAnsi="Frutiger 55" w:cs="Arial"/>
          <w:sz w:val="20"/>
          <w:szCs w:val="20"/>
        </w:rPr>
      </w:pPr>
      <w:r w:rsidRPr="000D34E1">
        <w:rPr>
          <w:rFonts w:ascii="Frutiger 55" w:hAnsi="Frutiger 55" w:cs="Arial"/>
          <w:sz w:val="20"/>
          <w:szCs w:val="20"/>
        </w:rPr>
        <w:t>Le maître d'œuvre est habilité à adresser au contractant des ordres de service comprenant les documents ou les instructions supplémentaires nécessaires à l'exécution correcte des travaux et à la rectification des défauts</w:t>
      </w:r>
      <w:r w:rsidRPr="000D34E1">
        <w:rPr>
          <w:rFonts w:ascii="Frutiger 55" w:hAnsi="Frutiger 55" w:cs="Arial"/>
          <w:spacing w:val="-11"/>
          <w:sz w:val="20"/>
          <w:szCs w:val="20"/>
        </w:rPr>
        <w:t xml:space="preserve"> </w:t>
      </w:r>
      <w:r w:rsidRPr="000D34E1">
        <w:rPr>
          <w:rFonts w:ascii="Frutiger 55" w:hAnsi="Frutiger 55" w:cs="Arial"/>
          <w:sz w:val="20"/>
          <w:szCs w:val="20"/>
        </w:rPr>
        <w:t>éventuels.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64" w:name="_bookmark10"/>
      <w:bookmarkEnd w:id="64"/>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9 -</w:t>
      </w:r>
      <w:r w:rsidRPr="000D34E1">
        <w:rPr>
          <w:rFonts w:ascii="Frutiger 55" w:hAnsi="Frutiger 55" w:cs="Arial"/>
          <w:sz w:val="20"/>
        </w:rPr>
        <w:tab/>
        <w:t>Accès au chantier</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107"/>
        </w:numPr>
        <w:tabs>
          <w:tab w:val="left" w:pos="1250"/>
        </w:tabs>
        <w:autoSpaceDE w:val="0"/>
        <w:autoSpaceDN w:val="0"/>
        <w:adjustRightInd w:val="0"/>
        <w:snapToGrid w:val="0"/>
        <w:spacing w:after="0" w:line="240" w:lineRule="auto"/>
        <w:ind w:right="115"/>
        <w:contextualSpacing w:val="0"/>
        <w:jc w:val="both"/>
        <w:rPr>
          <w:rFonts w:ascii="Frutiger 55" w:hAnsi="Frutiger 55" w:cs="Arial"/>
          <w:sz w:val="20"/>
          <w:szCs w:val="20"/>
        </w:rPr>
      </w:pPr>
      <w:r w:rsidRPr="000D34E1">
        <w:rPr>
          <w:rFonts w:ascii="Frutiger 55" w:hAnsi="Frutiger 55" w:cs="Arial"/>
          <w:sz w:val="20"/>
          <w:szCs w:val="20"/>
        </w:rPr>
        <w:t>Le maître d'ouvrage met le chantier et ses voies d'accès à la disposition du contractant en temps utile et au fur et à mesure de l'avancement des travaux, conformément au programme de mise en œuvre des tâches approuvé, visé à l'article 17. Le contractant accorde un accès approprié aux autres personnes comme le stipulent les conditions particulières ou comme</w:t>
      </w:r>
      <w:r w:rsidRPr="000D34E1">
        <w:rPr>
          <w:rFonts w:ascii="Frutiger 55" w:hAnsi="Frutiger 55" w:cs="Arial"/>
          <w:spacing w:val="-4"/>
          <w:sz w:val="20"/>
          <w:szCs w:val="20"/>
        </w:rPr>
        <w:t xml:space="preserve"> </w:t>
      </w:r>
      <w:r w:rsidRPr="000D34E1">
        <w:rPr>
          <w:rFonts w:ascii="Frutiger 55" w:hAnsi="Frutiger 55" w:cs="Arial"/>
          <w:sz w:val="20"/>
          <w:szCs w:val="20"/>
        </w:rPr>
        <w:t>requis.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107"/>
        </w:numPr>
        <w:tabs>
          <w:tab w:val="left" w:pos="1250"/>
        </w:tabs>
        <w:autoSpaceDE w:val="0"/>
        <w:autoSpaceDN w:val="0"/>
        <w:adjustRightInd w:val="0"/>
        <w:snapToGrid w:val="0"/>
        <w:spacing w:after="0" w:line="240" w:lineRule="auto"/>
        <w:ind w:right="124"/>
        <w:contextualSpacing w:val="0"/>
        <w:jc w:val="both"/>
        <w:rPr>
          <w:rFonts w:ascii="Frutiger 55" w:hAnsi="Frutiger 55" w:cs="Arial"/>
          <w:sz w:val="20"/>
          <w:szCs w:val="20"/>
        </w:rPr>
      </w:pPr>
      <w:r w:rsidRPr="000D34E1">
        <w:rPr>
          <w:rFonts w:ascii="Frutiger 55" w:hAnsi="Frutiger 55" w:cs="Arial"/>
          <w:sz w:val="20"/>
          <w:szCs w:val="20"/>
        </w:rPr>
        <w:t>Le contractant n'utilise pas les terrains que le maître d'ouvrage met à sa disposition à des fins étrangères à la mise en œuvre des</w:t>
      </w:r>
      <w:r w:rsidRPr="000D34E1">
        <w:rPr>
          <w:rFonts w:ascii="Frutiger 55" w:hAnsi="Frutiger 55" w:cs="Arial"/>
          <w:spacing w:val="-8"/>
          <w:sz w:val="20"/>
          <w:szCs w:val="20"/>
        </w:rPr>
        <w:t xml:space="preserve"> </w:t>
      </w:r>
      <w:r w:rsidRPr="000D34E1">
        <w:rPr>
          <w:rFonts w:ascii="Frutiger 55" w:hAnsi="Frutiger 55" w:cs="Arial"/>
          <w:sz w:val="20"/>
          <w:szCs w:val="20"/>
        </w:rPr>
        <w:t>tâches.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107"/>
        </w:numPr>
        <w:tabs>
          <w:tab w:val="left" w:pos="1250"/>
        </w:tabs>
        <w:autoSpaceDE w:val="0"/>
        <w:autoSpaceDN w:val="0"/>
        <w:adjustRightInd w:val="0"/>
        <w:snapToGrid w:val="0"/>
        <w:spacing w:after="0" w:line="240" w:lineRule="auto"/>
        <w:ind w:right="115"/>
        <w:contextualSpacing w:val="0"/>
        <w:jc w:val="both"/>
        <w:rPr>
          <w:rFonts w:ascii="Frutiger 55" w:hAnsi="Frutiger 55" w:cs="Arial"/>
          <w:sz w:val="20"/>
          <w:szCs w:val="20"/>
        </w:rPr>
      </w:pPr>
      <w:r w:rsidRPr="000D34E1">
        <w:rPr>
          <w:rFonts w:ascii="Frutiger 55" w:hAnsi="Frutiger 55" w:cs="Arial"/>
          <w:sz w:val="20"/>
          <w:szCs w:val="20"/>
        </w:rPr>
        <w:t>Le contractant maintient en bon état de conservation, pendant la durée de leur utilisation, les locaux mis à sa disposition ; il les remet, à la demande du maître d'ouvrage ou du maître d'œuvre, dans leur état initial après exécution du marché, compte tenu de leur usure</w:t>
      </w:r>
      <w:r w:rsidRPr="000D34E1">
        <w:rPr>
          <w:rFonts w:ascii="Frutiger 55" w:hAnsi="Frutiger 55" w:cs="Arial"/>
          <w:spacing w:val="-2"/>
          <w:sz w:val="20"/>
          <w:szCs w:val="20"/>
        </w:rPr>
        <w:t xml:space="preserve"> </w:t>
      </w:r>
      <w:r w:rsidRPr="000D34E1">
        <w:rPr>
          <w:rFonts w:ascii="Frutiger 55" w:hAnsi="Frutiger 55" w:cs="Arial"/>
          <w:sz w:val="20"/>
          <w:szCs w:val="20"/>
        </w:rPr>
        <w:t>normale.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107"/>
        </w:numPr>
        <w:tabs>
          <w:tab w:val="left" w:pos="1250"/>
        </w:tabs>
        <w:autoSpaceDE w:val="0"/>
        <w:autoSpaceDN w:val="0"/>
        <w:adjustRightInd w:val="0"/>
        <w:snapToGrid w:val="0"/>
        <w:spacing w:after="0" w:line="240" w:lineRule="auto"/>
        <w:ind w:right="123"/>
        <w:contextualSpacing w:val="0"/>
        <w:jc w:val="both"/>
        <w:rPr>
          <w:rFonts w:ascii="Frutiger 55" w:hAnsi="Frutiger 55" w:cs="Arial"/>
          <w:sz w:val="20"/>
          <w:szCs w:val="20"/>
        </w:rPr>
      </w:pPr>
      <w:r w:rsidRPr="000D34E1">
        <w:rPr>
          <w:rFonts w:ascii="Frutiger 55" w:hAnsi="Frutiger 55" w:cs="Arial"/>
          <w:sz w:val="20"/>
          <w:szCs w:val="20"/>
        </w:rPr>
        <w:t>Le contractant n'a droit à aucun paiement pour les améliorations résultant de travaux qu'il a effectués de son propre</w:t>
      </w:r>
      <w:r w:rsidRPr="000D34E1">
        <w:rPr>
          <w:rFonts w:ascii="Frutiger 55" w:hAnsi="Frutiger 55" w:cs="Arial"/>
          <w:spacing w:val="-3"/>
          <w:sz w:val="20"/>
          <w:szCs w:val="20"/>
        </w:rPr>
        <w:t xml:space="preserve"> </w:t>
      </w:r>
      <w:r w:rsidRPr="000D34E1">
        <w:rPr>
          <w:rFonts w:ascii="Frutiger 55" w:hAnsi="Frutiger 55" w:cs="Arial"/>
          <w:sz w:val="20"/>
          <w:szCs w:val="20"/>
        </w:rPr>
        <w:t>chef.</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65" w:name="_bookmark11"/>
      <w:bookmarkEnd w:id="65"/>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10 -</w:t>
      </w:r>
      <w:r w:rsidRPr="000D34E1">
        <w:rPr>
          <w:rFonts w:ascii="Frutiger 55" w:hAnsi="Frutiger 55" w:cs="Arial"/>
          <w:sz w:val="20"/>
        </w:rPr>
        <w:tab/>
        <w:t>Aide en matière de réglementation</w:t>
      </w:r>
      <w:r w:rsidRPr="000D34E1">
        <w:rPr>
          <w:rFonts w:ascii="Frutiger 55" w:hAnsi="Frutiger 55" w:cs="Arial"/>
          <w:spacing w:val="-3"/>
          <w:sz w:val="20"/>
        </w:rPr>
        <w:t xml:space="preserve"> </w:t>
      </w:r>
      <w:r w:rsidRPr="000D34E1">
        <w:rPr>
          <w:rFonts w:ascii="Frutiger 55" w:hAnsi="Frutiger 55" w:cs="Arial"/>
          <w:sz w:val="20"/>
        </w:rPr>
        <w:t>locale</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106"/>
        </w:numPr>
        <w:tabs>
          <w:tab w:val="left" w:pos="1250"/>
        </w:tabs>
        <w:autoSpaceDE w:val="0"/>
        <w:autoSpaceDN w:val="0"/>
        <w:adjustRightInd w:val="0"/>
        <w:snapToGrid w:val="0"/>
        <w:spacing w:after="0" w:line="240" w:lineRule="auto"/>
        <w:ind w:right="119"/>
        <w:contextualSpacing w:val="0"/>
        <w:jc w:val="both"/>
        <w:rPr>
          <w:rFonts w:ascii="Frutiger 55" w:hAnsi="Frutiger 55" w:cs="Arial"/>
          <w:sz w:val="20"/>
          <w:szCs w:val="20"/>
        </w:rPr>
      </w:pPr>
      <w:r w:rsidRPr="000D34E1">
        <w:rPr>
          <w:rFonts w:ascii="Frutiger 55" w:hAnsi="Frutiger 55" w:cs="Arial"/>
          <w:sz w:val="20"/>
          <w:szCs w:val="20"/>
        </w:rPr>
        <w:t>Le contractant peut demander l'aide du maître d'ouvrage en vue d'obtenir copie des lois et règlements ainsi que des informations sur les usages ou les dispositions administratives du pays où les travaux doivent être exécutés, lorsque ces éléments sont susceptibles de l'affecter dans l'exécution de ses obligations au titre du marché. Le maître d'ouvrage peut fournir au contractant, aux frais de celui-ci, l'aide</w:t>
      </w:r>
      <w:r w:rsidRPr="000D34E1">
        <w:rPr>
          <w:rFonts w:ascii="Frutiger 55" w:hAnsi="Frutiger 55" w:cs="Arial"/>
          <w:spacing w:val="-7"/>
          <w:sz w:val="20"/>
          <w:szCs w:val="20"/>
        </w:rPr>
        <w:t xml:space="preserve"> </w:t>
      </w:r>
      <w:r w:rsidRPr="000D34E1">
        <w:rPr>
          <w:rFonts w:ascii="Frutiger 55" w:hAnsi="Frutiger 55" w:cs="Arial"/>
          <w:sz w:val="20"/>
          <w:szCs w:val="20"/>
        </w:rPr>
        <w:t>demandée.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106"/>
        </w:numPr>
        <w:tabs>
          <w:tab w:val="left" w:pos="1250"/>
        </w:tabs>
        <w:autoSpaceDE w:val="0"/>
        <w:autoSpaceDN w:val="0"/>
        <w:adjustRightInd w:val="0"/>
        <w:snapToGrid w:val="0"/>
        <w:spacing w:after="0" w:line="240" w:lineRule="auto"/>
        <w:ind w:right="116"/>
        <w:contextualSpacing w:val="0"/>
        <w:jc w:val="both"/>
        <w:rPr>
          <w:rFonts w:ascii="Frutiger 55" w:hAnsi="Frutiger 55" w:cs="Arial"/>
          <w:sz w:val="20"/>
          <w:szCs w:val="20"/>
        </w:rPr>
      </w:pPr>
      <w:r w:rsidRPr="000D34E1">
        <w:rPr>
          <w:rFonts w:ascii="Frutiger 55" w:hAnsi="Frutiger 55" w:cs="Arial"/>
          <w:sz w:val="20"/>
          <w:szCs w:val="20"/>
        </w:rPr>
        <w:t>Sous réserve des dispositions législatives et réglementaires en matière de main-d’œuvre étrangère du pays où les travaux doivent être exécutés, le maître d’ouvrage aide le contractant, à sa requête, pour ses demandes de visas et permis requis par les dispositions administratives du pays où les travaux doivent être exécutés, et notamment les permis de travail et de séjour, destinés au personnel dont les services sont jugés nécessaires par le contractant et le maître d’ouvrage ainsi que les permis de séjour destinés aux membres des familles de ce</w:t>
      </w:r>
      <w:r w:rsidRPr="000D34E1">
        <w:rPr>
          <w:rFonts w:ascii="Frutiger 55" w:hAnsi="Frutiger 55" w:cs="Arial"/>
          <w:spacing w:val="-3"/>
          <w:sz w:val="20"/>
          <w:szCs w:val="20"/>
        </w:rPr>
        <w:t xml:space="preserve"> </w:t>
      </w:r>
      <w:r w:rsidRPr="000D34E1">
        <w:rPr>
          <w:rFonts w:ascii="Frutiger 55" w:hAnsi="Frutiger 55" w:cs="Arial"/>
          <w:sz w:val="20"/>
          <w:szCs w:val="20"/>
        </w:rPr>
        <w:t>personnel.</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66" w:name="_bookmark12"/>
      <w:bookmarkEnd w:id="66"/>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11 -</w:t>
      </w:r>
      <w:r w:rsidRPr="000D34E1">
        <w:rPr>
          <w:rFonts w:ascii="Frutiger 55" w:hAnsi="Frutiger 55" w:cs="Arial"/>
          <w:sz w:val="20"/>
        </w:rPr>
        <w:tab/>
        <w:t>Retards dans le paiement du personnel du</w:t>
      </w:r>
      <w:r w:rsidRPr="000D34E1">
        <w:rPr>
          <w:rFonts w:ascii="Frutiger 55" w:hAnsi="Frutiger 55" w:cs="Arial"/>
          <w:spacing w:val="-3"/>
          <w:sz w:val="20"/>
        </w:rPr>
        <w:t xml:space="preserve"> </w:t>
      </w:r>
      <w:r w:rsidRPr="000D34E1">
        <w:rPr>
          <w:rFonts w:ascii="Frutiger 55" w:hAnsi="Frutiger 55" w:cs="Arial"/>
          <w:sz w:val="20"/>
        </w:rPr>
        <w:t>contractant</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955611">
      <w:pPr>
        <w:pStyle w:val="Corpsdetexte"/>
        <w:adjustRightInd w:val="0"/>
        <w:snapToGrid w:val="0"/>
        <w:spacing w:after="0"/>
        <w:ind w:left="1249" w:right="117" w:hanging="567"/>
        <w:rPr>
          <w:rFonts w:ascii="Frutiger 55" w:hAnsi="Frutiger 55"/>
          <w:szCs w:val="20"/>
        </w:rPr>
      </w:pPr>
      <w:r w:rsidRPr="000D34E1">
        <w:rPr>
          <w:rFonts w:ascii="Frutiger 55" w:hAnsi="Frutiger 55"/>
          <w:szCs w:val="20"/>
        </w:rPr>
        <w:t>11.1. En cas de retard dans le paiement des salaires et traitements dus aux employés du contractant ainsi que des indemnités et cotisations prévues par le droit du pays dans lequel les travaux sont exécutés, le maître d'ouvrage peut notifier au contractant son intention de payer directement les salaires, traitements, indemnités et cotisations dans un délai de 15 jours. Si le contractant conteste le fait que de tels paiements sont dus, il dispose de ce délai de 15 jours pour adresser une réclamation motivée au maître d'ouvrage. Si le maître d'ouvrage estime, après avoir examiné cette réclamation, que le paiement</w:t>
      </w:r>
      <w:r w:rsidRPr="000D34E1">
        <w:rPr>
          <w:rFonts w:ascii="Frutiger 55" w:hAnsi="Frutiger 55"/>
          <w:spacing w:val="25"/>
          <w:szCs w:val="20"/>
        </w:rPr>
        <w:t xml:space="preserve"> </w:t>
      </w:r>
      <w:r w:rsidRPr="000D34E1">
        <w:rPr>
          <w:rFonts w:ascii="Frutiger 55" w:hAnsi="Frutiger 55"/>
          <w:szCs w:val="20"/>
        </w:rPr>
        <w:t>des</w:t>
      </w:r>
      <w:r w:rsidRPr="000D34E1">
        <w:rPr>
          <w:rFonts w:ascii="Frutiger 55" w:hAnsi="Frutiger 55"/>
          <w:spacing w:val="25"/>
          <w:szCs w:val="20"/>
        </w:rPr>
        <w:t xml:space="preserve"> </w:t>
      </w:r>
      <w:r w:rsidRPr="000D34E1">
        <w:rPr>
          <w:rFonts w:ascii="Frutiger 55" w:hAnsi="Frutiger 55"/>
          <w:szCs w:val="20"/>
        </w:rPr>
        <w:t>salaires</w:t>
      </w:r>
      <w:r w:rsidRPr="000D34E1">
        <w:rPr>
          <w:rFonts w:ascii="Frutiger 55" w:hAnsi="Frutiger 55"/>
          <w:spacing w:val="28"/>
          <w:szCs w:val="20"/>
        </w:rPr>
        <w:t xml:space="preserve"> </w:t>
      </w:r>
      <w:r w:rsidRPr="000D34E1">
        <w:rPr>
          <w:rFonts w:ascii="Frutiger 55" w:hAnsi="Frutiger 55"/>
          <w:szCs w:val="20"/>
        </w:rPr>
        <w:t>et</w:t>
      </w:r>
      <w:r w:rsidRPr="000D34E1">
        <w:rPr>
          <w:rFonts w:ascii="Frutiger 55" w:hAnsi="Frutiger 55"/>
          <w:spacing w:val="25"/>
          <w:szCs w:val="20"/>
        </w:rPr>
        <w:t xml:space="preserve"> </w:t>
      </w:r>
      <w:r w:rsidRPr="000D34E1">
        <w:rPr>
          <w:rFonts w:ascii="Frutiger 55" w:hAnsi="Frutiger 55"/>
          <w:szCs w:val="20"/>
        </w:rPr>
        <w:t>traitements</w:t>
      </w:r>
      <w:r w:rsidRPr="000D34E1">
        <w:rPr>
          <w:rFonts w:ascii="Frutiger 55" w:hAnsi="Frutiger 55"/>
          <w:spacing w:val="25"/>
          <w:szCs w:val="20"/>
        </w:rPr>
        <w:t xml:space="preserve"> </w:t>
      </w:r>
      <w:r w:rsidRPr="000D34E1">
        <w:rPr>
          <w:rFonts w:ascii="Frutiger 55" w:hAnsi="Frutiger 55"/>
          <w:szCs w:val="20"/>
        </w:rPr>
        <w:t>doit</w:t>
      </w:r>
      <w:r w:rsidRPr="000D34E1">
        <w:rPr>
          <w:rFonts w:ascii="Frutiger 55" w:hAnsi="Frutiger 55"/>
          <w:spacing w:val="25"/>
          <w:szCs w:val="20"/>
        </w:rPr>
        <w:t xml:space="preserve"> </w:t>
      </w:r>
      <w:r w:rsidRPr="000D34E1">
        <w:rPr>
          <w:rFonts w:ascii="Frutiger 55" w:hAnsi="Frutiger 55"/>
          <w:szCs w:val="20"/>
        </w:rPr>
        <w:t>être</w:t>
      </w:r>
      <w:r w:rsidRPr="000D34E1">
        <w:rPr>
          <w:rFonts w:ascii="Frutiger 55" w:hAnsi="Frutiger 55"/>
          <w:spacing w:val="24"/>
          <w:szCs w:val="20"/>
        </w:rPr>
        <w:t xml:space="preserve"> </w:t>
      </w:r>
      <w:r w:rsidRPr="000D34E1">
        <w:rPr>
          <w:rFonts w:ascii="Frutiger 55" w:hAnsi="Frutiger 55"/>
          <w:szCs w:val="20"/>
        </w:rPr>
        <w:t>effectué,</w:t>
      </w:r>
      <w:r w:rsidRPr="000D34E1">
        <w:rPr>
          <w:rFonts w:ascii="Frutiger 55" w:hAnsi="Frutiger 55"/>
          <w:spacing w:val="25"/>
          <w:szCs w:val="20"/>
        </w:rPr>
        <w:t xml:space="preserve"> </w:t>
      </w:r>
      <w:r w:rsidRPr="000D34E1">
        <w:rPr>
          <w:rFonts w:ascii="Frutiger 55" w:hAnsi="Frutiger 55"/>
          <w:szCs w:val="20"/>
        </w:rPr>
        <w:t>il</w:t>
      </w:r>
      <w:r w:rsidRPr="000D34E1">
        <w:rPr>
          <w:rFonts w:ascii="Frutiger 55" w:hAnsi="Frutiger 55"/>
          <w:spacing w:val="25"/>
          <w:szCs w:val="20"/>
        </w:rPr>
        <w:t xml:space="preserve"> </w:t>
      </w:r>
      <w:r w:rsidRPr="000D34E1">
        <w:rPr>
          <w:rFonts w:ascii="Frutiger 55" w:hAnsi="Frutiger 55"/>
          <w:szCs w:val="20"/>
        </w:rPr>
        <w:t>peut</w:t>
      </w:r>
      <w:r w:rsidRPr="000D34E1">
        <w:rPr>
          <w:rFonts w:ascii="Frutiger 55" w:hAnsi="Frutiger 55"/>
          <w:spacing w:val="28"/>
          <w:szCs w:val="20"/>
        </w:rPr>
        <w:t xml:space="preserve"> </w:t>
      </w:r>
      <w:r w:rsidRPr="000D34E1">
        <w:rPr>
          <w:rFonts w:ascii="Frutiger 55" w:hAnsi="Frutiger 55"/>
          <w:szCs w:val="20"/>
        </w:rPr>
        <w:t>payer</w:t>
      </w:r>
      <w:r w:rsidRPr="000D34E1">
        <w:rPr>
          <w:rFonts w:ascii="Frutiger 55" w:hAnsi="Frutiger 55"/>
          <w:spacing w:val="28"/>
          <w:szCs w:val="20"/>
        </w:rPr>
        <w:t xml:space="preserve"> </w:t>
      </w:r>
      <w:r w:rsidRPr="000D34E1">
        <w:rPr>
          <w:rFonts w:ascii="Frutiger 55" w:hAnsi="Frutiger 55"/>
          <w:szCs w:val="20"/>
        </w:rPr>
        <w:t>les</w:t>
      </w:r>
      <w:r w:rsidRPr="000D34E1">
        <w:rPr>
          <w:rFonts w:ascii="Frutiger 55" w:hAnsi="Frutiger 55"/>
          <w:spacing w:val="24"/>
          <w:szCs w:val="20"/>
        </w:rPr>
        <w:t xml:space="preserve"> </w:t>
      </w:r>
      <w:r w:rsidRPr="000D34E1">
        <w:rPr>
          <w:rFonts w:ascii="Frutiger 55" w:hAnsi="Frutiger 55"/>
          <w:szCs w:val="20"/>
        </w:rPr>
        <w:t xml:space="preserve">salaires, </w:t>
      </w:r>
      <w:r w:rsidRPr="000D34E1">
        <w:rPr>
          <w:rFonts w:ascii="Frutiger 55" w:hAnsi="Frutiger 55"/>
          <w:szCs w:val="20"/>
        </w:rPr>
        <w:lastRenderedPageBreak/>
        <w:t>traitements, indemnités et cotisations sur les sommes dues au contractant. À défaut, il peut prélever ces sommes sur l'une des quelconques garanties prévues par les présentes conditions générales. Aucune mesure prise par le maître d'ouvrage en vertu du présent article ne peut délier le contractant de ses obligations vis-à-vis de ses employés, sauf si elle permet ainsi de remplir une obligation. Une telle mesure n'engage pas la responsabilité du maître d'ouvrage à l'égard des employés du</w:t>
      </w:r>
      <w:r w:rsidRPr="000D34E1">
        <w:rPr>
          <w:rFonts w:ascii="Frutiger 55" w:hAnsi="Frutiger 55"/>
          <w:spacing w:val="-5"/>
          <w:szCs w:val="20"/>
        </w:rPr>
        <w:t xml:space="preserve"> </w:t>
      </w:r>
      <w:r w:rsidRPr="000D34E1">
        <w:rPr>
          <w:rFonts w:ascii="Frutiger 55" w:hAnsi="Frutiger 55"/>
          <w:szCs w:val="20"/>
        </w:rPr>
        <w:t>contractant.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Titre1"/>
        <w:adjustRightInd w:val="0"/>
        <w:snapToGrid w:val="0"/>
        <w:spacing w:before="0" w:line="240" w:lineRule="auto"/>
        <w:ind w:left="131"/>
        <w:jc w:val="both"/>
        <w:rPr>
          <w:rFonts w:ascii="Frutiger 55" w:hAnsi="Frutiger 55" w:cs="Arial"/>
          <w:color w:val="auto"/>
          <w:sz w:val="20"/>
          <w:szCs w:val="20"/>
        </w:rPr>
      </w:pPr>
      <w:bookmarkStart w:id="67" w:name="_bookmark13"/>
      <w:bookmarkEnd w:id="67"/>
      <w:r w:rsidRPr="000D34E1">
        <w:rPr>
          <w:rFonts w:ascii="Frutiger 55" w:hAnsi="Frutiger 55" w:cs="Arial"/>
          <w:color w:val="auto"/>
          <w:sz w:val="20"/>
          <w:szCs w:val="20"/>
        </w:rPr>
        <w:t>OBLIGATIONS DU CONTRACTANT</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68" w:name="_bookmark14"/>
      <w:bookmarkEnd w:id="68"/>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12 -</w:t>
      </w:r>
      <w:r w:rsidRPr="000D34E1">
        <w:rPr>
          <w:rFonts w:ascii="Frutiger 55" w:hAnsi="Frutiger 55" w:cs="Arial"/>
          <w:sz w:val="20"/>
        </w:rPr>
        <w:tab/>
        <w:t>Obligations générales</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105"/>
        </w:numPr>
        <w:tabs>
          <w:tab w:val="left" w:pos="1250"/>
        </w:tabs>
        <w:autoSpaceDE w:val="0"/>
        <w:autoSpaceDN w:val="0"/>
        <w:adjustRightInd w:val="0"/>
        <w:snapToGrid w:val="0"/>
        <w:spacing w:after="0" w:line="240" w:lineRule="auto"/>
        <w:ind w:right="116"/>
        <w:contextualSpacing w:val="0"/>
        <w:jc w:val="both"/>
        <w:rPr>
          <w:rFonts w:ascii="Frutiger 55" w:hAnsi="Frutiger 55" w:cs="Arial"/>
          <w:sz w:val="20"/>
          <w:szCs w:val="20"/>
        </w:rPr>
      </w:pPr>
      <w:r w:rsidRPr="000D34E1">
        <w:rPr>
          <w:rFonts w:ascii="Frutiger 55" w:hAnsi="Frutiger 55" w:cs="Arial"/>
          <w:sz w:val="20"/>
          <w:szCs w:val="20"/>
        </w:rPr>
        <w:t>Le contractant met en œuvre le marché avec tout le soin et toute la diligence requis et en conformité avec les clauses du contrat et les instructions du maître d’œuvre, conçoit les ouvrages selon les modalités prévues par le contrat et les exécute, les achève et remédie aux vices qu’ils pourraient</w:t>
      </w:r>
      <w:r w:rsidRPr="000D34E1">
        <w:rPr>
          <w:rFonts w:ascii="Frutiger 55" w:hAnsi="Frutiger 55" w:cs="Arial"/>
          <w:spacing w:val="-5"/>
          <w:sz w:val="20"/>
          <w:szCs w:val="20"/>
        </w:rPr>
        <w:t xml:space="preserve"> </w:t>
      </w:r>
      <w:r w:rsidRPr="000D34E1">
        <w:rPr>
          <w:rFonts w:ascii="Frutiger 55" w:hAnsi="Frutiger 55" w:cs="Arial"/>
          <w:sz w:val="20"/>
          <w:szCs w:val="20"/>
        </w:rPr>
        <w:t>présenter.</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105"/>
        </w:numPr>
        <w:tabs>
          <w:tab w:val="left" w:pos="1250"/>
        </w:tabs>
        <w:autoSpaceDE w:val="0"/>
        <w:autoSpaceDN w:val="0"/>
        <w:adjustRightInd w:val="0"/>
        <w:snapToGrid w:val="0"/>
        <w:spacing w:after="0" w:line="240" w:lineRule="auto"/>
        <w:ind w:right="119"/>
        <w:contextualSpacing w:val="0"/>
        <w:jc w:val="both"/>
        <w:rPr>
          <w:rFonts w:ascii="Frutiger 55" w:hAnsi="Frutiger 55" w:cs="Arial"/>
          <w:sz w:val="20"/>
          <w:szCs w:val="20"/>
        </w:rPr>
      </w:pPr>
      <w:r w:rsidRPr="000D34E1">
        <w:rPr>
          <w:rFonts w:ascii="Frutiger 55" w:hAnsi="Frutiger 55" w:cs="Arial"/>
          <w:sz w:val="20"/>
          <w:szCs w:val="20"/>
        </w:rPr>
        <w:t>Le contractant assure la conduite des travaux et fournit le personnel, les matériaux, les équipements et les installations et tous autres éléments temporaires ou permanents nécessaires à la conception, à l'exécution et à l'achèvement des ouvrages, ainsi qu'à la rectification des défauts éventuels, dans la mesure où le contrat le stipule ou permet de l'inférer raisonnablement de ses</w:t>
      </w:r>
      <w:r w:rsidRPr="000D34E1">
        <w:rPr>
          <w:rFonts w:ascii="Frutiger 55" w:hAnsi="Frutiger 55" w:cs="Arial"/>
          <w:spacing w:val="-2"/>
          <w:sz w:val="20"/>
          <w:szCs w:val="20"/>
        </w:rPr>
        <w:t xml:space="preserve"> </w:t>
      </w:r>
      <w:r w:rsidRPr="000D34E1">
        <w:rPr>
          <w:rFonts w:ascii="Frutiger 55" w:hAnsi="Frutiger 55" w:cs="Arial"/>
          <w:sz w:val="20"/>
          <w:szCs w:val="20"/>
        </w:rPr>
        <w:t>dispositions.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105"/>
        </w:numPr>
        <w:tabs>
          <w:tab w:val="left" w:pos="1250"/>
        </w:tabs>
        <w:autoSpaceDE w:val="0"/>
        <w:autoSpaceDN w:val="0"/>
        <w:adjustRightInd w:val="0"/>
        <w:snapToGrid w:val="0"/>
        <w:spacing w:after="0" w:line="240" w:lineRule="auto"/>
        <w:ind w:right="118"/>
        <w:contextualSpacing w:val="0"/>
        <w:jc w:val="both"/>
        <w:rPr>
          <w:rFonts w:ascii="Frutiger 55" w:hAnsi="Frutiger 55" w:cs="Arial"/>
          <w:sz w:val="20"/>
          <w:szCs w:val="20"/>
        </w:rPr>
      </w:pPr>
      <w:r w:rsidRPr="000D34E1">
        <w:rPr>
          <w:rFonts w:ascii="Frutiger 55" w:hAnsi="Frutiger 55" w:cs="Arial"/>
          <w:sz w:val="20"/>
          <w:szCs w:val="20"/>
        </w:rPr>
        <w:t>Le contractant assume l'entière responsabilité du caractère approprié, de la qualité et de la sécurité de toutes les opérations et de toutes les méthodes de construction dans le cadre du marché.</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105"/>
        </w:numPr>
        <w:tabs>
          <w:tab w:val="left" w:pos="1250"/>
        </w:tabs>
        <w:autoSpaceDE w:val="0"/>
        <w:autoSpaceDN w:val="0"/>
        <w:adjustRightInd w:val="0"/>
        <w:snapToGrid w:val="0"/>
        <w:spacing w:after="0" w:line="240" w:lineRule="auto"/>
        <w:ind w:right="113"/>
        <w:contextualSpacing w:val="0"/>
        <w:jc w:val="both"/>
        <w:rPr>
          <w:rFonts w:ascii="Frutiger 55" w:hAnsi="Frutiger 55" w:cs="Arial"/>
          <w:sz w:val="20"/>
          <w:szCs w:val="20"/>
        </w:rPr>
      </w:pPr>
      <w:r w:rsidRPr="000D34E1">
        <w:rPr>
          <w:rFonts w:ascii="Frutiger 55" w:hAnsi="Frutiger 55" w:cs="Arial"/>
          <w:sz w:val="20"/>
          <w:szCs w:val="20"/>
        </w:rPr>
        <w:t>Le contractant se conforme aux ordres de service qui lui sont notifiés. Lorsqu'il estime que les exigences d'un ordre de service excèdent les compétences du maître d'œuvre ou l'objet du marché, le contractant adresse une notification motivée au maître d'œuvre. Le contractant doit, sous peine de forclusion, adresser une notification motivée dans un délai de 30 jours après réception de l'ordre de service. L'exécution de l'ordre de service n'est pas suspendue du fait de cette</w:t>
      </w:r>
      <w:r w:rsidRPr="000D34E1">
        <w:rPr>
          <w:rFonts w:ascii="Frutiger 55" w:hAnsi="Frutiger 55" w:cs="Arial"/>
          <w:spacing w:val="-7"/>
          <w:sz w:val="20"/>
          <w:szCs w:val="20"/>
        </w:rPr>
        <w:t xml:space="preserve"> </w:t>
      </w:r>
      <w:r w:rsidRPr="000D34E1">
        <w:rPr>
          <w:rFonts w:ascii="Frutiger 55" w:hAnsi="Frutiger 55" w:cs="Arial"/>
          <w:sz w:val="20"/>
          <w:szCs w:val="20"/>
        </w:rPr>
        <w:t>notification.</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105"/>
        </w:numPr>
        <w:tabs>
          <w:tab w:val="left" w:pos="1250"/>
        </w:tabs>
        <w:autoSpaceDE w:val="0"/>
        <w:autoSpaceDN w:val="0"/>
        <w:adjustRightInd w:val="0"/>
        <w:snapToGrid w:val="0"/>
        <w:spacing w:after="0" w:line="240" w:lineRule="auto"/>
        <w:ind w:right="121"/>
        <w:contextualSpacing w:val="0"/>
        <w:jc w:val="both"/>
        <w:rPr>
          <w:rFonts w:ascii="Frutiger 55" w:hAnsi="Frutiger 55" w:cs="Arial"/>
          <w:sz w:val="20"/>
          <w:szCs w:val="20"/>
        </w:rPr>
      </w:pPr>
      <w:r w:rsidRPr="000D34E1">
        <w:rPr>
          <w:rFonts w:ascii="Frutiger 55" w:hAnsi="Frutiger 55" w:cs="Arial"/>
          <w:sz w:val="20"/>
          <w:szCs w:val="20"/>
        </w:rPr>
        <w:t>Le contractant fournit sans délai toute information et tout document demandé par le maître d’ouvrage ou l’Autorité Contractante concernant la mise en œuvre du</w:t>
      </w:r>
      <w:r w:rsidRPr="000D34E1">
        <w:rPr>
          <w:rFonts w:ascii="Frutiger 55" w:hAnsi="Frutiger 55" w:cs="Arial"/>
          <w:spacing w:val="-23"/>
          <w:sz w:val="20"/>
          <w:szCs w:val="20"/>
        </w:rPr>
        <w:t xml:space="preserve"> </w:t>
      </w:r>
      <w:r w:rsidRPr="000D34E1">
        <w:rPr>
          <w:rFonts w:ascii="Frutiger 55" w:hAnsi="Frutiger 55" w:cs="Arial"/>
          <w:sz w:val="20"/>
          <w:szCs w:val="20"/>
        </w:rPr>
        <w:t>contrat.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105"/>
        </w:numPr>
        <w:tabs>
          <w:tab w:val="left" w:pos="1250"/>
        </w:tabs>
        <w:autoSpaceDE w:val="0"/>
        <w:autoSpaceDN w:val="0"/>
        <w:adjustRightInd w:val="0"/>
        <w:snapToGrid w:val="0"/>
        <w:spacing w:after="0" w:line="240" w:lineRule="auto"/>
        <w:ind w:right="115"/>
        <w:contextualSpacing w:val="0"/>
        <w:jc w:val="both"/>
        <w:rPr>
          <w:rFonts w:ascii="Frutiger 55" w:hAnsi="Frutiger 55" w:cs="Arial"/>
          <w:sz w:val="20"/>
          <w:szCs w:val="20"/>
        </w:rPr>
      </w:pPr>
      <w:r w:rsidRPr="000D34E1">
        <w:rPr>
          <w:rFonts w:ascii="Frutiger 55" w:hAnsi="Frutiger 55" w:cs="Arial"/>
          <w:sz w:val="20"/>
          <w:szCs w:val="20"/>
        </w:rPr>
        <w:t>Le contractant respecte et applique les lois et règlements en vigueur dans le pays où les travaux sont exécutés et veille à ce que son personnel, les personnes à charge de celui-ci et ses employés locaux les respectent et les appliquent également. Il tient quitte le maître d'ouvrage de toute réclamation ou poursuite résultant d'une infraction auxdits lois ou règlements commise par lui-même, par ses employés ou par les personnes à leur</w:t>
      </w:r>
      <w:r w:rsidRPr="000D34E1">
        <w:rPr>
          <w:rFonts w:ascii="Frutiger 55" w:hAnsi="Frutiger 55" w:cs="Arial"/>
          <w:spacing w:val="-20"/>
          <w:sz w:val="20"/>
          <w:szCs w:val="20"/>
        </w:rPr>
        <w:t xml:space="preserve"> </w:t>
      </w:r>
      <w:r w:rsidRPr="000D34E1">
        <w:rPr>
          <w:rFonts w:ascii="Frutiger 55" w:hAnsi="Frutiger 55" w:cs="Arial"/>
          <w:sz w:val="20"/>
          <w:szCs w:val="20"/>
        </w:rPr>
        <w:t>charge.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105"/>
        </w:numPr>
        <w:tabs>
          <w:tab w:val="left" w:pos="1250"/>
        </w:tabs>
        <w:autoSpaceDE w:val="0"/>
        <w:autoSpaceDN w:val="0"/>
        <w:adjustRightInd w:val="0"/>
        <w:snapToGrid w:val="0"/>
        <w:spacing w:after="0" w:line="240" w:lineRule="auto"/>
        <w:ind w:right="118"/>
        <w:contextualSpacing w:val="0"/>
        <w:jc w:val="both"/>
        <w:rPr>
          <w:rFonts w:ascii="Frutiger 55" w:hAnsi="Frutiger 55" w:cs="Arial"/>
          <w:sz w:val="20"/>
          <w:szCs w:val="20"/>
        </w:rPr>
      </w:pPr>
      <w:r w:rsidRPr="000D34E1">
        <w:rPr>
          <w:rFonts w:ascii="Frutiger 55" w:hAnsi="Frutiger 55" w:cs="Arial"/>
          <w:sz w:val="20"/>
          <w:szCs w:val="20"/>
        </w:rPr>
        <w:t>Sous réserve des dispositions de l’article 12, paragraphe 9, le contractant s’engage à respecter la plus stricte confidentialité et à n’utiliser ou divulguer à des parties tierces aucune information ou aucun document relatif à la mise en œuvre du marché sans le consentement préalable du maître d’ouvrage. Le contractant continue à être lié par cet engagement après la mise en œuvre du marché et doit obtenir de chaque membre de son personnel</w:t>
      </w:r>
      <w:r w:rsidRPr="000D34E1">
        <w:rPr>
          <w:rFonts w:ascii="Frutiger 55" w:hAnsi="Frutiger 55" w:cs="Arial"/>
          <w:spacing w:val="18"/>
          <w:sz w:val="20"/>
          <w:szCs w:val="20"/>
        </w:rPr>
        <w:t xml:space="preserve"> </w:t>
      </w:r>
      <w:r w:rsidRPr="000D34E1">
        <w:rPr>
          <w:rFonts w:ascii="Frutiger 55" w:hAnsi="Frutiger 55" w:cs="Arial"/>
          <w:sz w:val="20"/>
          <w:szCs w:val="20"/>
        </w:rPr>
        <w:t>la</w:t>
      </w:r>
      <w:r w:rsidRPr="000D34E1">
        <w:rPr>
          <w:rFonts w:ascii="Frutiger 55" w:hAnsi="Frutiger 55" w:cs="Arial"/>
          <w:spacing w:val="18"/>
          <w:sz w:val="20"/>
          <w:szCs w:val="20"/>
        </w:rPr>
        <w:t xml:space="preserve"> </w:t>
      </w:r>
      <w:r w:rsidRPr="000D34E1">
        <w:rPr>
          <w:rFonts w:ascii="Frutiger 55" w:hAnsi="Frutiger 55" w:cs="Arial"/>
          <w:sz w:val="20"/>
          <w:szCs w:val="20"/>
        </w:rPr>
        <w:t>même</w:t>
      </w:r>
      <w:r w:rsidRPr="000D34E1">
        <w:rPr>
          <w:rFonts w:ascii="Frutiger 55" w:hAnsi="Frutiger 55" w:cs="Arial"/>
          <w:spacing w:val="17"/>
          <w:sz w:val="20"/>
          <w:szCs w:val="20"/>
        </w:rPr>
        <w:t xml:space="preserve"> </w:t>
      </w:r>
      <w:r w:rsidRPr="000D34E1">
        <w:rPr>
          <w:rFonts w:ascii="Frutiger 55" w:hAnsi="Frutiger 55" w:cs="Arial"/>
          <w:sz w:val="20"/>
          <w:szCs w:val="20"/>
        </w:rPr>
        <w:t>déclaration.</w:t>
      </w:r>
      <w:r w:rsidRPr="000D34E1">
        <w:rPr>
          <w:rFonts w:ascii="Frutiger 55" w:hAnsi="Frutiger 55" w:cs="Arial"/>
          <w:spacing w:val="18"/>
          <w:sz w:val="20"/>
          <w:szCs w:val="20"/>
        </w:rPr>
        <w:t xml:space="preserve"> </w:t>
      </w:r>
      <w:r w:rsidRPr="000D34E1">
        <w:rPr>
          <w:rFonts w:ascii="Frutiger 55" w:hAnsi="Frutiger 55" w:cs="Arial"/>
          <w:sz w:val="20"/>
          <w:szCs w:val="20"/>
        </w:rPr>
        <w:t>Cependant,</w:t>
      </w:r>
      <w:r w:rsidRPr="000D34E1">
        <w:rPr>
          <w:rFonts w:ascii="Frutiger 55" w:hAnsi="Frutiger 55" w:cs="Arial"/>
          <w:spacing w:val="18"/>
          <w:sz w:val="20"/>
          <w:szCs w:val="20"/>
        </w:rPr>
        <w:t xml:space="preserve"> </w:t>
      </w:r>
      <w:r w:rsidRPr="000D34E1">
        <w:rPr>
          <w:rFonts w:ascii="Frutiger 55" w:hAnsi="Frutiger 55" w:cs="Arial"/>
          <w:sz w:val="20"/>
          <w:szCs w:val="20"/>
        </w:rPr>
        <w:t>l’utilisation</w:t>
      </w:r>
      <w:r w:rsidRPr="000D34E1">
        <w:rPr>
          <w:rFonts w:ascii="Frutiger 55" w:hAnsi="Frutiger 55" w:cs="Arial"/>
          <w:spacing w:val="17"/>
          <w:sz w:val="20"/>
          <w:szCs w:val="20"/>
        </w:rPr>
        <w:t xml:space="preserve"> </w:t>
      </w:r>
      <w:r w:rsidRPr="000D34E1">
        <w:rPr>
          <w:rFonts w:ascii="Frutiger 55" w:hAnsi="Frutiger 55" w:cs="Arial"/>
          <w:sz w:val="20"/>
          <w:szCs w:val="20"/>
        </w:rPr>
        <w:t>de</w:t>
      </w:r>
      <w:r w:rsidRPr="000D34E1">
        <w:rPr>
          <w:rFonts w:ascii="Frutiger 55" w:hAnsi="Frutiger 55" w:cs="Arial"/>
          <w:spacing w:val="18"/>
          <w:sz w:val="20"/>
          <w:szCs w:val="20"/>
        </w:rPr>
        <w:t xml:space="preserve"> </w:t>
      </w:r>
      <w:r w:rsidRPr="000D34E1">
        <w:rPr>
          <w:rFonts w:ascii="Frutiger 55" w:hAnsi="Frutiger 55" w:cs="Arial"/>
          <w:sz w:val="20"/>
          <w:szCs w:val="20"/>
        </w:rPr>
        <w:t>la</w:t>
      </w:r>
      <w:r w:rsidRPr="000D34E1">
        <w:rPr>
          <w:rFonts w:ascii="Frutiger 55" w:hAnsi="Frutiger 55" w:cs="Arial"/>
          <w:spacing w:val="17"/>
          <w:sz w:val="20"/>
          <w:szCs w:val="20"/>
        </w:rPr>
        <w:t xml:space="preserve"> </w:t>
      </w:r>
      <w:r w:rsidRPr="000D34E1">
        <w:rPr>
          <w:rFonts w:ascii="Frutiger 55" w:hAnsi="Frutiger 55" w:cs="Arial"/>
          <w:sz w:val="20"/>
          <w:szCs w:val="20"/>
        </w:rPr>
        <w:t>référence</w:t>
      </w:r>
      <w:r w:rsidRPr="000D34E1">
        <w:rPr>
          <w:rFonts w:ascii="Frutiger 55" w:hAnsi="Frutiger 55" w:cs="Arial"/>
          <w:spacing w:val="18"/>
          <w:sz w:val="20"/>
          <w:szCs w:val="20"/>
        </w:rPr>
        <w:t xml:space="preserve"> </w:t>
      </w:r>
      <w:r w:rsidRPr="000D34E1">
        <w:rPr>
          <w:rFonts w:ascii="Frutiger 55" w:hAnsi="Frutiger 55" w:cs="Arial"/>
          <w:sz w:val="20"/>
          <w:szCs w:val="20"/>
        </w:rPr>
        <w:t>du</w:t>
      </w:r>
      <w:r w:rsidRPr="000D34E1">
        <w:rPr>
          <w:rFonts w:ascii="Frutiger 55" w:hAnsi="Frutiger 55" w:cs="Arial"/>
          <w:spacing w:val="18"/>
          <w:sz w:val="20"/>
          <w:szCs w:val="20"/>
        </w:rPr>
        <w:t xml:space="preserve"> </w:t>
      </w:r>
      <w:r w:rsidRPr="000D34E1">
        <w:rPr>
          <w:rFonts w:ascii="Frutiger 55" w:hAnsi="Frutiger 55" w:cs="Arial"/>
          <w:sz w:val="20"/>
          <w:szCs w:val="20"/>
        </w:rPr>
        <w:t>marché</w:t>
      </w:r>
      <w:r w:rsidRPr="000D34E1">
        <w:rPr>
          <w:rFonts w:ascii="Frutiger 55" w:hAnsi="Frutiger 55" w:cs="Arial"/>
          <w:spacing w:val="17"/>
          <w:sz w:val="20"/>
          <w:szCs w:val="20"/>
        </w:rPr>
        <w:t xml:space="preserve"> </w:t>
      </w:r>
      <w:r w:rsidRPr="000D34E1">
        <w:rPr>
          <w:rFonts w:ascii="Frutiger 55" w:hAnsi="Frutiger 55" w:cs="Arial"/>
          <w:sz w:val="20"/>
          <w:szCs w:val="20"/>
        </w:rPr>
        <w:t>à</w:t>
      </w:r>
      <w:r w:rsidRPr="000D34E1">
        <w:rPr>
          <w:rFonts w:ascii="Frutiger 55" w:hAnsi="Frutiger 55" w:cs="Arial"/>
          <w:spacing w:val="18"/>
          <w:sz w:val="20"/>
          <w:szCs w:val="20"/>
        </w:rPr>
        <w:t xml:space="preserve"> </w:t>
      </w:r>
      <w:r w:rsidRPr="000D34E1">
        <w:rPr>
          <w:rFonts w:ascii="Frutiger 55" w:hAnsi="Frutiger 55" w:cs="Arial"/>
          <w:sz w:val="20"/>
          <w:szCs w:val="20"/>
        </w:rPr>
        <w:t>des fins de commercialisation ou d’appel d’offres ne requiert pas le consentement préalable du maître d’ouvrage, sauf si le maître d’ouvrage déclare que le marché est</w:t>
      </w:r>
      <w:r w:rsidRPr="000D34E1">
        <w:rPr>
          <w:rFonts w:ascii="Frutiger 55" w:hAnsi="Frutiger 55" w:cs="Arial"/>
          <w:spacing w:val="-20"/>
          <w:sz w:val="20"/>
          <w:szCs w:val="20"/>
        </w:rPr>
        <w:t xml:space="preserve"> </w:t>
      </w:r>
      <w:r w:rsidRPr="000D34E1">
        <w:rPr>
          <w:rFonts w:ascii="Frutiger 55" w:hAnsi="Frutiger 55" w:cs="Arial"/>
          <w:sz w:val="20"/>
          <w:szCs w:val="20"/>
        </w:rPr>
        <w:t>confidentiel.</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105"/>
        </w:numPr>
        <w:tabs>
          <w:tab w:val="left" w:pos="1250"/>
        </w:tabs>
        <w:autoSpaceDE w:val="0"/>
        <w:autoSpaceDN w:val="0"/>
        <w:adjustRightInd w:val="0"/>
        <w:snapToGrid w:val="0"/>
        <w:spacing w:after="0" w:line="240" w:lineRule="auto"/>
        <w:ind w:right="113"/>
        <w:contextualSpacing w:val="0"/>
        <w:jc w:val="both"/>
        <w:rPr>
          <w:rFonts w:ascii="Frutiger 55" w:hAnsi="Frutiger 55" w:cs="Arial"/>
          <w:sz w:val="20"/>
          <w:szCs w:val="20"/>
        </w:rPr>
      </w:pPr>
      <w:r w:rsidRPr="000D34E1">
        <w:rPr>
          <w:rFonts w:ascii="Frutiger 55" w:hAnsi="Frutiger 55" w:cs="Arial"/>
          <w:sz w:val="20"/>
          <w:szCs w:val="20"/>
        </w:rPr>
        <w:t xml:space="preserve">Si le contractant agit pour le compte de ou est une entreprise commune ou un consortium comprenant deux personnes ou plus, ces personnes sont solidairement tenues au respect des obligations prévues par le contrat, y compris tout montant recouvrable. La personne désignée par le consortium pour agir en son nom pour les besoins du marché est habilitée à engager le consortium. La composition ou la constitution de l'entreprise commune ou du consortium, y compris la répartition des actions entre ses membres, ne peut être modifiée sans le consentement préalable du </w:t>
      </w:r>
      <w:r w:rsidRPr="000D34E1">
        <w:rPr>
          <w:rFonts w:ascii="Frutiger 55" w:hAnsi="Frutiger 55" w:cs="Arial"/>
          <w:sz w:val="20"/>
          <w:szCs w:val="20"/>
        </w:rPr>
        <w:lastRenderedPageBreak/>
        <w:t>maître d'ouvrage. Toute modification de la composition ou de la constitution de l’entreprise commune ou du consortium sans le consentement préalable du maître d’ouvrage peut entraîner la résiliation du</w:t>
      </w:r>
      <w:r w:rsidRPr="000D34E1">
        <w:rPr>
          <w:rFonts w:ascii="Frutiger 55" w:hAnsi="Frutiger 55" w:cs="Arial"/>
          <w:spacing w:val="-17"/>
          <w:sz w:val="20"/>
          <w:szCs w:val="20"/>
        </w:rPr>
        <w:t xml:space="preserve"> </w:t>
      </w:r>
      <w:r w:rsidRPr="000D34E1">
        <w:rPr>
          <w:rFonts w:ascii="Frutiger 55" w:hAnsi="Frutiger 55" w:cs="Arial"/>
          <w:sz w:val="20"/>
          <w:szCs w:val="20"/>
        </w:rPr>
        <w:t>contrat.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105"/>
        </w:numPr>
        <w:tabs>
          <w:tab w:val="left" w:pos="1250"/>
        </w:tabs>
        <w:autoSpaceDE w:val="0"/>
        <w:autoSpaceDN w:val="0"/>
        <w:adjustRightInd w:val="0"/>
        <w:snapToGrid w:val="0"/>
        <w:spacing w:after="0" w:line="240" w:lineRule="auto"/>
        <w:ind w:right="113"/>
        <w:contextualSpacing w:val="0"/>
        <w:jc w:val="both"/>
        <w:rPr>
          <w:rFonts w:ascii="Frutiger 55" w:hAnsi="Frutiger 55" w:cs="Arial"/>
          <w:sz w:val="20"/>
          <w:szCs w:val="20"/>
        </w:rPr>
      </w:pPr>
      <w:r w:rsidRPr="000D34E1">
        <w:rPr>
          <w:rFonts w:ascii="Frutiger 55" w:hAnsi="Frutiger 55" w:cs="Arial"/>
          <w:sz w:val="20"/>
          <w:szCs w:val="20"/>
        </w:rPr>
        <w:t>Sauf demande ou accord contraire de l’Autorité Contractante, le contractant prend les mesures nécessaires pour veiller à ce que la contribution financière de la BOAD bénéficie d’une visibilité maximum. Afin d’assurer cette publicité, le contractant doit notamment réaliser les activités prévues dans les conditions particulières. Toutes les mesures doivent respecter les règles définies dans le manuel de communication et de visibilité de la BOAD.</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105"/>
        </w:numPr>
        <w:tabs>
          <w:tab w:val="left" w:pos="1250"/>
        </w:tabs>
        <w:autoSpaceDE w:val="0"/>
        <w:autoSpaceDN w:val="0"/>
        <w:adjustRightInd w:val="0"/>
        <w:snapToGrid w:val="0"/>
        <w:spacing w:after="0" w:line="240" w:lineRule="auto"/>
        <w:ind w:right="114"/>
        <w:contextualSpacing w:val="0"/>
        <w:jc w:val="both"/>
        <w:rPr>
          <w:rFonts w:ascii="Frutiger 55" w:hAnsi="Frutiger 55" w:cs="Arial"/>
          <w:sz w:val="20"/>
          <w:szCs w:val="20"/>
        </w:rPr>
      </w:pPr>
      <w:r w:rsidRPr="000D34E1">
        <w:rPr>
          <w:rFonts w:ascii="Frutiger 55" w:hAnsi="Frutiger 55" w:cs="Arial"/>
          <w:sz w:val="20"/>
          <w:szCs w:val="20"/>
        </w:rPr>
        <w:t>Tous les relevés doivent être conservés pendant 2 ans après le paiement final effectué dans le cadre du contrat. En cas de manquement à cette obligation de conserver les relevés, le maître d’ouvrage peut, sans mise en demeure, appliquer de plein droit les sanctions pour défaut d’exécution prévues aux articles 63 et</w:t>
      </w:r>
      <w:r w:rsidRPr="000D34E1">
        <w:rPr>
          <w:rFonts w:ascii="Frutiger 55" w:hAnsi="Frutiger 55" w:cs="Arial"/>
          <w:spacing w:val="-3"/>
          <w:sz w:val="20"/>
          <w:szCs w:val="20"/>
        </w:rPr>
        <w:t xml:space="preserve"> </w:t>
      </w:r>
      <w:r w:rsidRPr="000D34E1">
        <w:rPr>
          <w:rFonts w:ascii="Frutiger 55" w:hAnsi="Frutiger 55" w:cs="Arial"/>
          <w:sz w:val="20"/>
          <w:szCs w:val="20"/>
        </w:rPr>
        <w:t>64.</w:t>
      </w:r>
    </w:p>
    <w:p w:rsidR="0066540D" w:rsidRPr="000D34E1" w:rsidRDefault="0066540D" w:rsidP="00955611">
      <w:pPr>
        <w:widowControl w:val="0"/>
        <w:tabs>
          <w:tab w:val="left" w:pos="1250"/>
        </w:tabs>
        <w:autoSpaceDE w:val="0"/>
        <w:autoSpaceDN w:val="0"/>
        <w:adjustRightInd w:val="0"/>
        <w:snapToGrid w:val="0"/>
        <w:spacing w:after="0" w:line="240" w:lineRule="auto"/>
        <w:ind w:right="114"/>
        <w:jc w:val="both"/>
        <w:rPr>
          <w:rFonts w:ascii="Frutiger 55" w:hAnsi="Frutiger 55" w:cs="Arial"/>
          <w:sz w:val="20"/>
          <w:szCs w:val="20"/>
          <w:highlight w:val="green"/>
        </w:rPr>
      </w:pPr>
    </w:p>
    <w:p w:rsidR="0066540D" w:rsidRPr="000D34E1" w:rsidRDefault="0066540D" w:rsidP="004B25A2">
      <w:pPr>
        <w:pStyle w:val="Titre4"/>
        <w:numPr>
          <w:ilvl w:val="3"/>
          <w:numId w:val="44"/>
        </w:numPr>
        <w:suppressAutoHyphens w:val="0"/>
        <w:adjustRightInd w:val="0"/>
        <w:snapToGrid w:val="0"/>
        <w:rPr>
          <w:rFonts w:ascii="Frutiger 55" w:hAnsi="Frutiger 55" w:cs="Arial"/>
          <w:sz w:val="20"/>
          <w:szCs w:val="20"/>
        </w:rPr>
      </w:pPr>
      <w:r w:rsidRPr="000D34E1">
        <w:rPr>
          <w:rFonts w:ascii="Frutiger 55" w:hAnsi="Frutiger 55" w:cs="Arial"/>
          <w:i/>
          <w:sz w:val="20"/>
          <w:szCs w:val="20"/>
        </w:rPr>
        <w:t>Article 12 bis - Code de conduite</w:t>
      </w:r>
    </w:p>
    <w:p w:rsidR="0066540D" w:rsidRPr="000D34E1" w:rsidRDefault="0066540D" w:rsidP="00955611">
      <w:pPr>
        <w:pStyle w:val="Corpsdetexte"/>
        <w:adjustRightInd w:val="0"/>
        <w:snapToGrid w:val="0"/>
        <w:spacing w:after="0"/>
        <w:rPr>
          <w:rFonts w:ascii="Frutiger 55" w:hAnsi="Frutiger 55"/>
          <w:b/>
          <w:i/>
          <w:szCs w:val="20"/>
        </w:rPr>
      </w:pPr>
    </w:p>
    <w:p w:rsidR="0066540D" w:rsidRPr="000D34E1" w:rsidRDefault="0066540D" w:rsidP="00955611">
      <w:pPr>
        <w:pStyle w:val="Corpsdetexte"/>
        <w:adjustRightInd w:val="0"/>
        <w:snapToGrid w:val="0"/>
        <w:spacing w:after="0"/>
        <w:ind w:left="1249" w:right="117" w:hanging="567"/>
        <w:rPr>
          <w:rFonts w:ascii="Frutiger 55" w:hAnsi="Frutiger 55"/>
          <w:szCs w:val="20"/>
        </w:rPr>
      </w:pPr>
      <w:r w:rsidRPr="000D34E1">
        <w:rPr>
          <w:rFonts w:ascii="Frutiger 55" w:hAnsi="Frutiger 55"/>
          <w:szCs w:val="20"/>
        </w:rPr>
        <w:t>12 bis.1 Le contractant doit agir en toute occasion avec impartialité et comme un conseiller loyal conformément au code de déontologie de sa profession. Il s’abstient de faire des déclarations publiques concernant le projet ou les services sans l’approbation préalable du maître d'ouvrage. Il n'engage le maître d'ouvrage d'aucune manière sans son consentement préalable et signale cette obligation aux</w:t>
      </w:r>
      <w:r w:rsidRPr="000D34E1">
        <w:rPr>
          <w:rFonts w:ascii="Frutiger 55" w:hAnsi="Frutiger 55"/>
          <w:spacing w:val="-7"/>
          <w:szCs w:val="20"/>
        </w:rPr>
        <w:t xml:space="preserve"> </w:t>
      </w:r>
      <w:r w:rsidRPr="000D34E1">
        <w:rPr>
          <w:rFonts w:ascii="Frutiger 55" w:hAnsi="Frutiger 55"/>
          <w:szCs w:val="20"/>
        </w:rPr>
        <w:t>tiers.</w:t>
      </w:r>
    </w:p>
    <w:p w:rsidR="0066540D" w:rsidRPr="000D34E1" w:rsidRDefault="0066540D" w:rsidP="00955611">
      <w:pPr>
        <w:pStyle w:val="Corpsdetexte"/>
        <w:adjustRightInd w:val="0"/>
        <w:snapToGrid w:val="0"/>
        <w:spacing w:after="0"/>
        <w:ind w:left="1249" w:right="117"/>
        <w:rPr>
          <w:rFonts w:ascii="Frutiger 55" w:hAnsi="Frutiger 55"/>
          <w:szCs w:val="20"/>
        </w:rPr>
      </w:pPr>
      <w:r w:rsidRPr="000D34E1">
        <w:rPr>
          <w:rFonts w:ascii="Frutiger 55" w:hAnsi="Frutiger 55"/>
          <w:szCs w:val="20"/>
        </w:rPr>
        <w:t>Sont interdits les violences physiques ou châtiments corporels, les menaces de violences physiques, les abus ou l’exploitation sexuels, le harcèlement et les violences verbales, ainsi que toutes les autres formes d'intimidations. Le contractant veille également à informer le maître d'ouvrage de toute violation des normes de déontologie ou du code de conduite établi dans le présent article. Dans le cas où le contractant aurait connaissance d’une violation des normes susmentionnées, il en avertit par écrit le maître d'ouvrage dans un délai de 30 jours.</w:t>
      </w:r>
    </w:p>
    <w:p w:rsidR="0066540D" w:rsidRPr="000D34E1" w:rsidRDefault="0066540D" w:rsidP="00955611">
      <w:pPr>
        <w:pStyle w:val="Corpsdetexte"/>
        <w:adjustRightInd w:val="0"/>
        <w:snapToGrid w:val="0"/>
        <w:spacing w:after="0"/>
        <w:ind w:left="1249" w:right="114" w:hanging="567"/>
        <w:rPr>
          <w:rFonts w:ascii="Frutiger 55" w:hAnsi="Frutiger 55"/>
          <w:szCs w:val="20"/>
        </w:rPr>
      </w:pPr>
      <w:r w:rsidRPr="000D34E1">
        <w:rPr>
          <w:rFonts w:ascii="Frutiger 55" w:hAnsi="Frutiger 55"/>
          <w:szCs w:val="20"/>
        </w:rPr>
        <w:t>12 bis.2 Le contractant et son personnel respectent les droits de l’homme et les règles applicables en matière de protection des</w:t>
      </w:r>
      <w:r w:rsidRPr="000D34E1">
        <w:rPr>
          <w:rFonts w:ascii="Frutiger 55" w:hAnsi="Frutiger 55"/>
          <w:spacing w:val="-2"/>
          <w:szCs w:val="20"/>
        </w:rPr>
        <w:t xml:space="preserve"> </w:t>
      </w:r>
      <w:r w:rsidRPr="000D34E1">
        <w:rPr>
          <w:rFonts w:ascii="Frutiger 55" w:hAnsi="Frutiger 55"/>
          <w:szCs w:val="20"/>
        </w:rPr>
        <w:t>données.</w:t>
      </w:r>
    </w:p>
    <w:p w:rsidR="0066540D" w:rsidRPr="000D34E1" w:rsidRDefault="0066540D" w:rsidP="004B25A2">
      <w:pPr>
        <w:pStyle w:val="Corpsdetexte"/>
        <w:widowControl/>
        <w:numPr>
          <w:ilvl w:val="0"/>
          <w:numId w:val="106"/>
        </w:numPr>
        <w:suppressAutoHyphens w:val="0"/>
        <w:adjustRightInd w:val="0"/>
        <w:snapToGrid w:val="0"/>
        <w:spacing w:after="0"/>
        <w:ind w:right="116"/>
        <w:rPr>
          <w:rFonts w:ascii="Frutiger 55" w:hAnsi="Frutiger 55"/>
          <w:szCs w:val="20"/>
        </w:rPr>
      </w:pPr>
      <w:r w:rsidRPr="000D34E1">
        <w:rPr>
          <w:rFonts w:ascii="Frutiger 55" w:hAnsi="Frutiger 55"/>
          <w:szCs w:val="20"/>
        </w:rPr>
        <w:t>bis.3  Le contractant doit respecter les normes environnementales applicables dans le pays  où les travaux sont effectués et les normes fondamentales convenues au niveau international en matière de travail, en l'occurrence les normes fondamentales de l'OIT en la matière, les conventions sur la liberté syndicale et la négociation collective, sur l'élimination du travail forcé et obligatoire, sur l'élimination des discriminations en matière d'emploi et de travail et sur l'abolition du travail des enfants, ainsi que les obligations applicables en vertu des conventions</w:t>
      </w:r>
      <w:r w:rsidRPr="000D34E1">
        <w:rPr>
          <w:rFonts w:ascii="Frutiger 55" w:hAnsi="Frutiger 55"/>
          <w:spacing w:val="-10"/>
          <w:szCs w:val="20"/>
        </w:rPr>
        <w:t xml:space="preserve"> </w:t>
      </w:r>
      <w:r w:rsidRPr="000D34E1">
        <w:rPr>
          <w:rFonts w:ascii="Frutiger 55" w:hAnsi="Frutiger 55"/>
          <w:szCs w:val="20"/>
        </w:rPr>
        <w:t>suivantes:</w:t>
      </w:r>
    </w:p>
    <w:p w:rsidR="0066540D" w:rsidRPr="000D34E1" w:rsidRDefault="0066540D" w:rsidP="004B25A2">
      <w:pPr>
        <w:pStyle w:val="Paragraphedeliste"/>
        <w:widowControl w:val="0"/>
        <w:numPr>
          <w:ilvl w:val="0"/>
          <w:numId w:val="48"/>
        </w:numPr>
        <w:tabs>
          <w:tab w:val="left" w:pos="1533"/>
        </w:tabs>
        <w:autoSpaceDE w:val="0"/>
        <w:autoSpaceDN w:val="0"/>
        <w:adjustRightInd w:val="0"/>
        <w:snapToGrid w:val="0"/>
        <w:spacing w:after="0" w:line="240" w:lineRule="auto"/>
        <w:ind w:right="119"/>
        <w:contextualSpacing w:val="0"/>
        <w:jc w:val="both"/>
        <w:rPr>
          <w:rFonts w:ascii="Frutiger 55" w:hAnsi="Frutiger 55" w:cs="Arial"/>
          <w:sz w:val="20"/>
          <w:szCs w:val="20"/>
        </w:rPr>
      </w:pPr>
      <w:r w:rsidRPr="000D34E1">
        <w:rPr>
          <w:rFonts w:ascii="Frutiger 55" w:hAnsi="Frutiger 55" w:cs="Arial"/>
          <w:sz w:val="20"/>
          <w:szCs w:val="20"/>
        </w:rPr>
        <w:t>convention de Vienne pour la protection de la couche d'ozone et protocole de  Montréal relatif à des substances qui appauvrissent la couche</w:t>
      </w:r>
      <w:r w:rsidRPr="000D34E1">
        <w:rPr>
          <w:rFonts w:ascii="Frutiger 55" w:hAnsi="Frutiger 55" w:cs="Arial"/>
          <w:spacing w:val="-14"/>
          <w:sz w:val="20"/>
          <w:szCs w:val="20"/>
        </w:rPr>
        <w:t xml:space="preserve"> </w:t>
      </w:r>
      <w:r w:rsidRPr="000D34E1">
        <w:rPr>
          <w:rFonts w:ascii="Frutiger 55" w:hAnsi="Frutiger 55" w:cs="Arial"/>
          <w:sz w:val="20"/>
          <w:szCs w:val="20"/>
        </w:rPr>
        <w:t>d'ozone;</w:t>
      </w:r>
    </w:p>
    <w:p w:rsidR="0066540D" w:rsidRPr="000D34E1" w:rsidRDefault="0066540D" w:rsidP="004B25A2">
      <w:pPr>
        <w:pStyle w:val="Paragraphedeliste"/>
        <w:widowControl w:val="0"/>
        <w:numPr>
          <w:ilvl w:val="0"/>
          <w:numId w:val="48"/>
        </w:numPr>
        <w:tabs>
          <w:tab w:val="left" w:pos="1533"/>
        </w:tabs>
        <w:autoSpaceDE w:val="0"/>
        <w:autoSpaceDN w:val="0"/>
        <w:adjustRightInd w:val="0"/>
        <w:snapToGrid w:val="0"/>
        <w:spacing w:after="0" w:line="240" w:lineRule="auto"/>
        <w:ind w:right="118"/>
        <w:contextualSpacing w:val="0"/>
        <w:jc w:val="both"/>
        <w:rPr>
          <w:rFonts w:ascii="Frutiger 55" w:hAnsi="Frutiger 55" w:cs="Arial"/>
          <w:sz w:val="20"/>
          <w:szCs w:val="20"/>
        </w:rPr>
      </w:pPr>
      <w:r w:rsidRPr="000D34E1">
        <w:rPr>
          <w:rFonts w:ascii="Frutiger 55" w:hAnsi="Frutiger 55" w:cs="Arial"/>
          <w:sz w:val="20"/>
          <w:szCs w:val="20"/>
        </w:rPr>
        <w:t>convention de Bâle sur le contrôle des mouvements transfrontières de déchets dangereux et de leur élimination (convention de</w:t>
      </w:r>
      <w:r w:rsidRPr="000D34E1">
        <w:rPr>
          <w:rFonts w:ascii="Frutiger 55" w:hAnsi="Frutiger 55" w:cs="Arial"/>
          <w:spacing w:val="-6"/>
          <w:sz w:val="20"/>
          <w:szCs w:val="20"/>
        </w:rPr>
        <w:t xml:space="preserve"> </w:t>
      </w:r>
      <w:r w:rsidRPr="000D34E1">
        <w:rPr>
          <w:rFonts w:ascii="Frutiger 55" w:hAnsi="Frutiger 55" w:cs="Arial"/>
          <w:sz w:val="20"/>
          <w:szCs w:val="20"/>
        </w:rPr>
        <w:t>Bâle);</w:t>
      </w:r>
    </w:p>
    <w:p w:rsidR="0066540D" w:rsidRPr="000D34E1" w:rsidRDefault="0066540D" w:rsidP="004B25A2">
      <w:pPr>
        <w:pStyle w:val="Paragraphedeliste"/>
        <w:widowControl w:val="0"/>
        <w:numPr>
          <w:ilvl w:val="0"/>
          <w:numId w:val="48"/>
        </w:numPr>
        <w:tabs>
          <w:tab w:val="left" w:pos="1533"/>
        </w:tabs>
        <w:autoSpaceDE w:val="0"/>
        <w:autoSpaceDN w:val="0"/>
        <w:adjustRightInd w:val="0"/>
        <w:snapToGrid w:val="0"/>
        <w:spacing w:after="0" w:line="240" w:lineRule="auto"/>
        <w:contextualSpacing w:val="0"/>
        <w:jc w:val="both"/>
        <w:rPr>
          <w:rFonts w:ascii="Frutiger 55" w:hAnsi="Frutiger 55" w:cs="Arial"/>
          <w:sz w:val="20"/>
          <w:szCs w:val="20"/>
        </w:rPr>
      </w:pPr>
      <w:r w:rsidRPr="000D34E1">
        <w:rPr>
          <w:rFonts w:ascii="Frutiger 55" w:hAnsi="Frutiger 55" w:cs="Arial"/>
          <w:sz w:val="20"/>
          <w:szCs w:val="20"/>
        </w:rPr>
        <w:t>convention de Stockholm sur les polluants organiques</w:t>
      </w:r>
      <w:r w:rsidRPr="000D34E1">
        <w:rPr>
          <w:rFonts w:ascii="Frutiger 55" w:hAnsi="Frutiger 55" w:cs="Arial"/>
          <w:spacing w:val="-7"/>
          <w:sz w:val="20"/>
          <w:szCs w:val="20"/>
        </w:rPr>
        <w:t xml:space="preserve"> </w:t>
      </w:r>
      <w:r w:rsidRPr="000D34E1">
        <w:rPr>
          <w:rFonts w:ascii="Frutiger 55" w:hAnsi="Frutiger 55" w:cs="Arial"/>
          <w:sz w:val="20"/>
          <w:szCs w:val="20"/>
        </w:rPr>
        <w:t>persistants;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0"/>
          <w:numId w:val="48"/>
        </w:numPr>
        <w:tabs>
          <w:tab w:val="left" w:pos="1533"/>
        </w:tabs>
        <w:autoSpaceDE w:val="0"/>
        <w:autoSpaceDN w:val="0"/>
        <w:adjustRightInd w:val="0"/>
        <w:snapToGrid w:val="0"/>
        <w:spacing w:after="0" w:line="240" w:lineRule="auto"/>
        <w:ind w:right="118"/>
        <w:contextualSpacing w:val="0"/>
        <w:jc w:val="both"/>
        <w:rPr>
          <w:rFonts w:ascii="Frutiger 55" w:hAnsi="Frutiger 55" w:cs="Arial"/>
          <w:sz w:val="20"/>
          <w:szCs w:val="20"/>
        </w:rPr>
      </w:pPr>
      <w:r w:rsidRPr="000D34E1">
        <w:rPr>
          <w:rFonts w:ascii="Frutiger 55" w:hAnsi="Frutiger 55" w:cs="Arial"/>
          <w:sz w:val="20"/>
          <w:szCs w:val="20"/>
        </w:rPr>
        <w:t>convention de Rotterdam du 10 septembre 1998 sur la procédure de consentement préalable en connaissance de cause applicable à certains produits chimiques et pesticides dangereux qui font l’objet du commerce international et ses trois protocoles régionaux.</w:t>
      </w:r>
    </w:p>
    <w:p w:rsidR="0066540D" w:rsidRPr="000D34E1" w:rsidRDefault="0066540D" w:rsidP="00955611">
      <w:pPr>
        <w:pStyle w:val="Corpsdetexte"/>
        <w:adjustRightInd w:val="0"/>
        <w:snapToGrid w:val="0"/>
        <w:spacing w:after="0"/>
        <w:ind w:left="1249" w:right="117" w:hanging="567"/>
        <w:rPr>
          <w:rFonts w:ascii="Frutiger 55" w:hAnsi="Frutiger 55"/>
          <w:szCs w:val="20"/>
        </w:rPr>
      </w:pPr>
      <w:r w:rsidRPr="000D34E1">
        <w:rPr>
          <w:rFonts w:ascii="Frutiger 55" w:hAnsi="Frutiger 55"/>
          <w:szCs w:val="20"/>
        </w:rPr>
        <w:t>12 bis.4  Le contractant ainsi que ses sous-traitants, mandataires ou son personnel ne doivent  pas abuser d’un pouvoir reçu en délégation à des fins privées. Le contractant ainsi que ses sous-traitants, mandataires ou son personnel ne peuvent recevoir ou accepter de recevoir, offrir ou proposer de donner ou procurer à quiconque un présent, une gratification, une commission ou une rétribution à titre d’incitation ou de récompense pour qu’il accomplisse ou s’abstienne d’accomplir des actes ayant trait au marché ou pour qu’il favorise ou défavorise quiconque dans le cadre du marché. Le contractant doit respecter les lois, règlements et codes de conduite applicables en matière de lutte contre la corruption.</w:t>
      </w:r>
    </w:p>
    <w:p w:rsidR="0066540D" w:rsidRPr="000D34E1" w:rsidRDefault="0066540D" w:rsidP="00955611">
      <w:pPr>
        <w:pStyle w:val="Corpsdetexte"/>
        <w:adjustRightInd w:val="0"/>
        <w:snapToGrid w:val="0"/>
        <w:spacing w:after="0"/>
        <w:ind w:left="1249" w:right="119" w:hanging="567"/>
        <w:rPr>
          <w:rFonts w:ascii="Frutiger 55" w:hAnsi="Frutiger 55"/>
          <w:szCs w:val="20"/>
        </w:rPr>
      </w:pPr>
      <w:r w:rsidRPr="000D34E1">
        <w:rPr>
          <w:rFonts w:ascii="Frutiger 55" w:hAnsi="Frutiger 55"/>
          <w:szCs w:val="20"/>
        </w:rPr>
        <w:t>12 bis.5 Les paiements au contractant en vertu du marché constituent le seul revenu ou bénéfice dont il peut bénéficier en relation avec le marché. Le contractant et son personnel doivent s’abstenir d’exercer toute activité ou de recevoir tout avantage qui soit en conflit avec leurs obligations en vertu du</w:t>
      </w:r>
      <w:r w:rsidRPr="000D34E1">
        <w:rPr>
          <w:rFonts w:ascii="Frutiger 55" w:hAnsi="Frutiger 55"/>
          <w:spacing w:val="-10"/>
          <w:szCs w:val="20"/>
        </w:rPr>
        <w:t xml:space="preserve"> </w:t>
      </w:r>
      <w:r w:rsidRPr="000D34E1">
        <w:rPr>
          <w:rFonts w:ascii="Frutiger 55" w:hAnsi="Frutiger 55"/>
          <w:szCs w:val="20"/>
        </w:rPr>
        <w:t>marché.</w:t>
      </w:r>
    </w:p>
    <w:p w:rsidR="0066540D" w:rsidRPr="000D34E1" w:rsidRDefault="0066540D" w:rsidP="00955611">
      <w:pPr>
        <w:pStyle w:val="Corpsdetexte"/>
        <w:adjustRightInd w:val="0"/>
        <w:snapToGrid w:val="0"/>
        <w:spacing w:after="0"/>
        <w:ind w:left="1249" w:right="114" w:hanging="567"/>
        <w:rPr>
          <w:rFonts w:ascii="Frutiger 55" w:hAnsi="Frutiger 55"/>
          <w:szCs w:val="20"/>
        </w:rPr>
      </w:pPr>
      <w:r w:rsidRPr="000D34E1">
        <w:rPr>
          <w:rFonts w:ascii="Frutiger 55" w:hAnsi="Frutiger 55"/>
          <w:szCs w:val="20"/>
        </w:rPr>
        <w:lastRenderedPageBreak/>
        <w:t>12 bis.6 L'exécution du marché ne doit pas donner lieu au versement de frais commerciaux extraordinaires. Les frais commerciaux extraordinaires concernent toute commission non mentionnée dans le contrat ou qui ne résulte pas d’un contrat en bonne et due forme faisant référence à ce marché, toute commission qui ne rétribue aucun service légitime effectif, toute commission versée dans un paradis fiscal, toute commission versée à un bénéficiaire non clairement identifié ou à une société qui a toutes les apparences d’une société de façade. Un auditeur contractualisé par l’Autorité Contractante pourra procéder à tout contrôle, sur pièces et sur place, qu’elle estimerait nécessaire pour réunir des éléments de preuve sur une présomption de frais commerciaux extraordinaires.</w:t>
      </w:r>
    </w:p>
    <w:p w:rsidR="0066540D" w:rsidRPr="000D34E1" w:rsidRDefault="0066540D" w:rsidP="00955611">
      <w:pPr>
        <w:pStyle w:val="Corpsdetexte"/>
        <w:adjustRightInd w:val="0"/>
        <w:snapToGrid w:val="0"/>
        <w:spacing w:after="0"/>
        <w:ind w:left="1249" w:right="112" w:hanging="15"/>
        <w:rPr>
          <w:rFonts w:ascii="Frutiger 55" w:hAnsi="Frutiger 55"/>
          <w:szCs w:val="20"/>
        </w:rPr>
      </w:pPr>
      <w:r w:rsidRPr="000D34E1">
        <w:rPr>
          <w:rFonts w:ascii="Frutiger 55" w:hAnsi="Frutiger 55"/>
          <w:szCs w:val="20"/>
        </w:rPr>
        <w:t>Le respect du code de conduite établi dans le présent article constitue une obligation contractuelle. Tout manquement au code de conduite est réputé constituer un manquement au contrat au sens de l’article 63 des conditions générales. En outre, le non- respect d'une disposition établie dans le présent article peut être qualifié de faute professionnelle grave susceptible d’entraîner la suspension ou la résiliation du contrat, sans préjudice de l’application de sanctions administratives, y compris l’exclusion de la participation aux futures procédures de passation de</w:t>
      </w:r>
      <w:r w:rsidRPr="000D34E1">
        <w:rPr>
          <w:rFonts w:ascii="Frutiger 55" w:hAnsi="Frutiger 55"/>
          <w:spacing w:val="-4"/>
          <w:szCs w:val="20"/>
        </w:rPr>
        <w:t xml:space="preserve"> </w:t>
      </w:r>
      <w:r w:rsidRPr="000D34E1">
        <w:rPr>
          <w:rFonts w:ascii="Frutiger 55" w:hAnsi="Frutiger 55"/>
          <w:szCs w:val="20"/>
        </w:rPr>
        <w:t>marchés.</w:t>
      </w:r>
    </w:p>
    <w:p w:rsidR="0066540D" w:rsidRPr="000D34E1" w:rsidRDefault="0066540D" w:rsidP="004B25A2">
      <w:pPr>
        <w:pStyle w:val="Titre4"/>
        <w:numPr>
          <w:ilvl w:val="3"/>
          <w:numId w:val="44"/>
        </w:numPr>
        <w:suppressAutoHyphens w:val="0"/>
        <w:adjustRightInd w:val="0"/>
        <w:snapToGrid w:val="0"/>
        <w:rPr>
          <w:rFonts w:ascii="Frutiger 55" w:hAnsi="Frutiger 55" w:cs="Arial"/>
          <w:sz w:val="20"/>
          <w:szCs w:val="20"/>
        </w:rPr>
      </w:pPr>
      <w:r w:rsidRPr="000D34E1">
        <w:rPr>
          <w:rFonts w:ascii="Frutiger 55" w:hAnsi="Frutiger 55" w:cs="Arial"/>
          <w:i/>
          <w:sz w:val="20"/>
          <w:szCs w:val="20"/>
        </w:rPr>
        <w:t>Article 12 ter – Conflit d’intérêts</w:t>
      </w:r>
    </w:p>
    <w:p w:rsidR="0066540D" w:rsidRPr="000D34E1" w:rsidRDefault="0066540D" w:rsidP="00955611">
      <w:pPr>
        <w:pStyle w:val="Corpsdetexte"/>
        <w:adjustRightInd w:val="0"/>
        <w:snapToGrid w:val="0"/>
        <w:spacing w:after="0"/>
        <w:rPr>
          <w:rFonts w:ascii="Frutiger 55" w:hAnsi="Frutiger 55"/>
          <w:b/>
          <w:i/>
          <w:szCs w:val="20"/>
        </w:rPr>
      </w:pPr>
    </w:p>
    <w:p w:rsidR="0066540D" w:rsidRPr="000D34E1" w:rsidRDefault="0066540D" w:rsidP="004B25A2">
      <w:pPr>
        <w:pStyle w:val="Corpsdetexte"/>
        <w:widowControl/>
        <w:numPr>
          <w:ilvl w:val="0"/>
          <w:numId w:val="106"/>
        </w:numPr>
        <w:suppressAutoHyphens w:val="0"/>
        <w:adjustRightInd w:val="0"/>
        <w:snapToGrid w:val="0"/>
        <w:spacing w:after="0"/>
        <w:ind w:right="118"/>
        <w:rPr>
          <w:rFonts w:ascii="Frutiger 55" w:hAnsi="Frutiger 55"/>
          <w:szCs w:val="20"/>
        </w:rPr>
      </w:pPr>
      <w:r w:rsidRPr="000D34E1">
        <w:rPr>
          <w:rFonts w:ascii="Frutiger 55" w:hAnsi="Frutiger 55"/>
          <w:szCs w:val="20"/>
        </w:rPr>
        <w:t>ter.1 Le contractant prend toutes les mesures nécessaires pour prévenir ou mettre fin à toute situation susceptible de compromettre l’exécution impartiale et objective du contrat. Un conflit d’intérêts peut résulter notamment d’intérêts économiques, d’affinités politiques ou nationales, de liens familiaux ou sentimentaux, ou de toutes autres relations</w:t>
      </w:r>
      <w:r w:rsidRPr="000D34E1">
        <w:rPr>
          <w:rFonts w:ascii="Frutiger 55" w:hAnsi="Frutiger 55"/>
          <w:spacing w:val="53"/>
          <w:szCs w:val="20"/>
        </w:rPr>
        <w:t xml:space="preserve"> </w:t>
      </w:r>
      <w:r w:rsidRPr="000D34E1">
        <w:rPr>
          <w:rFonts w:ascii="Frutiger 55" w:hAnsi="Frutiger 55"/>
          <w:szCs w:val="20"/>
        </w:rPr>
        <w:t>ou d’intérêts communs. Tout conflit d'intérêts surgissant pendant l'exécution du contrat doit être notifié sans délai au maître d'ouvrage. En cas de conflit de cette nature, le contractant prend immédiatement toutes les mesures nécessaires pour y mettre fin.</w:t>
      </w:r>
    </w:p>
    <w:p w:rsidR="0066540D" w:rsidRPr="000D34E1" w:rsidRDefault="0066540D" w:rsidP="00955611">
      <w:pPr>
        <w:pStyle w:val="Corpsdetexte"/>
        <w:adjustRightInd w:val="0"/>
        <w:snapToGrid w:val="0"/>
        <w:spacing w:after="0"/>
        <w:ind w:left="1249" w:right="113" w:hanging="706"/>
        <w:rPr>
          <w:rFonts w:ascii="Frutiger 55" w:hAnsi="Frutiger 55"/>
          <w:szCs w:val="20"/>
        </w:rPr>
      </w:pPr>
      <w:r w:rsidRPr="000D34E1">
        <w:rPr>
          <w:rFonts w:ascii="Frutiger 55" w:hAnsi="Frutiger 55"/>
          <w:szCs w:val="20"/>
        </w:rPr>
        <w:t>12 ter.2 L’Autorité Contractante se réserve le droit de vérifier que lesdites mesures sont appropriées et d'exiger, le cas échéant, que des mesures complémentaires soient prises. Le contractant s’assure que les membres de son personnel et de ses organes d’administration et de direction ne se trouvent pas dans une situation pouvant donner lieu à un conflit d’intérêts. Sans préjudice de ses obligations au titre du contrat, le contractant remplace immédiatement et sans exiger du maître d'ouvrage une quelconque compensation, tout membre de son personnel exposé à une telle situation.</w:t>
      </w:r>
    </w:p>
    <w:p w:rsidR="0066540D" w:rsidRPr="000D34E1" w:rsidRDefault="0066540D" w:rsidP="00955611">
      <w:pPr>
        <w:pStyle w:val="Corpsdetexte"/>
        <w:adjustRightInd w:val="0"/>
        <w:snapToGrid w:val="0"/>
        <w:spacing w:after="0"/>
        <w:ind w:left="1249" w:right="118" w:hanging="706"/>
        <w:rPr>
          <w:rFonts w:ascii="Frutiger 55" w:hAnsi="Frutiger 55"/>
          <w:szCs w:val="20"/>
        </w:rPr>
      </w:pPr>
      <w:r w:rsidRPr="000D34E1">
        <w:rPr>
          <w:rFonts w:ascii="Frutiger 55" w:hAnsi="Frutiger 55"/>
          <w:szCs w:val="20"/>
        </w:rPr>
        <w:t>12 ter.3 Le contractant s’abstient de tout contact de nature à compromettre son indépendance ou celle de tout membre de son personnel.</w:t>
      </w:r>
    </w:p>
    <w:p w:rsidR="0066540D" w:rsidRPr="000D34E1" w:rsidRDefault="0066540D" w:rsidP="00955611">
      <w:pPr>
        <w:pStyle w:val="Corpsdetexte"/>
        <w:adjustRightInd w:val="0"/>
        <w:snapToGrid w:val="0"/>
        <w:spacing w:after="0"/>
        <w:ind w:left="1276" w:right="116" w:hanging="567"/>
        <w:rPr>
          <w:rFonts w:ascii="Frutiger 55" w:hAnsi="Frutiger 55"/>
          <w:szCs w:val="20"/>
        </w:rPr>
      </w:pPr>
      <w:r w:rsidRPr="000D34E1">
        <w:rPr>
          <w:rFonts w:ascii="Frutiger 55" w:hAnsi="Frutiger 55"/>
          <w:szCs w:val="20"/>
        </w:rPr>
        <w:t>12 ter.4 Le contractant limite son intervention en rapport avec le projet à l’exécution du marché. 12 ter.5 Le contractant et son personnel et toute personne travaillant, sous son autorité ou sous</w:t>
      </w:r>
      <w:r w:rsidRPr="000D34E1">
        <w:rPr>
          <w:rFonts w:ascii="Frutiger 55" w:hAnsi="Frutiger 55"/>
          <w:spacing w:val="-26"/>
          <w:szCs w:val="20"/>
        </w:rPr>
        <w:t xml:space="preserve"> </w:t>
      </w:r>
      <w:r w:rsidRPr="000D34E1">
        <w:rPr>
          <w:rFonts w:ascii="Frutiger 55" w:hAnsi="Frutiger 55"/>
          <w:szCs w:val="20"/>
        </w:rPr>
        <w:t>son contrôle, à l'exécution du marché ou à toute autre activité, ne peuvent bénéficier d'un financement de la BOAD dans le cadre du même projet. Néanmoins, si le contractant est en mesure de démontrer que sa précédente participation au projet ne lui procure pas un avantage déloyal, il peut participer, sous réserve de l'approbation du maître</w:t>
      </w:r>
      <w:r w:rsidRPr="000D34E1">
        <w:rPr>
          <w:rFonts w:ascii="Frutiger 55" w:hAnsi="Frutiger 55"/>
          <w:spacing w:val="-3"/>
          <w:szCs w:val="20"/>
        </w:rPr>
        <w:t xml:space="preserve"> </w:t>
      </w:r>
      <w:r w:rsidRPr="000D34E1">
        <w:rPr>
          <w:rFonts w:ascii="Frutiger 55" w:hAnsi="Frutiger 55"/>
          <w:szCs w:val="20"/>
        </w:rPr>
        <w:t>d'ouvrage.</w:t>
      </w:r>
    </w:p>
    <w:p w:rsidR="0066540D" w:rsidRPr="000D34E1" w:rsidRDefault="0066540D" w:rsidP="00955611">
      <w:pPr>
        <w:pStyle w:val="Corpsdetexte"/>
        <w:adjustRightInd w:val="0"/>
        <w:snapToGrid w:val="0"/>
        <w:spacing w:after="0"/>
        <w:ind w:left="1276" w:hanging="567"/>
        <w:rPr>
          <w:rFonts w:ascii="Frutiger 55" w:hAnsi="Frutiger 55"/>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69" w:name="_bookmark15"/>
      <w:bookmarkEnd w:id="69"/>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13 -</w:t>
      </w:r>
      <w:r w:rsidRPr="000D34E1">
        <w:rPr>
          <w:rFonts w:ascii="Frutiger 55" w:hAnsi="Frutiger 55" w:cs="Arial"/>
          <w:sz w:val="20"/>
        </w:rPr>
        <w:tab/>
        <w:t>Conduite des</w:t>
      </w:r>
      <w:r w:rsidRPr="000D34E1">
        <w:rPr>
          <w:rFonts w:ascii="Frutiger 55" w:hAnsi="Frutiger 55" w:cs="Arial"/>
          <w:spacing w:val="-2"/>
          <w:sz w:val="20"/>
        </w:rPr>
        <w:t xml:space="preserve"> </w:t>
      </w:r>
      <w:r w:rsidRPr="000D34E1">
        <w:rPr>
          <w:rFonts w:ascii="Frutiger 55" w:hAnsi="Frutiger 55" w:cs="Arial"/>
          <w:sz w:val="20"/>
        </w:rPr>
        <w:t>travaux</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104"/>
        </w:numPr>
        <w:tabs>
          <w:tab w:val="left" w:pos="1250"/>
        </w:tabs>
        <w:autoSpaceDE w:val="0"/>
        <w:autoSpaceDN w:val="0"/>
        <w:adjustRightInd w:val="0"/>
        <w:snapToGrid w:val="0"/>
        <w:spacing w:after="0" w:line="240" w:lineRule="auto"/>
        <w:ind w:right="115"/>
        <w:contextualSpacing w:val="0"/>
        <w:jc w:val="both"/>
        <w:rPr>
          <w:rFonts w:ascii="Frutiger 55" w:hAnsi="Frutiger 55" w:cs="Arial"/>
          <w:sz w:val="20"/>
          <w:szCs w:val="20"/>
        </w:rPr>
      </w:pPr>
      <w:r w:rsidRPr="000D34E1">
        <w:rPr>
          <w:rFonts w:ascii="Frutiger 55" w:hAnsi="Frutiger 55" w:cs="Arial"/>
          <w:sz w:val="20"/>
          <w:szCs w:val="20"/>
        </w:rPr>
        <w:t>Le contractant assure lui-même la conduite des travaux ou désigne à cette fin un représentant. Cette désignation doit être soumise à l’agrément du maître d’œuvre dans un délai de 30 jours suivant la signature du contrat. Le maître d'œuvre doit accepter ou refuser cet agrément dans les 10 jours. L'agrément peut être retiré à tout moment. En cas de refus du représentant désigné dans le délai ou de retrait de l’agrément, le maître d’œuvre motive sa décision et le contractant propose sans délai un remplaçant. L’adresse du représentant du contractant est considérée comme étant l’adresse de service donnée par le</w:t>
      </w:r>
      <w:r w:rsidRPr="000D34E1">
        <w:rPr>
          <w:rFonts w:ascii="Frutiger 55" w:hAnsi="Frutiger 55" w:cs="Arial"/>
          <w:spacing w:val="-3"/>
          <w:sz w:val="20"/>
          <w:szCs w:val="20"/>
        </w:rPr>
        <w:t xml:space="preserve"> </w:t>
      </w:r>
      <w:r w:rsidRPr="000D34E1">
        <w:rPr>
          <w:rFonts w:ascii="Frutiger 55" w:hAnsi="Frutiger 55" w:cs="Arial"/>
          <w:sz w:val="20"/>
          <w:szCs w:val="20"/>
        </w:rPr>
        <w:t>contractant.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104"/>
        </w:numPr>
        <w:tabs>
          <w:tab w:val="left" w:pos="1250"/>
        </w:tabs>
        <w:autoSpaceDE w:val="0"/>
        <w:autoSpaceDN w:val="0"/>
        <w:adjustRightInd w:val="0"/>
        <w:snapToGrid w:val="0"/>
        <w:spacing w:after="0" w:line="240" w:lineRule="auto"/>
        <w:ind w:right="118"/>
        <w:contextualSpacing w:val="0"/>
        <w:jc w:val="both"/>
        <w:rPr>
          <w:rFonts w:ascii="Frutiger 55" w:hAnsi="Frutiger 55" w:cs="Arial"/>
          <w:sz w:val="20"/>
          <w:szCs w:val="20"/>
        </w:rPr>
      </w:pPr>
      <w:r w:rsidRPr="000D34E1">
        <w:rPr>
          <w:rFonts w:ascii="Frutiger 55" w:hAnsi="Frutiger 55" w:cs="Arial"/>
          <w:sz w:val="20"/>
          <w:szCs w:val="20"/>
        </w:rPr>
        <w:t>Si le maître d'œuvre retire son agrément relatif à la désignation du représentant du contractant, celui-ci révoque son représentant aussitôt que possible après réception de la notification du retrait et le remplace par un représentant agréé par le maître</w:t>
      </w:r>
      <w:r w:rsidRPr="000D34E1">
        <w:rPr>
          <w:rFonts w:ascii="Frutiger 55" w:hAnsi="Frutiger 55" w:cs="Arial"/>
          <w:spacing w:val="-20"/>
          <w:sz w:val="20"/>
          <w:szCs w:val="20"/>
        </w:rPr>
        <w:t xml:space="preserve"> </w:t>
      </w:r>
      <w:r w:rsidRPr="000D34E1">
        <w:rPr>
          <w:rFonts w:ascii="Frutiger 55" w:hAnsi="Frutiger 55" w:cs="Arial"/>
          <w:sz w:val="20"/>
          <w:szCs w:val="20"/>
        </w:rPr>
        <w:t>d'œuvre.</w:t>
      </w:r>
    </w:p>
    <w:p w:rsidR="0066540D" w:rsidRPr="000D34E1" w:rsidRDefault="0066540D" w:rsidP="00955611">
      <w:pPr>
        <w:pStyle w:val="Corpsdetexte"/>
        <w:adjustRightInd w:val="0"/>
        <w:snapToGrid w:val="0"/>
        <w:spacing w:after="0"/>
        <w:rPr>
          <w:rFonts w:ascii="Frutiger 55" w:hAnsi="Frutiger 55"/>
          <w:szCs w:val="20"/>
        </w:rPr>
      </w:pPr>
    </w:p>
    <w:p w:rsidR="00AF0CAF" w:rsidRDefault="00AF0CAF" w:rsidP="00AF0CAF">
      <w:pPr>
        <w:pStyle w:val="Paragraphedeliste"/>
        <w:widowControl w:val="0"/>
        <w:tabs>
          <w:tab w:val="left" w:pos="1250"/>
        </w:tabs>
        <w:autoSpaceDE w:val="0"/>
        <w:autoSpaceDN w:val="0"/>
        <w:adjustRightInd w:val="0"/>
        <w:snapToGrid w:val="0"/>
        <w:spacing w:after="0" w:line="240" w:lineRule="auto"/>
        <w:ind w:left="1249" w:right="114"/>
        <w:contextualSpacing w:val="0"/>
        <w:jc w:val="both"/>
        <w:rPr>
          <w:rFonts w:ascii="Frutiger 55" w:hAnsi="Frutiger 55" w:cs="Arial"/>
          <w:sz w:val="20"/>
          <w:szCs w:val="20"/>
        </w:rPr>
      </w:pPr>
    </w:p>
    <w:p w:rsidR="00AF0CAF" w:rsidRPr="00AF0CAF" w:rsidRDefault="00AF0CAF" w:rsidP="00AF0CAF">
      <w:pPr>
        <w:pStyle w:val="Paragraphedeliste"/>
        <w:rPr>
          <w:rFonts w:ascii="Frutiger 55" w:hAnsi="Frutiger 55" w:cs="Arial"/>
          <w:sz w:val="20"/>
          <w:szCs w:val="20"/>
        </w:rPr>
      </w:pPr>
    </w:p>
    <w:p w:rsidR="0066540D" w:rsidRPr="000D34E1" w:rsidRDefault="0066540D" w:rsidP="004B25A2">
      <w:pPr>
        <w:pStyle w:val="Paragraphedeliste"/>
        <w:widowControl w:val="0"/>
        <w:numPr>
          <w:ilvl w:val="1"/>
          <w:numId w:val="104"/>
        </w:numPr>
        <w:tabs>
          <w:tab w:val="left" w:pos="1250"/>
        </w:tabs>
        <w:autoSpaceDE w:val="0"/>
        <w:autoSpaceDN w:val="0"/>
        <w:adjustRightInd w:val="0"/>
        <w:snapToGrid w:val="0"/>
        <w:spacing w:after="0" w:line="240" w:lineRule="auto"/>
        <w:ind w:right="114"/>
        <w:contextualSpacing w:val="0"/>
        <w:jc w:val="both"/>
        <w:rPr>
          <w:rFonts w:ascii="Frutiger 55" w:hAnsi="Frutiger 55" w:cs="Arial"/>
          <w:sz w:val="20"/>
          <w:szCs w:val="20"/>
        </w:rPr>
      </w:pPr>
      <w:r w:rsidRPr="000D34E1">
        <w:rPr>
          <w:rFonts w:ascii="Frutiger 55" w:hAnsi="Frutiger 55" w:cs="Arial"/>
          <w:sz w:val="20"/>
          <w:szCs w:val="20"/>
        </w:rPr>
        <w:t>Le représentant du contractant reçoit tout pouvoir pour prendre toute décision nécessaire à l'exécution des travaux, pour recevoir et exécuter les ordres de service, contresigner le journal des travaux visé à l'article 39 ou le justificatif selon le cas. Le contractant demeure, en tout état de cause, responsable de la bonne exécution des travaux et doit notamment s'assurer que ses propres employés ainsi que ses sous-traitants et leur personnel respectent les prescriptions et les ordres de</w:t>
      </w:r>
      <w:r w:rsidRPr="000D34E1">
        <w:rPr>
          <w:rFonts w:ascii="Frutiger 55" w:hAnsi="Frutiger 55" w:cs="Arial"/>
          <w:spacing w:val="-9"/>
          <w:sz w:val="20"/>
          <w:szCs w:val="20"/>
        </w:rPr>
        <w:t xml:space="preserve"> </w:t>
      </w:r>
      <w:r w:rsidRPr="000D34E1">
        <w:rPr>
          <w:rFonts w:ascii="Frutiger 55" w:hAnsi="Frutiger 55" w:cs="Arial"/>
          <w:sz w:val="20"/>
          <w:szCs w:val="20"/>
        </w:rPr>
        <w:t>service.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70" w:name="_bookmark16"/>
      <w:bookmarkEnd w:id="70"/>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14 -</w:t>
      </w:r>
      <w:r w:rsidRPr="000D34E1">
        <w:rPr>
          <w:rFonts w:ascii="Frutiger 55" w:hAnsi="Frutiger 55" w:cs="Arial"/>
          <w:sz w:val="20"/>
        </w:rPr>
        <w:tab/>
        <w:t>Personnel</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103"/>
        </w:numPr>
        <w:tabs>
          <w:tab w:val="left" w:pos="1250"/>
        </w:tabs>
        <w:autoSpaceDE w:val="0"/>
        <w:autoSpaceDN w:val="0"/>
        <w:adjustRightInd w:val="0"/>
        <w:snapToGrid w:val="0"/>
        <w:spacing w:after="0" w:line="240" w:lineRule="auto"/>
        <w:ind w:right="122"/>
        <w:contextualSpacing w:val="0"/>
        <w:jc w:val="both"/>
        <w:rPr>
          <w:rFonts w:ascii="Frutiger 55" w:hAnsi="Frutiger 55" w:cs="Arial"/>
          <w:sz w:val="20"/>
          <w:szCs w:val="20"/>
        </w:rPr>
      </w:pPr>
      <w:r w:rsidRPr="000D34E1">
        <w:rPr>
          <w:rFonts w:ascii="Frutiger 55" w:hAnsi="Frutiger 55" w:cs="Arial"/>
          <w:sz w:val="20"/>
          <w:szCs w:val="20"/>
        </w:rPr>
        <w:t>Le personnel du contractant doit être en nombre suffisant et permettre une utilisation optimale</w:t>
      </w:r>
      <w:r w:rsidRPr="000D34E1">
        <w:rPr>
          <w:rFonts w:ascii="Frutiger 55" w:hAnsi="Frutiger 55" w:cs="Arial"/>
          <w:spacing w:val="43"/>
          <w:sz w:val="20"/>
          <w:szCs w:val="20"/>
        </w:rPr>
        <w:t xml:space="preserve"> </w:t>
      </w:r>
      <w:r w:rsidRPr="000D34E1">
        <w:rPr>
          <w:rFonts w:ascii="Frutiger 55" w:hAnsi="Frutiger 55" w:cs="Arial"/>
          <w:sz w:val="20"/>
          <w:szCs w:val="20"/>
        </w:rPr>
        <w:t>des</w:t>
      </w:r>
      <w:r w:rsidRPr="000D34E1">
        <w:rPr>
          <w:rFonts w:ascii="Frutiger 55" w:hAnsi="Frutiger 55" w:cs="Arial"/>
          <w:spacing w:val="47"/>
          <w:sz w:val="20"/>
          <w:szCs w:val="20"/>
        </w:rPr>
        <w:t xml:space="preserve"> </w:t>
      </w:r>
      <w:r w:rsidRPr="000D34E1">
        <w:rPr>
          <w:rFonts w:ascii="Frutiger 55" w:hAnsi="Frutiger 55" w:cs="Arial"/>
          <w:sz w:val="20"/>
          <w:szCs w:val="20"/>
        </w:rPr>
        <w:t>ressources</w:t>
      </w:r>
      <w:r w:rsidRPr="000D34E1">
        <w:rPr>
          <w:rFonts w:ascii="Frutiger 55" w:hAnsi="Frutiger 55" w:cs="Arial"/>
          <w:spacing w:val="44"/>
          <w:sz w:val="20"/>
          <w:szCs w:val="20"/>
        </w:rPr>
        <w:t xml:space="preserve"> </w:t>
      </w:r>
      <w:r w:rsidRPr="000D34E1">
        <w:rPr>
          <w:rFonts w:ascii="Frutiger 55" w:hAnsi="Frutiger 55" w:cs="Arial"/>
          <w:sz w:val="20"/>
          <w:szCs w:val="20"/>
        </w:rPr>
        <w:t>humaines</w:t>
      </w:r>
      <w:r w:rsidRPr="000D34E1">
        <w:rPr>
          <w:rFonts w:ascii="Frutiger 55" w:hAnsi="Frutiger 55" w:cs="Arial"/>
          <w:spacing w:val="47"/>
          <w:sz w:val="20"/>
          <w:szCs w:val="20"/>
        </w:rPr>
        <w:t xml:space="preserve"> </w:t>
      </w:r>
      <w:r w:rsidRPr="000D34E1">
        <w:rPr>
          <w:rFonts w:ascii="Frutiger 55" w:hAnsi="Frutiger 55" w:cs="Arial"/>
          <w:sz w:val="20"/>
          <w:szCs w:val="20"/>
        </w:rPr>
        <w:t>du</w:t>
      </w:r>
      <w:r w:rsidRPr="000D34E1">
        <w:rPr>
          <w:rFonts w:ascii="Frutiger 55" w:hAnsi="Frutiger 55" w:cs="Arial"/>
          <w:spacing w:val="44"/>
          <w:sz w:val="20"/>
          <w:szCs w:val="20"/>
        </w:rPr>
        <w:t xml:space="preserve"> </w:t>
      </w:r>
      <w:r w:rsidRPr="000D34E1">
        <w:rPr>
          <w:rFonts w:ascii="Frutiger 55" w:hAnsi="Frutiger 55" w:cs="Arial"/>
          <w:sz w:val="20"/>
          <w:szCs w:val="20"/>
        </w:rPr>
        <w:t>pays</w:t>
      </w:r>
      <w:r w:rsidRPr="000D34E1">
        <w:rPr>
          <w:rFonts w:ascii="Frutiger 55" w:hAnsi="Frutiger 55" w:cs="Arial"/>
          <w:spacing w:val="47"/>
          <w:sz w:val="20"/>
          <w:szCs w:val="20"/>
        </w:rPr>
        <w:t xml:space="preserve"> </w:t>
      </w:r>
      <w:r w:rsidRPr="000D34E1">
        <w:rPr>
          <w:rFonts w:ascii="Frutiger 55" w:hAnsi="Frutiger 55" w:cs="Arial"/>
          <w:sz w:val="20"/>
          <w:szCs w:val="20"/>
        </w:rPr>
        <w:t>dans</w:t>
      </w:r>
      <w:r w:rsidRPr="000D34E1">
        <w:rPr>
          <w:rFonts w:ascii="Frutiger 55" w:hAnsi="Frutiger 55" w:cs="Arial"/>
          <w:spacing w:val="45"/>
          <w:sz w:val="20"/>
          <w:szCs w:val="20"/>
        </w:rPr>
        <w:t xml:space="preserve"> </w:t>
      </w:r>
      <w:r w:rsidRPr="000D34E1">
        <w:rPr>
          <w:rFonts w:ascii="Frutiger 55" w:hAnsi="Frutiger 55" w:cs="Arial"/>
          <w:sz w:val="20"/>
          <w:szCs w:val="20"/>
        </w:rPr>
        <w:t>lequel</w:t>
      </w:r>
      <w:r w:rsidRPr="000D34E1">
        <w:rPr>
          <w:rFonts w:ascii="Frutiger 55" w:hAnsi="Frutiger 55" w:cs="Arial"/>
          <w:spacing w:val="45"/>
          <w:sz w:val="20"/>
          <w:szCs w:val="20"/>
        </w:rPr>
        <w:t xml:space="preserve"> </w:t>
      </w:r>
      <w:r w:rsidRPr="000D34E1">
        <w:rPr>
          <w:rFonts w:ascii="Frutiger 55" w:hAnsi="Frutiger 55" w:cs="Arial"/>
          <w:sz w:val="20"/>
          <w:szCs w:val="20"/>
        </w:rPr>
        <w:t>les</w:t>
      </w:r>
      <w:r w:rsidRPr="000D34E1">
        <w:rPr>
          <w:rFonts w:ascii="Frutiger 55" w:hAnsi="Frutiger 55" w:cs="Arial"/>
          <w:spacing w:val="45"/>
          <w:sz w:val="20"/>
          <w:szCs w:val="20"/>
        </w:rPr>
        <w:t xml:space="preserve"> </w:t>
      </w:r>
      <w:r w:rsidRPr="000D34E1">
        <w:rPr>
          <w:rFonts w:ascii="Frutiger 55" w:hAnsi="Frutiger 55" w:cs="Arial"/>
          <w:sz w:val="20"/>
          <w:szCs w:val="20"/>
        </w:rPr>
        <w:t>travaux</w:t>
      </w:r>
      <w:r w:rsidRPr="000D34E1">
        <w:rPr>
          <w:rFonts w:ascii="Frutiger 55" w:hAnsi="Frutiger 55" w:cs="Arial"/>
          <w:spacing w:val="44"/>
          <w:sz w:val="20"/>
          <w:szCs w:val="20"/>
        </w:rPr>
        <w:t xml:space="preserve"> </w:t>
      </w:r>
      <w:r w:rsidRPr="000D34E1">
        <w:rPr>
          <w:rFonts w:ascii="Frutiger 55" w:hAnsi="Frutiger 55" w:cs="Arial"/>
          <w:sz w:val="20"/>
          <w:szCs w:val="20"/>
        </w:rPr>
        <w:t>sont</w:t>
      </w:r>
      <w:r w:rsidRPr="000D34E1">
        <w:rPr>
          <w:rFonts w:ascii="Frutiger 55" w:hAnsi="Frutiger 55" w:cs="Arial"/>
          <w:spacing w:val="45"/>
          <w:sz w:val="20"/>
          <w:szCs w:val="20"/>
        </w:rPr>
        <w:t xml:space="preserve"> </w:t>
      </w:r>
      <w:r w:rsidRPr="000D34E1">
        <w:rPr>
          <w:rFonts w:ascii="Frutiger 55" w:hAnsi="Frutiger 55" w:cs="Arial"/>
          <w:sz w:val="20"/>
          <w:szCs w:val="20"/>
        </w:rPr>
        <w:t>exécutés.</w:t>
      </w:r>
      <w:r w:rsidRPr="000D34E1">
        <w:rPr>
          <w:rFonts w:ascii="Frutiger 55" w:hAnsi="Frutiger 55" w:cs="Arial"/>
          <w:spacing w:val="44"/>
          <w:sz w:val="20"/>
          <w:szCs w:val="20"/>
        </w:rPr>
        <w:t xml:space="preserve"> </w:t>
      </w:r>
      <w:r w:rsidRPr="000D34E1">
        <w:rPr>
          <w:rFonts w:ascii="Frutiger 55" w:hAnsi="Frutiger 55" w:cs="Arial"/>
          <w:sz w:val="20"/>
          <w:szCs w:val="20"/>
        </w:rPr>
        <w:t>Ce personnel doit posséder les qualifications et l'expérience requises pour assurer le bon déroulement et la bonne exécution des travaux. Le contractant remplace immédiatement tout employé qui lui est signalé par le maître d'œuvre, par lettre motivée, comme susceptible de compromettre la bonne exécution des travaux.</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103"/>
        </w:numPr>
        <w:tabs>
          <w:tab w:val="left" w:pos="1250"/>
        </w:tabs>
        <w:autoSpaceDE w:val="0"/>
        <w:autoSpaceDN w:val="0"/>
        <w:adjustRightInd w:val="0"/>
        <w:snapToGrid w:val="0"/>
        <w:spacing w:after="0" w:line="240" w:lineRule="auto"/>
        <w:ind w:right="119"/>
        <w:contextualSpacing w:val="0"/>
        <w:jc w:val="both"/>
        <w:rPr>
          <w:rFonts w:ascii="Frutiger 55" w:hAnsi="Frutiger 55" w:cs="Arial"/>
          <w:sz w:val="20"/>
          <w:szCs w:val="20"/>
        </w:rPr>
      </w:pPr>
      <w:r w:rsidRPr="000D34E1">
        <w:rPr>
          <w:rFonts w:ascii="Frutiger 55" w:hAnsi="Frutiger 55" w:cs="Arial"/>
          <w:sz w:val="20"/>
          <w:szCs w:val="20"/>
        </w:rPr>
        <w:t>Le contractant doit prendre en charge le recrutement de tout le personnel ainsi que de toute la main-d’œuvre. Les barèmes de rémunération et les conditions générales de travail tels que fixés par le droit du pays dans lequel les travaux sont exécutés s'appliquent comme un minimum au personnel de</w:t>
      </w:r>
      <w:r w:rsidRPr="000D34E1">
        <w:rPr>
          <w:rFonts w:ascii="Frutiger 55" w:hAnsi="Frutiger 55" w:cs="Arial"/>
          <w:spacing w:val="-4"/>
          <w:sz w:val="20"/>
          <w:szCs w:val="20"/>
        </w:rPr>
        <w:t xml:space="preserve"> </w:t>
      </w:r>
      <w:r w:rsidRPr="000D34E1">
        <w:rPr>
          <w:rFonts w:ascii="Frutiger 55" w:hAnsi="Frutiger 55" w:cs="Arial"/>
          <w:sz w:val="20"/>
          <w:szCs w:val="20"/>
        </w:rPr>
        <w:t>chantier.</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71" w:name="_bookmark17"/>
      <w:bookmarkEnd w:id="71"/>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15 -</w:t>
      </w:r>
      <w:r w:rsidRPr="000D34E1">
        <w:rPr>
          <w:rFonts w:ascii="Frutiger 55" w:hAnsi="Frutiger 55" w:cs="Arial"/>
          <w:sz w:val="20"/>
        </w:rPr>
        <w:tab/>
        <w:t>Garantie de bonne</w:t>
      </w:r>
      <w:r w:rsidRPr="000D34E1">
        <w:rPr>
          <w:rFonts w:ascii="Frutiger 55" w:hAnsi="Frutiger 55" w:cs="Arial"/>
          <w:spacing w:val="-4"/>
          <w:sz w:val="20"/>
        </w:rPr>
        <w:t xml:space="preserve"> </w:t>
      </w:r>
      <w:r w:rsidRPr="000D34E1">
        <w:rPr>
          <w:rFonts w:ascii="Frutiger 55" w:hAnsi="Frutiger 55" w:cs="Arial"/>
          <w:sz w:val="20"/>
        </w:rPr>
        <w:t>exécution</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102"/>
        </w:numPr>
        <w:tabs>
          <w:tab w:val="left" w:pos="1250"/>
        </w:tabs>
        <w:autoSpaceDE w:val="0"/>
        <w:autoSpaceDN w:val="0"/>
        <w:adjustRightInd w:val="0"/>
        <w:snapToGrid w:val="0"/>
        <w:spacing w:after="0" w:line="240" w:lineRule="auto"/>
        <w:ind w:right="112"/>
        <w:contextualSpacing w:val="0"/>
        <w:jc w:val="both"/>
        <w:rPr>
          <w:rFonts w:ascii="Frutiger 55" w:hAnsi="Frutiger 55" w:cs="Arial"/>
          <w:sz w:val="20"/>
          <w:szCs w:val="20"/>
        </w:rPr>
      </w:pPr>
      <w:r w:rsidRPr="000D34E1">
        <w:rPr>
          <w:rFonts w:ascii="Frutiger 55" w:hAnsi="Frutiger 55" w:cs="Arial"/>
          <w:sz w:val="20"/>
          <w:szCs w:val="20"/>
        </w:rPr>
        <w:t>Le contractant doit, avec le retour du contrat contresigné, fournir au maître d’ouvrage une garantie pour l’exécution complète et correcte du marché. Le montant de la garantie est fixé par les conditions particulières. Il doit être compris dans une fourchette de 5 à 10 % du montant du marché, y inclus les montants mentionnés dans ses avenants</w:t>
      </w:r>
      <w:r w:rsidRPr="000D34E1">
        <w:rPr>
          <w:rFonts w:ascii="Frutiger 55" w:hAnsi="Frutiger 55" w:cs="Arial"/>
          <w:spacing w:val="-14"/>
          <w:sz w:val="20"/>
          <w:szCs w:val="20"/>
        </w:rPr>
        <w:t xml:space="preserve"> </w:t>
      </w:r>
      <w:r w:rsidRPr="000D34E1">
        <w:rPr>
          <w:rFonts w:ascii="Frutiger 55" w:hAnsi="Frutiger 55" w:cs="Arial"/>
          <w:sz w:val="20"/>
          <w:szCs w:val="20"/>
        </w:rPr>
        <w:t>éventuels.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102"/>
        </w:numPr>
        <w:tabs>
          <w:tab w:val="left" w:pos="1250"/>
        </w:tabs>
        <w:autoSpaceDE w:val="0"/>
        <w:autoSpaceDN w:val="0"/>
        <w:adjustRightInd w:val="0"/>
        <w:snapToGrid w:val="0"/>
        <w:spacing w:after="0" w:line="240" w:lineRule="auto"/>
        <w:ind w:right="117"/>
        <w:contextualSpacing w:val="0"/>
        <w:jc w:val="both"/>
        <w:rPr>
          <w:rFonts w:ascii="Frutiger 55" w:hAnsi="Frutiger 55" w:cs="Arial"/>
          <w:sz w:val="20"/>
          <w:szCs w:val="20"/>
        </w:rPr>
      </w:pPr>
      <w:r w:rsidRPr="000D34E1">
        <w:rPr>
          <w:rFonts w:ascii="Frutiger 55" w:hAnsi="Frutiger 55" w:cs="Arial"/>
          <w:sz w:val="20"/>
          <w:szCs w:val="20"/>
        </w:rPr>
        <w:t xml:space="preserve">La garantie de bonne exécution est retenue pour assurer au maître d'ouvrage la réparation de tout préjudice résultant du fait que le contractant </w:t>
      </w:r>
      <w:r w:rsidRPr="000D34E1">
        <w:rPr>
          <w:rFonts w:ascii="Frutiger 55" w:hAnsi="Frutiger 55" w:cs="Arial"/>
          <w:spacing w:val="-3"/>
          <w:sz w:val="20"/>
          <w:szCs w:val="20"/>
        </w:rPr>
        <w:t xml:space="preserve">n'a </w:t>
      </w:r>
      <w:r w:rsidRPr="000D34E1">
        <w:rPr>
          <w:rFonts w:ascii="Frutiger 55" w:hAnsi="Frutiger 55" w:cs="Arial"/>
          <w:sz w:val="20"/>
          <w:szCs w:val="20"/>
        </w:rPr>
        <w:t>pas entièrement et correctement exécuté ses obligations</w:t>
      </w:r>
      <w:r w:rsidRPr="000D34E1">
        <w:rPr>
          <w:rFonts w:ascii="Frutiger 55" w:hAnsi="Frutiger 55" w:cs="Arial"/>
          <w:spacing w:val="-3"/>
          <w:sz w:val="20"/>
          <w:szCs w:val="20"/>
        </w:rPr>
        <w:t xml:space="preserve"> </w:t>
      </w:r>
      <w:r w:rsidRPr="000D34E1">
        <w:rPr>
          <w:rFonts w:ascii="Frutiger 55" w:hAnsi="Frutiger 55" w:cs="Arial"/>
          <w:sz w:val="20"/>
          <w:szCs w:val="20"/>
        </w:rPr>
        <w:t>contractuelles.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102"/>
        </w:numPr>
        <w:tabs>
          <w:tab w:val="left" w:pos="1250"/>
        </w:tabs>
        <w:autoSpaceDE w:val="0"/>
        <w:autoSpaceDN w:val="0"/>
        <w:adjustRightInd w:val="0"/>
        <w:snapToGrid w:val="0"/>
        <w:spacing w:after="0" w:line="240" w:lineRule="auto"/>
        <w:ind w:right="113"/>
        <w:contextualSpacing w:val="0"/>
        <w:jc w:val="both"/>
        <w:rPr>
          <w:rFonts w:ascii="Frutiger 55" w:hAnsi="Frutiger 55" w:cs="Arial"/>
          <w:sz w:val="20"/>
          <w:szCs w:val="20"/>
        </w:rPr>
      </w:pPr>
      <w:r w:rsidRPr="000D34E1">
        <w:rPr>
          <w:rFonts w:ascii="Frutiger 55" w:hAnsi="Frutiger 55" w:cs="Arial"/>
          <w:sz w:val="20"/>
          <w:szCs w:val="20"/>
        </w:rPr>
        <w:t>La garantie de bonne exécution est constituée selon le modèle prévu dans le marché et peut être fournie sous la forme d'une garantie bancaire, d'un chèque de banque, d'un chèque certifié, d'une obligation émanant d'une compagnie d'assurances et/ou de cautionnement, d'une lettre de crédit irrévocable ou d'un dépôt en espèces auprès du maître d'ouvrage. Si la garantie est fournie sous la forme d'une garantie bancaire, d'un chèque de banque, d'un chèque certifié ou d'une obligation, elle doit être délivrée par une banque ou par une compagnie d'assurances et/ou de cautionnement agréée par le maître d'ouvrage.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102"/>
        </w:numPr>
        <w:tabs>
          <w:tab w:val="left" w:pos="1250"/>
        </w:tabs>
        <w:autoSpaceDE w:val="0"/>
        <w:autoSpaceDN w:val="0"/>
        <w:adjustRightInd w:val="0"/>
        <w:snapToGrid w:val="0"/>
        <w:spacing w:after="0" w:line="240" w:lineRule="auto"/>
        <w:ind w:right="119"/>
        <w:contextualSpacing w:val="0"/>
        <w:jc w:val="both"/>
        <w:rPr>
          <w:rFonts w:ascii="Frutiger 55" w:hAnsi="Frutiger 55" w:cs="Arial"/>
          <w:sz w:val="20"/>
          <w:szCs w:val="20"/>
        </w:rPr>
      </w:pPr>
      <w:r w:rsidRPr="000D34E1">
        <w:rPr>
          <w:rFonts w:ascii="Frutiger 55" w:hAnsi="Frutiger 55" w:cs="Arial"/>
          <w:sz w:val="20"/>
          <w:szCs w:val="20"/>
        </w:rPr>
        <w:t>Sauf dispositions contraires des conditions particulières, la garantie de bonne exécution est libellée dans la devise dans laquelle le marché doit être payé et selon leurs proportions respectives aux termes du</w:t>
      </w:r>
      <w:r w:rsidRPr="000D34E1">
        <w:rPr>
          <w:rFonts w:ascii="Frutiger 55" w:hAnsi="Frutiger 55" w:cs="Arial"/>
          <w:spacing w:val="-6"/>
          <w:sz w:val="20"/>
          <w:szCs w:val="20"/>
        </w:rPr>
        <w:t xml:space="preserve"> </w:t>
      </w:r>
      <w:r w:rsidRPr="000D34E1">
        <w:rPr>
          <w:rFonts w:ascii="Frutiger 55" w:hAnsi="Frutiger 55" w:cs="Arial"/>
          <w:sz w:val="20"/>
          <w:szCs w:val="20"/>
        </w:rPr>
        <w:t>marché.</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102"/>
        </w:numPr>
        <w:tabs>
          <w:tab w:val="left" w:pos="1250"/>
        </w:tabs>
        <w:autoSpaceDE w:val="0"/>
        <w:autoSpaceDN w:val="0"/>
        <w:adjustRightInd w:val="0"/>
        <w:snapToGrid w:val="0"/>
        <w:spacing w:after="0" w:line="240" w:lineRule="auto"/>
        <w:ind w:right="121"/>
        <w:contextualSpacing w:val="0"/>
        <w:jc w:val="both"/>
        <w:rPr>
          <w:rFonts w:ascii="Frutiger 55" w:hAnsi="Frutiger 55" w:cs="Arial"/>
          <w:sz w:val="20"/>
          <w:szCs w:val="20"/>
        </w:rPr>
      </w:pPr>
      <w:r w:rsidRPr="000D34E1">
        <w:rPr>
          <w:rFonts w:ascii="Frutiger 55" w:hAnsi="Frutiger 55" w:cs="Arial"/>
          <w:sz w:val="20"/>
          <w:szCs w:val="20"/>
        </w:rPr>
        <w:t>Aucun paiement n'est effectué en faveur du contractant avant la constitution de la garantie. Cette garantie demeure en vigueur jusqu’à la signature du décompte définitif visé à l’article</w:t>
      </w:r>
      <w:r w:rsidRPr="000D34E1">
        <w:rPr>
          <w:rFonts w:ascii="Frutiger 55" w:hAnsi="Frutiger 55" w:cs="Arial"/>
          <w:spacing w:val="-1"/>
          <w:sz w:val="20"/>
          <w:szCs w:val="20"/>
        </w:rPr>
        <w:t xml:space="preserve"> </w:t>
      </w:r>
      <w:r w:rsidRPr="000D34E1">
        <w:rPr>
          <w:rFonts w:ascii="Frutiger 55" w:hAnsi="Frutiger 55" w:cs="Arial"/>
          <w:sz w:val="20"/>
          <w:szCs w:val="20"/>
        </w:rPr>
        <w:t>51.</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102"/>
        </w:numPr>
        <w:tabs>
          <w:tab w:val="left" w:pos="1250"/>
        </w:tabs>
        <w:autoSpaceDE w:val="0"/>
        <w:autoSpaceDN w:val="0"/>
        <w:adjustRightInd w:val="0"/>
        <w:snapToGrid w:val="0"/>
        <w:spacing w:after="0" w:line="240" w:lineRule="auto"/>
        <w:ind w:right="114"/>
        <w:contextualSpacing w:val="0"/>
        <w:jc w:val="both"/>
        <w:rPr>
          <w:rFonts w:ascii="Frutiger 55" w:hAnsi="Frutiger 55" w:cs="Arial"/>
          <w:sz w:val="20"/>
          <w:szCs w:val="20"/>
        </w:rPr>
      </w:pPr>
      <w:r w:rsidRPr="000D34E1">
        <w:rPr>
          <w:rFonts w:ascii="Frutiger 55" w:hAnsi="Frutiger 55" w:cs="Arial"/>
          <w:sz w:val="20"/>
          <w:szCs w:val="20"/>
        </w:rPr>
        <w:t>Si, au cours de l'exécution du marché, la personne morale ou physique qui fournit la garantie</w:t>
      </w:r>
      <w:r w:rsidRPr="000D34E1">
        <w:rPr>
          <w:rFonts w:ascii="Frutiger 55" w:hAnsi="Frutiger 55" w:cs="Arial"/>
          <w:spacing w:val="34"/>
          <w:sz w:val="20"/>
          <w:szCs w:val="20"/>
        </w:rPr>
        <w:t xml:space="preserve"> </w:t>
      </w:r>
      <w:r w:rsidRPr="000D34E1">
        <w:rPr>
          <w:rFonts w:ascii="Frutiger 55" w:hAnsi="Frutiger 55" w:cs="Arial"/>
          <w:sz w:val="20"/>
          <w:szCs w:val="20"/>
        </w:rPr>
        <w:t>i)</w:t>
      </w:r>
      <w:r w:rsidRPr="000D34E1">
        <w:rPr>
          <w:rFonts w:ascii="Frutiger 55" w:hAnsi="Frutiger 55" w:cs="Arial"/>
          <w:spacing w:val="1"/>
          <w:sz w:val="20"/>
          <w:szCs w:val="20"/>
        </w:rPr>
        <w:t xml:space="preserve"> </w:t>
      </w:r>
      <w:r w:rsidRPr="000D34E1">
        <w:rPr>
          <w:rFonts w:ascii="Frutiger 55" w:hAnsi="Frutiger 55" w:cs="Arial"/>
          <w:sz w:val="20"/>
          <w:szCs w:val="20"/>
        </w:rPr>
        <w:t>n’est</w:t>
      </w:r>
      <w:r w:rsidRPr="000D34E1">
        <w:rPr>
          <w:rFonts w:ascii="Frutiger 55" w:hAnsi="Frutiger 55" w:cs="Arial"/>
          <w:spacing w:val="35"/>
          <w:sz w:val="20"/>
          <w:szCs w:val="20"/>
        </w:rPr>
        <w:t xml:space="preserve"> </w:t>
      </w:r>
      <w:r w:rsidRPr="000D34E1">
        <w:rPr>
          <w:rFonts w:ascii="Frutiger 55" w:hAnsi="Frutiger 55" w:cs="Arial"/>
          <w:sz w:val="20"/>
          <w:szCs w:val="20"/>
        </w:rPr>
        <w:t>pas</w:t>
      </w:r>
      <w:r w:rsidRPr="000D34E1">
        <w:rPr>
          <w:rFonts w:ascii="Frutiger 55" w:hAnsi="Frutiger 55" w:cs="Arial"/>
          <w:spacing w:val="34"/>
          <w:sz w:val="20"/>
          <w:szCs w:val="20"/>
        </w:rPr>
        <w:t xml:space="preserve"> </w:t>
      </w:r>
      <w:r w:rsidRPr="000D34E1">
        <w:rPr>
          <w:rFonts w:ascii="Frutiger 55" w:hAnsi="Frutiger 55" w:cs="Arial"/>
          <w:sz w:val="20"/>
          <w:szCs w:val="20"/>
        </w:rPr>
        <w:t>en</w:t>
      </w:r>
      <w:r w:rsidRPr="000D34E1">
        <w:rPr>
          <w:rFonts w:ascii="Frutiger 55" w:hAnsi="Frutiger 55" w:cs="Arial"/>
          <w:spacing w:val="37"/>
          <w:sz w:val="20"/>
          <w:szCs w:val="20"/>
        </w:rPr>
        <w:t xml:space="preserve"> </w:t>
      </w:r>
      <w:r w:rsidRPr="000D34E1">
        <w:rPr>
          <w:rFonts w:ascii="Frutiger 55" w:hAnsi="Frutiger 55" w:cs="Arial"/>
          <w:sz w:val="20"/>
          <w:szCs w:val="20"/>
        </w:rPr>
        <w:t>mesure</w:t>
      </w:r>
      <w:r w:rsidRPr="000D34E1">
        <w:rPr>
          <w:rFonts w:ascii="Frutiger 55" w:hAnsi="Frutiger 55" w:cs="Arial"/>
          <w:spacing w:val="37"/>
          <w:sz w:val="20"/>
          <w:szCs w:val="20"/>
        </w:rPr>
        <w:t xml:space="preserve"> </w:t>
      </w:r>
      <w:r w:rsidRPr="000D34E1">
        <w:rPr>
          <w:rFonts w:ascii="Frutiger 55" w:hAnsi="Frutiger 55" w:cs="Arial"/>
          <w:sz w:val="20"/>
          <w:szCs w:val="20"/>
        </w:rPr>
        <w:t>de</w:t>
      </w:r>
      <w:r w:rsidRPr="000D34E1">
        <w:rPr>
          <w:rFonts w:ascii="Frutiger 55" w:hAnsi="Frutiger 55" w:cs="Arial"/>
          <w:spacing w:val="35"/>
          <w:sz w:val="20"/>
          <w:szCs w:val="20"/>
        </w:rPr>
        <w:t xml:space="preserve"> </w:t>
      </w:r>
      <w:r w:rsidRPr="000D34E1">
        <w:rPr>
          <w:rFonts w:ascii="Frutiger 55" w:hAnsi="Frutiger 55" w:cs="Arial"/>
          <w:sz w:val="20"/>
          <w:szCs w:val="20"/>
        </w:rPr>
        <w:t>ou</w:t>
      </w:r>
      <w:r w:rsidRPr="000D34E1">
        <w:rPr>
          <w:rFonts w:ascii="Frutiger 55" w:hAnsi="Frutiger 55" w:cs="Arial"/>
          <w:spacing w:val="34"/>
          <w:sz w:val="20"/>
          <w:szCs w:val="20"/>
        </w:rPr>
        <w:t xml:space="preserve"> </w:t>
      </w:r>
      <w:r w:rsidRPr="000D34E1">
        <w:rPr>
          <w:rFonts w:ascii="Frutiger 55" w:hAnsi="Frutiger 55" w:cs="Arial"/>
          <w:sz w:val="20"/>
          <w:szCs w:val="20"/>
        </w:rPr>
        <w:t>n’est</w:t>
      </w:r>
      <w:r w:rsidRPr="000D34E1">
        <w:rPr>
          <w:rFonts w:ascii="Frutiger 55" w:hAnsi="Frutiger 55" w:cs="Arial"/>
          <w:spacing w:val="36"/>
          <w:sz w:val="20"/>
          <w:szCs w:val="20"/>
        </w:rPr>
        <w:t xml:space="preserve"> </w:t>
      </w:r>
      <w:r w:rsidRPr="000D34E1">
        <w:rPr>
          <w:rFonts w:ascii="Frutiger 55" w:hAnsi="Frutiger 55" w:cs="Arial"/>
          <w:sz w:val="20"/>
          <w:szCs w:val="20"/>
        </w:rPr>
        <w:t>pas</w:t>
      </w:r>
      <w:r w:rsidRPr="000D34E1">
        <w:rPr>
          <w:rFonts w:ascii="Frutiger 55" w:hAnsi="Frutiger 55" w:cs="Arial"/>
          <w:spacing w:val="35"/>
          <w:sz w:val="20"/>
          <w:szCs w:val="20"/>
        </w:rPr>
        <w:t xml:space="preserve"> </w:t>
      </w:r>
      <w:r w:rsidRPr="000D34E1">
        <w:rPr>
          <w:rFonts w:ascii="Frutiger 55" w:hAnsi="Frutiger 55" w:cs="Arial"/>
          <w:sz w:val="20"/>
          <w:szCs w:val="20"/>
        </w:rPr>
        <w:t>disposée</w:t>
      </w:r>
      <w:r w:rsidRPr="000D34E1">
        <w:rPr>
          <w:rFonts w:ascii="Frutiger 55" w:hAnsi="Frutiger 55" w:cs="Arial"/>
          <w:spacing w:val="35"/>
          <w:sz w:val="20"/>
          <w:szCs w:val="20"/>
        </w:rPr>
        <w:t xml:space="preserve"> </w:t>
      </w:r>
      <w:r w:rsidRPr="000D34E1">
        <w:rPr>
          <w:rFonts w:ascii="Frutiger 55" w:hAnsi="Frutiger 55" w:cs="Arial"/>
          <w:sz w:val="20"/>
          <w:szCs w:val="20"/>
        </w:rPr>
        <w:t>à</w:t>
      </w:r>
      <w:r w:rsidRPr="000D34E1">
        <w:rPr>
          <w:rFonts w:ascii="Frutiger 55" w:hAnsi="Frutiger 55" w:cs="Arial"/>
          <w:spacing w:val="35"/>
          <w:sz w:val="20"/>
          <w:szCs w:val="20"/>
        </w:rPr>
        <w:t xml:space="preserve"> </w:t>
      </w:r>
      <w:r w:rsidRPr="000D34E1">
        <w:rPr>
          <w:rFonts w:ascii="Frutiger 55" w:hAnsi="Frutiger 55" w:cs="Arial"/>
          <w:sz w:val="20"/>
          <w:szCs w:val="20"/>
        </w:rPr>
        <w:t>respecter</w:t>
      </w:r>
      <w:r w:rsidRPr="000D34E1">
        <w:rPr>
          <w:rFonts w:ascii="Frutiger 55" w:hAnsi="Frutiger 55" w:cs="Arial"/>
          <w:spacing w:val="35"/>
          <w:sz w:val="20"/>
          <w:szCs w:val="20"/>
        </w:rPr>
        <w:t xml:space="preserve"> </w:t>
      </w:r>
      <w:r w:rsidRPr="000D34E1">
        <w:rPr>
          <w:rFonts w:ascii="Frutiger 55" w:hAnsi="Frutiger 55" w:cs="Arial"/>
          <w:sz w:val="20"/>
          <w:szCs w:val="20"/>
        </w:rPr>
        <w:t>ses</w:t>
      </w:r>
      <w:r w:rsidRPr="000D34E1">
        <w:rPr>
          <w:rFonts w:ascii="Frutiger 55" w:hAnsi="Frutiger 55" w:cs="Arial"/>
          <w:spacing w:val="37"/>
          <w:sz w:val="20"/>
          <w:szCs w:val="20"/>
        </w:rPr>
        <w:t xml:space="preserve"> </w:t>
      </w:r>
      <w:r w:rsidRPr="000D34E1">
        <w:rPr>
          <w:rFonts w:ascii="Frutiger 55" w:hAnsi="Frutiger 55" w:cs="Arial"/>
          <w:sz w:val="20"/>
          <w:szCs w:val="20"/>
        </w:rPr>
        <w:t>engagements, ii) n’est pas autorisée à fournir des garanties aux maîtres d'ouvrage ou iii) semble ne pas avoir été financièrement fiable, la garantie est remplacée. Le maître d'ouvrage met le contractant en demeure de constituer une nouvelle garantie dans les mêmes conditions que la garantie précédente. Si le contractant ne constitue pas une nouvelle garantie, le maître d'ouvrage peut résilier le</w:t>
      </w:r>
      <w:r w:rsidRPr="000D34E1">
        <w:rPr>
          <w:rFonts w:ascii="Frutiger 55" w:hAnsi="Frutiger 55" w:cs="Arial"/>
          <w:spacing w:val="1"/>
          <w:sz w:val="20"/>
          <w:szCs w:val="20"/>
        </w:rPr>
        <w:t xml:space="preserve"> </w:t>
      </w:r>
      <w:r w:rsidRPr="000D34E1">
        <w:rPr>
          <w:rFonts w:ascii="Frutiger 55" w:hAnsi="Frutiger 55" w:cs="Arial"/>
          <w:sz w:val="20"/>
          <w:szCs w:val="20"/>
        </w:rPr>
        <w:t>marché.</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102"/>
        </w:numPr>
        <w:tabs>
          <w:tab w:val="left" w:pos="1250"/>
        </w:tabs>
        <w:autoSpaceDE w:val="0"/>
        <w:autoSpaceDN w:val="0"/>
        <w:adjustRightInd w:val="0"/>
        <w:snapToGrid w:val="0"/>
        <w:spacing w:after="0" w:line="240" w:lineRule="auto"/>
        <w:ind w:right="119"/>
        <w:contextualSpacing w:val="0"/>
        <w:jc w:val="both"/>
        <w:rPr>
          <w:rFonts w:ascii="Frutiger 55" w:hAnsi="Frutiger 55" w:cs="Arial"/>
          <w:sz w:val="20"/>
          <w:szCs w:val="20"/>
        </w:rPr>
      </w:pPr>
      <w:r w:rsidRPr="000D34E1">
        <w:rPr>
          <w:rFonts w:ascii="Frutiger 55" w:hAnsi="Frutiger 55" w:cs="Arial"/>
          <w:sz w:val="20"/>
          <w:szCs w:val="20"/>
        </w:rPr>
        <w:t xml:space="preserve">Le maître d'ouvrage réclame le paiement sur la garantie de toutes les sommes dont le garant est redevable du fait d'un manquement commis par le contractant au titre du marché, conformément aux conditions de la garantie et à concurrence de sa valeur. </w:t>
      </w:r>
      <w:r w:rsidRPr="000D34E1">
        <w:rPr>
          <w:rFonts w:ascii="Frutiger 55" w:hAnsi="Frutiger 55" w:cs="Arial"/>
          <w:sz w:val="20"/>
          <w:szCs w:val="20"/>
        </w:rPr>
        <w:lastRenderedPageBreak/>
        <w:t>Le garant</w:t>
      </w:r>
      <w:r w:rsidRPr="000D34E1">
        <w:rPr>
          <w:rFonts w:ascii="Frutiger 55" w:hAnsi="Frutiger 55" w:cs="Arial"/>
          <w:spacing w:val="8"/>
          <w:sz w:val="20"/>
          <w:szCs w:val="20"/>
        </w:rPr>
        <w:t xml:space="preserve"> </w:t>
      </w:r>
      <w:r w:rsidRPr="000D34E1">
        <w:rPr>
          <w:rFonts w:ascii="Frutiger 55" w:hAnsi="Frutiger 55" w:cs="Arial"/>
          <w:sz w:val="20"/>
          <w:szCs w:val="20"/>
        </w:rPr>
        <w:t>paie</w:t>
      </w:r>
      <w:r w:rsidRPr="000D34E1">
        <w:rPr>
          <w:rFonts w:ascii="Frutiger 55" w:hAnsi="Frutiger 55" w:cs="Arial"/>
          <w:spacing w:val="7"/>
          <w:sz w:val="20"/>
          <w:szCs w:val="20"/>
        </w:rPr>
        <w:t xml:space="preserve"> </w:t>
      </w:r>
      <w:r w:rsidRPr="000D34E1">
        <w:rPr>
          <w:rFonts w:ascii="Frutiger 55" w:hAnsi="Frutiger 55" w:cs="Arial"/>
          <w:sz w:val="20"/>
          <w:szCs w:val="20"/>
        </w:rPr>
        <w:t>ces</w:t>
      </w:r>
      <w:r w:rsidRPr="000D34E1">
        <w:rPr>
          <w:rFonts w:ascii="Frutiger 55" w:hAnsi="Frutiger 55" w:cs="Arial"/>
          <w:spacing w:val="9"/>
          <w:sz w:val="20"/>
          <w:szCs w:val="20"/>
        </w:rPr>
        <w:t xml:space="preserve"> </w:t>
      </w:r>
      <w:r w:rsidRPr="000D34E1">
        <w:rPr>
          <w:rFonts w:ascii="Frutiger 55" w:hAnsi="Frutiger 55" w:cs="Arial"/>
          <w:sz w:val="20"/>
          <w:szCs w:val="20"/>
        </w:rPr>
        <w:t>sommes</w:t>
      </w:r>
      <w:r w:rsidRPr="000D34E1">
        <w:rPr>
          <w:rFonts w:ascii="Frutiger 55" w:hAnsi="Frutiger 55" w:cs="Arial"/>
          <w:spacing w:val="8"/>
          <w:sz w:val="20"/>
          <w:szCs w:val="20"/>
        </w:rPr>
        <w:t xml:space="preserve"> </w:t>
      </w:r>
      <w:r w:rsidRPr="000D34E1">
        <w:rPr>
          <w:rFonts w:ascii="Frutiger 55" w:hAnsi="Frutiger 55" w:cs="Arial"/>
          <w:sz w:val="20"/>
          <w:szCs w:val="20"/>
        </w:rPr>
        <w:t>sans</w:t>
      </w:r>
      <w:r w:rsidRPr="000D34E1">
        <w:rPr>
          <w:rFonts w:ascii="Frutiger 55" w:hAnsi="Frutiger 55" w:cs="Arial"/>
          <w:spacing w:val="8"/>
          <w:sz w:val="20"/>
          <w:szCs w:val="20"/>
        </w:rPr>
        <w:t xml:space="preserve"> </w:t>
      </w:r>
      <w:r w:rsidRPr="000D34E1">
        <w:rPr>
          <w:rFonts w:ascii="Frutiger 55" w:hAnsi="Frutiger 55" w:cs="Arial"/>
          <w:sz w:val="20"/>
          <w:szCs w:val="20"/>
        </w:rPr>
        <w:t>délai</w:t>
      </w:r>
      <w:r w:rsidRPr="000D34E1">
        <w:rPr>
          <w:rFonts w:ascii="Frutiger 55" w:hAnsi="Frutiger 55" w:cs="Arial"/>
          <w:spacing w:val="8"/>
          <w:sz w:val="20"/>
          <w:szCs w:val="20"/>
        </w:rPr>
        <w:t xml:space="preserve"> </w:t>
      </w:r>
      <w:r w:rsidRPr="000D34E1">
        <w:rPr>
          <w:rFonts w:ascii="Frutiger 55" w:hAnsi="Frutiger 55" w:cs="Arial"/>
          <w:sz w:val="20"/>
          <w:szCs w:val="20"/>
        </w:rPr>
        <w:t>à</w:t>
      </w:r>
      <w:r w:rsidRPr="000D34E1">
        <w:rPr>
          <w:rFonts w:ascii="Frutiger 55" w:hAnsi="Frutiger 55" w:cs="Arial"/>
          <w:spacing w:val="5"/>
          <w:sz w:val="20"/>
          <w:szCs w:val="20"/>
        </w:rPr>
        <w:t xml:space="preserve"> </w:t>
      </w:r>
      <w:r w:rsidRPr="000D34E1">
        <w:rPr>
          <w:rFonts w:ascii="Frutiger 55" w:hAnsi="Frutiger 55" w:cs="Arial"/>
          <w:sz w:val="20"/>
          <w:szCs w:val="20"/>
        </w:rPr>
        <w:t>la</w:t>
      </w:r>
      <w:r w:rsidRPr="000D34E1">
        <w:rPr>
          <w:rFonts w:ascii="Frutiger 55" w:hAnsi="Frutiger 55" w:cs="Arial"/>
          <w:spacing w:val="5"/>
          <w:sz w:val="20"/>
          <w:szCs w:val="20"/>
        </w:rPr>
        <w:t xml:space="preserve"> </w:t>
      </w:r>
      <w:r w:rsidRPr="000D34E1">
        <w:rPr>
          <w:rFonts w:ascii="Frutiger 55" w:hAnsi="Frutiger 55" w:cs="Arial"/>
          <w:sz w:val="20"/>
          <w:szCs w:val="20"/>
        </w:rPr>
        <w:t>première</w:t>
      </w:r>
      <w:r w:rsidRPr="000D34E1">
        <w:rPr>
          <w:rFonts w:ascii="Frutiger 55" w:hAnsi="Frutiger 55" w:cs="Arial"/>
          <w:spacing w:val="7"/>
          <w:sz w:val="20"/>
          <w:szCs w:val="20"/>
        </w:rPr>
        <w:t xml:space="preserve"> </w:t>
      </w:r>
      <w:r w:rsidRPr="000D34E1">
        <w:rPr>
          <w:rFonts w:ascii="Frutiger 55" w:hAnsi="Frutiger 55" w:cs="Arial"/>
          <w:sz w:val="20"/>
          <w:szCs w:val="20"/>
        </w:rPr>
        <w:t>demande</w:t>
      </w:r>
      <w:r w:rsidRPr="000D34E1">
        <w:rPr>
          <w:rFonts w:ascii="Frutiger 55" w:hAnsi="Frutiger 55" w:cs="Arial"/>
          <w:spacing w:val="7"/>
          <w:sz w:val="20"/>
          <w:szCs w:val="20"/>
        </w:rPr>
        <w:t xml:space="preserve"> </w:t>
      </w:r>
      <w:r w:rsidRPr="000D34E1">
        <w:rPr>
          <w:rFonts w:ascii="Frutiger 55" w:hAnsi="Frutiger 55" w:cs="Arial"/>
          <w:sz w:val="20"/>
          <w:szCs w:val="20"/>
        </w:rPr>
        <w:t>du</w:t>
      </w:r>
      <w:r w:rsidRPr="000D34E1">
        <w:rPr>
          <w:rFonts w:ascii="Frutiger 55" w:hAnsi="Frutiger 55" w:cs="Arial"/>
          <w:spacing w:val="7"/>
          <w:sz w:val="20"/>
          <w:szCs w:val="20"/>
        </w:rPr>
        <w:t xml:space="preserve"> </w:t>
      </w:r>
      <w:r w:rsidRPr="000D34E1">
        <w:rPr>
          <w:rFonts w:ascii="Frutiger 55" w:hAnsi="Frutiger 55" w:cs="Arial"/>
          <w:sz w:val="20"/>
          <w:szCs w:val="20"/>
        </w:rPr>
        <w:t>maître</w:t>
      </w:r>
      <w:r w:rsidRPr="000D34E1">
        <w:rPr>
          <w:rFonts w:ascii="Frutiger 55" w:hAnsi="Frutiger 55" w:cs="Arial"/>
          <w:spacing w:val="8"/>
          <w:sz w:val="20"/>
          <w:szCs w:val="20"/>
        </w:rPr>
        <w:t xml:space="preserve"> </w:t>
      </w:r>
      <w:r w:rsidRPr="000D34E1">
        <w:rPr>
          <w:rFonts w:ascii="Frutiger 55" w:hAnsi="Frutiger 55" w:cs="Arial"/>
          <w:sz w:val="20"/>
          <w:szCs w:val="20"/>
        </w:rPr>
        <w:t>d’ouvrage</w:t>
      </w:r>
      <w:r w:rsidRPr="000D34E1">
        <w:rPr>
          <w:rFonts w:ascii="Frutiger 55" w:hAnsi="Frutiger 55" w:cs="Arial"/>
          <w:spacing w:val="7"/>
          <w:sz w:val="20"/>
          <w:szCs w:val="20"/>
        </w:rPr>
        <w:t xml:space="preserve"> </w:t>
      </w:r>
      <w:r w:rsidRPr="000D34E1">
        <w:rPr>
          <w:rFonts w:ascii="Frutiger 55" w:hAnsi="Frutiger 55" w:cs="Arial"/>
          <w:sz w:val="20"/>
          <w:szCs w:val="20"/>
        </w:rPr>
        <w:t>et</w:t>
      </w:r>
      <w:r w:rsidRPr="000D34E1">
        <w:rPr>
          <w:rFonts w:ascii="Frutiger 55" w:hAnsi="Frutiger 55" w:cs="Arial"/>
          <w:spacing w:val="8"/>
          <w:sz w:val="20"/>
          <w:szCs w:val="20"/>
        </w:rPr>
        <w:t xml:space="preserve"> </w:t>
      </w:r>
      <w:r w:rsidRPr="000D34E1">
        <w:rPr>
          <w:rFonts w:ascii="Frutiger 55" w:hAnsi="Frutiger 55" w:cs="Arial"/>
          <w:sz w:val="20"/>
          <w:szCs w:val="20"/>
        </w:rPr>
        <w:t>ne</w:t>
      </w:r>
      <w:r w:rsidRPr="000D34E1">
        <w:rPr>
          <w:rFonts w:ascii="Frutiger 55" w:hAnsi="Frutiger 55" w:cs="Arial"/>
          <w:spacing w:val="5"/>
          <w:sz w:val="20"/>
          <w:szCs w:val="20"/>
        </w:rPr>
        <w:t xml:space="preserve"> </w:t>
      </w:r>
      <w:r w:rsidRPr="000D34E1">
        <w:rPr>
          <w:rFonts w:ascii="Frutiger 55" w:hAnsi="Frutiger 55" w:cs="Arial"/>
          <w:sz w:val="20"/>
          <w:szCs w:val="20"/>
        </w:rPr>
        <w:t>peut s’y opposer pour quelque motif que ce soit. Avant d'appeler la garantie de bonne exécution, le maître d'ouvrage adresse au contractant une notification précisant la nature du manquement sur lequel se fonde sa demande.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102"/>
        </w:numPr>
        <w:tabs>
          <w:tab w:val="left" w:pos="1250"/>
        </w:tabs>
        <w:autoSpaceDE w:val="0"/>
        <w:autoSpaceDN w:val="0"/>
        <w:adjustRightInd w:val="0"/>
        <w:snapToGrid w:val="0"/>
        <w:spacing w:after="0" w:line="240" w:lineRule="auto"/>
        <w:ind w:right="116"/>
        <w:contextualSpacing w:val="0"/>
        <w:jc w:val="both"/>
        <w:rPr>
          <w:rFonts w:ascii="Frutiger 55" w:hAnsi="Frutiger 55" w:cs="Arial"/>
          <w:sz w:val="20"/>
          <w:szCs w:val="20"/>
        </w:rPr>
      </w:pPr>
      <w:r w:rsidRPr="000D34E1">
        <w:rPr>
          <w:rFonts w:ascii="Frutiger 55" w:hAnsi="Frutiger 55" w:cs="Arial"/>
          <w:sz w:val="20"/>
          <w:szCs w:val="20"/>
        </w:rPr>
        <w:t>Sauf dispositions contraires des conditions particulières, la garantie de bonne exécution est libérée dans un délai de 60 jours à compter de la date de la signature du décompte définitif visé à l’article 51, pour son montant total à l’exception des montants faisant l’objet d’un règlement à l’amiable, d'une conciliation, d'un arbitrage ou d'une procédure juridictionnelle.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72" w:name="_bookmark18"/>
      <w:bookmarkEnd w:id="72"/>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16 -</w:t>
      </w:r>
      <w:r w:rsidRPr="000D34E1">
        <w:rPr>
          <w:rFonts w:ascii="Frutiger 55" w:hAnsi="Frutiger 55" w:cs="Arial"/>
          <w:sz w:val="20"/>
        </w:rPr>
        <w:tab/>
      </w:r>
      <w:r w:rsidRPr="000D34E1">
        <w:rPr>
          <w:rFonts w:ascii="Frutiger 55" w:hAnsi="Frutiger 55" w:cs="Arial"/>
          <w:color w:val="212121"/>
          <w:sz w:val="20"/>
        </w:rPr>
        <w:t>Responsabilités</w:t>
      </w:r>
      <w:r w:rsidRPr="000D34E1">
        <w:rPr>
          <w:rFonts w:ascii="Frutiger 55" w:hAnsi="Frutiger 55" w:cs="Arial"/>
          <w:sz w:val="20"/>
        </w:rPr>
        <w:t>, assurances et dispositifs de</w:t>
      </w:r>
      <w:r w:rsidRPr="000D34E1">
        <w:rPr>
          <w:rFonts w:ascii="Frutiger 55" w:hAnsi="Frutiger 55" w:cs="Arial"/>
          <w:spacing w:val="-2"/>
          <w:sz w:val="20"/>
        </w:rPr>
        <w:t xml:space="preserve"> </w:t>
      </w:r>
      <w:r w:rsidRPr="000D34E1">
        <w:rPr>
          <w:rFonts w:ascii="Frutiger 55" w:hAnsi="Frutiger 55" w:cs="Arial"/>
          <w:sz w:val="20"/>
        </w:rPr>
        <w:t>sécurité</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101"/>
        </w:numPr>
        <w:tabs>
          <w:tab w:val="left" w:pos="1250"/>
        </w:tabs>
        <w:autoSpaceDE w:val="0"/>
        <w:autoSpaceDN w:val="0"/>
        <w:adjustRightInd w:val="0"/>
        <w:snapToGrid w:val="0"/>
        <w:spacing w:after="0" w:line="240" w:lineRule="auto"/>
        <w:ind w:hanging="568"/>
        <w:contextualSpacing w:val="0"/>
        <w:jc w:val="both"/>
        <w:rPr>
          <w:rFonts w:ascii="Frutiger 55" w:hAnsi="Frutiger 55" w:cs="Arial"/>
          <w:sz w:val="20"/>
          <w:szCs w:val="20"/>
        </w:rPr>
      </w:pPr>
      <w:r w:rsidRPr="000D34E1">
        <w:rPr>
          <w:rFonts w:ascii="Frutiger 55" w:hAnsi="Frutiger 55" w:cs="Arial"/>
          <w:sz w:val="20"/>
          <w:szCs w:val="20"/>
        </w:rPr>
        <w:t>Passifs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101"/>
        </w:numPr>
        <w:tabs>
          <w:tab w:val="left" w:pos="1533"/>
        </w:tabs>
        <w:autoSpaceDE w:val="0"/>
        <w:autoSpaceDN w:val="0"/>
        <w:adjustRightInd w:val="0"/>
        <w:snapToGrid w:val="0"/>
        <w:spacing w:after="0" w:line="240" w:lineRule="auto"/>
        <w:contextualSpacing w:val="0"/>
        <w:jc w:val="both"/>
        <w:rPr>
          <w:rFonts w:ascii="Frutiger 55" w:hAnsi="Frutiger 55" w:cs="Arial"/>
          <w:sz w:val="20"/>
          <w:szCs w:val="20"/>
        </w:rPr>
      </w:pPr>
      <w:r w:rsidRPr="000D34E1">
        <w:rPr>
          <w:rFonts w:ascii="Frutiger 55" w:hAnsi="Frutiger 55" w:cs="Arial"/>
          <w:sz w:val="20"/>
          <w:szCs w:val="20"/>
        </w:rPr>
        <w:t>Responsabilité en cas de dommages occasionnés aux</w:t>
      </w:r>
      <w:r w:rsidRPr="000D34E1">
        <w:rPr>
          <w:rFonts w:ascii="Frutiger 55" w:hAnsi="Frutiger 55" w:cs="Arial"/>
          <w:spacing w:val="-7"/>
          <w:sz w:val="20"/>
          <w:szCs w:val="20"/>
        </w:rPr>
        <w:t xml:space="preserve"> </w:t>
      </w:r>
      <w:r w:rsidRPr="000D34E1">
        <w:rPr>
          <w:rFonts w:ascii="Frutiger 55" w:hAnsi="Frutiger 55" w:cs="Arial"/>
          <w:sz w:val="20"/>
          <w:szCs w:val="20"/>
        </w:rPr>
        <w:t>travaux</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Corpsdetexte"/>
        <w:adjustRightInd w:val="0"/>
        <w:snapToGrid w:val="0"/>
        <w:spacing w:after="0"/>
        <w:ind w:left="1534" w:right="112"/>
        <w:rPr>
          <w:rFonts w:ascii="Frutiger 55" w:hAnsi="Frutiger 55"/>
          <w:szCs w:val="20"/>
        </w:rPr>
      </w:pPr>
      <w:r w:rsidRPr="000D34E1">
        <w:rPr>
          <w:rFonts w:ascii="Frutiger 55" w:hAnsi="Frutiger 55"/>
          <w:szCs w:val="20"/>
        </w:rPr>
        <w:t>Sans préjudice de l’article 61 (obligations de garantie) et de l’article 66 (force majeure), le contractant assumera (i) la pleine responsabilité du maintien de l’intégrité des travaux et (ii) le risque de perte et de dommages, quelles qu’en soient les causes, jusqu’à la réception définitive telle que visée à l’article 62.</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Corpsdetexte"/>
        <w:adjustRightInd w:val="0"/>
        <w:snapToGrid w:val="0"/>
        <w:spacing w:after="0"/>
        <w:ind w:left="1534" w:right="117"/>
        <w:rPr>
          <w:rFonts w:ascii="Frutiger 55" w:hAnsi="Frutiger 55"/>
          <w:szCs w:val="20"/>
        </w:rPr>
      </w:pPr>
      <w:r w:rsidRPr="000D34E1">
        <w:rPr>
          <w:rFonts w:ascii="Frutiger 55" w:hAnsi="Frutiger 55"/>
          <w:szCs w:val="20"/>
        </w:rPr>
        <w:t>L’indemnisation des dommages aux travaux issus de la responsabilité du contractant à l’égard du maître d’ouvrage est plafonnée à un montant égal à un million d’euros dans l’hypothèse où la valeur du marché est inférieure ou égale à un million d’euros. Dans l’hypothèse où la valeur du marché est supérieure à un million d’euros, l’indemnisation des dommages issus de la responsabilité du contractant sera plafonnée à la valeur du</w:t>
      </w:r>
      <w:r w:rsidRPr="000D34E1">
        <w:rPr>
          <w:rFonts w:ascii="Frutiger 55" w:hAnsi="Frutiger 55"/>
          <w:spacing w:val="-2"/>
          <w:szCs w:val="20"/>
        </w:rPr>
        <w:t xml:space="preserve"> </w:t>
      </w:r>
      <w:r w:rsidRPr="000D34E1">
        <w:rPr>
          <w:rFonts w:ascii="Frutiger 55" w:hAnsi="Frutiger 55"/>
          <w:szCs w:val="20"/>
        </w:rPr>
        <w:t>marché.</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Corpsdetexte"/>
        <w:adjustRightInd w:val="0"/>
        <w:snapToGrid w:val="0"/>
        <w:spacing w:after="0"/>
        <w:ind w:left="1534" w:right="115"/>
        <w:rPr>
          <w:rFonts w:ascii="Frutiger 55" w:hAnsi="Frutiger 55"/>
          <w:szCs w:val="20"/>
        </w:rPr>
      </w:pPr>
      <w:r w:rsidRPr="000D34E1">
        <w:rPr>
          <w:rFonts w:ascii="Frutiger 55" w:hAnsi="Frutiger 55"/>
          <w:szCs w:val="20"/>
        </w:rPr>
        <w:t>Toutefois, l’indemnisation des pertes ou dommages causés du fait d’une fraude ou d’une faute lourde du contractant, son personnel, ses sous-traitants et toute personne dont le contractant doit répondre, ne peut en aucun cas être plafonnée.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Corpsdetexte"/>
        <w:adjustRightInd w:val="0"/>
        <w:snapToGrid w:val="0"/>
        <w:spacing w:after="0"/>
        <w:ind w:left="1534" w:right="116"/>
        <w:rPr>
          <w:rFonts w:ascii="Frutiger 55" w:hAnsi="Frutiger 55"/>
          <w:szCs w:val="20"/>
        </w:rPr>
      </w:pPr>
      <w:r w:rsidRPr="000D34E1">
        <w:rPr>
          <w:rFonts w:ascii="Frutiger 55" w:hAnsi="Frutiger 55"/>
          <w:szCs w:val="20"/>
        </w:rPr>
        <w:t>Après réception définitive telle que visée à l’article 62, le contractant demeure responsable de tout manquement à ses obligations contractuelles pendant une période déterminée par le droit applicable au marché, ou à défaut pour une période de 10 ans.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101"/>
        </w:numPr>
        <w:tabs>
          <w:tab w:val="left" w:pos="1533"/>
        </w:tabs>
        <w:autoSpaceDE w:val="0"/>
        <w:autoSpaceDN w:val="0"/>
        <w:adjustRightInd w:val="0"/>
        <w:snapToGrid w:val="0"/>
        <w:spacing w:after="0" w:line="240" w:lineRule="auto"/>
        <w:contextualSpacing w:val="0"/>
        <w:jc w:val="both"/>
        <w:rPr>
          <w:rFonts w:ascii="Frutiger 55" w:hAnsi="Frutiger 55" w:cs="Arial"/>
          <w:sz w:val="20"/>
          <w:szCs w:val="20"/>
        </w:rPr>
      </w:pPr>
      <w:r w:rsidRPr="000D34E1">
        <w:rPr>
          <w:rFonts w:ascii="Frutiger 55" w:hAnsi="Frutiger 55" w:cs="Arial"/>
          <w:sz w:val="20"/>
          <w:szCs w:val="20"/>
        </w:rPr>
        <w:t>Responsabilité du contractant à l'égard du maître</w:t>
      </w:r>
      <w:r w:rsidRPr="000D34E1">
        <w:rPr>
          <w:rFonts w:ascii="Frutiger 55" w:hAnsi="Frutiger 55" w:cs="Arial"/>
          <w:spacing w:val="-3"/>
          <w:sz w:val="20"/>
          <w:szCs w:val="20"/>
        </w:rPr>
        <w:t xml:space="preserve"> </w:t>
      </w:r>
      <w:r w:rsidRPr="000D34E1">
        <w:rPr>
          <w:rFonts w:ascii="Frutiger 55" w:hAnsi="Frutiger 55" w:cs="Arial"/>
          <w:sz w:val="20"/>
          <w:szCs w:val="20"/>
        </w:rPr>
        <w:t>d'ouvrage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Corpsdetexte"/>
        <w:adjustRightInd w:val="0"/>
        <w:snapToGrid w:val="0"/>
        <w:spacing w:after="0"/>
        <w:ind w:left="1534" w:right="118"/>
        <w:rPr>
          <w:rFonts w:ascii="Frutiger 55" w:hAnsi="Frutiger 55"/>
          <w:szCs w:val="20"/>
        </w:rPr>
      </w:pPr>
      <w:r w:rsidRPr="000D34E1">
        <w:rPr>
          <w:rFonts w:ascii="Frutiger 55" w:hAnsi="Frutiger 55"/>
          <w:szCs w:val="20"/>
        </w:rPr>
        <w:t>À tout moment, le contractant sera responsable et indemnisera le maître d'ouvrage de tous dommages occasionnés, durant l’exécution des travaux, au maître d'ouvrage par le contractant, son personnel, ses sous-traitants et toute personne dont le contractant doit</w:t>
      </w:r>
      <w:r w:rsidRPr="000D34E1">
        <w:rPr>
          <w:rFonts w:ascii="Frutiger 55" w:hAnsi="Frutiger 55"/>
          <w:spacing w:val="-2"/>
          <w:szCs w:val="20"/>
        </w:rPr>
        <w:t xml:space="preserve"> </w:t>
      </w:r>
      <w:r w:rsidRPr="000D34E1">
        <w:rPr>
          <w:rFonts w:ascii="Frutiger 55" w:hAnsi="Frutiger 55"/>
          <w:szCs w:val="20"/>
        </w:rPr>
        <w:t>répondre.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spacing w:after="0" w:line="240" w:lineRule="auto"/>
        <w:ind w:left="1560"/>
        <w:jc w:val="both"/>
        <w:rPr>
          <w:rFonts w:ascii="Frutiger 55" w:hAnsi="Frutiger 55" w:cs="Arial"/>
          <w:sz w:val="20"/>
          <w:szCs w:val="20"/>
        </w:rPr>
      </w:pPr>
      <w:r w:rsidRPr="000D34E1">
        <w:rPr>
          <w:rFonts w:ascii="Frutiger 55" w:hAnsi="Frutiger 55" w:cs="Arial"/>
          <w:sz w:val="20"/>
          <w:szCs w:val="20"/>
        </w:rPr>
        <w:t>L’indemnisation des dommages issus de la responsabilité du contractant à l’égard du maître d’ouvrage est plafonnée à un montant égal à cinq cent millions de Franc (FCFA) dans l’hypothèse où la valeur du marché est inférieure ou égale à cinq cent millions de Franc (FCFA). Dans l’hypothèse où la valeur du marché est supérieure à cinq cent millions de Franc (FCFA), l’indemnisation des dommages issus de la responsabilité du Contractant sera plafonnée à la valeur du marché.</w:t>
      </w:r>
      <w:bookmarkStart w:id="73" w:name="page10"/>
      <w:bookmarkEnd w:id="73"/>
    </w:p>
    <w:p w:rsidR="00AF0CAF" w:rsidRDefault="00AF0CAF" w:rsidP="0066540D">
      <w:pPr>
        <w:pStyle w:val="Corpsdetexte"/>
        <w:adjustRightInd w:val="0"/>
        <w:snapToGrid w:val="0"/>
        <w:ind w:right="115"/>
        <w:rPr>
          <w:rFonts w:ascii="Frutiger 55" w:hAnsi="Frutiger 55"/>
          <w:szCs w:val="20"/>
        </w:rPr>
      </w:pPr>
    </w:p>
    <w:p w:rsidR="0066540D" w:rsidRPr="000D34E1" w:rsidRDefault="0066540D" w:rsidP="0066540D">
      <w:pPr>
        <w:pStyle w:val="Corpsdetexte"/>
        <w:adjustRightInd w:val="0"/>
        <w:snapToGrid w:val="0"/>
        <w:ind w:right="115"/>
        <w:rPr>
          <w:rFonts w:ascii="Frutiger 55" w:hAnsi="Frutiger 55"/>
          <w:szCs w:val="20"/>
        </w:rPr>
      </w:pPr>
      <w:r w:rsidRPr="000D34E1">
        <w:rPr>
          <w:rFonts w:ascii="Frutiger 55" w:hAnsi="Frutiger 55"/>
          <w:szCs w:val="20"/>
        </w:rPr>
        <w:t>Toutefois, l’indemnisation des pertes ou dommages issus de la responsabilité du contractant en cas de dommages corporels, y compris le décès, ne peut en aucun cas être plafonnée. Il en va de même pour l’indemnisation de tous dommages, de quelque nature que ce soit, résultant d’une fraude ou d'une faute lourde du contractant, son personnel, ses sous-traitants et toute personne dont le contractant doit répondre.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101"/>
        </w:numPr>
        <w:tabs>
          <w:tab w:val="left" w:pos="1533"/>
        </w:tabs>
        <w:autoSpaceDE w:val="0"/>
        <w:autoSpaceDN w:val="0"/>
        <w:adjustRightInd w:val="0"/>
        <w:snapToGrid w:val="0"/>
        <w:spacing w:after="0" w:line="240" w:lineRule="auto"/>
        <w:contextualSpacing w:val="0"/>
        <w:jc w:val="both"/>
        <w:rPr>
          <w:rFonts w:ascii="Frutiger 55" w:hAnsi="Frutiger 55" w:cs="Arial"/>
          <w:sz w:val="20"/>
          <w:szCs w:val="20"/>
        </w:rPr>
      </w:pPr>
      <w:r w:rsidRPr="000D34E1">
        <w:rPr>
          <w:rFonts w:ascii="Frutiger 55" w:hAnsi="Frutiger 55" w:cs="Arial"/>
          <w:sz w:val="20"/>
          <w:szCs w:val="20"/>
        </w:rPr>
        <w:t>Responsabilité du contractant à l'égard des</w:t>
      </w:r>
      <w:r w:rsidRPr="000D34E1">
        <w:rPr>
          <w:rFonts w:ascii="Frutiger 55" w:hAnsi="Frutiger 55" w:cs="Arial"/>
          <w:spacing w:val="-3"/>
          <w:sz w:val="20"/>
          <w:szCs w:val="20"/>
        </w:rPr>
        <w:t xml:space="preserve"> </w:t>
      </w:r>
      <w:r w:rsidRPr="000D34E1">
        <w:rPr>
          <w:rFonts w:ascii="Frutiger 55" w:hAnsi="Frutiger 55" w:cs="Arial"/>
          <w:sz w:val="20"/>
          <w:szCs w:val="20"/>
        </w:rPr>
        <w:t>tiers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Corpsdetexte"/>
        <w:adjustRightInd w:val="0"/>
        <w:snapToGrid w:val="0"/>
        <w:spacing w:after="0"/>
        <w:ind w:left="1534" w:right="112"/>
        <w:rPr>
          <w:rFonts w:ascii="Frutiger 55" w:hAnsi="Frutiger 55"/>
          <w:szCs w:val="20"/>
        </w:rPr>
      </w:pPr>
      <w:r w:rsidRPr="000D34E1">
        <w:rPr>
          <w:rFonts w:ascii="Frutiger 55" w:hAnsi="Frutiger 55"/>
          <w:szCs w:val="20"/>
        </w:rPr>
        <w:t xml:space="preserve">Le contractant garantit et défend, à ses frais, le maître d’ouvrage, ses mandataires </w:t>
      </w:r>
      <w:r w:rsidRPr="000D34E1">
        <w:rPr>
          <w:rFonts w:ascii="Frutiger 55" w:hAnsi="Frutiger 55"/>
          <w:szCs w:val="20"/>
        </w:rPr>
        <w:lastRenderedPageBreak/>
        <w:t>et son personnel contre toute action, perte ou préjudice, directs ou indirects, de quelque nature que ce soit (ci-après</w:t>
      </w:r>
      <w:r w:rsidR="00955611" w:rsidRPr="000D34E1">
        <w:rPr>
          <w:rFonts w:ascii="Frutiger 55" w:hAnsi="Frutiger 55"/>
          <w:szCs w:val="20"/>
        </w:rPr>
        <w:t xml:space="preserve"> « réclamation</w:t>
      </w:r>
      <w:r w:rsidRPr="000D34E1">
        <w:rPr>
          <w:rFonts w:ascii="Frutiger 55" w:hAnsi="Frutiger 55"/>
          <w:szCs w:val="20"/>
        </w:rPr>
        <w:t>(s</w:t>
      </w:r>
      <w:r w:rsidR="00955611" w:rsidRPr="000D34E1">
        <w:rPr>
          <w:rFonts w:ascii="Frutiger 55" w:hAnsi="Frutiger 55"/>
          <w:szCs w:val="20"/>
        </w:rPr>
        <w:t>) »</w:t>
      </w:r>
      <w:r w:rsidRPr="000D34E1">
        <w:rPr>
          <w:rFonts w:ascii="Frutiger 55" w:hAnsi="Frutiger 55"/>
          <w:szCs w:val="20"/>
        </w:rPr>
        <w:t>) résultant d’un acte ou d’une omission commis dans l'exécution des prestations par le contractant, son personnel, ses sous- traitants et/ou toute personne dont le contractant doit répondre.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Corpsdetexte"/>
        <w:adjustRightInd w:val="0"/>
        <w:snapToGrid w:val="0"/>
        <w:spacing w:after="0"/>
        <w:ind w:left="1534" w:right="119"/>
        <w:rPr>
          <w:rFonts w:ascii="Frutiger 55" w:hAnsi="Frutiger 55"/>
          <w:szCs w:val="20"/>
        </w:rPr>
      </w:pPr>
      <w:r w:rsidRPr="000D34E1">
        <w:rPr>
          <w:rFonts w:ascii="Frutiger 55" w:hAnsi="Frutiger 55"/>
          <w:szCs w:val="20"/>
        </w:rPr>
        <w:t>Le maître d’ouvrage doit notifier toute réclamation de tiers au contractant dans les meilleurs délais possibles après que le maître d’ouvrage en a eu connaissance.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Corpsdetexte"/>
        <w:adjustRightInd w:val="0"/>
        <w:snapToGrid w:val="0"/>
        <w:spacing w:after="0"/>
        <w:ind w:left="1534" w:right="118"/>
        <w:rPr>
          <w:rFonts w:ascii="Frutiger 55" w:hAnsi="Frutiger 55"/>
          <w:szCs w:val="20"/>
        </w:rPr>
      </w:pPr>
      <w:r w:rsidRPr="000D34E1">
        <w:rPr>
          <w:rFonts w:ascii="Frutiger 55" w:hAnsi="Frutiger 55"/>
          <w:szCs w:val="20"/>
        </w:rPr>
        <w:t>Si l’Autorité Contractante choisit de contester et de se défendre contre la ou les réclamations, le contractant prend en charge les frais de défense raisonnables exposés par l’Autorité Contractante, ses mandataires et son personnel.</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Corpsdetexte"/>
        <w:adjustRightInd w:val="0"/>
        <w:snapToGrid w:val="0"/>
        <w:spacing w:after="0"/>
        <w:ind w:left="1534" w:right="115"/>
        <w:rPr>
          <w:rFonts w:ascii="Frutiger 55" w:hAnsi="Frutiger 55"/>
          <w:szCs w:val="20"/>
        </w:rPr>
      </w:pPr>
      <w:r w:rsidRPr="000D34E1">
        <w:rPr>
          <w:rFonts w:ascii="Frutiger 55" w:hAnsi="Frutiger 55"/>
          <w:szCs w:val="20"/>
        </w:rPr>
        <w:t>En application des présentes conditions générales, les mandataires et le personnel du maître d’ouvrage, ainsi que le personnel, les sous-traitants du contractant et toute personne dont le contractant doit répondre sont considérés comme des tiers.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Corpsdetexte"/>
        <w:adjustRightInd w:val="0"/>
        <w:snapToGrid w:val="0"/>
        <w:spacing w:after="0"/>
        <w:ind w:left="1534" w:right="116"/>
        <w:rPr>
          <w:rFonts w:ascii="Frutiger 55" w:hAnsi="Frutiger 55"/>
          <w:szCs w:val="20"/>
        </w:rPr>
      </w:pPr>
      <w:r w:rsidRPr="000D34E1">
        <w:rPr>
          <w:rFonts w:ascii="Frutiger 55" w:hAnsi="Frutiger 55"/>
          <w:szCs w:val="20"/>
        </w:rPr>
        <w:t>Le contractant devra traiter toute réclamation en étroite concertation avec le maître d’ouvrage.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Corpsdetexte"/>
        <w:adjustRightInd w:val="0"/>
        <w:snapToGrid w:val="0"/>
        <w:spacing w:after="0"/>
        <w:ind w:left="1534" w:right="118"/>
        <w:rPr>
          <w:rFonts w:ascii="Frutiger 55" w:hAnsi="Frutiger 55"/>
          <w:szCs w:val="20"/>
        </w:rPr>
      </w:pPr>
      <w:r w:rsidRPr="000D34E1">
        <w:rPr>
          <w:rFonts w:ascii="Frutiger 55" w:hAnsi="Frutiger 55"/>
          <w:szCs w:val="20"/>
        </w:rPr>
        <w:t>Toute transaction ou accord quant au règlement d’une réclamation requiert l’assentiment préalable exprès du maître d’ouvrage et du contractant.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101"/>
        </w:numPr>
        <w:tabs>
          <w:tab w:val="left" w:pos="1250"/>
        </w:tabs>
        <w:autoSpaceDE w:val="0"/>
        <w:autoSpaceDN w:val="0"/>
        <w:adjustRightInd w:val="0"/>
        <w:snapToGrid w:val="0"/>
        <w:spacing w:after="0" w:line="240" w:lineRule="auto"/>
        <w:ind w:hanging="568"/>
        <w:contextualSpacing w:val="0"/>
        <w:jc w:val="both"/>
        <w:rPr>
          <w:rFonts w:ascii="Frutiger 55" w:hAnsi="Frutiger 55" w:cs="Arial"/>
          <w:sz w:val="20"/>
          <w:szCs w:val="20"/>
        </w:rPr>
      </w:pPr>
      <w:r w:rsidRPr="000D34E1">
        <w:rPr>
          <w:rFonts w:ascii="Frutiger 55" w:hAnsi="Frutiger 55" w:cs="Arial"/>
          <w:sz w:val="20"/>
          <w:szCs w:val="20"/>
        </w:rPr>
        <w:t>Assurances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101"/>
        </w:numPr>
        <w:tabs>
          <w:tab w:val="left" w:pos="1533"/>
        </w:tabs>
        <w:autoSpaceDE w:val="0"/>
        <w:autoSpaceDN w:val="0"/>
        <w:adjustRightInd w:val="0"/>
        <w:snapToGrid w:val="0"/>
        <w:spacing w:after="0" w:line="240" w:lineRule="auto"/>
        <w:contextualSpacing w:val="0"/>
        <w:jc w:val="both"/>
        <w:rPr>
          <w:rFonts w:ascii="Frutiger 55" w:hAnsi="Frutiger 55" w:cs="Arial"/>
          <w:sz w:val="20"/>
          <w:szCs w:val="20"/>
        </w:rPr>
      </w:pPr>
      <w:r w:rsidRPr="000D34E1">
        <w:rPr>
          <w:rFonts w:ascii="Frutiger 55" w:hAnsi="Frutiger 55" w:cs="Arial"/>
          <w:sz w:val="20"/>
          <w:szCs w:val="20"/>
        </w:rPr>
        <w:t>Assurances - dispositions</w:t>
      </w:r>
      <w:r w:rsidRPr="000D34E1">
        <w:rPr>
          <w:rFonts w:ascii="Frutiger 55" w:hAnsi="Frutiger 55" w:cs="Arial"/>
          <w:spacing w:val="-6"/>
          <w:sz w:val="20"/>
          <w:szCs w:val="20"/>
        </w:rPr>
        <w:t xml:space="preserve"> </w:t>
      </w:r>
      <w:r w:rsidRPr="000D34E1">
        <w:rPr>
          <w:rFonts w:ascii="Frutiger 55" w:hAnsi="Frutiger 55" w:cs="Arial"/>
          <w:sz w:val="20"/>
          <w:szCs w:val="20"/>
        </w:rPr>
        <w:t>générales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Corpsdetexte"/>
        <w:adjustRightInd w:val="0"/>
        <w:snapToGrid w:val="0"/>
        <w:spacing w:after="0"/>
        <w:ind w:left="1534" w:right="110"/>
        <w:rPr>
          <w:rFonts w:ascii="Frutiger 55" w:hAnsi="Frutiger 55"/>
          <w:szCs w:val="20"/>
        </w:rPr>
      </w:pPr>
      <w:r w:rsidRPr="000D34E1">
        <w:rPr>
          <w:rFonts w:ascii="Frutiger 55" w:hAnsi="Frutiger 55"/>
          <w:szCs w:val="20"/>
        </w:rPr>
        <w:t>Au plus tard avec le retour du contrat contresigné et durant toute la période de mise en œuvre des tâches, le contractant veille à ce que lui-même, son personnel, ses sous- traitants et toute personne dont le contractant doit répondre, soient adéquatement assurés auprès de compagnies d’assurances reconnues sur le marché international de l’assurance, à moins que le maître d’ouvrage n’ait marqué son accord exprès et écrit sur une compagnie d’assurances déterminée.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Corpsdetexte"/>
        <w:adjustRightInd w:val="0"/>
        <w:snapToGrid w:val="0"/>
        <w:spacing w:after="0"/>
        <w:ind w:left="1534" w:right="115"/>
        <w:rPr>
          <w:rFonts w:ascii="Frutiger 55" w:hAnsi="Frutiger 55"/>
          <w:szCs w:val="20"/>
        </w:rPr>
      </w:pPr>
      <w:r w:rsidRPr="000D34E1">
        <w:rPr>
          <w:rFonts w:ascii="Frutiger 55" w:hAnsi="Frutiger 55"/>
          <w:szCs w:val="20"/>
        </w:rPr>
        <w:t>Au plus tard avec le retour du contrat contresigné, le contractant fournira au maître d’ouvrage et au maître d’œuvre toutes notes de couverture et/ou certificats d’assurance démontrant que les obligations du contractant en matière d’assurances sont pleinement respectées. Le contractant présente sans délai, chaque fois que le maître d’ouvrage ou le maître d’œuvre le lui demande, une version actualisée des notes de couverture et/ou des certificats d’assurance.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Corpsdetexte"/>
        <w:adjustRightInd w:val="0"/>
        <w:snapToGrid w:val="0"/>
        <w:spacing w:after="0"/>
        <w:ind w:left="1534" w:right="117"/>
        <w:rPr>
          <w:rFonts w:ascii="Frutiger 55" w:hAnsi="Frutiger 55"/>
          <w:szCs w:val="20"/>
        </w:rPr>
      </w:pPr>
      <w:r w:rsidRPr="000D34E1">
        <w:rPr>
          <w:rFonts w:ascii="Frutiger 55" w:hAnsi="Frutiger 55"/>
          <w:szCs w:val="20"/>
        </w:rPr>
        <w:t>Le contractant obtiendra des assureurs que ces derniers s’engagent à informer personnellement et directement le maître d’ouvrage et le maître d’œuvre de tout événement susceptible de réduire, annuler ou altérer de quelque manière que ce soit, la couverture visée. Les assureurs devront délivrer cette information le plus rapidement possible, et en tout cas au minimum 30 jours avant que la réduction, l’annulation ou toute altération de la couverture soit effective. Le maître d’ouvrage se réserve le droit de désintéresser l’assureur en cas de défaut de paiement de prime par le contractant, sans préjudice du droit pour le maître d’ouvrage de récupérer le montant de la prime payée par lui, ainsi que de demander une indemnisation de son éventuel dommage consécutif.</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Corpsdetexte"/>
        <w:adjustRightInd w:val="0"/>
        <w:snapToGrid w:val="0"/>
        <w:spacing w:after="0"/>
        <w:ind w:left="1534" w:right="116"/>
        <w:rPr>
          <w:rFonts w:ascii="Frutiger 55" w:hAnsi="Frutiger 55"/>
          <w:szCs w:val="20"/>
        </w:rPr>
      </w:pPr>
      <w:r w:rsidRPr="000D34E1">
        <w:rPr>
          <w:rFonts w:ascii="Frutiger 55" w:hAnsi="Frutiger 55"/>
          <w:szCs w:val="20"/>
        </w:rPr>
        <w:t>Chaque fois que cela est possible, le contractant veillera à ce que les contrats d’assurances souscrits contiennent une clause d’abandon de recours en faveur du maître d’ouvrage et du maître d’œuvre, leurs mandataires et personnel.</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Corpsdetexte"/>
        <w:adjustRightInd w:val="0"/>
        <w:snapToGrid w:val="0"/>
        <w:spacing w:after="0"/>
        <w:ind w:left="1534" w:right="110"/>
        <w:rPr>
          <w:rFonts w:ascii="Frutiger 55" w:hAnsi="Frutiger 55"/>
          <w:szCs w:val="20"/>
        </w:rPr>
      </w:pPr>
      <w:r w:rsidRPr="000D34E1">
        <w:rPr>
          <w:rFonts w:ascii="Frutiger 55" w:hAnsi="Frutiger 55"/>
          <w:szCs w:val="20"/>
        </w:rPr>
        <w:t>La souscription des assurances adéquates par le contractant ne le dispense en aucun cas de ses responsabilités légales et/ou contractuelles. Les assurances mentionnées ci- après couvrent au minimum les responsabilités contractuelles minimales établies conformément à l'article 16, paragraphe 1, ou les responsabilités légales minimales établies conformément à la législation nationale applicable, selon le niveau le plus élevé.</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Corpsdetexte"/>
        <w:adjustRightInd w:val="0"/>
        <w:snapToGrid w:val="0"/>
        <w:spacing w:after="0"/>
        <w:ind w:left="1534" w:right="118"/>
        <w:rPr>
          <w:rFonts w:ascii="Frutiger 55" w:hAnsi="Frutiger 55"/>
          <w:szCs w:val="20"/>
        </w:rPr>
      </w:pPr>
      <w:r w:rsidRPr="000D34E1">
        <w:rPr>
          <w:rFonts w:ascii="Frutiger 55" w:hAnsi="Frutiger 55"/>
          <w:szCs w:val="20"/>
        </w:rPr>
        <w:lastRenderedPageBreak/>
        <w:t>Le contractant supportera intégralement les conséquences d’une absence totale ou partielle de couverture, et ce à l’entière décharge du maître d’ouvrage et du maître d’œuvre.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Corpsdetexte"/>
        <w:adjustRightInd w:val="0"/>
        <w:snapToGrid w:val="0"/>
        <w:spacing w:after="0"/>
        <w:ind w:left="1534" w:right="115"/>
        <w:rPr>
          <w:rFonts w:ascii="Frutiger 55" w:hAnsi="Frutiger 55"/>
          <w:szCs w:val="20"/>
        </w:rPr>
      </w:pPr>
      <w:r w:rsidRPr="000D34E1">
        <w:rPr>
          <w:rFonts w:ascii="Frutiger 55" w:hAnsi="Frutiger 55"/>
          <w:szCs w:val="20"/>
        </w:rPr>
        <w:t>Le contractant veillera à ce que son personnel, ses sous-traitants et toute personne dont le contractant doit répondre respectent les mêmes obligations d’assurance qui lui sont imposées aux termes du présent marché. En cas de défaut d’assurance ou d’assurance inadéquate de son personnel, de ses sous-traitants ou de toute personne dont il doit répondre, le contractant garantira le maître d’ouvrage et le maître d’œuvre de toutes les conséquences qui en</w:t>
      </w:r>
      <w:r w:rsidRPr="000D34E1">
        <w:rPr>
          <w:rFonts w:ascii="Frutiger 55" w:hAnsi="Frutiger 55"/>
          <w:spacing w:val="-7"/>
          <w:szCs w:val="20"/>
        </w:rPr>
        <w:t xml:space="preserve"> </w:t>
      </w:r>
      <w:r w:rsidRPr="000D34E1">
        <w:rPr>
          <w:rFonts w:ascii="Frutiger 55" w:hAnsi="Frutiger 55"/>
          <w:szCs w:val="20"/>
        </w:rPr>
        <w:t>résulteraient.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Corpsdetexte"/>
        <w:adjustRightInd w:val="0"/>
        <w:snapToGrid w:val="0"/>
        <w:spacing w:after="0"/>
        <w:ind w:left="1534" w:right="112"/>
        <w:rPr>
          <w:rFonts w:ascii="Frutiger 55" w:hAnsi="Frutiger 55"/>
          <w:szCs w:val="20"/>
        </w:rPr>
      </w:pPr>
      <w:r w:rsidRPr="000D34E1">
        <w:rPr>
          <w:rFonts w:ascii="Frutiger 55" w:hAnsi="Frutiger 55"/>
          <w:szCs w:val="20"/>
        </w:rPr>
        <w:t>Sous son entière responsabilité et sans préjudice de l’obligation de souscrire toute assurance couvrant ses obligations en vertu du présent marché, le contractant veillera à ce que soient souscrites toutes les assurances obligatoires dans le respect et l’application des lois et règlements en vigueur dans le pays dans lequel les travaux sont exécutés. Il veille par ailleurs à ce que toutes les obligations légales éventuelles applicables à la couverture soient</w:t>
      </w:r>
      <w:r w:rsidRPr="000D34E1">
        <w:rPr>
          <w:rFonts w:ascii="Frutiger 55" w:hAnsi="Frutiger 55"/>
          <w:spacing w:val="-7"/>
          <w:szCs w:val="20"/>
        </w:rPr>
        <w:t xml:space="preserve"> </w:t>
      </w:r>
      <w:r w:rsidRPr="000D34E1">
        <w:rPr>
          <w:rFonts w:ascii="Frutiger 55" w:hAnsi="Frutiger 55"/>
          <w:szCs w:val="20"/>
        </w:rPr>
        <w:t>respectées.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Corpsdetexte"/>
        <w:adjustRightInd w:val="0"/>
        <w:snapToGrid w:val="0"/>
        <w:spacing w:after="0"/>
        <w:ind w:left="1534" w:right="116"/>
        <w:rPr>
          <w:rFonts w:ascii="Frutiger 55" w:hAnsi="Frutiger 55"/>
          <w:szCs w:val="20"/>
        </w:rPr>
      </w:pPr>
      <w:r w:rsidRPr="000D34E1">
        <w:rPr>
          <w:rFonts w:ascii="Frutiger 55" w:hAnsi="Frutiger 55"/>
          <w:szCs w:val="20"/>
        </w:rPr>
        <w:t>Le maître d’ouvrage et le maître d’œuvre ne supportent aucune responsabilité quant à l’évaluation et l’adéquation des contrats d’assurance souscrits par le contractant au regard de leurs obligations contractuelles et/ou légales.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101"/>
        </w:numPr>
        <w:tabs>
          <w:tab w:val="left" w:pos="1533"/>
        </w:tabs>
        <w:autoSpaceDE w:val="0"/>
        <w:autoSpaceDN w:val="0"/>
        <w:adjustRightInd w:val="0"/>
        <w:snapToGrid w:val="0"/>
        <w:spacing w:after="0" w:line="240" w:lineRule="auto"/>
        <w:contextualSpacing w:val="0"/>
        <w:jc w:val="both"/>
        <w:rPr>
          <w:rFonts w:ascii="Frutiger 55" w:hAnsi="Frutiger 55" w:cs="Arial"/>
          <w:sz w:val="20"/>
          <w:szCs w:val="20"/>
        </w:rPr>
      </w:pPr>
      <w:r w:rsidRPr="000D34E1">
        <w:rPr>
          <w:rFonts w:ascii="Frutiger 55" w:hAnsi="Frutiger 55" w:cs="Arial"/>
          <w:sz w:val="20"/>
          <w:szCs w:val="20"/>
        </w:rPr>
        <w:t>Assurances - dispositions</w:t>
      </w:r>
      <w:r w:rsidRPr="000D34E1">
        <w:rPr>
          <w:rFonts w:ascii="Frutiger 55" w:hAnsi="Frutiger 55" w:cs="Arial"/>
          <w:spacing w:val="-6"/>
          <w:sz w:val="20"/>
          <w:szCs w:val="20"/>
        </w:rPr>
        <w:t xml:space="preserve"> </w:t>
      </w:r>
      <w:r w:rsidRPr="000D34E1">
        <w:rPr>
          <w:rFonts w:ascii="Frutiger 55" w:hAnsi="Frutiger 55" w:cs="Arial"/>
          <w:sz w:val="20"/>
          <w:szCs w:val="20"/>
        </w:rPr>
        <w:t>particulières</w:t>
      </w:r>
    </w:p>
    <w:p w:rsidR="0066540D" w:rsidRPr="000D34E1" w:rsidRDefault="0066540D" w:rsidP="00955611">
      <w:pPr>
        <w:pStyle w:val="Corpsdetexte"/>
        <w:adjustRightInd w:val="0"/>
        <w:snapToGrid w:val="0"/>
        <w:spacing w:after="0"/>
        <w:rPr>
          <w:rFonts w:ascii="Frutiger 55" w:hAnsi="Frutiger 55"/>
          <w:szCs w:val="20"/>
        </w:rPr>
      </w:pPr>
    </w:p>
    <w:p w:rsidR="0066540D" w:rsidRDefault="0066540D" w:rsidP="004B25A2">
      <w:pPr>
        <w:pStyle w:val="Paragraphedeliste"/>
        <w:widowControl w:val="0"/>
        <w:numPr>
          <w:ilvl w:val="0"/>
          <w:numId w:val="100"/>
        </w:numPr>
        <w:tabs>
          <w:tab w:val="left" w:pos="1533"/>
        </w:tabs>
        <w:autoSpaceDE w:val="0"/>
        <w:autoSpaceDN w:val="0"/>
        <w:adjustRightInd w:val="0"/>
        <w:snapToGrid w:val="0"/>
        <w:spacing w:after="0" w:line="240" w:lineRule="auto"/>
        <w:contextualSpacing w:val="0"/>
        <w:jc w:val="both"/>
        <w:rPr>
          <w:rFonts w:ascii="Frutiger 55" w:hAnsi="Frutiger 55" w:cs="Arial"/>
          <w:i/>
          <w:sz w:val="20"/>
          <w:szCs w:val="20"/>
        </w:rPr>
      </w:pPr>
      <w:r w:rsidRPr="000D34E1">
        <w:rPr>
          <w:rFonts w:ascii="Frutiger 55" w:hAnsi="Frutiger 55" w:cs="Arial"/>
          <w:i/>
          <w:sz w:val="20"/>
          <w:szCs w:val="20"/>
        </w:rPr>
        <w:t>Assurance des dommages causés à des</w:t>
      </w:r>
      <w:r w:rsidRPr="000D34E1">
        <w:rPr>
          <w:rFonts w:ascii="Frutiger 55" w:hAnsi="Frutiger 55" w:cs="Arial"/>
          <w:i/>
          <w:spacing w:val="-5"/>
          <w:sz w:val="20"/>
          <w:szCs w:val="20"/>
        </w:rPr>
        <w:t xml:space="preserve"> </w:t>
      </w:r>
      <w:r w:rsidRPr="000D34E1">
        <w:rPr>
          <w:rFonts w:ascii="Frutiger 55" w:hAnsi="Frutiger 55" w:cs="Arial"/>
          <w:i/>
          <w:sz w:val="20"/>
          <w:szCs w:val="20"/>
        </w:rPr>
        <w:t>tiers</w:t>
      </w:r>
    </w:p>
    <w:p w:rsidR="00955611" w:rsidRPr="00955611" w:rsidRDefault="00955611" w:rsidP="00955611">
      <w:pPr>
        <w:pStyle w:val="Paragraphedeliste"/>
        <w:widowControl w:val="0"/>
        <w:tabs>
          <w:tab w:val="left" w:pos="1533"/>
        </w:tabs>
        <w:autoSpaceDE w:val="0"/>
        <w:autoSpaceDN w:val="0"/>
        <w:adjustRightInd w:val="0"/>
        <w:snapToGrid w:val="0"/>
        <w:spacing w:after="0" w:line="240" w:lineRule="auto"/>
        <w:ind w:left="1532"/>
        <w:contextualSpacing w:val="0"/>
        <w:jc w:val="both"/>
        <w:rPr>
          <w:rFonts w:ascii="Frutiger 55" w:hAnsi="Frutiger 55" w:cs="Arial"/>
          <w:i/>
          <w:sz w:val="20"/>
          <w:szCs w:val="20"/>
        </w:rPr>
      </w:pPr>
    </w:p>
    <w:p w:rsidR="0066540D" w:rsidRPr="000D34E1" w:rsidRDefault="0066540D" w:rsidP="00955611">
      <w:pPr>
        <w:pStyle w:val="Corpsdetexte"/>
        <w:adjustRightInd w:val="0"/>
        <w:snapToGrid w:val="0"/>
        <w:spacing w:after="0"/>
        <w:ind w:left="1534" w:right="117"/>
        <w:rPr>
          <w:rFonts w:ascii="Frutiger 55" w:hAnsi="Frutiger 55"/>
          <w:szCs w:val="20"/>
        </w:rPr>
      </w:pPr>
      <w:r w:rsidRPr="000D34E1">
        <w:rPr>
          <w:rFonts w:ascii="Frutiger 55" w:hAnsi="Frutiger 55"/>
          <w:szCs w:val="20"/>
        </w:rPr>
        <w:t>Le contractant souscrit une assurance de responsabilité civile couvrant les dommages corporels et matériels pouvant être causés à des tiers à raison de l’exécution des travaux, ainsi que pendant la période de garantie. La police d’assurance doit spécifier que le personnel du maître d’ouvrage et du maître d’œuvre, ainsi que celui d’autres entreprises et de tiers se trouvant sur le chantier, sont considérés comme des tiers au titre de cette assurance, qui doit être illimitée pour les dommages corporels.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0"/>
          <w:numId w:val="100"/>
        </w:numPr>
        <w:tabs>
          <w:tab w:val="left" w:pos="1533"/>
        </w:tabs>
        <w:autoSpaceDE w:val="0"/>
        <w:autoSpaceDN w:val="0"/>
        <w:adjustRightInd w:val="0"/>
        <w:snapToGrid w:val="0"/>
        <w:spacing w:after="0" w:line="240" w:lineRule="auto"/>
        <w:contextualSpacing w:val="0"/>
        <w:jc w:val="both"/>
        <w:rPr>
          <w:rFonts w:ascii="Frutiger 55" w:hAnsi="Frutiger 55" w:cs="Arial"/>
          <w:i/>
          <w:sz w:val="20"/>
          <w:szCs w:val="20"/>
        </w:rPr>
      </w:pPr>
      <w:r w:rsidRPr="000D34E1">
        <w:rPr>
          <w:rFonts w:ascii="Frutiger 55" w:hAnsi="Frutiger 55" w:cs="Arial"/>
          <w:i/>
          <w:sz w:val="20"/>
          <w:szCs w:val="20"/>
        </w:rPr>
        <w:t>Assurance couvrant les risques de</w:t>
      </w:r>
      <w:r w:rsidRPr="000D34E1">
        <w:rPr>
          <w:rFonts w:ascii="Frutiger 55" w:hAnsi="Frutiger 55" w:cs="Arial"/>
          <w:i/>
          <w:spacing w:val="-5"/>
          <w:sz w:val="20"/>
          <w:szCs w:val="20"/>
        </w:rPr>
        <w:t xml:space="preserve"> </w:t>
      </w:r>
      <w:r w:rsidRPr="000D34E1">
        <w:rPr>
          <w:rFonts w:ascii="Frutiger 55" w:hAnsi="Frutiger 55" w:cs="Arial"/>
          <w:i/>
          <w:sz w:val="20"/>
          <w:szCs w:val="20"/>
        </w:rPr>
        <w:t>chantier</w:t>
      </w:r>
    </w:p>
    <w:p w:rsidR="0066540D" w:rsidRPr="000D34E1" w:rsidRDefault="0066540D" w:rsidP="00955611">
      <w:pPr>
        <w:pStyle w:val="Corpsdetexte"/>
        <w:adjustRightInd w:val="0"/>
        <w:snapToGrid w:val="0"/>
        <w:spacing w:after="0"/>
        <w:rPr>
          <w:rFonts w:ascii="Frutiger 55" w:hAnsi="Frutiger 55"/>
          <w:i/>
          <w:szCs w:val="20"/>
        </w:rPr>
      </w:pPr>
    </w:p>
    <w:p w:rsidR="0066540D" w:rsidRPr="000D34E1" w:rsidRDefault="0066540D" w:rsidP="00955611">
      <w:pPr>
        <w:pStyle w:val="Corpsdetexte"/>
        <w:adjustRightInd w:val="0"/>
        <w:snapToGrid w:val="0"/>
        <w:spacing w:after="0"/>
        <w:ind w:left="1534" w:right="118"/>
        <w:rPr>
          <w:rFonts w:ascii="Frutiger 55" w:hAnsi="Frutiger 55"/>
          <w:szCs w:val="20"/>
        </w:rPr>
      </w:pPr>
      <w:r w:rsidRPr="000D34E1">
        <w:rPr>
          <w:rFonts w:ascii="Frutiger 55" w:hAnsi="Frutiger 55"/>
          <w:szCs w:val="20"/>
        </w:rPr>
        <w:t>Le contractant souscrit une assurance</w:t>
      </w:r>
      <w:r w:rsidR="00955611" w:rsidRPr="000D34E1">
        <w:rPr>
          <w:rFonts w:ascii="Frutiger 55" w:hAnsi="Frutiger 55"/>
          <w:szCs w:val="20"/>
        </w:rPr>
        <w:t xml:space="preserve"> « tous</w:t>
      </w:r>
      <w:r w:rsidRPr="000D34E1">
        <w:rPr>
          <w:rFonts w:ascii="Frutiger 55" w:hAnsi="Frutiger 55"/>
          <w:szCs w:val="20"/>
        </w:rPr>
        <w:t xml:space="preserve"> risques </w:t>
      </w:r>
      <w:r w:rsidR="00955611" w:rsidRPr="000D34E1">
        <w:rPr>
          <w:rFonts w:ascii="Frutiger 55" w:hAnsi="Frutiger 55"/>
          <w:szCs w:val="20"/>
        </w:rPr>
        <w:t>chantier »</w:t>
      </w:r>
      <w:r w:rsidRPr="000D34E1">
        <w:rPr>
          <w:rFonts w:ascii="Frutiger 55" w:hAnsi="Frutiger 55"/>
          <w:szCs w:val="20"/>
        </w:rPr>
        <w:t xml:space="preserve"> au bénéfice conjoint de lui-même, de ses sous-traitants, du maître de l’ouvrage et du maître d’œuvre.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Corpsdetexte"/>
        <w:adjustRightInd w:val="0"/>
        <w:snapToGrid w:val="0"/>
        <w:spacing w:after="0"/>
        <w:ind w:left="1534" w:right="116"/>
        <w:rPr>
          <w:rFonts w:ascii="Frutiger 55" w:hAnsi="Frutiger 55"/>
          <w:szCs w:val="20"/>
        </w:rPr>
      </w:pPr>
      <w:r w:rsidRPr="000D34E1">
        <w:rPr>
          <w:rFonts w:ascii="Frutiger 55" w:hAnsi="Frutiger 55"/>
          <w:szCs w:val="20"/>
        </w:rPr>
        <w:t>Cette assurance couvre l’ensemble des dommages matériels auxquels peuvent être soumis les ouvrages objet du marché, y compris les dommages dus à un vice ou à un défaut de conception, de plans, de matériaux de construction ou de mise en œuvre dont le contractant est responsable au titre du marché et les dommages dus à des événements naturels. Cette assurance couvrira également les dommages causés aux biens et propriétés existants du maître d’ouvrage et du maître</w:t>
      </w:r>
      <w:r w:rsidRPr="000D34E1">
        <w:rPr>
          <w:rFonts w:ascii="Frutiger 55" w:hAnsi="Frutiger 55"/>
          <w:spacing w:val="-14"/>
          <w:szCs w:val="20"/>
        </w:rPr>
        <w:t xml:space="preserve"> </w:t>
      </w:r>
      <w:r w:rsidRPr="000D34E1">
        <w:rPr>
          <w:rFonts w:ascii="Frutiger 55" w:hAnsi="Frutiger 55"/>
          <w:szCs w:val="20"/>
        </w:rPr>
        <w:t>d’œuvre.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Corpsdetexte"/>
        <w:adjustRightInd w:val="0"/>
        <w:snapToGrid w:val="0"/>
        <w:spacing w:after="0"/>
        <w:ind w:left="1534" w:right="119"/>
        <w:rPr>
          <w:rFonts w:ascii="Frutiger 55" w:hAnsi="Frutiger 55"/>
          <w:szCs w:val="20"/>
        </w:rPr>
      </w:pPr>
      <w:r w:rsidRPr="000D34E1">
        <w:rPr>
          <w:rFonts w:ascii="Frutiger 55" w:hAnsi="Frutiger 55"/>
          <w:szCs w:val="20"/>
        </w:rPr>
        <w:t>Cette assurance couvrira également les équipements et les ouvrages temporaires sur le chantier à concurrence de leur valeur totale de reconstruction/remplacement.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0"/>
          <w:numId w:val="100"/>
        </w:numPr>
        <w:tabs>
          <w:tab w:val="left" w:pos="1533"/>
        </w:tabs>
        <w:autoSpaceDE w:val="0"/>
        <w:autoSpaceDN w:val="0"/>
        <w:adjustRightInd w:val="0"/>
        <w:snapToGrid w:val="0"/>
        <w:spacing w:after="0" w:line="240" w:lineRule="auto"/>
        <w:contextualSpacing w:val="0"/>
        <w:jc w:val="both"/>
        <w:rPr>
          <w:rFonts w:ascii="Frutiger 55" w:hAnsi="Frutiger 55" w:cs="Arial"/>
          <w:i/>
          <w:sz w:val="20"/>
          <w:szCs w:val="20"/>
        </w:rPr>
      </w:pPr>
      <w:r w:rsidRPr="000D34E1">
        <w:rPr>
          <w:rFonts w:ascii="Frutiger 55" w:hAnsi="Frutiger 55" w:cs="Arial"/>
          <w:i/>
          <w:sz w:val="20"/>
          <w:szCs w:val="20"/>
        </w:rPr>
        <w:t>Assurance des véhicules</w:t>
      </w:r>
      <w:r w:rsidRPr="000D34E1">
        <w:rPr>
          <w:rFonts w:ascii="Frutiger 55" w:hAnsi="Frutiger 55" w:cs="Arial"/>
          <w:i/>
          <w:spacing w:val="-1"/>
          <w:sz w:val="20"/>
          <w:szCs w:val="20"/>
        </w:rPr>
        <w:t xml:space="preserve"> </w:t>
      </w:r>
      <w:r w:rsidRPr="000D34E1">
        <w:rPr>
          <w:rFonts w:ascii="Frutiger 55" w:hAnsi="Frutiger 55" w:cs="Arial"/>
          <w:i/>
          <w:sz w:val="20"/>
          <w:szCs w:val="20"/>
        </w:rPr>
        <w:t>automoteurs</w:t>
      </w:r>
    </w:p>
    <w:p w:rsidR="0066540D" w:rsidRPr="000D34E1" w:rsidRDefault="0066540D" w:rsidP="00955611">
      <w:pPr>
        <w:pStyle w:val="Corpsdetexte"/>
        <w:adjustRightInd w:val="0"/>
        <w:snapToGrid w:val="0"/>
        <w:spacing w:after="0"/>
        <w:rPr>
          <w:rFonts w:ascii="Frutiger 55" w:hAnsi="Frutiger 55"/>
          <w:i/>
          <w:szCs w:val="20"/>
        </w:rPr>
      </w:pPr>
    </w:p>
    <w:p w:rsidR="0066540D" w:rsidRPr="000D34E1" w:rsidRDefault="0066540D" w:rsidP="00955611">
      <w:pPr>
        <w:pStyle w:val="Corpsdetexte"/>
        <w:adjustRightInd w:val="0"/>
        <w:snapToGrid w:val="0"/>
        <w:spacing w:after="0"/>
        <w:ind w:left="1534" w:right="119"/>
        <w:rPr>
          <w:rFonts w:ascii="Frutiger 55" w:hAnsi="Frutiger 55"/>
          <w:szCs w:val="20"/>
        </w:rPr>
      </w:pPr>
      <w:r w:rsidRPr="000D34E1">
        <w:rPr>
          <w:rFonts w:ascii="Frutiger 55" w:hAnsi="Frutiger 55"/>
          <w:szCs w:val="20"/>
        </w:rPr>
        <w:t>Le contractant souscrit une assurance couvrant tous les véhicules utilisés par le contractant ou ses sous-traitants (qu’ils en soient ou non propriétaires) en relation avec l’exécution du marché.</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0"/>
          <w:numId w:val="100"/>
        </w:numPr>
        <w:tabs>
          <w:tab w:val="left" w:pos="1533"/>
        </w:tabs>
        <w:autoSpaceDE w:val="0"/>
        <w:autoSpaceDN w:val="0"/>
        <w:adjustRightInd w:val="0"/>
        <w:snapToGrid w:val="0"/>
        <w:spacing w:after="0" w:line="240" w:lineRule="auto"/>
        <w:contextualSpacing w:val="0"/>
        <w:jc w:val="both"/>
        <w:rPr>
          <w:rFonts w:ascii="Frutiger 55" w:hAnsi="Frutiger 55" w:cs="Arial"/>
          <w:i/>
          <w:sz w:val="20"/>
          <w:szCs w:val="20"/>
        </w:rPr>
      </w:pPr>
      <w:r w:rsidRPr="000D34E1">
        <w:rPr>
          <w:rFonts w:ascii="Frutiger 55" w:hAnsi="Frutiger 55" w:cs="Arial"/>
          <w:i/>
          <w:sz w:val="20"/>
          <w:szCs w:val="20"/>
        </w:rPr>
        <w:t>Assurance contre les accidents du</w:t>
      </w:r>
      <w:r w:rsidRPr="000D34E1">
        <w:rPr>
          <w:rFonts w:ascii="Frutiger 55" w:hAnsi="Frutiger 55" w:cs="Arial"/>
          <w:i/>
          <w:spacing w:val="-5"/>
          <w:sz w:val="20"/>
          <w:szCs w:val="20"/>
        </w:rPr>
        <w:t xml:space="preserve"> </w:t>
      </w:r>
      <w:r w:rsidRPr="000D34E1">
        <w:rPr>
          <w:rFonts w:ascii="Frutiger 55" w:hAnsi="Frutiger 55" w:cs="Arial"/>
          <w:i/>
          <w:sz w:val="20"/>
          <w:szCs w:val="20"/>
        </w:rPr>
        <w:t>travail</w:t>
      </w:r>
    </w:p>
    <w:p w:rsidR="0066540D" w:rsidRPr="000D34E1" w:rsidRDefault="0066540D" w:rsidP="00955611">
      <w:pPr>
        <w:pStyle w:val="Corpsdetexte"/>
        <w:adjustRightInd w:val="0"/>
        <w:snapToGrid w:val="0"/>
        <w:spacing w:after="0"/>
        <w:rPr>
          <w:rFonts w:ascii="Frutiger 55" w:hAnsi="Frutiger 55"/>
          <w:i/>
          <w:szCs w:val="20"/>
        </w:rPr>
      </w:pPr>
    </w:p>
    <w:p w:rsidR="0066540D" w:rsidRPr="000D34E1" w:rsidRDefault="0066540D" w:rsidP="00955611">
      <w:pPr>
        <w:pStyle w:val="Corpsdetexte"/>
        <w:adjustRightInd w:val="0"/>
        <w:snapToGrid w:val="0"/>
        <w:spacing w:after="0"/>
        <w:ind w:left="1534" w:right="115"/>
        <w:rPr>
          <w:rFonts w:ascii="Frutiger 55" w:hAnsi="Frutiger 55"/>
          <w:szCs w:val="20"/>
        </w:rPr>
      </w:pPr>
      <w:r w:rsidRPr="000D34E1">
        <w:rPr>
          <w:rFonts w:ascii="Frutiger 55" w:hAnsi="Frutiger 55"/>
          <w:szCs w:val="20"/>
        </w:rPr>
        <w:t xml:space="preserve">Le contractant souscrit les contrats d’assurance accordant la couverture du contractant lui-même, de son personnel, ses sous-traitants et toute personne dont le contractant doit répondre, en cas d’accident du travail ou sur le chemin du travail. Il veille à ce que ses sous-traitants agissent de même. Il garantit le maître d’ouvrage contre tous recours que son personnel ou celui de ses sous-traitants </w:t>
      </w:r>
      <w:r w:rsidRPr="000D34E1">
        <w:rPr>
          <w:rFonts w:ascii="Frutiger 55" w:hAnsi="Frutiger 55"/>
          <w:szCs w:val="20"/>
        </w:rPr>
        <w:lastRenderedPageBreak/>
        <w:t>pourrait exercer à cet égard. Pour son personnel permanent expatrié, le cas échéant, le contractant se conformera en outre à la législation et la réglementation applicable du pays</w:t>
      </w:r>
      <w:r w:rsidRPr="000D34E1">
        <w:rPr>
          <w:rFonts w:ascii="Frutiger 55" w:hAnsi="Frutiger 55"/>
          <w:spacing w:val="-18"/>
          <w:szCs w:val="20"/>
        </w:rPr>
        <w:t xml:space="preserve"> </w:t>
      </w:r>
      <w:r w:rsidRPr="000D34E1">
        <w:rPr>
          <w:rFonts w:ascii="Frutiger 55" w:hAnsi="Frutiger 55"/>
          <w:szCs w:val="20"/>
        </w:rPr>
        <w:t>d’origine.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0"/>
          <w:numId w:val="100"/>
        </w:numPr>
        <w:tabs>
          <w:tab w:val="left" w:pos="1533"/>
        </w:tabs>
        <w:autoSpaceDE w:val="0"/>
        <w:autoSpaceDN w:val="0"/>
        <w:adjustRightInd w:val="0"/>
        <w:snapToGrid w:val="0"/>
        <w:spacing w:after="0" w:line="240" w:lineRule="auto"/>
        <w:contextualSpacing w:val="0"/>
        <w:jc w:val="both"/>
        <w:rPr>
          <w:rFonts w:ascii="Frutiger 55" w:hAnsi="Frutiger 55" w:cs="Arial"/>
          <w:i/>
          <w:sz w:val="20"/>
          <w:szCs w:val="20"/>
        </w:rPr>
      </w:pPr>
      <w:r w:rsidRPr="000D34E1">
        <w:rPr>
          <w:rFonts w:ascii="Frutiger 55" w:hAnsi="Frutiger 55" w:cs="Arial"/>
          <w:i/>
          <w:sz w:val="20"/>
          <w:szCs w:val="20"/>
        </w:rPr>
        <w:t>Assurance de la responsabilité liée à la solidité des</w:t>
      </w:r>
      <w:r w:rsidRPr="000D34E1">
        <w:rPr>
          <w:rFonts w:ascii="Frutiger 55" w:hAnsi="Frutiger 55" w:cs="Arial"/>
          <w:i/>
          <w:spacing w:val="-9"/>
          <w:sz w:val="20"/>
          <w:szCs w:val="20"/>
        </w:rPr>
        <w:t xml:space="preserve"> </w:t>
      </w:r>
      <w:r w:rsidRPr="000D34E1">
        <w:rPr>
          <w:rFonts w:ascii="Frutiger 55" w:hAnsi="Frutiger 55" w:cs="Arial"/>
          <w:i/>
          <w:sz w:val="20"/>
          <w:szCs w:val="20"/>
        </w:rPr>
        <w:t>ouvrages</w:t>
      </w:r>
    </w:p>
    <w:p w:rsidR="0066540D" w:rsidRPr="000D34E1" w:rsidRDefault="0066540D" w:rsidP="00955611">
      <w:pPr>
        <w:pStyle w:val="Corpsdetexte"/>
        <w:adjustRightInd w:val="0"/>
        <w:snapToGrid w:val="0"/>
        <w:spacing w:after="0"/>
        <w:rPr>
          <w:rFonts w:ascii="Frutiger 55" w:hAnsi="Frutiger 55"/>
          <w:i/>
          <w:szCs w:val="20"/>
        </w:rPr>
      </w:pPr>
    </w:p>
    <w:p w:rsidR="0066540D" w:rsidRPr="000D34E1" w:rsidRDefault="0066540D" w:rsidP="00955611">
      <w:pPr>
        <w:pStyle w:val="Corpsdetexte"/>
        <w:adjustRightInd w:val="0"/>
        <w:snapToGrid w:val="0"/>
        <w:spacing w:after="0"/>
        <w:ind w:left="1534" w:right="114"/>
        <w:rPr>
          <w:rFonts w:ascii="Frutiger 55" w:hAnsi="Frutiger 55"/>
          <w:szCs w:val="20"/>
        </w:rPr>
      </w:pPr>
      <w:r w:rsidRPr="000D34E1">
        <w:rPr>
          <w:rFonts w:ascii="Frutiger 55" w:hAnsi="Frutiger 55"/>
          <w:szCs w:val="20"/>
        </w:rPr>
        <w:t>Le contractant souscrira une assurance couvrant intégralement sa responsabilité susceptible d’être mise en cause pour ce qui concerne la solidité des ouvrages même après la réception définitive, tel que prescrit par le droit du pays où les travaux sont exécutés.</w:t>
      </w:r>
    </w:p>
    <w:p w:rsidR="0066540D" w:rsidRPr="000D34E1" w:rsidRDefault="0066540D" w:rsidP="00955611">
      <w:pPr>
        <w:pStyle w:val="Corpsdetexte"/>
        <w:adjustRightInd w:val="0"/>
        <w:snapToGrid w:val="0"/>
        <w:spacing w:after="0"/>
        <w:rPr>
          <w:rFonts w:ascii="Frutiger 55" w:hAnsi="Frutiger 55"/>
          <w:szCs w:val="20"/>
        </w:rPr>
      </w:pPr>
    </w:p>
    <w:p w:rsidR="0066540D" w:rsidRDefault="0066540D" w:rsidP="004B25A2">
      <w:pPr>
        <w:pStyle w:val="Paragraphedeliste"/>
        <w:widowControl w:val="0"/>
        <w:numPr>
          <w:ilvl w:val="1"/>
          <w:numId w:val="101"/>
        </w:numPr>
        <w:tabs>
          <w:tab w:val="left" w:pos="1250"/>
        </w:tabs>
        <w:autoSpaceDE w:val="0"/>
        <w:autoSpaceDN w:val="0"/>
        <w:adjustRightInd w:val="0"/>
        <w:snapToGrid w:val="0"/>
        <w:spacing w:after="0" w:line="240" w:lineRule="auto"/>
        <w:ind w:right="115"/>
        <w:contextualSpacing w:val="0"/>
        <w:jc w:val="both"/>
        <w:rPr>
          <w:rFonts w:ascii="Frutiger 55" w:hAnsi="Frutiger 55" w:cs="Arial"/>
          <w:sz w:val="20"/>
          <w:szCs w:val="20"/>
        </w:rPr>
      </w:pPr>
      <w:r w:rsidRPr="000D34E1">
        <w:rPr>
          <w:rFonts w:ascii="Frutiger 55" w:hAnsi="Frutiger 55" w:cs="Arial"/>
          <w:sz w:val="20"/>
          <w:szCs w:val="20"/>
        </w:rPr>
        <w:t>Le contractant met en place pour son personnel des mesures de sécurité proportionnelles au danger physique auquel il pourrait être exposé dans le pays où il travaille. Le contractant est tenu de surveiller le niveau de risque physique auquel est exposé son personnel et de tenir le maître d'ouvrage informé de la situation. Si le maître d'ouvrage ou le contractant prend connaissance d'une menace imminente pour la vie ou la santé de l'un ou l'autre des membres du personnel du contractant, ce dernier prend immédiatement des mesures d'urgence en vue de mettre en sécurité les personnes concernées. Si le contractant prend de telles mesures, il en informe immédiatement le maître</w:t>
      </w:r>
      <w:r w:rsidRPr="000D34E1">
        <w:rPr>
          <w:rFonts w:ascii="Frutiger 55" w:hAnsi="Frutiger 55" w:cs="Arial"/>
          <w:spacing w:val="-14"/>
          <w:sz w:val="20"/>
          <w:szCs w:val="20"/>
        </w:rPr>
        <w:t xml:space="preserve"> </w:t>
      </w:r>
      <w:r w:rsidRPr="000D34E1">
        <w:rPr>
          <w:rFonts w:ascii="Frutiger 55" w:hAnsi="Frutiger 55" w:cs="Arial"/>
          <w:sz w:val="20"/>
          <w:szCs w:val="20"/>
        </w:rPr>
        <w:t>d’œuvre.</w:t>
      </w:r>
    </w:p>
    <w:p w:rsidR="0049018A" w:rsidRPr="000D34E1" w:rsidRDefault="0049018A" w:rsidP="0049018A">
      <w:pPr>
        <w:pStyle w:val="Paragraphedeliste"/>
        <w:widowControl w:val="0"/>
        <w:tabs>
          <w:tab w:val="left" w:pos="1250"/>
        </w:tabs>
        <w:autoSpaceDE w:val="0"/>
        <w:autoSpaceDN w:val="0"/>
        <w:adjustRightInd w:val="0"/>
        <w:snapToGrid w:val="0"/>
        <w:spacing w:after="0" w:line="240" w:lineRule="auto"/>
        <w:ind w:left="1249" w:right="115"/>
        <w:contextualSpacing w:val="0"/>
        <w:jc w:val="both"/>
        <w:rPr>
          <w:rFonts w:ascii="Frutiger 55" w:hAnsi="Frutiger 55" w:cs="Arial"/>
          <w:sz w:val="20"/>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74" w:name="_bookmark19"/>
      <w:bookmarkEnd w:id="74"/>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17 -</w:t>
      </w:r>
      <w:r w:rsidRPr="000D34E1">
        <w:rPr>
          <w:rFonts w:ascii="Frutiger 55" w:hAnsi="Frutiger 55" w:cs="Arial"/>
          <w:sz w:val="20"/>
        </w:rPr>
        <w:tab/>
        <w:t>Programme de mise en œuvre des</w:t>
      </w:r>
      <w:r w:rsidRPr="000D34E1">
        <w:rPr>
          <w:rFonts w:ascii="Frutiger 55" w:hAnsi="Frutiger 55" w:cs="Arial"/>
          <w:spacing w:val="-2"/>
          <w:sz w:val="20"/>
        </w:rPr>
        <w:t xml:space="preserve"> </w:t>
      </w:r>
      <w:r w:rsidRPr="000D34E1">
        <w:rPr>
          <w:rFonts w:ascii="Frutiger 55" w:hAnsi="Frutiger 55" w:cs="Arial"/>
          <w:sz w:val="20"/>
        </w:rPr>
        <w:t>tâches</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99"/>
        </w:numPr>
        <w:tabs>
          <w:tab w:val="left" w:pos="1250"/>
        </w:tabs>
        <w:autoSpaceDE w:val="0"/>
        <w:autoSpaceDN w:val="0"/>
        <w:adjustRightInd w:val="0"/>
        <w:snapToGrid w:val="0"/>
        <w:spacing w:after="0" w:line="240" w:lineRule="auto"/>
        <w:ind w:right="120"/>
        <w:contextualSpacing w:val="0"/>
        <w:jc w:val="both"/>
        <w:rPr>
          <w:rFonts w:ascii="Frutiger 55" w:hAnsi="Frutiger 55" w:cs="Arial"/>
          <w:sz w:val="20"/>
          <w:szCs w:val="20"/>
        </w:rPr>
      </w:pPr>
      <w:r w:rsidRPr="000D34E1">
        <w:rPr>
          <w:rFonts w:ascii="Frutiger 55" w:hAnsi="Frutiger 55" w:cs="Arial"/>
          <w:sz w:val="20"/>
          <w:szCs w:val="20"/>
        </w:rPr>
        <w:t>Nonobstant tout programme de travail joint à la soumission, le contractant fournit au maître d’œuvre un programme de mise en œuvre des tâches détaillé par activité et par mois dans un délai de 30 jours à compter de la signature du contrat. Ce programme contient au moins les informations</w:t>
      </w:r>
      <w:r w:rsidRPr="000D34E1">
        <w:rPr>
          <w:rFonts w:ascii="Frutiger 55" w:hAnsi="Frutiger 55" w:cs="Arial"/>
          <w:spacing w:val="-4"/>
          <w:sz w:val="20"/>
          <w:szCs w:val="20"/>
        </w:rPr>
        <w:t xml:space="preserve"> </w:t>
      </w:r>
      <w:r w:rsidRPr="000D34E1">
        <w:rPr>
          <w:rFonts w:ascii="Frutiger 55" w:hAnsi="Frutiger 55" w:cs="Arial"/>
          <w:sz w:val="20"/>
          <w:szCs w:val="20"/>
        </w:rPr>
        <w:t>suivantes :</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99"/>
        </w:numPr>
        <w:tabs>
          <w:tab w:val="left" w:pos="1970"/>
        </w:tabs>
        <w:autoSpaceDE w:val="0"/>
        <w:autoSpaceDN w:val="0"/>
        <w:adjustRightInd w:val="0"/>
        <w:snapToGrid w:val="0"/>
        <w:spacing w:after="0" w:line="240" w:lineRule="auto"/>
        <w:ind w:right="115"/>
        <w:contextualSpacing w:val="0"/>
        <w:jc w:val="both"/>
        <w:rPr>
          <w:rFonts w:ascii="Frutiger 55" w:hAnsi="Frutiger 55" w:cs="Arial"/>
          <w:sz w:val="20"/>
          <w:szCs w:val="20"/>
        </w:rPr>
      </w:pPr>
      <w:r w:rsidRPr="000D34E1">
        <w:rPr>
          <w:rFonts w:ascii="Frutiger 55" w:hAnsi="Frutiger 55" w:cs="Arial"/>
          <w:sz w:val="20"/>
          <w:szCs w:val="20"/>
        </w:rPr>
        <w:t>l'ordre dans lequel le contractant propose d'exécuter les travaux, ainsi que les dates</w:t>
      </w:r>
      <w:r w:rsidRPr="000D34E1">
        <w:rPr>
          <w:rFonts w:ascii="Frutiger 55" w:hAnsi="Frutiger 55" w:cs="Arial"/>
          <w:spacing w:val="-1"/>
          <w:sz w:val="20"/>
          <w:szCs w:val="20"/>
        </w:rPr>
        <w:t xml:space="preserve"> </w:t>
      </w:r>
      <w:r w:rsidRPr="000D34E1">
        <w:rPr>
          <w:rFonts w:ascii="Frutiger 55" w:hAnsi="Frutiger 55" w:cs="Arial"/>
          <w:sz w:val="20"/>
          <w:szCs w:val="20"/>
        </w:rPr>
        <w:t>limites;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99"/>
        </w:numPr>
        <w:tabs>
          <w:tab w:val="left" w:pos="1970"/>
        </w:tabs>
        <w:autoSpaceDE w:val="0"/>
        <w:autoSpaceDN w:val="0"/>
        <w:adjustRightInd w:val="0"/>
        <w:snapToGrid w:val="0"/>
        <w:spacing w:after="0" w:line="240" w:lineRule="auto"/>
        <w:ind w:hanging="361"/>
        <w:contextualSpacing w:val="0"/>
        <w:jc w:val="both"/>
        <w:rPr>
          <w:rFonts w:ascii="Frutiger 55" w:hAnsi="Frutiger 55" w:cs="Arial"/>
          <w:sz w:val="20"/>
          <w:szCs w:val="20"/>
        </w:rPr>
      </w:pPr>
      <w:r w:rsidRPr="000D34E1">
        <w:rPr>
          <w:rFonts w:ascii="Frutiger 55" w:hAnsi="Frutiger 55" w:cs="Arial"/>
          <w:sz w:val="20"/>
          <w:szCs w:val="20"/>
        </w:rPr>
        <w:t>les dates limites pour la présentation et l'approbation des</w:t>
      </w:r>
      <w:r w:rsidRPr="000D34E1">
        <w:rPr>
          <w:rFonts w:ascii="Frutiger 55" w:hAnsi="Frutiger 55" w:cs="Arial"/>
          <w:spacing w:val="-11"/>
          <w:sz w:val="20"/>
          <w:szCs w:val="20"/>
        </w:rPr>
        <w:t xml:space="preserve"> </w:t>
      </w:r>
      <w:r w:rsidRPr="000D34E1">
        <w:rPr>
          <w:rFonts w:ascii="Frutiger 55" w:hAnsi="Frutiger 55" w:cs="Arial"/>
          <w:sz w:val="20"/>
          <w:szCs w:val="20"/>
        </w:rPr>
        <w:t>plans;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99"/>
        </w:numPr>
        <w:tabs>
          <w:tab w:val="left" w:pos="1970"/>
        </w:tabs>
        <w:autoSpaceDE w:val="0"/>
        <w:autoSpaceDN w:val="0"/>
        <w:adjustRightInd w:val="0"/>
        <w:snapToGrid w:val="0"/>
        <w:spacing w:after="0" w:line="240" w:lineRule="auto"/>
        <w:ind w:right="120"/>
        <w:contextualSpacing w:val="0"/>
        <w:jc w:val="both"/>
        <w:rPr>
          <w:rFonts w:ascii="Frutiger 55" w:hAnsi="Frutiger 55" w:cs="Arial"/>
          <w:sz w:val="20"/>
          <w:szCs w:val="20"/>
        </w:rPr>
      </w:pPr>
      <w:r w:rsidRPr="000D34E1">
        <w:rPr>
          <w:rFonts w:ascii="Frutiger 55" w:hAnsi="Frutiger 55" w:cs="Arial"/>
          <w:sz w:val="20"/>
          <w:szCs w:val="20"/>
        </w:rPr>
        <w:t>un organigramme du personnel dirigeant du chantier avec l’indication du nom des divers agents et de leurs qualifications et curriculum</w:t>
      </w:r>
      <w:r w:rsidRPr="000D34E1">
        <w:rPr>
          <w:rFonts w:ascii="Frutiger 55" w:hAnsi="Frutiger 55" w:cs="Arial"/>
          <w:spacing w:val="-7"/>
          <w:sz w:val="20"/>
          <w:szCs w:val="20"/>
        </w:rPr>
        <w:t xml:space="preserve"> </w:t>
      </w:r>
      <w:r w:rsidRPr="000D34E1">
        <w:rPr>
          <w:rFonts w:ascii="Frutiger 55" w:hAnsi="Frutiger 55" w:cs="Arial"/>
          <w:sz w:val="20"/>
          <w:szCs w:val="20"/>
        </w:rPr>
        <w:t>vitæ;</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99"/>
        </w:numPr>
        <w:tabs>
          <w:tab w:val="left" w:pos="1970"/>
        </w:tabs>
        <w:autoSpaceDE w:val="0"/>
        <w:autoSpaceDN w:val="0"/>
        <w:adjustRightInd w:val="0"/>
        <w:snapToGrid w:val="0"/>
        <w:spacing w:after="0" w:line="240" w:lineRule="auto"/>
        <w:ind w:right="121"/>
        <w:contextualSpacing w:val="0"/>
        <w:jc w:val="both"/>
        <w:rPr>
          <w:rFonts w:ascii="Frutiger 55" w:hAnsi="Frutiger 55" w:cs="Arial"/>
          <w:sz w:val="20"/>
          <w:szCs w:val="20"/>
        </w:rPr>
      </w:pPr>
      <w:r w:rsidRPr="000D34E1">
        <w:rPr>
          <w:rFonts w:ascii="Frutiger 55" w:hAnsi="Frutiger 55" w:cs="Arial"/>
          <w:sz w:val="20"/>
          <w:szCs w:val="20"/>
        </w:rPr>
        <w:t>une description générale des méthodes, incluant l’ordre dans lequel le contractant propose d’exécuter les travaux par mois et par</w:t>
      </w:r>
      <w:r w:rsidRPr="000D34E1">
        <w:rPr>
          <w:rFonts w:ascii="Frutiger 55" w:hAnsi="Frutiger 55" w:cs="Arial"/>
          <w:spacing w:val="-9"/>
          <w:sz w:val="20"/>
          <w:szCs w:val="20"/>
        </w:rPr>
        <w:t xml:space="preserve"> </w:t>
      </w:r>
      <w:r w:rsidRPr="000D34E1">
        <w:rPr>
          <w:rFonts w:ascii="Frutiger 55" w:hAnsi="Frutiger 55" w:cs="Arial"/>
          <w:sz w:val="20"/>
          <w:szCs w:val="20"/>
        </w:rPr>
        <w:t>nature;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99"/>
        </w:numPr>
        <w:tabs>
          <w:tab w:val="left" w:pos="1970"/>
        </w:tabs>
        <w:autoSpaceDE w:val="0"/>
        <w:autoSpaceDN w:val="0"/>
        <w:adjustRightInd w:val="0"/>
        <w:snapToGrid w:val="0"/>
        <w:spacing w:after="0" w:line="240" w:lineRule="auto"/>
        <w:ind w:hanging="361"/>
        <w:contextualSpacing w:val="0"/>
        <w:jc w:val="both"/>
        <w:rPr>
          <w:rFonts w:ascii="Frutiger 55" w:hAnsi="Frutiger 55" w:cs="Arial"/>
          <w:sz w:val="20"/>
          <w:szCs w:val="20"/>
        </w:rPr>
      </w:pPr>
      <w:r w:rsidRPr="000D34E1">
        <w:rPr>
          <w:rFonts w:ascii="Frutiger 55" w:hAnsi="Frutiger 55" w:cs="Arial"/>
          <w:sz w:val="20"/>
          <w:szCs w:val="20"/>
        </w:rPr>
        <w:t>un projet d’installation et d’organisation du chantier;</w:t>
      </w:r>
      <w:r w:rsidRPr="000D34E1">
        <w:rPr>
          <w:rFonts w:ascii="Frutiger 55" w:hAnsi="Frutiger 55" w:cs="Arial"/>
          <w:spacing w:val="-3"/>
          <w:sz w:val="20"/>
          <w:szCs w:val="20"/>
        </w:rPr>
        <w:t xml:space="preserve"> </w:t>
      </w:r>
      <w:r w:rsidRPr="000D34E1">
        <w:rPr>
          <w:rFonts w:ascii="Frutiger 55" w:hAnsi="Frutiger 55" w:cs="Arial"/>
          <w:sz w:val="20"/>
          <w:szCs w:val="20"/>
        </w:rPr>
        <w:t>et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99"/>
        </w:numPr>
        <w:tabs>
          <w:tab w:val="left" w:pos="1969"/>
          <w:tab w:val="left" w:pos="1970"/>
        </w:tabs>
        <w:autoSpaceDE w:val="0"/>
        <w:autoSpaceDN w:val="0"/>
        <w:adjustRightInd w:val="0"/>
        <w:snapToGrid w:val="0"/>
        <w:spacing w:after="0" w:line="240" w:lineRule="auto"/>
        <w:ind w:right="115"/>
        <w:contextualSpacing w:val="0"/>
        <w:jc w:val="both"/>
        <w:rPr>
          <w:rFonts w:ascii="Frutiger 55" w:hAnsi="Frutiger 55" w:cs="Arial"/>
          <w:sz w:val="20"/>
          <w:szCs w:val="20"/>
        </w:rPr>
      </w:pPr>
      <w:r w:rsidRPr="000D34E1">
        <w:rPr>
          <w:rFonts w:ascii="Frutiger 55" w:hAnsi="Frutiger 55" w:cs="Arial"/>
          <w:sz w:val="20"/>
          <w:szCs w:val="20"/>
        </w:rPr>
        <w:t>tous autres détails et renseignements que le maître d'œuvre peut raisonnablement demander.</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99"/>
        </w:numPr>
        <w:tabs>
          <w:tab w:val="left" w:pos="1250"/>
        </w:tabs>
        <w:autoSpaceDE w:val="0"/>
        <w:autoSpaceDN w:val="0"/>
        <w:adjustRightInd w:val="0"/>
        <w:snapToGrid w:val="0"/>
        <w:spacing w:after="0" w:line="240" w:lineRule="auto"/>
        <w:ind w:right="115"/>
        <w:contextualSpacing w:val="0"/>
        <w:jc w:val="both"/>
        <w:rPr>
          <w:rFonts w:ascii="Frutiger 55" w:hAnsi="Frutiger 55" w:cs="Arial"/>
          <w:sz w:val="20"/>
          <w:szCs w:val="20"/>
        </w:rPr>
      </w:pPr>
      <w:r w:rsidRPr="000D34E1">
        <w:rPr>
          <w:rFonts w:ascii="Frutiger 55" w:hAnsi="Frutiger 55" w:cs="Arial"/>
          <w:sz w:val="20"/>
          <w:szCs w:val="20"/>
        </w:rPr>
        <w:t>Ces documents sont retournés au contractant par le maître d’œuvre avec l’approbation de ce dernier ou avec toutes observations utiles dans un délai de dix jours à compter de leur réception par le maître d’œuvre, sauf le cas où le maître d’œuvre notifie au contractant, dans ce délai de 10 jours, sa volonté de tenir une réunion afin de discuter des éléments soumis.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99"/>
        </w:numPr>
        <w:tabs>
          <w:tab w:val="left" w:pos="1250"/>
        </w:tabs>
        <w:autoSpaceDE w:val="0"/>
        <w:autoSpaceDN w:val="0"/>
        <w:adjustRightInd w:val="0"/>
        <w:snapToGrid w:val="0"/>
        <w:spacing w:after="0" w:line="240" w:lineRule="auto"/>
        <w:ind w:right="119"/>
        <w:contextualSpacing w:val="0"/>
        <w:jc w:val="both"/>
        <w:rPr>
          <w:rFonts w:ascii="Frutiger 55" w:hAnsi="Frutiger 55" w:cs="Arial"/>
          <w:sz w:val="20"/>
          <w:szCs w:val="20"/>
        </w:rPr>
      </w:pPr>
      <w:r w:rsidRPr="000D34E1">
        <w:rPr>
          <w:rFonts w:ascii="Frutiger 55" w:hAnsi="Frutiger 55" w:cs="Arial"/>
          <w:sz w:val="20"/>
          <w:szCs w:val="20"/>
        </w:rPr>
        <w:t>En l’absence d’approbation ou d’observation ou de demande de réunion notifiées par le maître d’œuvre au contractant dans les 10 jours, le programme est réputé</w:t>
      </w:r>
      <w:r w:rsidRPr="000D34E1">
        <w:rPr>
          <w:rFonts w:ascii="Frutiger 55" w:hAnsi="Frutiger 55" w:cs="Arial"/>
          <w:spacing w:val="-17"/>
          <w:sz w:val="20"/>
          <w:szCs w:val="20"/>
        </w:rPr>
        <w:t xml:space="preserve"> </w:t>
      </w:r>
      <w:r w:rsidRPr="000D34E1">
        <w:rPr>
          <w:rFonts w:ascii="Frutiger 55" w:hAnsi="Frutiger 55" w:cs="Arial"/>
          <w:sz w:val="20"/>
          <w:szCs w:val="20"/>
        </w:rPr>
        <w:t>approuvé.</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99"/>
        </w:numPr>
        <w:tabs>
          <w:tab w:val="left" w:pos="1250"/>
        </w:tabs>
        <w:autoSpaceDE w:val="0"/>
        <w:autoSpaceDN w:val="0"/>
        <w:adjustRightInd w:val="0"/>
        <w:snapToGrid w:val="0"/>
        <w:spacing w:after="0" w:line="240" w:lineRule="auto"/>
        <w:ind w:right="119"/>
        <w:contextualSpacing w:val="0"/>
        <w:jc w:val="both"/>
        <w:rPr>
          <w:rFonts w:ascii="Frutiger 55" w:hAnsi="Frutiger 55" w:cs="Arial"/>
          <w:sz w:val="20"/>
          <w:szCs w:val="20"/>
        </w:rPr>
      </w:pPr>
      <w:r w:rsidRPr="000D34E1">
        <w:rPr>
          <w:rFonts w:ascii="Frutiger 55" w:hAnsi="Frutiger 55" w:cs="Arial"/>
          <w:sz w:val="20"/>
          <w:szCs w:val="20"/>
        </w:rPr>
        <w:t>L'approbation du programme de mise en œuvre des tâches par le maître d’œuvre ne libère le contractant d'aucune de ses obligations</w:t>
      </w:r>
      <w:r w:rsidRPr="000D34E1">
        <w:rPr>
          <w:rFonts w:ascii="Frutiger 55" w:hAnsi="Frutiger 55" w:cs="Arial"/>
          <w:spacing w:val="-5"/>
          <w:sz w:val="20"/>
          <w:szCs w:val="20"/>
        </w:rPr>
        <w:t xml:space="preserve"> </w:t>
      </w:r>
      <w:r w:rsidRPr="000D34E1">
        <w:rPr>
          <w:rFonts w:ascii="Frutiger 55" w:hAnsi="Frutiger 55" w:cs="Arial"/>
          <w:sz w:val="20"/>
          <w:szCs w:val="20"/>
        </w:rPr>
        <w:t>contractuelles.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99"/>
        </w:numPr>
        <w:tabs>
          <w:tab w:val="left" w:pos="1250"/>
        </w:tabs>
        <w:autoSpaceDE w:val="0"/>
        <w:autoSpaceDN w:val="0"/>
        <w:adjustRightInd w:val="0"/>
        <w:snapToGrid w:val="0"/>
        <w:spacing w:after="0" w:line="240" w:lineRule="auto"/>
        <w:ind w:right="117"/>
        <w:contextualSpacing w:val="0"/>
        <w:jc w:val="both"/>
        <w:rPr>
          <w:rFonts w:ascii="Frutiger 55" w:hAnsi="Frutiger 55" w:cs="Arial"/>
          <w:sz w:val="20"/>
          <w:szCs w:val="20"/>
        </w:rPr>
      </w:pPr>
      <w:r w:rsidRPr="000D34E1">
        <w:rPr>
          <w:rFonts w:ascii="Frutiger 55" w:hAnsi="Frutiger 55" w:cs="Arial"/>
          <w:sz w:val="20"/>
          <w:szCs w:val="20"/>
        </w:rPr>
        <w:t>Aucune modification importante ne doit être apportée au programme de mise en œuvre des tâches sans l’approbation du maître d’œuvre. Toutefois, si les travaux ne progressent pas conformément au programme de mise en œuvre des tâches, le maître d’œuvre peut charger le contractant de soumettre un programme révisé conformément à la procédure décrite à l’article</w:t>
      </w:r>
      <w:r w:rsidRPr="000D34E1">
        <w:rPr>
          <w:rFonts w:ascii="Frutiger 55" w:hAnsi="Frutiger 55" w:cs="Arial"/>
          <w:spacing w:val="-1"/>
          <w:sz w:val="20"/>
          <w:szCs w:val="20"/>
        </w:rPr>
        <w:t xml:space="preserve"> </w:t>
      </w:r>
      <w:r w:rsidRPr="000D34E1">
        <w:rPr>
          <w:rFonts w:ascii="Frutiger 55" w:hAnsi="Frutiger 55" w:cs="Arial"/>
          <w:sz w:val="20"/>
          <w:szCs w:val="20"/>
        </w:rPr>
        <w:t>17.</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75" w:name="_bookmark20"/>
      <w:bookmarkEnd w:id="75"/>
      <w:r w:rsidRPr="000D34E1">
        <w:rPr>
          <w:rFonts w:ascii="Frutiger 55" w:hAnsi="Frutiger 55" w:cs="Arial"/>
          <w:sz w:val="20"/>
        </w:rPr>
        <w:lastRenderedPageBreak/>
        <w:t>Article</w:t>
      </w:r>
      <w:r w:rsidRPr="000D34E1">
        <w:rPr>
          <w:rFonts w:ascii="Frutiger 55" w:hAnsi="Frutiger 55" w:cs="Arial"/>
          <w:spacing w:val="-2"/>
          <w:sz w:val="20"/>
        </w:rPr>
        <w:t xml:space="preserve"> </w:t>
      </w:r>
      <w:r w:rsidRPr="000D34E1">
        <w:rPr>
          <w:rFonts w:ascii="Frutiger 55" w:hAnsi="Frutiger 55" w:cs="Arial"/>
          <w:sz w:val="20"/>
        </w:rPr>
        <w:t>18 -</w:t>
      </w:r>
      <w:r w:rsidRPr="000D34E1">
        <w:rPr>
          <w:rFonts w:ascii="Frutiger 55" w:hAnsi="Frutiger 55" w:cs="Arial"/>
          <w:sz w:val="20"/>
        </w:rPr>
        <w:tab/>
        <w:t>Ventilation des prix</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98"/>
        </w:numPr>
        <w:tabs>
          <w:tab w:val="left" w:pos="1250"/>
        </w:tabs>
        <w:autoSpaceDE w:val="0"/>
        <w:autoSpaceDN w:val="0"/>
        <w:adjustRightInd w:val="0"/>
        <w:snapToGrid w:val="0"/>
        <w:spacing w:after="0" w:line="240" w:lineRule="auto"/>
        <w:ind w:right="120"/>
        <w:contextualSpacing w:val="0"/>
        <w:jc w:val="both"/>
        <w:rPr>
          <w:rFonts w:ascii="Frutiger 55" w:hAnsi="Frutiger 55" w:cs="Arial"/>
          <w:sz w:val="20"/>
          <w:szCs w:val="20"/>
        </w:rPr>
      </w:pPr>
      <w:r w:rsidRPr="000D34E1">
        <w:rPr>
          <w:rFonts w:ascii="Frutiger 55" w:hAnsi="Frutiger 55" w:cs="Arial"/>
          <w:sz w:val="20"/>
          <w:szCs w:val="20"/>
        </w:rPr>
        <w:t>Lorsqu'il n’a pas été soumis dans son offre et si nécessaire aux fins du marché, le contractant fournit une ventilation de ses tarifs et prix dans un délai de vingt jours au plus à compter de la demande motivée du maître</w:t>
      </w:r>
      <w:r w:rsidRPr="000D34E1">
        <w:rPr>
          <w:rFonts w:ascii="Frutiger 55" w:hAnsi="Frutiger 55" w:cs="Arial"/>
          <w:spacing w:val="-3"/>
          <w:sz w:val="20"/>
          <w:szCs w:val="20"/>
        </w:rPr>
        <w:t xml:space="preserve"> </w:t>
      </w:r>
      <w:r w:rsidRPr="000D34E1">
        <w:rPr>
          <w:rFonts w:ascii="Frutiger 55" w:hAnsi="Frutiger 55" w:cs="Arial"/>
          <w:sz w:val="20"/>
          <w:szCs w:val="20"/>
        </w:rPr>
        <w:t>d’œuvre.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98"/>
        </w:numPr>
        <w:tabs>
          <w:tab w:val="left" w:pos="1250"/>
        </w:tabs>
        <w:autoSpaceDE w:val="0"/>
        <w:autoSpaceDN w:val="0"/>
        <w:adjustRightInd w:val="0"/>
        <w:snapToGrid w:val="0"/>
        <w:spacing w:after="0" w:line="240" w:lineRule="auto"/>
        <w:ind w:right="120"/>
        <w:contextualSpacing w:val="0"/>
        <w:jc w:val="both"/>
        <w:rPr>
          <w:rFonts w:ascii="Frutiger 55" w:hAnsi="Frutiger 55" w:cs="Arial"/>
          <w:sz w:val="20"/>
          <w:szCs w:val="20"/>
        </w:rPr>
      </w:pPr>
      <w:r w:rsidRPr="000D34E1">
        <w:rPr>
          <w:rFonts w:ascii="Frutiger 55" w:hAnsi="Frutiger 55" w:cs="Arial"/>
          <w:sz w:val="20"/>
          <w:szCs w:val="20"/>
        </w:rPr>
        <w:t>Dans les 30 jours suivant la notification de l’attribution du marché, le contractant fournit au maître d’œuvre, à titre d’information seulement, une estimation trimestrielle détaillée du flux de trésorerie, faisant apparaître tous les paiements auxquels le contractant est susceptible d’avoir droit au titre du marché. Le contractant fournit par la suite</w:t>
      </w:r>
      <w:r w:rsidRPr="000D34E1">
        <w:rPr>
          <w:rFonts w:ascii="Frutiger 55" w:hAnsi="Frutiger 55" w:cs="Arial"/>
          <w:spacing w:val="10"/>
          <w:sz w:val="20"/>
          <w:szCs w:val="20"/>
        </w:rPr>
        <w:t xml:space="preserve"> </w:t>
      </w:r>
      <w:r w:rsidRPr="000D34E1">
        <w:rPr>
          <w:rFonts w:ascii="Frutiger 55" w:hAnsi="Frutiger 55" w:cs="Arial"/>
          <w:sz w:val="20"/>
          <w:szCs w:val="20"/>
        </w:rPr>
        <w:t>des estimations trimestrielles révisées si le maître d’œuvre le lui demande. Cette communication n'engage en aucune manière la responsabilité du maître d'ouvrage ou du maître d’œuvre.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76" w:name="_bookmark21"/>
      <w:bookmarkEnd w:id="76"/>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19 -</w:t>
      </w:r>
      <w:r w:rsidRPr="000D34E1">
        <w:rPr>
          <w:rFonts w:ascii="Frutiger 55" w:hAnsi="Frutiger 55" w:cs="Arial"/>
          <w:sz w:val="20"/>
        </w:rPr>
        <w:tab/>
        <w:t>Plans et études d’exécution du</w:t>
      </w:r>
      <w:r w:rsidRPr="000D34E1">
        <w:rPr>
          <w:rFonts w:ascii="Frutiger 55" w:hAnsi="Frutiger 55" w:cs="Arial"/>
          <w:spacing w:val="-1"/>
          <w:sz w:val="20"/>
        </w:rPr>
        <w:t xml:space="preserve"> </w:t>
      </w:r>
      <w:r w:rsidRPr="000D34E1">
        <w:rPr>
          <w:rFonts w:ascii="Frutiger 55" w:hAnsi="Frutiger 55" w:cs="Arial"/>
          <w:sz w:val="20"/>
        </w:rPr>
        <w:t>contractant</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97"/>
        </w:numPr>
        <w:tabs>
          <w:tab w:val="left" w:pos="1250"/>
        </w:tabs>
        <w:autoSpaceDE w:val="0"/>
        <w:autoSpaceDN w:val="0"/>
        <w:adjustRightInd w:val="0"/>
        <w:snapToGrid w:val="0"/>
        <w:spacing w:after="0" w:line="240" w:lineRule="auto"/>
        <w:ind w:right="115"/>
        <w:contextualSpacing w:val="0"/>
        <w:jc w:val="both"/>
        <w:rPr>
          <w:rFonts w:ascii="Frutiger 55" w:hAnsi="Frutiger 55" w:cs="Arial"/>
          <w:sz w:val="20"/>
          <w:szCs w:val="20"/>
        </w:rPr>
      </w:pPr>
      <w:r w:rsidRPr="000D34E1">
        <w:rPr>
          <w:rFonts w:ascii="Frutiger 55" w:hAnsi="Frutiger 55" w:cs="Arial"/>
          <w:sz w:val="20"/>
          <w:szCs w:val="20"/>
        </w:rPr>
        <w:t>Le contractant soumet à l’approbation du maître d’œuvre à ses frais, tous les plans de détail et d’exécution et autres documents et objets qui sont nécessaires pour mener à bonne fin l’exécution du marché, et</w:t>
      </w:r>
      <w:r w:rsidRPr="000D34E1">
        <w:rPr>
          <w:rFonts w:ascii="Frutiger 55" w:hAnsi="Frutiger 55" w:cs="Arial"/>
          <w:spacing w:val="-5"/>
          <w:sz w:val="20"/>
          <w:szCs w:val="20"/>
        </w:rPr>
        <w:t xml:space="preserve"> </w:t>
      </w:r>
      <w:r w:rsidRPr="000D34E1">
        <w:rPr>
          <w:rFonts w:ascii="Frutiger 55" w:hAnsi="Frutiger 55" w:cs="Arial"/>
          <w:sz w:val="20"/>
          <w:szCs w:val="20"/>
        </w:rPr>
        <w:t>notamment :</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97"/>
        </w:numPr>
        <w:tabs>
          <w:tab w:val="left" w:pos="1970"/>
        </w:tabs>
        <w:autoSpaceDE w:val="0"/>
        <w:autoSpaceDN w:val="0"/>
        <w:adjustRightInd w:val="0"/>
        <w:snapToGrid w:val="0"/>
        <w:spacing w:after="0" w:line="240" w:lineRule="auto"/>
        <w:ind w:right="122"/>
        <w:contextualSpacing w:val="0"/>
        <w:jc w:val="both"/>
        <w:rPr>
          <w:rFonts w:ascii="Frutiger 55" w:hAnsi="Frutiger 55" w:cs="Arial"/>
          <w:sz w:val="20"/>
          <w:szCs w:val="20"/>
        </w:rPr>
      </w:pPr>
      <w:r w:rsidRPr="000D34E1">
        <w:rPr>
          <w:rFonts w:ascii="Frutiger 55" w:hAnsi="Frutiger 55" w:cs="Arial"/>
          <w:sz w:val="20"/>
          <w:szCs w:val="20"/>
        </w:rPr>
        <w:t>les plans, documents, échantillons et/ou modèles qui sont spécifiés dans le marché selon les délais et les modalités fixés dans le marché ou dans le programme de mise en œuvre des</w:t>
      </w:r>
      <w:r w:rsidRPr="000D34E1">
        <w:rPr>
          <w:rFonts w:ascii="Frutiger 55" w:hAnsi="Frutiger 55" w:cs="Arial"/>
          <w:spacing w:val="-1"/>
          <w:sz w:val="20"/>
          <w:szCs w:val="20"/>
        </w:rPr>
        <w:t xml:space="preserve"> </w:t>
      </w:r>
      <w:r w:rsidRPr="000D34E1">
        <w:rPr>
          <w:rFonts w:ascii="Frutiger 55" w:hAnsi="Frutiger 55" w:cs="Arial"/>
          <w:sz w:val="20"/>
          <w:szCs w:val="20"/>
        </w:rPr>
        <w:t>tâches;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97"/>
        </w:numPr>
        <w:tabs>
          <w:tab w:val="left" w:pos="1970"/>
        </w:tabs>
        <w:autoSpaceDE w:val="0"/>
        <w:autoSpaceDN w:val="0"/>
        <w:adjustRightInd w:val="0"/>
        <w:snapToGrid w:val="0"/>
        <w:spacing w:after="0" w:line="240" w:lineRule="auto"/>
        <w:ind w:right="119"/>
        <w:contextualSpacing w:val="0"/>
        <w:jc w:val="both"/>
        <w:rPr>
          <w:rFonts w:ascii="Frutiger 55" w:hAnsi="Frutiger 55" w:cs="Arial"/>
          <w:sz w:val="20"/>
          <w:szCs w:val="20"/>
        </w:rPr>
      </w:pPr>
      <w:r w:rsidRPr="000D34E1">
        <w:rPr>
          <w:rFonts w:ascii="Frutiger 55" w:hAnsi="Frutiger 55" w:cs="Arial"/>
          <w:sz w:val="20"/>
          <w:szCs w:val="20"/>
        </w:rPr>
        <w:t>les plans que le maître d’œuvre peut raisonnablement demander pour la mise en œuvre des</w:t>
      </w:r>
      <w:r w:rsidRPr="000D34E1">
        <w:rPr>
          <w:rFonts w:ascii="Frutiger 55" w:hAnsi="Frutiger 55" w:cs="Arial"/>
          <w:spacing w:val="-1"/>
          <w:sz w:val="20"/>
          <w:szCs w:val="20"/>
        </w:rPr>
        <w:t xml:space="preserve"> </w:t>
      </w:r>
      <w:r w:rsidRPr="000D34E1">
        <w:rPr>
          <w:rFonts w:ascii="Frutiger 55" w:hAnsi="Frutiger 55" w:cs="Arial"/>
          <w:sz w:val="20"/>
          <w:szCs w:val="20"/>
        </w:rPr>
        <w:t>tâches;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97"/>
        </w:numPr>
        <w:tabs>
          <w:tab w:val="left" w:pos="1970"/>
        </w:tabs>
        <w:autoSpaceDE w:val="0"/>
        <w:autoSpaceDN w:val="0"/>
        <w:adjustRightInd w:val="0"/>
        <w:snapToGrid w:val="0"/>
        <w:spacing w:after="0" w:line="240" w:lineRule="auto"/>
        <w:ind w:right="112"/>
        <w:contextualSpacing w:val="0"/>
        <w:jc w:val="both"/>
        <w:rPr>
          <w:rFonts w:ascii="Frutiger 55" w:hAnsi="Frutiger 55" w:cs="Arial"/>
          <w:sz w:val="20"/>
          <w:szCs w:val="20"/>
        </w:rPr>
      </w:pPr>
      <w:r w:rsidRPr="000D34E1">
        <w:rPr>
          <w:rFonts w:ascii="Frutiger 55" w:hAnsi="Frutiger 55" w:cs="Arial"/>
          <w:sz w:val="20"/>
          <w:szCs w:val="20"/>
        </w:rPr>
        <w:t xml:space="preserve">les plans, documents et calculs nécessaires pour prouver la stabilité et la résistance des structures, y compris la conception des fondations et </w:t>
      </w:r>
      <w:r w:rsidRPr="000D34E1">
        <w:rPr>
          <w:rFonts w:ascii="Frutiger 55" w:hAnsi="Frutiger 55" w:cs="Arial"/>
          <w:spacing w:val="2"/>
          <w:sz w:val="20"/>
          <w:szCs w:val="20"/>
        </w:rPr>
        <w:t xml:space="preserve">le </w:t>
      </w:r>
      <w:r w:rsidRPr="000D34E1">
        <w:rPr>
          <w:rFonts w:ascii="Frutiger 55" w:hAnsi="Frutiger 55" w:cs="Arial"/>
          <w:sz w:val="20"/>
          <w:szCs w:val="20"/>
        </w:rPr>
        <w:t>plan de ferraillage détaillé. Ces calculs et sondages de sol sont étayés par des inspections du chantier suffisantes et sont soumis à l’approbation du maître d’œuvre, en trois exemplaires, au moins 30 jours avant le commencement de la construction des ouvrages auxquels ils se</w:t>
      </w:r>
      <w:r w:rsidRPr="000D34E1">
        <w:rPr>
          <w:rFonts w:ascii="Frutiger 55" w:hAnsi="Frutiger 55" w:cs="Arial"/>
          <w:spacing w:val="-5"/>
          <w:sz w:val="20"/>
          <w:szCs w:val="20"/>
        </w:rPr>
        <w:t xml:space="preserve"> </w:t>
      </w:r>
      <w:r w:rsidRPr="000D34E1">
        <w:rPr>
          <w:rFonts w:ascii="Frutiger 55" w:hAnsi="Frutiger 55" w:cs="Arial"/>
          <w:sz w:val="20"/>
          <w:szCs w:val="20"/>
        </w:rPr>
        <w:t>rapportent.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97"/>
        </w:numPr>
        <w:tabs>
          <w:tab w:val="left" w:pos="1250"/>
        </w:tabs>
        <w:autoSpaceDE w:val="0"/>
        <w:autoSpaceDN w:val="0"/>
        <w:adjustRightInd w:val="0"/>
        <w:snapToGrid w:val="0"/>
        <w:spacing w:after="0" w:line="240" w:lineRule="auto"/>
        <w:ind w:right="112"/>
        <w:contextualSpacing w:val="0"/>
        <w:jc w:val="both"/>
        <w:rPr>
          <w:rFonts w:ascii="Frutiger 55" w:hAnsi="Frutiger 55" w:cs="Arial"/>
          <w:sz w:val="20"/>
          <w:szCs w:val="20"/>
        </w:rPr>
      </w:pPr>
      <w:r w:rsidRPr="000D34E1">
        <w:rPr>
          <w:rFonts w:ascii="Frutiger 55" w:hAnsi="Frutiger 55" w:cs="Arial"/>
          <w:sz w:val="20"/>
          <w:szCs w:val="20"/>
        </w:rPr>
        <w:t>Le maître d’œuvre retourne au contractant les plans, documents, échantillons, modèles, notes de calcul, objets et tout autre document à fournir en vertu de l’article 19, paragraphe 1, soit revêtus de son visa pour approbation, soit accompagnés de ses observations dans le délai fixé dans le marché ou dans le programme de mise en œuvre des tâches approuvé ou, si aucun délai n’a été fixé, dans les 15 jours après leur réception. À la lumière de la complexité ou du nombre de documents soumis pour approbation, si le maître d’œuvre ne peut pas donner son approbation ou ses observations dans le délai mentionné ci-dessus, le maître d’œuvre envoie, dans les 15 jours suivant la réception, une réponse d’attente qui indique un autre délai dans lequel il enverra son approbation ou ses observations, en tenant compte de l’urgence et de la complexité relatives de la</w:t>
      </w:r>
      <w:r w:rsidRPr="000D34E1">
        <w:rPr>
          <w:rFonts w:ascii="Frutiger 55" w:hAnsi="Frutiger 55" w:cs="Arial"/>
          <w:spacing w:val="-10"/>
          <w:sz w:val="20"/>
          <w:szCs w:val="20"/>
        </w:rPr>
        <w:t xml:space="preserve"> </w:t>
      </w:r>
      <w:r w:rsidRPr="000D34E1">
        <w:rPr>
          <w:rFonts w:ascii="Frutiger 55" w:hAnsi="Frutiger 55" w:cs="Arial"/>
          <w:sz w:val="20"/>
          <w:szCs w:val="20"/>
        </w:rPr>
        <w:t>question.</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Corpsdetexte"/>
        <w:adjustRightInd w:val="0"/>
        <w:snapToGrid w:val="0"/>
        <w:spacing w:after="0"/>
        <w:ind w:left="1249" w:right="119"/>
        <w:rPr>
          <w:rFonts w:ascii="Frutiger 55" w:hAnsi="Frutiger 55"/>
          <w:szCs w:val="20"/>
        </w:rPr>
      </w:pPr>
      <w:r w:rsidRPr="000D34E1">
        <w:rPr>
          <w:rFonts w:ascii="Frutiger 55" w:hAnsi="Frutiger 55"/>
          <w:szCs w:val="20"/>
        </w:rPr>
        <w:t>Si le maître d’œuvre ne notifie pas son approbation, ses observations ou sa réponse d’attente dans les délais susmentionnés, les plans, documents, échantillons, modèles, notes de calcul, objets et tout autre document à fournir au maître d’œuvre en vertu de l’article 19, paragraphe 1, sont réputés approuvés à la fin des délais</w:t>
      </w:r>
      <w:r w:rsidRPr="000D34E1">
        <w:rPr>
          <w:rFonts w:ascii="Frutiger 55" w:hAnsi="Frutiger 55"/>
          <w:spacing w:val="-15"/>
          <w:szCs w:val="20"/>
        </w:rPr>
        <w:t xml:space="preserve"> </w:t>
      </w:r>
      <w:r w:rsidRPr="000D34E1">
        <w:rPr>
          <w:rFonts w:ascii="Frutiger 55" w:hAnsi="Frutiger 55"/>
          <w:szCs w:val="20"/>
        </w:rPr>
        <w:t>susmentionnés.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97"/>
        </w:numPr>
        <w:tabs>
          <w:tab w:val="left" w:pos="1250"/>
        </w:tabs>
        <w:autoSpaceDE w:val="0"/>
        <w:autoSpaceDN w:val="0"/>
        <w:adjustRightInd w:val="0"/>
        <w:snapToGrid w:val="0"/>
        <w:spacing w:after="0" w:line="240" w:lineRule="auto"/>
        <w:ind w:right="117"/>
        <w:contextualSpacing w:val="0"/>
        <w:jc w:val="both"/>
        <w:rPr>
          <w:rFonts w:ascii="Frutiger 55" w:hAnsi="Frutiger 55" w:cs="Arial"/>
          <w:sz w:val="20"/>
          <w:szCs w:val="20"/>
        </w:rPr>
      </w:pPr>
      <w:r w:rsidRPr="000D34E1">
        <w:rPr>
          <w:rFonts w:ascii="Frutiger 55" w:hAnsi="Frutiger 55" w:cs="Arial"/>
          <w:sz w:val="20"/>
          <w:szCs w:val="20"/>
        </w:rPr>
        <w:t>Les plans, documents, échantillons et modèles approuvés sont signés ou marqués autrement par le maître d’œuvre et il ne pourra y être dérogé, sauf instruction contraire du maître d’œuvre. Tout plan, document, échantillon ou modèle du contractant que le maître d’œuvre refuse d’approuver est aussitôt modifié en vue de répondre aux exigences du maître d’œuvre et soumis de nouveau par le contractant pour approbation. Le contractant doit apporter aux documents, plans, notes de calcul, etc. qu’il a transmis pour approbation au maître d’œuvre, les corrections, mises au point, etc. découlant des observations que celui-ci aurait émises à leur encontre, dans un délai de 15 jours à compter de la notification de ces observations. Les documents, plans, notes de calcul, etc. ainsi</w:t>
      </w:r>
      <w:r w:rsidRPr="000D34E1">
        <w:rPr>
          <w:rFonts w:ascii="Frutiger 55" w:hAnsi="Frutiger 55" w:cs="Arial"/>
          <w:spacing w:val="-12"/>
          <w:sz w:val="20"/>
          <w:szCs w:val="20"/>
        </w:rPr>
        <w:t xml:space="preserve"> </w:t>
      </w:r>
      <w:r w:rsidRPr="000D34E1">
        <w:rPr>
          <w:rFonts w:ascii="Frutiger 55" w:hAnsi="Frutiger 55" w:cs="Arial"/>
          <w:sz w:val="20"/>
          <w:szCs w:val="20"/>
        </w:rPr>
        <w:t>modifiés ou mis au point sont de nouveau soumis à l’approbation du maître d’œuvre suivant la même procédure.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97"/>
        </w:numPr>
        <w:tabs>
          <w:tab w:val="left" w:pos="1250"/>
        </w:tabs>
        <w:autoSpaceDE w:val="0"/>
        <w:autoSpaceDN w:val="0"/>
        <w:adjustRightInd w:val="0"/>
        <w:snapToGrid w:val="0"/>
        <w:spacing w:after="0" w:line="240" w:lineRule="auto"/>
        <w:ind w:right="123"/>
        <w:contextualSpacing w:val="0"/>
        <w:jc w:val="both"/>
        <w:rPr>
          <w:rFonts w:ascii="Frutiger 55" w:hAnsi="Frutiger 55" w:cs="Arial"/>
          <w:sz w:val="20"/>
          <w:szCs w:val="20"/>
        </w:rPr>
      </w:pPr>
      <w:r w:rsidRPr="000D34E1">
        <w:rPr>
          <w:rFonts w:ascii="Frutiger 55" w:hAnsi="Frutiger 55" w:cs="Arial"/>
          <w:sz w:val="20"/>
          <w:szCs w:val="20"/>
        </w:rPr>
        <w:t>Le contractant fournit des copies supplémentaires des plans approuvés, sous la forme et dans les quantités indiquées dans le marché ou dans les ordres de service</w:t>
      </w:r>
      <w:r w:rsidRPr="000D34E1">
        <w:rPr>
          <w:rFonts w:ascii="Frutiger 55" w:hAnsi="Frutiger 55" w:cs="Arial"/>
          <w:spacing w:val="-18"/>
          <w:sz w:val="20"/>
          <w:szCs w:val="20"/>
        </w:rPr>
        <w:t xml:space="preserve"> </w:t>
      </w:r>
      <w:r w:rsidRPr="000D34E1">
        <w:rPr>
          <w:rFonts w:ascii="Frutiger 55" w:hAnsi="Frutiger 55" w:cs="Arial"/>
          <w:sz w:val="20"/>
          <w:szCs w:val="20"/>
        </w:rPr>
        <w:t>ultérieurs.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97"/>
        </w:numPr>
        <w:tabs>
          <w:tab w:val="left" w:pos="1250"/>
        </w:tabs>
        <w:autoSpaceDE w:val="0"/>
        <w:autoSpaceDN w:val="0"/>
        <w:adjustRightInd w:val="0"/>
        <w:snapToGrid w:val="0"/>
        <w:spacing w:after="0" w:line="240" w:lineRule="auto"/>
        <w:ind w:right="122"/>
        <w:contextualSpacing w:val="0"/>
        <w:jc w:val="both"/>
        <w:rPr>
          <w:rFonts w:ascii="Frutiger 55" w:hAnsi="Frutiger 55" w:cs="Arial"/>
          <w:sz w:val="20"/>
          <w:szCs w:val="20"/>
        </w:rPr>
      </w:pPr>
      <w:r w:rsidRPr="000D34E1">
        <w:rPr>
          <w:rFonts w:ascii="Frutiger 55" w:hAnsi="Frutiger 55" w:cs="Arial"/>
          <w:sz w:val="20"/>
          <w:szCs w:val="20"/>
        </w:rPr>
        <w:t>L'approbation des plans, documents, échantillons ou modèles par le maître d’œuvre ne dégage le contractant d’aucune de ses obligations</w:t>
      </w:r>
      <w:r w:rsidRPr="000D34E1">
        <w:rPr>
          <w:rFonts w:ascii="Frutiger 55" w:hAnsi="Frutiger 55" w:cs="Arial"/>
          <w:spacing w:val="-4"/>
          <w:sz w:val="20"/>
          <w:szCs w:val="20"/>
        </w:rPr>
        <w:t xml:space="preserve"> </w:t>
      </w:r>
      <w:r w:rsidRPr="000D34E1">
        <w:rPr>
          <w:rFonts w:ascii="Frutiger 55" w:hAnsi="Frutiger 55" w:cs="Arial"/>
          <w:sz w:val="20"/>
          <w:szCs w:val="20"/>
        </w:rPr>
        <w:t>contractuelles.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97"/>
        </w:numPr>
        <w:tabs>
          <w:tab w:val="left" w:pos="1250"/>
        </w:tabs>
        <w:autoSpaceDE w:val="0"/>
        <w:autoSpaceDN w:val="0"/>
        <w:adjustRightInd w:val="0"/>
        <w:snapToGrid w:val="0"/>
        <w:spacing w:after="0" w:line="240" w:lineRule="auto"/>
        <w:ind w:right="119"/>
        <w:contextualSpacing w:val="0"/>
        <w:jc w:val="both"/>
        <w:rPr>
          <w:rFonts w:ascii="Frutiger 55" w:hAnsi="Frutiger 55" w:cs="Arial"/>
          <w:sz w:val="20"/>
          <w:szCs w:val="20"/>
        </w:rPr>
      </w:pPr>
      <w:r w:rsidRPr="000D34E1">
        <w:rPr>
          <w:rFonts w:ascii="Frutiger 55" w:hAnsi="Frutiger 55" w:cs="Arial"/>
          <w:sz w:val="20"/>
          <w:szCs w:val="20"/>
        </w:rPr>
        <w:t>Le maître d’œuvre a le droit d’inspecter tous les plans, documents, échantillons ou modèles relatifs au marché dans les locaux du contractant, à tout moment jugé raisonnable.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97"/>
        </w:numPr>
        <w:tabs>
          <w:tab w:val="left" w:pos="1250"/>
        </w:tabs>
        <w:autoSpaceDE w:val="0"/>
        <w:autoSpaceDN w:val="0"/>
        <w:adjustRightInd w:val="0"/>
        <w:snapToGrid w:val="0"/>
        <w:spacing w:after="0" w:line="240" w:lineRule="auto"/>
        <w:ind w:right="112"/>
        <w:contextualSpacing w:val="0"/>
        <w:jc w:val="both"/>
        <w:rPr>
          <w:rFonts w:ascii="Frutiger 55" w:hAnsi="Frutiger 55" w:cs="Arial"/>
          <w:sz w:val="20"/>
          <w:szCs w:val="20"/>
        </w:rPr>
      </w:pPr>
      <w:r w:rsidRPr="000D34E1">
        <w:rPr>
          <w:rFonts w:ascii="Frutiger 55" w:hAnsi="Frutiger 55" w:cs="Arial"/>
          <w:sz w:val="20"/>
          <w:szCs w:val="20"/>
        </w:rPr>
        <w:t>Avant la réception provisoire des travaux, le contractant fournit au maître d’ouvrage des manuels d’utilisation et de maintenance ainsi que des plans, établis de manière suffisamment détaillée pour permettre au maître d’ouvrage de faire fonctionner, d’entretenir, de régler et de réparer toutes les parties des ouvrages. Sauf dispositions contraires du cahier des conditions particulières, lesdits manuels et plans sont établis dans la langue du marché. Les travaux ne sont pas considérés comme achevés aux fins de la réception provisoire tant que les manuels et plans en question n'ont pas été fournis au maître</w:t>
      </w:r>
      <w:r w:rsidRPr="000D34E1">
        <w:rPr>
          <w:rFonts w:ascii="Frutiger 55" w:hAnsi="Frutiger 55" w:cs="Arial"/>
          <w:spacing w:val="-1"/>
          <w:sz w:val="20"/>
          <w:szCs w:val="20"/>
        </w:rPr>
        <w:t xml:space="preserve"> </w:t>
      </w:r>
      <w:r w:rsidRPr="000D34E1">
        <w:rPr>
          <w:rFonts w:ascii="Frutiger 55" w:hAnsi="Frutiger 55" w:cs="Arial"/>
          <w:sz w:val="20"/>
          <w:szCs w:val="20"/>
        </w:rPr>
        <w:t>d'ouvrage.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77" w:name="_bookmark22"/>
      <w:bookmarkEnd w:id="77"/>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20 -</w:t>
      </w:r>
      <w:r w:rsidRPr="000D34E1">
        <w:rPr>
          <w:rFonts w:ascii="Frutiger 55" w:hAnsi="Frutiger 55" w:cs="Arial"/>
          <w:sz w:val="20"/>
        </w:rPr>
        <w:tab/>
        <w:t>Niveau suffisant du montant de l'offre</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96"/>
        </w:numPr>
        <w:tabs>
          <w:tab w:val="left" w:pos="1250"/>
        </w:tabs>
        <w:autoSpaceDE w:val="0"/>
        <w:autoSpaceDN w:val="0"/>
        <w:adjustRightInd w:val="0"/>
        <w:snapToGrid w:val="0"/>
        <w:spacing w:after="0" w:line="240" w:lineRule="auto"/>
        <w:ind w:right="112"/>
        <w:contextualSpacing w:val="0"/>
        <w:jc w:val="both"/>
        <w:rPr>
          <w:rFonts w:ascii="Frutiger 55" w:hAnsi="Frutiger 55" w:cs="Arial"/>
          <w:sz w:val="20"/>
          <w:szCs w:val="20"/>
        </w:rPr>
      </w:pPr>
      <w:r w:rsidRPr="000D34E1">
        <w:rPr>
          <w:rFonts w:ascii="Frutiger 55" w:hAnsi="Frutiger 55" w:cs="Arial"/>
          <w:sz w:val="20"/>
          <w:szCs w:val="20"/>
        </w:rPr>
        <w:t>Sous réserve de dispositions additionnelles prévues dans les conditions particulières, le contractant est réputé avoir inspecté et examiné le chantier et ses abords et s’être assuré, avant le dépôt de son offre, de la qualité du sol et du sous-sol; de même, il est réputé avoir tenu compte de la configuration et de la nature du chantier, de l’étendue et de la nature des travaux et des matériaux nécessaires à l’exécution des ouvrages, des moyens de communication et d’accès au chantier et des logements dont il peut avoir besoin et, d’une manière générale, il est censé avoir obtenu pour son propre compte toutes les informations requises quant aux risques, aléas et tous autres facteurs susceptibles d'influer sur son offre ou de l'affecter.</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96"/>
        </w:numPr>
        <w:tabs>
          <w:tab w:val="left" w:pos="1250"/>
        </w:tabs>
        <w:autoSpaceDE w:val="0"/>
        <w:autoSpaceDN w:val="0"/>
        <w:adjustRightInd w:val="0"/>
        <w:snapToGrid w:val="0"/>
        <w:spacing w:after="0" w:line="240" w:lineRule="auto"/>
        <w:ind w:right="117"/>
        <w:contextualSpacing w:val="0"/>
        <w:jc w:val="both"/>
        <w:rPr>
          <w:rFonts w:ascii="Frutiger 55" w:hAnsi="Frutiger 55" w:cs="Arial"/>
          <w:sz w:val="20"/>
          <w:szCs w:val="20"/>
        </w:rPr>
      </w:pPr>
      <w:r w:rsidRPr="000D34E1">
        <w:rPr>
          <w:rFonts w:ascii="Frutiger 55" w:hAnsi="Frutiger 55" w:cs="Arial"/>
          <w:sz w:val="20"/>
          <w:szCs w:val="20"/>
        </w:rPr>
        <w:t>Le contractant est réputé s’être assuré, avant de soumettre son offre, de la justesse et du niveau suffisant de celle-ci ainsi que des tarifs et prix indiqués dans le détail estimatif ou dans le bordereau de prix, lesquels, sauf dispositions contraires du marché, couvrent toutes ses obligations</w:t>
      </w:r>
      <w:r w:rsidRPr="000D34E1">
        <w:rPr>
          <w:rFonts w:ascii="Frutiger 55" w:hAnsi="Frutiger 55" w:cs="Arial"/>
          <w:spacing w:val="-1"/>
          <w:sz w:val="20"/>
          <w:szCs w:val="20"/>
        </w:rPr>
        <w:t xml:space="preserve"> </w:t>
      </w:r>
      <w:r w:rsidRPr="000D34E1">
        <w:rPr>
          <w:rFonts w:ascii="Frutiger 55" w:hAnsi="Frutiger 55" w:cs="Arial"/>
          <w:sz w:val="20"/>
          <w:szCs w:val="20"/>
        </w:rPr>
        <w:t>contractuelles.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96"/>
        </w:numPr>
        <w:tabs>
          <w:tab w:val="left" w:pos="1250"/>
        </w:tabs>
        <w:autoSpaceDE w:val="0"/>
        <w:autoSpaceDN w:val="0"/>
        <w:adjustRightInd w:val="0"/>
        <w:snapToGrid w:val="0"/>
        <w:spacing w:after="0" w:line="240" w:lineRule="auto"/>
        <w:ind w:right="117"/>
        <w:contextualSpacing w:val="0"/>
        <w:jc w:val="both"/>
        <w:rPr>
          <w:rFonts w:ascii="Frutiger 55" w:hAnsi="Frutiger 55" w:cs="Arial"/>
          <w:sz w:val="20"/>
          <w:szCs w:val="20"/>
        </w:rPr>
      </w:pPr>
      <w:r w:rsidRPr="000D34E1">
        <w:rPr>
          <w:rFonts w:ascii="Frutiger 55" w:hAnsi="Frutiger 55" w:cs="Arial"/>
          <w:sz w:val="20"/>
          <w:szCs w:val="20"/>
        </w:rPr>
        <w:t>Le contractant, étant réputé avoir établi ses prix d’après ses propres calculs, opérations et estimations, exécute sans coût supplémentaire tout travail qui relève d’un poste quelconque de son offre et pour lequel il n’a indiqué ni prix unitaire ni prix</w:t>
      </w:r>
      <w:r w:rsidRPr="000D34E1">
        <w:rPr>
          <w:rFonts w:ascii="Frutiger 55" w:hAnsi="Frutiger 55" w:cs="Arial"/>
          <w:spacing w:val="-24"/>
          <w:sz w:val="20"/>
          <w:szCs w:val="20"/>
        </w:rPr>
        <w:t xml:space="preserve"> </w:t>
      </w:r>
      <w:r w:rsidRPr="000D34E1">
        <w:rPr>
          <w:rFonts w:ascii="Frutiger 55" w:hAnsi="Frutiger 55" w:cs="Arial"/>
          <w:sz w:val="20"/>
          <w:szCs w:val="20"/>
        </w:rPr>
        <w:t>forfaitaire.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78" w:name="_bookmark23"/>
      <w:bookmarkEnd w:id="78"/>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21 -</w:t>
      </w:r>
      <w:r w:rsidRPr="000D34E1">
        <w:rPr>
          <w:rFonts w:ascii="Frutiger 55" w:hAnsi="Frutiger 55" w:cs="Arial"/>
          <w:sz w:val="20"/>
        </w:rPr>
        <w:tab/>
        <w:t>Risques exceptionnels</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95"/>
        </w:numPr>
        <w:tabs>
          <w:tab w:val="left" w:pos="1250"/>
        </w:tabs>
        <w:autoSpaceDE w:val="0"/>
        <w:autoSpaceDN w:val="0"/>
        <w:adjustRightInd w:val="0"/>
        <w:snapToGrid w:val="0"/>
        <w:spacing w:after="0" w:line="240" w:lineRule="auto"/>
        <w:ind w:right="118"/>
        <w:contextualSpacing w:val="0"/>
        <w:jc w:val="both"/>
        <w:rPr>
          <w:rFonts w:ascii="Frutiger 55" w:hAnsi="Frutiger 55" w:cs="Arial"/>
          <w:sz w:val="20"/>
          <w:szCs w:val="20"/>
        </w:rPr>
      </w:pPr>
      <w:r w:rsidRPr="000D34E1">
        <w:rPr>
          <w:rFonts w:ascii="Frutiger 55" w:hAnsi="Frutiger 55" w:cs="Arial"/>
          <w:sz w:val="20"/>
          <w:szCs w:val="20"/>
        </w:rPr>
        <w:t>Si, au cours de l'exécution des travaux, le contractant rencontre des obstacles artificiels ou des conditions physiques qui ne pouvaient pas raisonnablement être prévues par un contractant expérimenté et s’il estime que cette situation nécessite des frais supplémentaires</w:t>
      </w:r>
      <w:r w:rsidRPr="000D34E1">
        <w:rPr>
          <w:rFonts w:ascii="Frutiger 55" w:hAnsi="Frutiger 55" w:cs="Arial"/>
          <w:spacing w:val="13"/>
          <w:sz w:val="20"/>
          <w:szCs w:val="20"/>
        </w:rPr>
        <w:t xml:space="preserve"> </w:t>
      </w:r>
      <w:r w:rsidRPr="000D34E1">
        <w:rPr>
          <w:rFonts w:ascii="Frutiger 55" w:hAnsi="Frutiger 55" w:cs="Arial"/>
          <w:sz w:val="20"/>
          <w:szCs w:val="20"/>
        </w:rPr>
        <w:t>et/ou</w:t>
      </w:r>
      <w:r w:rsidRPr="000D34E1">
        <w:rPr>
          <w:rFonts w:ascii="Frutiger 55" w:hAnsi="Frutiger 55" w:cs="Arial"/>
          <w:spacing w:val="13"/>
          <w:sz w:val="20"/>
          <w:szCs w:val="20"/>
        </w:rPr>
        <w:t xml:space="preserve"> </w:t>
      </w:r>
      <w:r w:rsidRPr="000D34E1">
        <w:rPr>
          <w:rFonts w:ascii="Frutiger 55" w:hAnsi="Frutiger 55" w:cs="Arial"/>
          <w:sz w:val="20"/>
          <w:szCs w:val="20"/>
        </w:rPr>
        <w:t>une</w:t>
      </w:r>
      <w:r w:rsidRPr="000D34E1">
        <w:rPr>
          <w:rFonts w:ascii="Frutiger 55" w:hAnsi="Frutiger 55" w:cs="Arial"/>
          <w:spacing w:val="12"/>
          <w:sz w:val="20"/>
          <w:szCs w:val="20"/>
        </w:rPr>
        <w:t xml:space="preserve"> </w:t>
      </w:r>
      <w:r w:rsidRPr="000D34E1">
        <w:rPr>
          <w:rFonts w:ascii="Frutiger 55" w:hAnsi="Frutiger 55" w:cs="Arial"/>
          <w:sz w:val="20"/>
          <w:szCs w:val="20"/>
        </w:rPr>
        <w:t>prolongation</w:t>
      </w:r>
      <w:r w:rsidRPr="000D34E1">
        <w:rPr>
          <w:rFonts w:ascii="Frutiger 55" w:hAnsi="Frutiger 55" w:cs="Arial"/>
          <w:spacing w:val="15"/>
          <w:sz w:val="20"/>
          <w:szCs w:val="20"/>
        </w:rPr>
        <w:t xml:space="preserve"> </w:t>
      </w:r>
      <w:r w:rsidRPr="000D34E1">
        <w:rPr>
          <w:rFonts w:ascii="Frutiger 55" w:hAnsi="Frutiger 55" w:cs="Arial"/>
          <w:sz w:val="20"/>
          <w:szCs w:val="20"/>
        </w:rPr>
        <w:t>de</w:t>
      </w:r>
      <w:r w:rsidRPr="000D34E1">
        <w:rPr>
          <w:rFonts w:ascii="Frutiger 55" w:hAnsi="Frutiger 55" w:cs="Arial"/>
          <w:spacing w:val="13"/>
          <w:sz w:val="20"/>
          <w:szCs w:val="20"/>
        </w:rPr>
        <w:t xml:space="preserve"> </w:t>
      </w:r>
      <w:r w:rsidRPr="000D34E1">
        <w:rPr>
          <w:rFonts w:ascii="Frutiger 55" w:hAnsi="Frutiger 55" w:cs="Arial"/>
          <w:sz w:val="20"/>
          <w:szCs w:val="20"/>
        </w:rPr>
        <w:t>la</w:t>
      </w:r>
      <w:r w:rsidRPr="000D34E1">
        <w:rPr>
          <w:rFonts w:ascii="Frutiger 55" w:hAnsi="Frutiger 55" w:cs="Arial"/>
          <w:spacing w:val="15"/>
          <w:sz w:val="20"/>
          <w:szCs w:val="20"/>
        </w:rPr>
        <w:t xml:space="preserve"> </w:t>
      </w:r>
      <w:r w:rsidRPr="000D34E1">
        <w:rPr>
          <w:rFonts w:ascii="Frutiger 55" w:hAnsi="Frutiger 55" w:cs="Arial"/>
          <w:sz w:val="20"/>
          <w:szCs w:val="20"/>
        </w:rPr>
        <w:t>période</w:t>
      </w:r>
      <w:r w:rsidRPr="000D34E1">
        <w:rPr>
          <w:rFonts w:ascii="Frutiger 55" w:hAnsi="Frutiger 55" w:cs="Arial"/>
          <w:spacing w:val="11"/>
          <w:sz w:val="20"/>
          <w:szCs w:val="20"/>
        </w:rPr>
        <w:t xml:space="preserve"> </w:t>
      </w:r>
      <w:r w:rsidRPr="000D34E1">
        <w:rPr>
          <w:rFonts w:ascii="Frutiger 55" w:hAnsi="Frutiger 55" w:cs="Arial"/>
          <w:sz w:val="20"/>
          <w:szCs w:val="20"/>
        </w:rPr>
        <w:t>de</w:t>
      </w:r>
      <w:r w:rsidRPr="000D34E1">
        <w:rPr>
          <w:rFonts w:ascii="Frutiger 55" w:hAnsi="Frutiger 55" w:cs="Arial"/>
          <w:spacing w:val="16"/>
          <w:sz w:val="20"/>
          <w:szCs w:val="20"/>
        </w:rPr>
        <w:t xml:space="preserve"> </w:t>
      </w:r>
      <w:r w:rsidRPr="000D34E1">
        <w:rPr>
          <w:rFonts w:ascii="Frutiger 55" w:hAnsi="Frutiger 55" w:cs="Arial"/>
          <w:sz w:val="20"/>
          <w:szCs w:val="20"/>
        </w:rPr>
        <w:t>mise</w:t>
      </w:r>
      <w:r w:rsidRPr="000D34E1">
        <w:rPr>
          <w:rFonts w:ascii="Frutiger 55" w:hAnsi="Frutiger 55" w:cs="Arial"/>
          <w:spacing w:val="12"/>
          <w:sz w:val="20"/>
          <w:szCs w:val="20"/>
        </w:rPr>
        <w:t xml:space="preserve"> </w:t>
      </w:r>
      <w:r w:rsidRPr="000D34E1">
        <w:rPr>
          <w:rFonts w:ascii="Frutiger 55" w:hAnsi="Frutiger 55" w:cs="Arial"/>
          <w:sz w:val="20"/>
          <w:szCs w:val="20"/>
        </w:rPr>
        <w:t>en</w:t>
      </w:r>
      <w:r w:rsidRPr="000D34E1">
        <w:rPr>
          <w:rFonts w:ascii="Frutiger 55" w:hAnsi="Frutiger 55" w:cs="Arial"/>
          <w:spacing w:val="16"/>
          <w:sz w:val="20"/>
          <w:szCs w:val="20"/>
        </w:rPr>
        <w:t xml:space="preserve"> </w:t>
      </w:r>
      <w:r w:rsidRPr="000D34E1">
        <w:rPr>
          <w:rFonts w:ascii="Frutiger 55" w:hAnsi="Frutiger 55" w:cs="Arial"/>
          <w:sz w:val="20"/>
          <w:szCs w:val="20"/>
        </w:rPr>
        <w:t>œuvre</w:t>
      </w:r>
      <w:r w:rsidRPr="000D34E1">
        <w:rPr>
          <w:rFonts w:ascii="Frutiger 55" w:hAnsi="Frutiger 55" w:cs="Arial"/>
          <w:spacing w:val="13"/>
          <w:sz w:val="20"/>
          <w:szCs w:val="20"/>
        </w:rPr>
        <w:t xml:space="preserve"> </w:t>
      </w:r>
      <w:r w:rsidRPr="000D34E1">
        <w:rPr>
          <w:rFonts w:ascii="Frutiger 55" w:hAnsi="Frutiger 55" w:cs="Arial"/>
          <w:sz w:val="20"/>
          <w:szCs w:val="20"/>
        </w:rPr>
        <w:t>des</w:t>
      </w:r>
      <w:r w:rsidRPr="000D34E1">
        <w:rPr>
          <w:rFonts w:ascii="Frutiger 55" w:hAnsi="Frutiger 55" w:cs="Arial"/>
          <w:spacing w:val="13"/>
          <w:sz w:val="20"/>
          <w:szCs w:val="20"/>
        </w:rPr>
        <w:t xml:space="preserve"> </w:t>
      </w:r>
      <w:r w:rsidRPr="000D34E1">
        <w:rPr>
          <w:rFonts w:ascii="Frutiger 55" w:hAnsi="Frutiger 55" w:cs="Arial"/>
          <w:sz w:val="20"/>
          <w:szCs w:val="20"/>
        </w:rPr>
        <w:t>tâches,</w:t>
      </w:r>
      <w:r w:rsidRPr="000D34E1">
        <w:rPr>
          <w:rFonts w:ascii="Frutiger 55" w:hAnsi="Frutiger 55" w:cs="Arial"/>
          <w:spacing w:val="13"/>
          <w:sz w:val="20"/>
          <w:szCs w:val="20"/>
        </w:rPr>
        <w:t xml:space="preserve"> </w:t>
      </w:r>
      <w:r w:rsidRPr="000D34E1">
        <w:rPr>
          <w:rFonts w:ascii="Frutiger 55" w:hAnsi="Frutiger 55" w:cs="Arial"/>
          <w:sz w:val="20"/>
          <w:szCs w:val="20"/>
        </w:rPr>
        <w:t>il</w:t>
      </w:r>
      <w:r w:rsidRPr="000D34E1">
        <w:rPr>
          <w:rFonts w:ascii="Frutiger 55" w:hAnsi="Frutiger 55" w:cs="Arial"/>
          <w:spacing w:val="14"/>
          <w:sz w:val="20"/>
          <w:szCs w:val="20"/>
        </w:rPr>
        <w:t xml:space="preserve"> </w:t>
      </w:r>
      <w:r w:rsidRPr="000D34E1">
        <w:rPr>
          <w:rFonts w:ascii="Frutiger 55" w:hAnsi="Frutiger 55" w:cs="Arial"/>
          <w:sz w:val="20"/>
          <w:szCs w:val="20"/>
        </w:rPr>
        <w:t xml:space="preserve">en avise le maître d’œuvre par notification conformément aux articles 35 et/ou 55. Dans cette notification, il précise les obstacles artificiels et/ou les conditions physiques en question, en en indiquant en détail les effets prévisibles, les mesures qu'il est en train de prendre ou </w:t>
      </w:r>
      <w:proofErr w:type="spellStart"/>
      <w:r w:rsidRPr="000D34E1">
        <w:rPr>
          <w:rFonts w:ascii="Frutiger 55" w:hAnsi="Frutiger 55" w:cs="Arial"/>
          <w:sz w:val="20"/>
          <w:szCs w:val="20"/>
        </w:rPr>
        <w:t>a</w:t>
      </w:r>
      <w:proofErr w:type="spellEnd"/>
      <w:r w:rsidRPr="000D34E1">
        <w:rPr>
          <w:rFonts w:ascii="Frutiger 55" w:hAnsi="Frutiger 55" w:cs="Arial"/>
          <w:sz w:val="20"/>
          <w:szCs w:val="20"/>
        </w:rPr>
        <w:t xml:space="preserve"> l'intention de prendre, ainsi que l'ampleur du retard ou des perturbations prévisibles dans l'exécution des</w:t>
      </w:r>
      <w:r w:rsidRPr="000D34E1">
        <w:rPr>
          <w:rFonts w:ascii="Frutiger 55" w:hAnsi="Frutiger 55" w:cs="Arial"/>
          <w:spacing w:val="-4"/>
          <w:sz w:val="20"/>
          <w:szCs w:val="20"/>
        </w:rPr>
        <w:t xml:space="preserve"> </w:t>
      </w:r>
      <w:r w:rsidRPr="000D34E1">
        <w:rPr>
          <w:rFonts w:ascii="Frutiger 55" w:hAnsi="Frutiger 55" w:cs="Arial"/>
          <w:sz w:val="20"/>
          <w:szCs w:val="20"/>
        </w:rPr>
        <w:t>travaux.</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95"/>
        </w:numPr>
        <w:tabs>
          <w:tab w:val="left" w:pos="1250"/>
        </w:tabs>
        <w:autoSpaceDE w:val="0"/>
        <w:autoSpaceDN w:val="0"/>
        <w:adjustRightInd w:val="0"/>
        <w:snapToGrid w:val="0"/>
        <w:spacing w:after="0" w:line="240" w:lineRule="auto"/>
        <w:ind w:hanging="568"/>
        <w:contextualSpacing w:val="0"/>
        <w:jc w:val="both"/>
        <w:rPr>
          <w:rFonts w:ascii="Frutiger 55" w:hAnsi="Frutiger 55" w:cs="Arial"/>
          <w:sz w:val="20"/>
          <w:szCs w:val="20"/>
        </w:rPr>
      </w:pPr>
      <w:r w:rsidRPr="000D34E1">
        <w:rPr>
          <w:rFonts w:ascii="Frutiger 55" w:hAnsi="Frutiger 55" w:cs="Arial"/>
          <w:sz w:val="20"/>
          <w:szCs w:val="20"/>
        </w:rPr>
        <w:t>Dès réception de la notification, le maître d'œuvre peut, entre</w:t>
      </w:r>
      <w:r w:rsidRPr="000D34E1">
        <w:rPr>
          <w:rFonts w:ascii="Frutiger 55" w:hAnsi="Frutiger 55" w:cs="Arial"/>
          <w:spacing w:val="-14"/>
          <w:sz w:val="20"/>
          <w:szCs w:val="20"/>
        </w:rPr>
        <w:t xml:space="preserve"> </w:t>
      </w:r>
      <w:r w:rsidRPr="000D34E1">
        <w:rPr>
          <w:rFonts w:ascii="Frutiger 55" w:hAnsi="Frutiger 55" w:cs="Arial"/>
          <w:sz w:val="20"/>
          <w:szCs w:val="20"/>
        </w:rPr>
        <w:t>autres :</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95"/>
        </w:numPr>
        <w:tabs>
          <w:tab w:val="left" w:pos="1970"/>
        </w:tabs>
        <w:autoSpaceDE w:val="0"/>
        <w:autoSpaceDN w:val="0"/>
        <w:adjustRightInd w:val="0"/>
        <w:snapToGrid w:val="0"/>
        <w:spacing w:after="0" w:line="240" w:lineRule="auto"/>
        <w:ind w:right="120"/>
        <w:contextualSpacing w:val="0"/>
        <w:jc w:val="both"/>
        <w:rPr>
          <w:rFonts w:ascii="Frutiger 55" w:hAnsi="Frutiger 55" w:cs="Arial"/>
          <w:sz w:val="20"/>
          <w:szCs w:val="20"/>
        </w:rPr>
      </w:pPr>
      <w:r w:rsidRPr="000D34E1">
        <w:rPr>
          <w:rFonts w:ascii="Frutiger 55" w:hAnsi="Frutiger 55" w:cs="Arial"/>
          <w:sz w:val="20"/>
          <w:szCs w:val="20"/>
        </w:rPr>
        <w:t xml:space="preserve">demander au contractant de fournir une estimation du coût des mesures qu’il est en train de prendre ou </w:t>
      </w:r>
      <w:proofErr w:type="spellStart"/>
      <w:r w:rsidRPr="000D34E1">
        <w:rPr>
          <w:rFonts w:ascii="Frutiger 55" w:hAnsi="Frutiger 55" w:cs="Arial"/>
          <w:sz w:val="20"/>
          <w:szCs w:val="20"/>
        </w:rPr>
        <w:t>a</w:t>
      </w:r>
      <w:proofErr w:type="spellEnd"/>
      <w:r w:rsidRPr="000D34E1">
        <w:rPr>
          <w:rFonts w:ascii="Frutiger 55" w:hAnsi="Frutiger 55" w:cs="Arial"/>
          <w:sz w:val="20"/>
          <w:szCs w:val="20"/>
        </w:rPr>
        <w:t xml:space="preserve"> l’intention de</w:t>
      </w:r>
      <w:r w:rsidRPr="000D34E1">
        <w:rPr>
          <w:rFonts w:ascii="Frutiger 55" w:hAnsi="Frutiger 55" w:cs="Arial"/>
          <w:spacing w:val="-7"/>
          <w:sz w:val="20"/>
          <w:szCs w:val="20"/>
        </w:rPr>
        <w:t xml:space="preserve"> </w:t>
      </w:r>
      <w:r w:rsidRPr="000D34E1">
        <w:rPr>
          <w:rFonts w:ascii="Frutiger 55" w:hAnsi="Frutiger 55" w:cs="Arial"/>
          <w:sz w:val="20"/>
          <w:szCs w:val="20"/>
        </w:rPr>
        <w:t>prendre;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95"/>
        </w:numPr>
        <w:tabs>
          <w:tab w:val="left" w:pos="1970"/>
        </w:tabs>
        <w:autoSpaceDE w:val="0"/>
        <w:autoSpaceDN w:val="0"/>
        <w:adjustRightInd w:val="0"/>
        <w:snapToGrid w:val="0"/>
        <w:spacing w:after="0" w:line="240" w:lineRule="auto"/>
        <w:ind w:right="112"/>
        <w:contextualSpacing w:val="0"/>
        <w:jc w:val="both"/>
        <w:rPr>
          <w:rFonts w:ascii="Frutiger 55" w:hAnsi="Frutiger 55" w:cs="Arial"/>
          <w:sz w:val="20"/>
          <w:szCs w:val="20"/>
        </w:rPr>
      </w:pPr>
      <w:r w:rsidRPr="000D34E1">
        <w:rPr>
          <w:rFonts w:ascii="Frutiger 55" w:hAnsi="Frutiger 55" w:cs="Arial"/>
          <w:sz w:val="20"/>
          <w:szCs w:val="20"/>
        </w:rPr>
        <w:t>approuver, avec ou sans modifications, les mesures visées à l'article 21, paragraphe 2, point</w:t>
      </w:r>
      <w:r w:rsidRPr="000D34E1">
        <w:rPr>
          <w:rFonts w:ascii="Frutiger 55" w:hAnsi="Frutiger 55" w:cs="Arial"/>
          <w:spacing w:val="1"/>
          <w:sz w:val="20"/>
          <w:szCs w:val="20"/>
        </w:rPr>
        <w:t xml:space="preserve"> </w:t>
      </w:r>
      <w:r w:rsidRPr="000D34E1">
        <w:rPr>
          <w:rFonts w:ascii="Frutiger 55" w:hAnsi="Frutiger 55" w:cs="Arial"/>
          <w:sz w:val="20"/>
          <w:szCs w:val="20"/>
        </w:rPr>
        <w:t>a);</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95"/>
        </w:numPr>
        <w:tabs>
          <w:tab w:val="left" w:pos="1970"/>
        </w:tabs>
        <w:autoSpaceDE w:val="0"/>
        <w:autoSpaceDN w:val="0"/>
        <w:adjustRightInd w:val="0"/>
        <w:snapToGrid w:val="0"/>
        <w:spacing w:after="0" w:line="240" w:lineRule="auto"/>
        <w:ind w:right="122"/>
        <w:contextualSpacing w:val="0"/>
        <w:jc w:val="both"/>
        <w:rPr>
          <w:rFonts w:ascii="Frutiger 55" w:hAnsi="Frutiger 55" w:cs="Arial"/>
          <w:sz w:val="20"/>
          <w:szCs w:val="20"/>
        </w:rPr>
      </w:pPr>
      <w:r w:rsidRPr="000D34E1">
        <w:rPr>
          <w:rFonts w:ascii="Frutiger 55" w:hAnsi="Frutiger 55" w:cs="Arial"/>
          <w:sz w:val="20"/>
          <w:szCs w:val="20"/>
        </w:rPr>
        <w:t xml:space="preserve">donner des instructions écrites sur la manière dont les obstacles artificiels ou </w:t>
      </w:r>
      <w:r w:rsidRPr="000D34E1">
        <w:rPr>
          <w:rFonts w:ascii="Frutiger 55" w:hAnsi="Frutiger 55" w:cs="Arial"/>
          <w:sz w:val="20"/>
          <w:szCs w:val="20"/>
        </w:rPr>
        <w:lastRenderedPageBreak/>
        <w:t>les conditions physiques en question doivent être</w:t>
      </w:r>
      <w:r w:rsidRPr="000D34E1">
        <w:rPr>
          <w:rFonts w:ascii="Frutiger 55" w:hAnsi="Frutiger 55" w:cs="Arial"/>
          <w:spacing w:val="-6"/>
          <w:sz w:val="20"/>
          <w:szCs w:val="20"/>
        </w:rPr>
        <w:t xml:space="preserve"> </w:t>
      </w:r>
      <w:r w:rsidRPr="000D34E1">
        <w:rPr>
          <w:rFonts w:ascii="Frutiger 55" w:hAnsi="Frutiger 55" w:cs="Arial"/>
          <w:sz w:val="20"/>
          <w:szCs w:val="20"/>
        </w:rPr>
        <w:t>surmontés;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95"/>
        </w:numPr>
        <w:tabs>
          <w:tab w:val="left" w:pos="1970"/>
        </w:tabs>
        <w:autoSpaceDE w:val="0"/>
        <w:autoSpaceDN w:val="0"/>
        <w:adjustRightInd w:val="0"/>
        <w:snapToGrid w:val="0"/>
        <w:spacing w:after="0" w:line="240" w:lineRule="auto"/>
        <w:ind w:hanging="361"/>
        <w:contextualSpacing w:val="0"/>
        <w:jc w:val="both"/>
        <w:rPr>
          <w:rFonts w:ascii="Frutiger 55" w:hAnsi="Frutiger 55" w:cs="Arial"/>
          <w:sz w:val="20"/>
          <w:szCs w:val="20"/>
        </w:rPr>
      </w:pPr>
      <w:r w:rsidRPr="000D34E1">
        <w:rPr>
          <w:rFonts w:ascii="Frutiger 55" w:hAnsi="Frutiger 55" w:cs="Arial"/>
          <w:sz w:val="20"/>
          <w:szCs w:val="20"/>
        </w:rPr>
        <w:t>ordonner une modification, une suspension ou l’annulation du</w:t>
      </w:r>
      <w:r w:rsidRPr="000D34E1">
        <w:rPr>
          <w:rFonts w:ascii="Frutiger 55" w:hAnsi="Frutiger 55" w:cs="Arial"/>
          <w:spacing w:val="-18"/>
          <w:sz w:val="20"/>
          <w:szCs w:val="20"/>
        </w:rPr>
        <w:t xml:space="preserve"> </w:t>
      </w:r>
      <w:r w:rsidRPr="000D34E1">
        <w:rPr>
          <w:rFonts w:ascii="Frutiger 55" w:hAnsi="Frutiger 55" w:cs="Arial"/>
          <w:sz w:val="20"/>
          <w:szCs w:val="20"/>
        </w:rPr>
        <w:t>marché.</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95"/>
        </w:numPr>
        <w:tabs>
          <w:tab w:val="left" w:pos="1250"/>
        </w:tabs>
        <w:autoSpaceDE w:val="0"/>
        <w:autoSpaceDN w:val="0"/>
        <w:adjustRightInd w:val="0"/>
        <w:snapToGrid w:val="0"/>
        <w:spacing w:after="0" w:line="240" w:lineRule="auto"/>
        <w:ind w:right="120"/>
        <w:contextualSpacing w:val="0"/>
        <w:jc w:val="both"/>
        <w:rPr>
          <w:rFonts w:ascii="Frutiger 55" w:hAnsi="Frutiger 55" w:cs="Arial"/>
          <w:sz w:val="20"/>
          <w:szCs w:val="20"/>
        </w:rPr>
      </w:pPr>
      <w:r w:rsidRPr="000D34E1">
        <w:rPr>
          <w:rFonts w:ascii="Frutiger 55" w:hAnsi="Frutiger 55" w:cs="Arial"/>
          <w:sz w:val="20"/>
          <w:szCs w:val="20"/>
        </w:rPr>
        <w:t>Dans la mesure où le maître d’œuvre estime que les obstacles artificiels ou les conditions physiques en question étaient raisonnablement impossibles à prévoir, en tout ou en partie, par un contractant expérimenté, le maître</w:t>
      </w:r>
      <w:r w:rsidRPr="000D34E1">
        <w:rPr>
          <w:rFonts w:ascii="Frutiger 55" w:hAnsi="Frutiger 55" w:cs="Arial"/>
          <w:spacing w:val="-7"/>
          <w:sz w:val="20"/>
          <w:szCs w:val="20"/>
        </w:rPr>
        <w:t xml:space="preserve"> </w:t>
      </w:r>
      <w:r w:rsidRPr="000D34E1">
        <w:rPr>
          <w:rFonts w:ascii="Frutiger 55" w:hAnsi="Frutiger 55" w:cs="Arial"/>
          <w:sz w:val="20"/>
          <w:szCs w:val="20"/>
        </w:rPr>
        <w:t>d’œuvre :</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95"/>
        </w:numPr>
        <w:tabs>
          <w:tab w:val="left" w:pos="1970"/>
        </w:tabs>
        <w:autoSpaceDE w:val="0"/>
        <w:autoSpaceDN w:val="0"/>
        <w:adjustRightInd w:val="0"/>
        <w:snapToGrid w:val="0"/>
        <w:spacing w:after="0" w:line="240" w:lineRule="auto"/>
        <w:ind w:right="120"/>
        <w:contextualSpacing w:val="0"/>
        <w:jc w:val="both"/>
        <w:rPr>
          <w:rFonts w:ascii="Frutiger 55" w:hAnsi="Frutiger 55" w:cs="Arial"/>
          <w:sz w:val="20"/>
          <w:szCs w:val="20"/>
        </w:rPr>
      </w:pPr>
      <w:r w:rsidRPr="000D34E1">
        <w:rPr>
          <w:rFonts w:ascii="Frutiger 55" w:hAnsi="Frutiger 55" w:cs="Arial"/>
          <w:sz w:val="20"/>
          <w:szCs w:val="20"/>
        </w:rPr>
        <w:t>tient compte de tout retard subi par le contractant du fait de ces obstacles ou de ces conditions au moment de déterminer la prolongation de la période de mise en œuvre des tâches auxquelles le contractant a droit en vertu de l’article 35;</w:t>
      </w:r>
      <w:r w:rsidRPr="000D34E1">
        <w:rPr>
          <w:rFonts w:ascii="Frutiger 55" w:hAnsi="Frutiger 55" w:cs="Arial"/>
          <w:spacing w:val="-16"/>
          <w:sz w:val="20"/>
          <w:szCs w:val="20"/>
        </w:rPr>
        <w:t xml:space="preserve"> </w:t>
      </w:r>
      <w:r w:rsidRPr="000D34E1">
        <w:rPr>
          <w:rFonts w:ascii="Frutiger 55" w:hAnsi="Frutiger 55" w:cs="Arial"/>
          <w:sz w:val="20"/>
          <w:szCs w:val="20"/>
        </w:rPr>
        <w:t>et/ou</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95"/>
        </w:numPr>
        <w:tabs>
          <w:tab w:val="left" w:pos="1970"/>
        </w:tabs>
        <w:autoSpaceDE w:val="0"/>
        <w:autoSpaceDN w:val="0"/>
        <w:adjustRightInd w:val="0"/>
        <w:snapToGrid w:val="0"/>
        <w:spacing w:after="0" w:line="240" w:lineRule="auto"/>
        <w:ind w:right="117"/>
        <w:contextualSpacing w:val="0"/>
        <w:jc w:val="both"/>
        <w:rPr>
          <w:rFonts w:ascii="Frutiger 55" w:hAnsi="Frutiger 55" w:cs="Arial"/>
          <w:sz w:val="20"/>
          <w:szCs w:val="20"/>
        </w:rPr>
      </w:pPr>
      <w:r w:rsidRPr="000D34E1">
        <w:rPr>
          <w:rFonts w:ascii="Frutiger 55" w:hAnsi="Frutiger 55" w:cs="Arial"/>
          <w:sz w:val="20"/>
          <w:szCs w:val="20"/>
        </w:rPr>
        <w:t>détermine, s’il s’agit d’obstacles artificiels ou de conditions physiques autres que les conditions climatiques, les paiements supplémentaires qui sont dus au contractant en vertu de l’article</w:t>
      </w:r>
      <w:r w:rsidRPr="000D34E1">
        <w:rPr>
          <w:rFonts w:ascii="Frutiger 55" w:hAnsi="Frutiger 55" w:cs="Arial"/>
          <w:spacing w:val="1"/>
          <w:sz w:val="20"/>
          <w:szCs w:val="20"/>
        </w:rPr>
        <w:t xml:space="preserve"> </w:t>
      </w:r>
      <w:r w:rsidRPr="000D34E1">
        <w:rPr>
          <w:rFonts w:ascii="Frutiger 55" w:hAnsi="Frutiger 55" w:cs="Arial"/>
          <w:sz w:val="20"/>
          <w:szCs w:val="20"/>
        </w:rPr>
        <w:t>55.</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95"/>
        </w:numPr>
        <w:tabs>
          <w:tab w:val="left" w:pos="1250"/>
        </w:tabs>
        <w:autoSpaceDE w:val="0"/>
        <w:autoSpaceDN w:val="0"/>
        <w:adjustRightInd w:val="0"/>
        <w:snapToGrid w:val="0"/>
        <w:spacing w:after="0" w:line="240" w:lineRule="auto"/>
        <w:ind w:right="116"/>
        <w:contextualSpacing w:val="0"/>
        <w:jc w:val="both"/>
        <w:rPr>
          <w:rFonts w:ascii="Frutiger 55" w:hAnsi="Frutiger 55" w:cs="Arial"/>
          <w:sz w:val="20"/>
          <w:szCs w:val="20"/>
        </w:rPr>
      </w:pPr>
      <w:r w:rsidRPr="000D34E1">
        <w:rPr>
          <w:rFonts w:ascii="Frutiger 55" w:hAnsi="Frutiger 55" w:cs="Arial"/>
          <w:sz w:val="20"/>
          <w:szCs w:val="20"/>
        </w:rPr>
        <w:t>Aucune réclamation du contractant fondée sur les conditions climatiques n'est admise au titre de l’article</w:t>
      </w:r>
      <w:r w:rsidRPr="000D34E1">
        <w:rPr>
          <w:rFonts w:ascii="Frutiger 55" w:hAnsi="Frutiger 55" w:cs="Arial"/>
          <w:spacing w:val="-5"/>
          <w:sz w:val="20"/>
          <w:szCs w:val="20"/>
        </w:rPr>
        <w:t xml:space="preserve"> </w:t>
      </w:r>
      <w:r w:rsidRPr="000D34E1">
        <w:rPr>
          <w:rFonts w:ascii="Frutiger 55" w:hAnsi="Frutiger 55" w:cs="Arial"/>
          <w:sz w:val="20"/>
          <w:szCs w:val="20"/>
        </w:rPr>
        <w:t>55.</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95"/>
        </w:numPr>
        <w:tabs>
          <w:tab w:val="left" w:pos="1250"/>
        </w:tabs>
        <w:autoSpaceDE w:val="0"/>
        <w:autoSpaceDN w:val="0"/>
        <w:adjustRightInd w:val="0"/>
        <w:snapToGrid w:val="0"/>
        <w:spacing w:after="0" w:line="240" w:lineRule="auto"/>
        <w:ind w:right="119"/>
        <w:contextualSpacing w:val="0"/>
        <w:jc w:val="both"/>
        <w:rPr>
          <w:rFonts w:ascii="Frutiger 55" w:hAnsi="Frutiger 55" w:cs="Arial"/>
          <w:sz w:val="20"/>
          <w:szCs w:val="20"/>
        </w:rPr>
      </w:pPr>
      <w:r w:rsidRPr="000D34E1">
        <w:rPr>
          <w:rFonts w:ascii="Frutiger 55" w:hAnsi="Frutiger 55" w:cs="Arial"/>
          <w:sz w:val="20"/>
          <w:szCs w:val="20"/>
        </w:rPr>
        <w:t>Si le maître d’œuvre estime que les obstacles artificiels ou les conditions physiques étaient raisonnablement prévisibles, en tout ou en partie, par un contractant expérimenté, il en informe le contractant dès que</w:t>
      </w:r>
      <w:r w:rsidRPr="000D34E1">
        <w:rPr>
          <w:rFonts w:ascii="Frutiger 55" w:hAnsi="Frutiger 55" w:cs="Arial"/>
          <w:spacing w:val="-1"/>
          <w:sz w:val="20"/>
          <w:szCs w:val="20"/>
        </w:rPr>
        <w:t xml:space="preserve"> </w:t>
      </w:r>
      <w:r w:rsidRPr="000D34E1">
        <w:rPr>
          <w:rFonts w:ascii="Frutiger 55" w:hAnsi="Frutiger 55" w:cs="Arial"/>
          <w:sz w:val="20"/>
          <w:szCs w:val="20"/>
        </w:rPr>
        <w:t>possible.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79" w:name="_bookmark24"/>
      <w:bookmarkEnd w:id="79"/>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22 -</w:t>
      </w:r>
      <w:r w:rsidRPr="000D34E1">
        <w:rPr>
          <w:rFonts w:ascii="Frutiger 55" w:hAnsi="Frutiger 55" w:cs="Arial"/>
          <w:sz w:val="20"/>
        </w:rPr>
        <w:tab/>
        <w:t>Sécurité sur les</w:t>
      </w:r>
      <w:r w:rsidRPr="000D34E1">
        <w:rPr>
          <w:rFonts w:ascii="Frutiger 55" w:hAnsi="Frutiger 55" w:cs="Arial"/>
          <w:spacing w:val="-3"/>
          <w:sz w:val="20"/>
        </w:rPr>
        <w:t xml:space="preserve"> </w:t>
      </w:r>
      <w:r w:rsidRPr="000D34E1">
        <w:rPr>
          <w:rFonts w:ascii="Frutiger 55" w:hAnsi="Frutiger 55" w:cs="Arial"/>
          <w:sz w:val="20"/>
        </w:rPr>
        <w:t>chantiers</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94"/>
        </w:numPr>
        <w:tabs>
          <w:tab w:val="left" w:pos="1250"/>
        </w:tabs>
        <w:autoSpaceDE w:val="0"/>
        <w:autoSpaceDN w:val="0"/>
        <w:adjustRightInd w:val="0"/>
        <w:snapToGrid w:val="0"/>
        <w:spacing w:after="0" w:line="240" w:lineRule="auto"/>
        <w:ind w:right="120"/>
        <w:contextualSpacing w:val="0"/>
        <w:jc w:val="both"/>
        <w:rPr>
          <w:rFonts w:ascii="Frutiger 55" w:hAnsi="Frutiger 55" w:cs="Arial"/>
          <w:sz w:val="20"/>
          <w:szCs w:val="20"/>
        </w:rPr>
      </w:pPr>
      <w:r w:rsidRPr="000D34E1">
        <w:rPr>
          <w:rFonts w:ascii="Frutiger 55" w:hAnsi="Frutiger 55" w:cs="Arial"/>
          <w:sz w:val="20"/>
          <w:szCs w:val="20"/>
        </w:rPr>
        <w:t>Le contractant a le droit d’interdire l’accès du chantier à toute personne étrangère à l’exécution du marché, à l’exception toutefois des personnes autorisées par le maître d’œuvre ou le maître</w:t>
      </w:r>
      <w:r w:rsidRPr="000D34E1">
        <w:rPr>
          <w:rFonts w:ascii="Frutiger 55" w:hAnsi="Frutiger 55" w:cs="Arial"/>
          <w:spacing w:val="-3"/>
          <w:sz w:val="20"/>
          <w:szCs w:val="20"/>
        </w:rPr>
        <w:t xml:space="preserve"> </w:t>
      </w:r>
      <w:r w:rsidRPr="000D34E1">
        <w:rPr>
          <w:rFonts w:ascii="Frutiger 55" w:hAnsi="Frutiger 55" w:cs="Arial"/>
          <w:sz w:val="20"/>
          <w:szCs w:val="20"/>
        </w:rPr>
        <w:t>d’ouvrage.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94"/>
        </w:numPr>
        <w:tabs>
          <w:tab w:val="left" w:pos="1250"/>
        </w:tabs>
        <w:autoSpaceDE w:val="0"/>
        <w:autoSpaceDN w:val="0"/>
        <w:adjustRightInd w:val="0"/>
        <w:snapToGrid w:val="0"/>
        <w:spacing w:after="0" w:line="240" w:lineRule="auto"/>
        <w:ind w:right="120"/>
        <w:contextualSpacing w:val="0"/>
        <w:jc w:val="both"/>
        <w:rPr>
          <w:rFonts w:ascii="Frutiger 55" w:hAnsi="Frutiger 55" w:cs="Arial"/>
          <w:sz w:val="20"/>
          <w:szCs w:val="20"/>
        </w:rPr>
      </w:pPr>
      <w:r w:rsidRPr="000D34E1">
        <w:rPr>
          <w:rFonts w:ascii="Frutiger 55" w:hAnsi="Frutiger 55" w:cs="Arial"/>
          <w:sz w:val="20"/>
          <w:szCs w:val="20"/>
        </w:rPr>
        <w:t>Le contractant assure la sécurité sur les chantiers pendant toute la durée des travaux et est tenu de prendre, dans l’intérêt de ses employés, des mandataires du maître d’ouvrage et des tiers, les mesures nécessaires pour prévenir tout préjudice ou accident pouvant résulter de l’exécution des</w:t>
      </w:r>
      <w:r w:rsidRPr="000D34E1">
        <w:rPr>
          <w:rFonts w:ascii="Frutiger 55" w:hAnsi="Frutiger 55" w:cs="Arial"/>
          <w:spacing w:val="-5"/>
          <w:sz w:val="20"/>
          <w:szCs w:val="20"/>
        </w:rPr>
        <w:t xml:space="preserve"> </w:t>
      </w:r>
      <w:r w:rsidRPr="000D34E1">
        <w:rPr>
          <w:rFonts w:ascii="Frutiger 55" w:hAnsi="Frutiger 55" w:cs="Arial"/>
          <w:sz w:val="20"/>
          <w:szCs w:val="20"/>
        </w:rPr>
        <w:t>travaux.</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94"/>
        </w:numPr>
        <w:tabs>
          <w:tab w:val="left" w:pos="1250"/>
        </w:tabs>
        <w:autoSpaceDE w:val="0"/>
        <w:autoSpaceDN w:val="0"/>
        <w:adjustRightInd w:val="0"/>
        <w:snapToGrid w:val="0"/>
        <w:spacing w:after="0" w:line="240" w:lineRule="auto"/>
        <w:ind w:right="123"/>
        <w:contextualSpacing w:val="0"/>
        <w:jc w:val="both"/>
        <w:rPr>
          <w:rFonts w:ascii="Frutiger 55" w:hAnsi="Frutiger 55" w:cs="Arial"/>
          <w:sz w:val="20"/>
          <w:szCs w:val="20"/>
        </w:rPr>
      </w:pPr>
      <w:r w:rsidRPr="000D34E1">
        <w:rPr>
          <w:rFonts w:ascii="Frutiger 55" w:hAnsi="Frutiger 55" w:cs="Arial"/>
          <w:sz w:val="20"/>
          <w:szCs w:val="20"/>
        </w:rPr>
        <w:t>Le contractant met tout en œuvre, sous sa propre responsabilité et à ses frais, pour assurer la</w:t>
      </w:r>
      <w:r w:rsidRPr="000D34E1">
        <w:rPr>
          <w:rFonts w:ascii="Frutiger 55" w:hAnsi="Frutiger 55" w:cs="Arial"/>
          <w:spacing w:val="9"/>
          <w:sz w:val="20"/>
          <w:szCs w:val="20"/>
        </w:rPr>
        <w:t xml:space="preserve"> </w:t>
      </w:r>
      <w:r w:rsidRPr="000D34E1">
        <w:rPr>
          <w:rFonts w:ascii="Frutiger 55" w:hAnsi="Frutiger 55" w:cs="Arial"/>
          <w:sz w:val="20"/>
          <w:szCs w:val="20"/>
        </w:rPr>
        <w:t>protection,</w:t>
      </w:r>
      <w:r w:rsidRPr="000D34E1">
        <w:rPr>
          <w:rFonts w:ascii="Frutiger 55" w:hAnsi="Frutiger 55" w:cs="Arial"/>
          <w:spacing w:val="7"/>
          <w:sz w:val="20"/>
          <w:szCs w:val="20"/>
        </w:rPr>
        <w:t xml:space="preserve"> </w:t>
      </w:r>
      <w:r w:rsidRPr="000D34E1">
        <w:rPr>
          <w:rFonts w:ascii="Frutiger 55" w:hAnsi="Frutiger 55" w:cs="Arial"/>
          <w:sz w:val="20"/>
          <w:szCs w:val="20"/>
        </w:rPr>
        <w:t>la</w:t>
      </w:r>
      <w:r w:rsidRPr="000D34E1">
        <w:rPr>
          <w:rFonts w:ascii="Frutiger 55" w:hAnsi="Frutiger 55" w:cs="Arial"/>
          <w:spacing w:val="9"/>
          <w:sz w:val="20"/>
          <w:szCs w:val="20"/>
        </w:rPr>
        <w:t xml:space="preserve"> </w:t>
      </w:r>
      <w:r w:rsidRPr="000D34E1">
        <w:rPr>
          <w:rFonts w:ascii="Frutiger 55" w:hAnsi="Frutiger 55" w:cs="Arial"/>
          <w:sz w:val="20"/>
          <w:szCs w:val="20"/>
        </w:rPr>
        <w:t>conservation</w:t>
      </w:r>
      <w:r w:rsidRPr="000D34E1">
        <w:rPr>
          <w:rFonts w:ascii="Frutiger 55" w:hAnsi="Frutiger 55" w:cs="Arial"/>
          <w:spacing w:val="9"/>
          <w:sz w:val="20"/>
          <w:szCs w:val="20"/>
        </w:rPr>
        <w:t xml:space="preserve"> </w:t>
      </w:r>
      <w:r w:rsidRPr="000D34E1">
        <w:rPr>
          <w:rFonts w:ascii="Frutiger 55" w:hAnsi="Frutiger 55" w:cs="Arial"/>
          <w:sz w:val="20"/>
          <w:szCs w:val="20"/>
        </w:rPr>
        <w:t>et</w:t>
      </w:r>
      <w:r w:rsidRPr="000D34E1">
        <w:rPr>
          <w:rFonts w:ascii="Frutiger 55" w:hAnsi="Frutiger 55" w:cs="Arial"/>
          <w:spacing w:val="8"/>
          <w:sz w:val="20"/>
          <w:szCs w:val="20"/>
        </w:rPr>
        <w:t xml:space="preserve"> </w:t>
      </w:r>
      <w:r w:rsidRPr="000D34E1">
        <w:rPr>
          <w:rFonts w:ascii="Frutiger 55" w:hAnsi="Frutiger 55" w:cs="Arial"/>
          <w:sz w:val="20"/>
          <w:szCs w:val="20"/>
        </w:rPr>
        <w:t>l’entretien</w:t>
      </w:r>
      <w:r w:rsidRPr="000D34E1">
        <w:rPr>
          <w:rFonts w:ascii="Frutiger 55" w:hAnsi="Frutiger 55" w:cs="Arial"/>
          <w:spacing w:val="9"/>
          <w:sz w:val="20"/>
          <w:szCs w:val="20"/>
        </w:rPr>
        <w:t xml:space="preserve"> </w:t>
      </w:r>
      <w:r w:rsidRPr="000D34E1">
        <w:rPr>
          <w:rFonts w:ascii="Frutiger 55" w:hAnsi="Frutiger 55" w:cs="Arial"/>
          <w:sz w:val="20"/>
          <w:szCs w:val="20"/>
        </w:rPr>
        <w:t>des</w:t>
      </w:r>
      <w:r w:rsidRPr="000D34E1">
        <w:rPr>
          <w:rFonts w:ascii="Frutiger 55" w:hAnsi="Frutiger 55" w:cs="Arial"/>
          <w:spacing w:val="10"/>
          <w:sz w:val="20"/>
          <w:szCs w:val="20"/>
        </w:rPr>
        <w:t xml:space="preserve"> </w:t>
      </w:r>
      <w:r w:rsidRPr="000D34E1">
        <w:rPr>
          <w:rFonts w:ascii="Frutiger 55" w:hAnsi="Frutiger 55" w:cs="Arial"/>
          <w:sz w:val="20"/>
          <w:szCs w:val="20"/>
        </w:rPr>
        <w:t>constructions</w:t>
      </w:r>
      <w:r w:rsidRPr="000D34E1">
        <w:rPr>
          <w:rFonts w:ascii="Frutiger 55" w:hAnsi="Frutiger 55" w:cs="Arial"/>
          <w:spacing w:val="9"/>
          <w:sz w:val="20"/>
          <w:szCs w:val="20"/>
        </w:rPr>
        <w:t xml:space="preserve"> </w:t>
      </w:r>
      <w:r w:rsidRPr="000D34E1">
        <w:rPr>
          <w:rFonts w:ascii="Frutiger 55" w:hAnsi="Frutiger 55" w:cs="Arial"/>
          <w:sz w:val="20"/>
          <w:szCs w:val="20"/>
        </w:rPr>
        <w:t>et</w:t>
      </w:r>
      <w:r w:rsidRPr="000D34E1">
        <w:rPr>
          <w:rFonts w:ascii="Frutiger 55" w:hAnsi="Frutiger 55" w:cs="Arial"/>
          <w:spacing w:val="10"/>
          <w:sz w:val="20"/>
          <w:szCs w:val="20"/>
        </w:rPr>
        <w:t xml:space="preserve"> </w:t>
      </w:r>
      <w:r w:rsidRPr="000D34E1">
        <w:rPr>
          <w:rFonts w:ascii="Frutiger 55" w:hAnsi="Frutiger 55" w:cs="Arial"/>
          <w:sz w:val="20"/>
          <w:szCs w:val="20"/>
        </w:rPr>
        <w:t>installations</w:t>
      </w:r>
      <w:r w:rsidRPr="000D34E1">
        <w:rPr>
          <w:rFonts w:ascii="Frutiger 55" w:hAnsi="Frutiger 55" w:cs="Arial"/>
          <w:spacing w:val="10"/>
          <w:sz w:val="20"/>
          <w:szCs w:val="20"/>
        </w:rPr>
        <w:t xml:space="preserve"> </w:t>
      </w:r>
      <w:r w:rsidRPr="000D34E1">
        <w:rPr>
          <w:rFonts w:ascii="Frutiger 55" w:hAnsi="Frutiger 55" w:cs="Arial"/>
          <w:sz w:val="20"/>
          <w:szCs w:val="20"/>
        </w:rPr>
        <w:t>existantes.</w:t>
      </w:r>
      <w:r w:rsidRPr="000D34E1">
        <w:rPr>
          <w:rFonts w:ascii="Frutiger 55" w:hAnsi="Frutiger 55" w:cs="Arial"/>
          <w:spacing w:val="8"/>
          <w:sz w:val="20"/>
          <w:szCs w:val="20"/>
        </w:rPr>
        <w:t xml:space="preserve"> </w:t>
      </w:r>
      <w:r w:rsidRPr="000D34E1">
        <w:rPr>
          <w:rFonts w:ascii="Frutiger 55" w:hAnsi="Frutiger 55" w:cs="Arial"/>
          <w:sz w:val="20"/>
          <w:szCs w:val="20"/>
        </w:rPr>
        <w:t>Il est tenu de fournir et d’entretenir à ses frais tous dispositifs d’éclairage, de protection, de clôture et de sécurité qui se révèlent nécessaires à la bonne mise en œuvre des tâches ou que le maître d’œuvre peut raisonnablement exiger.</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94"/>
        </w:numPr>
        <w:tabs>
          <w:tab w:val="left" w:pos="1250"/>
        </w:tabs>
        <w:autoSpaceDE w:val="0"/>
        <w:autoSpaceDN w:val="0"/>
        <w:adjustRightInd w:val="0"/>
        <w:snapToGrid w:val="0"/>
        <w:spacing w:after="0" w:line="240" w:lineRule="auto"/>
        <w:ind w:right="115"/>
        <w:contextualSpacing w:val="0"/>
        <w:jc w:val="both"/>
        <w:rPr>
          <w:rFonts w:ascii="Frutiger 55" w:hAnsi="Frutiger 55" w:cs="Arial"/>
          <w:sz w:val="20"/>
          <w:szCs w:val="20"/>
        </w:rPr>
      </w:pPr>
      <w:r w:rsidRPr="000D34E1">
        <w:rPr>
          <w:rFonts w:ascii="Frutiger 55" w:hAnsi="Frutiger 55" w:cs="Arial"/>
          <w:sz w:val="20"/>
          <w:szCs w:val="20"/>
        </w:rPr>
        <w:t>Si, au cours de la mise en œuvre des tâches, des mesures urgentes s’imposent pour parer à tout risque d’accident ou de dommage ou pour assurer la sécurité à la suite d’un accident ou d’un dommage, le maître d’œuvre met le contractant en demeure de faire le nécessaire. Si le contractant ne veut pas ou ne peut pas prendre les mesures requises, le maître d’œuvre peut faire exécuter le travail aux frais du contractant, pour autant que la responsabilité en incombe au</w:t>
      </w:r>
      <w:r w:rsidRPr="000D34E1">
        <w:rPr>
          <w:rFonts w:ascii="Frutiger 55" w:hAnsi="Frutiger 55" w:cs="Arial"/>
          <w:spacing w:val="-4"/>
          <w:sz w:val="20"/>
          <w:szCs w:val="20"/>
        </w:rPr>
        <w:t xml:space="preserve"> </w:t>
      </w:r>
      <w:r w:rsidRPr="000D34E1">
        <w:rPr>
          <w:rFonts w:ascii="Frutiger 55" w:hAnsi="Frutiger 55" w:cs="Arial"/>
          <w:sz w:val="20"/>
          <w:szCs w:val="20"/>
        </w:rPr>
        <w:t>contractant.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80" w:name="_bookmark25"/>
      <w:bookmarkEnd w:id="80"/>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23 -</w:t>
      </w:r>
      <w:r w:rsidRPr="000D34E1">
        <w:rPr>
          <w:rFonts w:ascii="Frutiger 55" w:hAnsi="Frutiger 55" w:cs="Arial"/>
          <w:sz w:val="20"/>
        </w:rPr>
        <w:tab/>
        <w:t>Sauvegarde des propriétés</w:t>
      </w:r>
      <w:r w:rsidRPr="000D34E1">
        <w:rPr>
          <w:rFonts w:ascii="Frutiger 55" w:hAnsi="Frutiger 55" w:cs="Arial"/>
          <w:spacing w:val="-1"/>
          <w:sz w:val="20"/>
        </w:rPr>
        <w:t xml:space="preserve"> </w:t>
      </w:r>
      <w:r w:rsidRPr="000D34E1">
        <w:rPr>
          <w:rFonts w:ascii="Frutiger 55" w:hAnsi="Frutiger 55" w:cs="Arial"/>
          <w:sz w:val="20"/>
        </w:rPr>
        <w:t>riveraines</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93"/>
        </w:numPr>
        <w:tabs>
          <w:tab w:val="left" w:pos="1250"/>
        </w:tabs>
        <w:autoSpaceDE w:val="0"/>
        <w:autoSpaceDN w:val="0"/>
        <w:adjustRightInd w:val="0"/>
        <w:snapToGrid w:val="0"/>
        <w:spacing w:after="0" w:line="240" w:lineRule="auto"/>
        <w:ind w:right="116"/>
        <w:contextualSpacing w:val="0"/>
        <w:jc w:val="both"/>
        <w:rPr>
          <w:rFonts w:ascii="Frutiger 55" w:hAnsi="Frutiger 55" w:cs="Arial"/>
          <w:sz w:val="20"/>
          <w:szCs w:val="20"/>
        </w:rPr>
      </w:pPr>
      <w:r w:rsidRPr="000D34E1">
        <w:rPr>
          <w:rFonts w:ascii="Frutiger 55" w:hAnsi="Frutiger 55" w:cs="Arial"/>
          <w:sz w:val="20"/>
          <w:szCs w:val="20"/>
        </w:rPr>
        <w:t>Le contractant prend, sous sa propre responsabilité et à ses frais, toutes les précautions requises par les règles de l’art en matière de constructions et adaptées aux conditions locales pour sauvegarder les propriétés riveraines et éviter que des perturbations anormales y soient</w:t>
      </w:r>
      <w:r w:rsidRPr="000D34E1">
        <w:rPr>
          <w:rFonts w:ascii="Frutiger 55" w:hAnsi="Frutiger 55" w:cs="Arial"/>
          <w:spacing w:val="-3"/>
          <w:sz w:val="20"/>
          <w:szCs w:val="20"/>
        </w:rPr>
        <w:t xml:space="preserve"> </w:t>
      </w:r>
      <w:r w:rsidRPr="000D34E1">
        <w:rPr>
          <w:rFonts w:ascii="Frutiger 55" w:hAnsi="Frutiger 55" w:cs="Arial"/>
          <w:sz w:val="20"/>
          <w:szCs w:val="20"/>
        </w:rPr>
        <w:t>causées.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93"/>
        </w:numPr>
        <w:tabs>
          <w:tab w:val="left" w:pos="1250"/>
        </w:tabs>
        <w:autoSpaceDE w:val="0"/>
        <w:autoSpaceDN w:val="0"/>
        <w:adjustRightInd w:val="0"/>
        <w:snapToGrid w:val="0"/>
        <w:spacing w:after="0" w:line="240" w:lineRule="auto"/>
        <w:ind w:right="120"/>
        <w:contextualSpacing w:val="0"/>
        <w:jc w:val="both"/>
        <w:rPr>
          <w:rFonts w:ascii="Frutiger 55" w:hAnsi="Frutiger 55" w:cs="Arial"/>
          <w:sz w:val="20"/>
          <w:szCs w:val="20"/>
        </w:rPr>
      </w:pPr>
      <w:r w:rsidRPr="000D34E1">
        <w:rPr>
          <w:rFonts w:ascii="Frutiger 55" w:hAnsi="Frutiger 55" w:cs="Arial"/>
          <w:sz w:val="20"/>
          <w:szCs w:val="20"/>
        </w:rPr>
        <w:t>Le contractant tient quitte le maître d’ouvrage des conséquences pécuniaires de toutes les réclamations des riverains, pour autant que la responsabilité lui en incombe et que les dommages causés aux propriétés riveraines ne soient pas la conséquence d’un risque créé par la conception du projet ou la méthode de construction imposée par le maître d’ouvrage ou le maître d’œuvre au</w:t>
      </w:r>
      <w:r w:rsidRPr="000D34E1">
        <w:rPr>
          <w:rFonts w:ascii="Frutiger 55" w:hAnsi="Frutiger 55" w:cs="Arial"/>
          <w:spacing w:val="-1"/>
          <w:sz w:val="20"/>
          <w:szCs w:val="20"/>
        </w:rPr>
        <w:t xml:space="preserve"> </w:t>
      </w:r>
      <w:r w:rsidRPr="000D34E1">
        <w:rPr>
          <w:rFonts w:ascii="Frutiger 55" w:hAnsi="Frutiger 55" w:cs="Arial"/>
          <w:sz w:val="20"/>
          <w:szCs w:val="20"/>
        </w:rPr>
        <w:t>contractant.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81" w:name="_bookmark26"/>
      <w:bookmarkEnd w:id="81"/>
      <w:r w:rsidRPr="000D34E1">
        <w:rPr>
          <w:rFonts w:ascii="Frutiger 55" w:hAnsi="Frutiger 55" w:cs="Arial"/>
          <w:sz w:val="20"/>
        </w:rPr>
        <w:lastRenderedPageBreak/>
        <w:t>Article</w:t>
      </w:r>
      <w:r w:rsidRPr="000D34E1">
        <w:rPr>
          <w:rFonts w:ascii="Frutiger 55" w:hAnsi="Frutiger 55" w:cs="Arial"/>
          <w:spacing w:val="-2"/>
          <w:sz w:val="20"/>
        </w:rPr>
        <w:t xml:space="preserve"> </w:t>
      </w:r>
      <w:r w:rsidRPr="000D34E1">
        <w:rPr>
          <w:rFonts w:ascii="Frutiger 55" w:hAnsi="Frutiger 55" w:cs="Arial"/>
          <w:sz w:val="20"/>
        </w:rPr>
        <w:t>24 -</w:t>
      </w:r>
      <w:r w:rsidRPr="000D34E1">
        <w:rPr>
          <w:rFonts w:ascii="Frutiger 55" w:hAnsi="Frutiger 55" w:cs="Arial"/>
          <w:sz w:val="20"/>
        </w:rPr>
        <w:tab/>
        <w:t>Entraves à la circulation</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92"/>
        </w:numPr>
        <w:tabs>
          <w:tab w:val="left" w:pos="1250"/>
        </w:tabs>
        <w:autoSpaceDE w:val="0"/>
        <w:autoSpaceDN w:val="0"/>
        <w:adjustRightInd w:val="0"/>
        <w:snapToGrid w:val="0"/>
        <w:spacing w:after="0" w:line="240" w:lineRule="auto"/>
        <w:ind w:right="119"/>
        <w:contextualSpacing w:val="0"/>
        <w:jc w:val="both"/>
        <w:rPr>
          <w:rFonts w:ascii="Frutiger 55" w:hAnsi="Frutiger 55" w:cs="Arial"/>
          <w:sz w:val="20"/>
          <w:szCs w:val="20"/>
        </w:rPr>
      </w:pPr>
      <w:r w:rsidRPr="000D34E1">
        <w:rPr>
          <w:rFonts w:ascii="Frutiger 55" w:hAnsi="Frutiger 55" w:cs="Arial"/>
          <w:sz w:val="20"/>
          <w:szCs w:val="20"/>
        </w:rPr>
        <w:t>Le contractant s’assure que les travaux et ouvrages n’entravent pas la circulation sur les voies ou moyens de communication, tels que les routes, les chemins de fer, les voies navigables ou les aéroports, ou ne l’obstruent pas, sauf dans la mesure où les conditions particulières le permettent. Il tient notamment compte des limitations de charge en choisissant les itinéraires et les</w:t>
      </w:r>
      <w:r w:rsidRPr="000D34E1">
        <w:rPr>
          <w:rFonts w:ascii="Frutiger 55" w:hAnsi="Frutiger 55" w:cs="Arial"/>
          <w:spacing w:val="-4"/>
          <w:sz w:val="20"/>
          <w:szCs w:val="20"/>
        </w:rPr>
        <w:t xml:space="preserve"> </w:t>
      </w:r>
      <w:r w:rsidRPr="000D34E1">
        <w:rPr>
          <w:rFonts w:ascii="Frutiger 55" w:hAnsi="Frutiger 55" w:cs="Arial"/>
          <w:sz w:val="20"/>
          <w:szCs w:val="20"/>
        </w:rPr>
        <w:t>véhicules.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92"/>
        </w:numPr>
        <w:tabs>
          <w:tab w:val="left" w:pos="1250"/>
        </w:tabs>
        <w:autoSpaceDE w:val="0"/>
        <w:autoSpaceDN w:val="0"/>
        <w:adjustRightInd w:val="0"/>
        <w:snapToGrid w:val="0"/>
        <w:spacing w:after="0" w:line="240" w:lineRule="auto"/>
        <w:ind w:right="116"/>
        <w:contextualSpacing w:val="0"/>
        <w:jc w:val="both"/>
        <w:rPr>
          <w:rFonts w:ascii="Frutiger 55" w:hAnsi="Frutiger 55" w:cs="Arial"/>
          <w:sz w:val="20"/>
          <w:szCs w:val="20"/>
        </w:rPr>
      </w:pPr>
      <w:r w:rsidRPr="000D34E1">
        <w:rPr>
          <w:rFonts w:ascii="Frutiger 55" w:hAnsi="Frutiger 55" w:cs="Arial"/>
          <w:sz w:val="20"/>
          <w:szCs w:val="20"/>
        </w:rPr>
        <w:t>Les mesures spéciales que le contractant estime nécessaires ou qui sont spécifiées dans les conditions particulières ou sont requises par le maître d’ouvrage pour la protection ou le renforcement de sections de routes, de voies ferrées ou de ponts sont à la charge du contractant, que ces mesures soient ou non exécutées par lui. Le contractant doit, avant de les exécuter, informer le maître d’œuvre des mesures qu’il compte prendre. La réparation de tout dommage causé aux routes, voies ferrées ou ponts par le transport de matériaux, équipements ou installations est à la charge du</w:t>
      </w:r>
      <w:r w:rsidRPr="000D34E1">
        <w:rPr>
          <w:rFonts w:ascii="Frutiger 55" w:hAnsi="Frutiger 55" w:cs="Arial"/>
          <w:spacing w:val="-5"/>
          <w:sz w:val="20"/>
          <w:szCs w:val="20"/>
        </w:rPr>
        <w:t xml:space="preserve"> </w:t>
      </w:r>
      <w:r w:rsidRPr="000D34E1">
        <w:rPr>
          <w:rFonts w:ascii="Frutiger 55" w:hAnsi="Frutiger 55" w:cs="Arial"/>
          <w:sz w:val="20"/>
          <w:szCs w:val="20"/>
        </w:rPr>
        <w:t>contractant.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82" w:name="_bookmark27"/>
      <w:bookmarkEnd w:id="82"/>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25 -</w:t>
      </w:r>
      <w:r w:rsidRPr="000D34E1">
        <w:rPr>
          <w:rFonts w:ascii="Frutiger 55" w:hAnsi="Frutiger 55" w:cs="Arial"/>
          <w:sz w:val="20"/>
        </w:rPr>
        <w:tab/>
        <w:t>Câbles et canalisations</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91"/>
        </w:numPr>
        <w:tabs>
          <w:tab w:val="left" w:pos="1250"/>
        </w:tabs>
        <w:autoSpaceDE w:val="0"/>
        <w:autoSpaceDN w:val="0"/>
        <w:adjustRightInd w:val="0"/>
        <w:snapToGrid w:val="0"/>
        <w:spacing w:after="0" w:line="240" w:lineRule="auto"/>
        <w:ind w:right="118"/>
        <w:contextualSpacing w:val="0"/>
        <w:jc w:val="both"/>
        <w:rPr>
          <w:rFonts w:ascii="Frutiger 55" w:hAnsi="Frutiger 55" w:cs="Arial"/>
          <w:sz w:val="20"/>
          <w:szCs w:val="20"/>
        </w:rPr>
      </w:pPr>
      <w:r w:rsidRPr="000D34E1">
        <w:rPr>
          <w:rFonts w:ascii="Frutiger 55" w:hAnsi="Frutiger 55" w:cs="Arial"/>
          <w:sz w:val="20"/>
          <w:szCs w:val="20"/>
        </w:rPr>
        <w:t>Lorsque, au cours de l’exécution des travaux, le contractant rencontre des repères indiquant le parcours de câbles de canalisations ou d’installations souterrains, il maintient ces repères à leur place ou les remet en place si l’exécution des travaux a nécessité leur enlèvement momentané. Ces opérations annexes requièrent l’autorisation du maître d’œuvre.</w:t>
      </w:r>
    </w:p>
    <w:p w:rsidR="0066540D" w:rsidRPr="000D34E1" w:rsidRDefault="0066540D" w:rsidP="004B25A2">
      <w:pPr>
        <w:pStyle w:val="Paragraphedeliste"/>
        <w:widowControl w:val="0"/>
        <w:numPr>
          <w:ilvl w:val="1"/>
          <w:numId w:val="91"/>
        </w:numPr>
        <w:tabs>
          <w:tab w:val="left" w:pos="1250"/>
        </w:tabs>
        <w:autoSpaceDE w:val="0"/>
        <w:autoSpaceDN w:val="0"/>
        <w:adjustRightInd w:val="0"/>
        <w:snapToGrid w:val="0"/>
        <w:spacing w:after="0" w:line="240" w:lineRule="auto"/>
        <w:ind w:right="121"/>
        <w:contextualSpacing w:val="0"/>
        <w:jc w:val="both"/>
        <w:rPr>
          <w:rFonts w:ascii="Frutiger 55" w:hAnsi="Frutiger 55" w:cs="Arial"/>
          <w:sz w:val="20"/>
          <w:szCs w:val="20"/>
        </w:rPr>
      </w:pPr>
      <w:r w:rsidRPr="000D34E1">
        <w:rPr>
          <w:rFonts w:ascii="Frutiger 55" w:hAnsi="Frutiger 55" w:cs="Arial"/>
          <w:sz w:val="20"/>
          <w:szCs w:val="20"/>
        </w:rPr>
        <w:t>Le contractant est responsable de la conservation, du déplacement et de la remise en place, selon le cas, des câbles, canalisations et installations spécifiés par le maître d’ouvrage dans le marché et prend à sa charge les frais y</w:t>
      </w:r>
      <w:r w:rsidRPr="000D34E1">
        <w:rPr>
          <w:rFonts w:ascii="Frutiger 55" w:hAnsi="Frutiger 55" w:cs="Arial"/>
          <w:spacing w:val="-13"/>
          <w:sz w:val="20"/>
          <w:szCs w:val="20"/>
        </w:rPr>
        <w:t xml:space="preserve"> </w:t>
      </w:r>
      <w:r w:rsidRPr="000D34E1">
        <w:rPr>
          <w:rFonts w:ascii="Frutiger 55" w:hAnsi="Frutiger 55" w:cs="Arial"/>
          <w:sz w:val="20"/>
          <w:szCs w:val="20"/>
        </w:rPr>
        <w:t>afférents.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91"/>
        </w:numPr>
        <w:tabs>
          <w:tab w:val="left" w:pos="1250"/>
        </w:tabs>
        <w:autoSpaceDE w:val="0"/>
        <w:autoSpaceDN w:val="0"/>
        <w:adjustRightInd w:val="0"/>
        <w:snapToGrid w:val="0"/>
        <w:spacing w:after="0" w:line="240" w:lineRule="auto"/>
        <w:ind w:right="113"/>
        <w:contextualSpacing w:val="0"/>
        <w:jc w:val="both"/>
        <w:rPr>
          <w:rFonts w:ascii="Frutiger 55" w:hAnsi="Frutiger 55" w:cs="Arial"/>
          <w:sz w:val="20"/>
          <w:szCs w:val="20"/>
        </w:rPr>
      </w:pPr>
      <w:r w:rsidRPr="000D34E1">
        <w:rPr>
          <w:rFonts w:ascii="Frutiger 55" w:hAnsi="Frutiger 55" w:cs="Arial"/>
          <w:sz w:val="20"/>
          <w:szCs w:val="20"/>
        </w:rPr>
        <w:t>Lorsque la présence de câbles, de canalisations ou installations n’a pas été mentionnée dans le marché, mais est signalée par des repères ou des indices, le contractant a un devoir général de diligence et des obligations analogues à celles énoncées ci-dessus en ce qui concerne la conservation, le déplacement et la remise en place. Dans ce cas, le maître d’ouvrage l’indemnise des frais afférents à ces travaux, dans la mesure où ces travaux sont nécessaires à l’exécution du</w:t>
      </w:r>
      <w:r w:rsidRPr="000D34E1">
        <w:rPr>
          <w:rFonts w:ascii="Frutiger 55" w:hAnsi="Frutiger 55" w:cs="Arial"/>
          <w:spacing w:val="-2"/>
          <w:sz w:val="20"/>
          <w:szCs w:val="20"/>
        </w:rPr>
        <w:t xml:space="preserve"> </w:t>
      </w:r>
      <w:r w:rsidRPr="000D34E1">
        <w:rPr>
          <w:rFonts w:ascii="Frutiger 55" w:hAnsi="Frutiger 55" w:cs="Arial"/>
          <w:sz w:val="20"/>
          <w:szCs w:val="20"/>
        </w:rPr>
        <w:t>marché.</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91"/>
        </w:numPr>
        <w:tabs>
          <w:tab w:val="left" w:pos="1250"/>
        </w:tabs>
        <w:autoSpaceDE w:val="0"/>
        <w:autoSpaceDN w:val="0"/>
        <w:adjustRightInd w:val="0"/>
        <w:snapToGrid w:val="0"/>
        <w:spacing w:after="0" w:line="240" w:lineRule="auto"/>
        <w:ind w:right="117"/>
        <w:contextualSpacing w:val="0"/>
        <w:jc w:val="both"/>
        <w:rPr>
          <w:rFonts w:ascii="Frutiger 55" w:hAnsi="Frutiger 55" w:cs="Arial"/>
          <w:sz w:val="20"/>
          <w:szCs w:val="20"/>
        </w:rPr>
      </w:pPr>
      <w:r w:rsidRPr="000D34E1">
        <w:rPr>
          <w:rFonts w:ascii="Frutiger 55" w:hAnsi="Frutiger 55" w:cs="Arial"/>
          <w:sz w:val="20"/>
          <w:szCs w:val="20"/>
        </w:rPr>
        <w:t>Toutefois, l’obligation de déplacer et de remettre en place les câbles, canalisations et installations, ainsi que les frais qui en résultent, n’incombent pas au contractant si le maître d’ouvrage décide de les prendre à son compte. Il en est de même si cette obligation et les frais y afférents incombent à une autre administration spécialisée ou à un mandataire.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91"/>
        </w:numPr>
        <w:tabs>
          <w:tab w:val="left" w:pos="1250"/>
        </w:tabs>
        <w:autoSpaceDE w:val="0"/>
        <w:autoSpaceDN w:val="0"/>
        <w:adjustRightInd w:val="0"/>
        <w:snapToGrid w:val="0"/>
        <w:spacing w:after="0" w:line="240" w:lineRule="auto"/>
        <w:ind w:right="117"/>
        <w:contextualSpacing w:val="0"/>
        <w:jc w:val="both"/>
        <w:rPr>
          <w:rFonts w:ascii="Frutiger 55" w:hAnsi="Frutiger 55" w:cs="Arial"/>
          <w:sz w:val="20"/>
          <w:szCs w:val="20"/>
        </w:rPr>
      </w:pPr>
      <w:r w:rsidRPr="000D34E1">
        <w:rPr>
          <w:rFonts w:ascii="Frutiger 55" w:hAnsi="Frutiger 55" w:cs="Arial"/>
          <w:sz w:val="20"/>
          <w:szCs w:val="20"/>
        </w:rPr>
        <w:t>Lorsque l’exécution d’un travail sur le chantier risque de causer des perturbations dans un service public ou un préjudice à celui-ci, le contractant en informe immédiatement le maître d’œuvre par écrit, avec un préavis raisonnable afin que des mesures appropriées soient prises à temps pour permettre le déroulement normal des</w:t>
      </w:r>
      <w:r w:rsidRPr="000D34E1">
        <w:rPr>
          <w:rFonts w:ascii="Frutiger 55" w:hAnsi="Frutiger 55" w:cs="Arial"/>
          <w:spacing w:val="-3"/>
          <w:sz w:val="20"/>
          <w:szCs w:val="20"/>
        </w:rPr>
        <w:t xml:space="preserve"> </w:t>
      </w:r>
      <w:r w:rsidRPr="000D34E1">
        <w:rPr>
          <w:rFonts w:ascii="Frutiger 55" w:hAnsi="Frutiger 55" w:cs="Arial"/>
          <w:sz w:val="20"/>
          <w:szCs w:val="20"/>
        </w:rPr>
        <w:t>travaux.</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83" w:name="_bookmark28"/>
      <w:bookmarkEnd w:id="83"/>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26 -</w:t>
      </w:r>
      <w:r w:rsidRPr="000D34E1">
        <w:rPr>
          <w:rFonts w:ascii="Frutiger 55" w:hAnsi="Frutiger 55" w:cs="Arial"/>
          <w:sz w:val="20"/>
        </w:rPr>
        <w:tab/>
        <w:t>Implantation des</w:t>
      </w:r>
      <w:r w:rsidRPr="000D34E1">
        <w:rPr>
          <w:rFonts w:ascii="Frutiger 55" w:hAnsi="Frutiger 55" w:cs="Arial"/>
          <w:spacing w:val="1"/>
          <w:sz w:val="20"/>
        </w:rPr>
        <w:t xml:space="preserve"> </w:t>
      </w:r>
      <w:r w:rsidRPr="000D34E1">
        <w:rPr>
          <w:rFonts w:ascii="Frutiger 55" w:hAnsi="Frutiger 55" w:cs="Arial"/>
          <w:sz w:val="20"/>
        </w:rPr>
        <w:t>ouvrages</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90"/>
        </w:numPr>
        <w:tabs>
          <w:tab w:val="left" w:pos="1250"/>
        </w:tabs>
        <w:autoSpaceDE w:val="0"/>
        <w:autoSpaceDN w:val="0"/>
        <w:adjustRightInd w:val="0"/>
        <w:snapToGrid w:val="0"/>
        <w:spacing w:after="0" w:line="240" w:lineRule="auto"/>
        <w:ind w:hanging="568"/>
        <w:contextualSpacing w:val="0"/>
        <w:jc w:val="both"/>
        <w:rPr>
          <w:rFonts w:ascii="Frutiger 55" w:hAnsi="Frutiger 55" w:cs="Arial"/>
          <w:sz w:val="20"/>
          <w:szCs w:val="20"/>
        </w:rPr>
      </w:pPr>
      <w:r w:rsidRPr="000D34E1">
        <w:rPr>
          <w:rFonts w:ascii="Frutiger 55" w:hAnsi="Frutiger 55" w:cs="Arial"/>
          <w:sz w:val="20"/>
          <w:szCs w:val="20"/>
        </w:rPr>
        <w:t>Le contractant a la</w:t>
      </w:r>
      <w:r w:rsidRPr="000D34E1">
        <w:rPr>
          <w:rFonts w:ascii="Frutiger 55" w:hAnsi="Frutiger 55" w:cs="Arial"/>
          <w:spacing w:val="-3"/>
          <w:sz w:val="20"/>
          <w:szCs w:val="20"/>
        </w:rPr>
        <w:t xml:space="preserve"> </w:t>
      </w:r>
      <w:r w:rsidRPr="000D34E1">
        <w:rPr>
          <w:rFonts w:ascii="Frutiger 55" w:hAnsi="Frutiger 55" w:cs="Arial"/>
          <w:sz w:val="20"/>
          <w:szCs w:val="20"/>
        </w:rPr>
        <w:t>responsabilité :</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90"/>
        </w:numPr>
        <w:tabs>
          <w:tab w:val="left" w:pos="1970"/>
        </w:tabs>
        <w:autoSpaceDE w:val="0"/>
        <w:autoSpaceDN w:val="0"/>
        <w:adjustRightInd w:val="0"/>
        <w:snapToGrid w:val="0"/>
        <w:spacing w:after="0" w:line="240" w:lineRule="auto"/>
        <w:ind w:right="114"/>
        <w:contextualSpacing w:val="0"/>
        <w:jc w:val="both"/>
        <w:rPr>
          <w:rFonts w:ascii="Frutiger 55" w:hAnsi="Frutiger 55" w:cs="Arial"/>
          <w:sz w:val="20"/>
          <w:szCs w:val="20"/>
        </w:rPr>
      </w:pPr>
      <w:r w:rsidRPr="000D34E1">
        <w:rPr>
          <w:rFonts w:ascii="Frutiger 55" w:hAnsi="Frutiger 55" w:cs="Arial"/>
          <w:sz w:val="20"/>
          <w:szCs w:val="20"/>
        </w:rPr>
        <w:t>de l’implantation exacte des ouvrages par rapport aux repères, lignes et niveaux de référence fournie par le maître</w:t>
      </w:r>
      <w:r w:rsidRPr="000D34E1">
        <w:rPr>
          <w:rFonts w:ascii="Frutiger 55" w:hAnsi="Frutiger 55" w:cs="Arial"/>
          <w:spacing w:val="-5"/>
          <w:sz w:val="20"/>
          <w:szCs w:val="20"/>
        </w:rPr>
        <w:t xml:space="preserve"> </w:t>
      </w:r>
      <w:r w:rsidRPr="000D34E1">
        <w:rPr>
          <w:rFonts w:ascii="Frutiger 55" w:hAnsi="Frutiger 55" w:cs="Arial"/>
          <w:sz w:val="20"/>
          <w:szCs w:val="20"/>
        </w:rPr>
        <w:t>d’œuvre;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90"/>
        </w:numPr>
        <w:tabs>
          <w:tab w:val="left" w:pos="1970"/>
        </w:tabs>
        <w:autoSpaceDE w:val="0"/>
        <w:autoSpaceDN w:val="0"/>
        <w:adjustRightInd w:val="0"/>
        <w:snapToGrid w:val="0"/>
        <w:spacing w:after="0" w:line="240" w:lineRule="auto"/>
        <w:ind w:right="117"/>
        <w:contextualSpacing w:val="0"/>
        <w:jc w:val="both"/>
        <w:rPr>
          <w:rFonts w:ascii="Frutiger 55" w:hAnsi="Frutiger 55" w:cs="Arial"/>
          <w:sz w:val="20"/>
          <w:szCs w:val="20"/>
        </w:rPr>
      </w:pPr>
      <w:r w:rsidRPr="000D34E1">
        <w:rPr>
          <w:rFonts w:ascii="Frutiger 55" w:hAnsi="Frutiger 55" w:cs="Arial"/>
          <w:sz w:val="20"/>
          <w:szCs w:val="20"/>
        </w:rPr>
        <w:t>de l’exactitude du positionnement, du nivellement, du dimensionnement et de l’alignement de toutes les parties des ouvrages;</w:t>
      </w:r>
      <w:r w:rsidRPr="000D34E1">
        <w:rPr>
          <w:rFonts w:ascii="Frutiger 55" w:hAnsi="Frutiger 55" w:cs="Arial"/>
          <w:spacing w:val="-8"/>
          <w:sz w:val="20"/>
          <w:szCs w:val="20"/>
        </w:rPr>
        <w:t xml:space="preserve"> </w:t>
      </w:r>
      <w:r w:rsidRPr="000D34E1">
        <w:rPr>
          <w:rFonts w:ascii="Frutiger 55" w:hAnsi="Frutiger 55" w:cs="Arial"/>
          <w:sz w:val="20"/>
          <w:szCs w:val="20"/>
        </w:rPr>
        <w:t>et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90"/>
        </w:numPr>
        <w:tabs>
          <w:tab w:val="left" w:pos="1970"/>
        </w:tabs>
        <w:autoSpaceDE w:val="0"/>
        <w:autoSpaceDN w:val="0"/>
        <w:adjustRightInd w:val="0"/>
        <w:snapToGrid w:val="0"/>
        <w:spacing w:after="0" w:line="240" w:lineRule="auto"/>
        <w:ind w:right="112"/>
        <w:contextualSpacing w:val="0"/>
        <w:jc w:val="both"/>
        <w:rPr>
          <w:rFonts w:ascii="Frutiger 55" w:hAnsi="Frutiger 55" w:cs="Arial"/>
          <w:sz w:val="20"/>
          <w:szCs w:val="20"/>
        </w:rPr>
      </w:pPr>
      <w:r w:rsidRPr="000D34E1">
        <w:rPr>
          <w:rFonts w:ascii="Frutiger 55" w:hAnsi="Frutiger 55" w:cs="Arial"/>
          <w:sz w:val="20"/>
          <w:szCs w:val="20"/>
        </w:rPr>
        <w:t>de la fourniture de tous les instruments et accessoires ainsi que de la main- d’œuvre nécessaires en rapport avec les tâches énumérées</w:t>
      </w:r>
      <w:r w:rsidRPr="000D34E1">
        <w:rPr>
          <w:rFonts w:ascii="Frutiger 55" w:hAnsi="Frutiger 55" w:cs="Arial"/>
          <w:spacing w:val="-7"/>
          <w:sz w:val="20"/>
          <w:szCs w:val="20"/>
        </w:rPr>
        <w:t xml:space="preserve"> </w:t>
      </w:r>
      <w:r w:rsidRPr="000D34E1">
        <w:rPr>
          <w:rFonts w:ascii="Frutiger 55" w:hAnsi="Frutiger 55" w:cs="Arial"/>
          <w:sz w:val="20"/>
          <w:szCs w:val="20"/>
        </w:rPr>
        <w:t>ci-dessus.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90"/>
        </w:numPr>
        <w:tabs>
          <w:tab w:val="left" w:pos="1250"/>
        </w:tabs>
        <w:autoSpaceDE w:val="0"/>
        <w:autoSpaceDN w:val="0"/>
        <w:adjustRightInd w:val="0"/>
        <w:snapToGrid w:val="0"/>
        <w:spacing w:after="0" w:line="240" w:lineRule="auto"/>
        <w:ind w:right="114"/>
        <w:contextualSpacing w:val="0"/>
        <w:jc w:val="both"/>
        <w:rPr>
          <w:rFonts w:ascii="Frutiger 55" w:hAnsi="Frutiger 55" w:cs="Arial"/>
          <w:sz w:val="20"/>
          <w:szCs w:val="20"/>
        </w:rPr>
      </w:pPr>
      <w:r w:rsidRPr="000D34E1">
        <w:rPr>
          <w:rFonts w:ascii="Frutiger 55" w:hAnsi="Frutiger 55" w:cs="Arial"/>
          <w:sz w:val="20"/>
          <w:szCs w:val="20"/>
        </w:rPr>
        <w:t xml:space="preserve">Si, à un moment quelconque de l’exécution des travaux, une erreur apparaît dans le positionnement, dans le nivellement, dans le dimensionnement ou dans l’alignement d’une partie quelconque des ouvrages, le contractant doit, si le maître d’œuvre le demande, rectifier cette erreur à ses propres frais et à la satisfaction du maître </w:t>
      </w:r>
      <w:r w:rsidRPr="000D34E1">
        <w:rPr>
          <w:rFonts w:ascii="Frutiger 55" w:hAnsi="Frutiger 55" w:cs="Arial"/>
          <w:sz w:val="20"/>
          <w:szCs w:val="20"/>
        </w:rPr>
        <w:lastRenderedPageBreak/>
        <w:t>d’œuvre, à moins que cette erreur ne repose sur des données incorrectes fournies par celui-ci qu’un contractant expérimenté et normalement diligent n’aurait pu déceler, auquel cas le coût de la rectification incombe au maître</w:t>
      </w:r>
      <w:r w:rsidRPr="000D34E1">
        <w:rPr>
          <w:rFonts w:ascii="Frutiger 55" w:hAnsi="Frutiger 55" w:cs="Arial"/>
          <w:spacing w:val="-7"/>
          <w:sz w:val="20"/>
          <w:szCs w:val="20"/>
        </w:rPr>
        <w:t xml:space="preserve"> </w:t>
      </w:r>
      <w:r w:rsidRPr="000D34E1">
        <w:rPr>
          <w:rFonts w:ascii="Frutiger 55" w:hAnsi="Frutiger 55" w:cs="Arial"/>
          <w:sz w:val="20"/>
          <w:szCs w:val="20"/>
        </w:rPr>
        <w:t>d’ouvrage.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90"/>
        </w:numPr>
        <w:tabs>
          <w:tab w:val="left" w:pos="1250"/>
        </w:tabs>
        <w:autoSpaceDE w:val="0"/>
        <w:autoSpaceDN w:val="0"/>
        <w:adjustRightInd w:val="0"/>
        <w:snapToGrid w:val="0"/>
        <w:spacing w:after="0" w:line="240" w:lineRule="auto"/>
        <w:ind w:right="117"/>
        <w:contextualSpacing w:val="0"/>
        <w:jc w:val="both"/>
        <w:rPr>
          <w:rFonts w:ascii="Frutiger 55" w:hAnsi="Frutiger 55" w:cs="Arial"/>
          <w:sz w:val="20"/>
          <w:szCs w:val="20"/>
        </w:rPr>
      </w:pPr>
      <w:r w:rsidRPr="000D34E1">
        <w:rPr>
          <w:rFonts w:ascii="Frutiger 55" w:hAnsi="Frutiger 55" w:cs="Arial"/>
          <w:sz w:val="20"/>
          <w:szCs w:val="20"/>
        </w:rPr>
        <w:t>La vérification de tout tracement ou de tout alignement ou nivellement par le maître d’œuvre ne dégage en aucune façon le contractant de sa responsabilité quant à l’exactitude de ces opérations ; le contractant doit protéger et conserver soigneusement tous les repères, jalons à voyant fixe, piquets et autres marques utilisés lors de l’implantation des</w:t>
      </w:r>
      <w:r w:rsidRPr="000D34E1">
        <w:rPr>
          <w:rFonts w:ascii="Frutiger 55" w:hAnsi="Frutiger 55" w:cs="Arial"/>
          <w:spacing w:val="-3"/>
          <w:sz w:val="20"/>
          <w:szCs w:val="20"/>
        </w:rPr>
        <w:t xml:space="preserve"> </w:t>
      </w:r>
      <w:r w:rsidRPr="000D34E1">
        <w:rPr>
          <w:rFonts w:ascii="Frutiger 55" w:hAnsi="Frutiger 55" w:cs="Arial"/>
          <w:sz w:val="20"/>
          <w:szCs w:val="20"/>
        </w:rPr>
        <w:t>ouvrages.</w:t>
      </w:r>
    </w:p>
    <w:p w:rsidR="0066540D" w:rsidRPr="000D34E1" w:rsidRDefault="0066540D" w:rsidP="00955611">
      <w:pPr>
        <w:pStyle w:val="Titre2"/>
        <w:tabs>
          <w:tab w:val="left" w:pos="1676"/>
        </w:tabs>
        <w:adjustRightInd w:val="0"/>
        <w:snapToGrid w:val="0"/>
        <w:rPr>
          <w:rFonts w:ascii="Frutiger 55" w:hAnsi="Frutiger 55" w:cs="Arial"/>
          <w:sz w:val="20"/>
        </w:rPr>
      </w:pPr>
      <w:bookmarkStart w:id="84" w:name="_bookmark29"/>
      <w:bookmarkEnd w:id="84"/>
    </w:p>
    <w:p w:rsidR="0066540D" w:rsidRPr="000D34E1" w:rsidRDefault="0066540D" w:rsidP="00955611">
      <w:pPr>
        <w:pStyle w:val="Titre2"/>
        <w:tabs>
          <w:tab w:val="left" w:pos="1676"/>
        </w:tabs>
        <w:adjustRightInd w:val="0"/>
        <w:snapToGrid w:val="0"/>
        <w:rPr>
          <w:rFonts w:ascii="Frutiger 55" w:hAnsi="Frutiger 55" w:cs="Arial"/>
          <w:sz w:val="20"/>
        </w:rPr>
      </w:pPr>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27 -</w:t>
      </w:r>
      <w:r w:rsidRPr="000D34E1">
        <w:rPr>
          <w:rFonts w:ascii="Frutiger 55" w:hAnsi="Frutiger 55" w:cs="Arial"/>
          <w:sz w:val="20"/>
        </w:rPr>
        <w:tab/>
        <w:t>Matériaux provenant de démolitions</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89"/>
        </w:numPr>
        <w:tabs>
          <w:tab w:val="left" w:pos="1250"/>
        </w:tabs>
        <w:autoSpaceDE w:val="0"/>
        <w:autoSpaceDN w:val="0"/>
        <w:adjustRightInd w:val="0"/>
        <w:snapToGrid w:val="0"/>
        <w:spacing w:after="0" w:line="240" w:lineRule="auto"/>
        <w:ind w:right="114"/>
        <w:contextualSpacing w:val="0"/>
        <w:jc w:val="both"/>
        <w:rPr>
          <w:rFonts w:ascii="Frutiger 55" w:hAnsi="Frutiger 55" w:cs="Arial"/>
          <w:sz w:val="20"/>
          <w:szCs w:val="20"/>
        </w:rPr>
      </w:pPr>
      <w:r w:rsidRPr="000D34E1">
        <w:rPr>
          <w:rFonts w:ascii="Frutiger 55" w:hAnsi="Frutiger 55" w:cs="Arial"/>
          <w:sz w:val="20"/>
          <w:szCs w:val="20"/>
        </w:rPr>
        <w:t>Lorsque le marché comprend des démolitions, les matériaux et éléments provenant de celles-ci sont, sauf dispositions contraires des conditions particulières et/ou de la législation du pays où les travaux sont effectués et sous réserve des dispositions de l’article 28, la propriété du</w:t>
      </w:r>
      <w:r w:rsidRPr="000D34E1">
        <w:rPr>
          <w:rFonts w:ascii="Frutiger 55" w:hAnsi="Frutiger 55" w:cs="Arial"/>
          <w:spacing w:val="-7"/>
          <w:sz w:val="20"/>
          <w:szCs w:val="20"/>
        </w:rPr>
        <w:t xml:space="preserve"> </w:t>
      </w:r>
      <w:r w:rsidRPr="000D34E1">
        <w:rPr>
          <w:rFonts w:ascii="Frutiger 55" w:hAnsi="Frutiger 55" w:cs="Arial"/>
          <w:sz w:val="20"/>
          <w:szCs w:val="20"/>
        </w:rPr>
        <w:t>contractant.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89"/>
        </w:numPr>
        <w:tabs>
          <w:tab w:val="left" w:pos="1250"/>
        </w:tabs>
        <w:autoSpaceDE w:val="0"/>
        <w:autoSpaceDN w:val="0"/>
        <w:adjustRightInd w:val="0"/>
        <w:snapToGrid w:val="0"/>
        <w:spacing w:after="0" w:line="240" w:lineRule="auto"/>
        <w:ind w:right="120"/>
        <w:contextualSpacing w:val="0"/>
        <w:jc w:val="both"/>
        <w:rPr>
          <w:rFonts w:ascii="Frutiger 55" w:hAnsi="Frutiger 55" w:cs="Arial"/>
          <w:sz w:val="20"/>
          <w:szCs w:val="20"/>
        </w:rPr>
      </w:pPr>
      <w:r w:rsidRPr="000D34E1">
        <w:rPr>
          <w:rFonts w:ascii="Frutiger 55" w:hAnsi="Frutiger 55" w:cs="Arial"/>
          <w:sz w:val="20"/>
          <w:szCs w:val="20"/>
        </w:rPr>
        <w:t>Si les conditions particulières réservent au maître d’ouvrage le droit de propriété sur les matériaux ou sur tout ou partie des éléments provenant de démolitions, le contractant prend toutes les précautions nécessaires pour en assurer la conservation. Il répond de la destruction ou de l’endommagement de ces matériaux ou éléments causés par lui ou par ses</w:t>
      </w:r>
      <w:r w:rsidRPr="000D34E1">
        <w:rPr>
          <w:rFonts w:ascii="Frutiger 55" w:hAnsi="Frutiger 55" w:cs="Arial"/>
          <w:spacing w:val="-1"/>
          <w:sz w:val="20"/>
          <w:szCs w:val="20"/>
        </w:rPr>
        <w:t xml:space="preserve"> </w:t>
      </w:r>
      <w:r w:rsidRPr="000D34E1">
        <w:rPr>
          <w:rFonts w:ascii="Frutiger 55" w:hAnsi="Frutiger 55" w:cs="Arial"/>
          <w:sz w:val="20"/>
          <w:szCs w:val="20"/>
        </w:rPr>
        <w:t>mandataires.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89"/>
        </w:numPr>
        <w:tabs>
          <w:tab w:val="left" w:pos="1250"/>
        </w:tabs>
        <w:autoSpaceDE w:val="0"/>
        <w:autoSpaceDN w:val="0"/>
        <w:adjustRightInd w:val="0"/>
        <w:snapToGrid w:val="0"/>
        <w:spacing w:after="0" w:line="240" w:lineRule="auto"/>
        <w:ind w:right="115"/>
        <w:contextualSpacing w:val="0"/>
        <w:jc w:val="both"/>
        <w:rPr>
          <w:rFonts w:ascii="Frutiger 55" w:hAnsi="Frutiger 55" w:cs="Arial"/>
          <w:sz w:val="20"/>
          <w:szCs w:val="20"/>
        </w:rPr>
      </w:pPr>
      <w:r w:rsidRPr="000D34E1">
        <w:rPr>
          <w:rFonts w:ascii="Frutiger 55" w:hAnsi="Frutiger 55" w:cs="Arial"/>
          <w:sz w:val="20"/>
          <w:szCs w:val="20"/>
        </w:rPr>
        <w:t>Indépendamment de l’utilisation à laquelle le maître d’ouvrage se propose d’affecter les matériaux ou éléments sur lesquels il se réserve le droit de propriété, tous les frais de transport et de stockage, ainsi que d’entreposage à l’endroit indiqué par le maître d’œuvre, sont à la charge du contractant pour tout déplacement à une distance n’excédant pas 1 000</w:t>
      </w:r>
      <w:r w:rsidRPr="000D34E1">
        <w:rPr>
          <w:rFonts w:ascii="Frutiger 55" w:hAnsi="Frutiger 55" w:cs="Arial"/>
          <w:spacing w:val="-1"/>
          <w:sz w:val="20"/>
          <w:szCs w:val="20"/>
        </w:rPr>
        <w:t xml:space="preserve"> </w:t>
      </w:r>
      <w:r w:rsidRPr="000D34E1">
        <w:rPr>
          <w:rFonts w:ascii="Frutiger 55" w:hAnsi="Frutiger 55" w:cs="Arial"/>
          <w:sz w:val="20"/>
          <w:szCs w:val="20"/>
        </w:rPr>
        <w:t>mètres.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89"/>
        </w:numPr>
        <w:tabs>
          <w:tab w:val="left" w:pos="1250"/>
        </w:tabs>
        <w:autoSpaceDE w:val="0"/>
        <w:autoSpaceDN w:val="0"/>
        <w:adjustRightInd w:val="0"/>
        <w:snapToGrid w:val="0"/>
        <w:spacing w:after="0" w:line="240" w:lineRule="auto"/>
        <w:ind w:right="120"/>
        <w:contextualSpacing w:val="0"/>
        <w:jc w:val="both"/>
        <w:rPr>
          <w:rFonts w:ascii="Frutiger 55" w:hAnsi="Frutiger 55" w:cs="Arial"/>
          <w:sz w:val="20"/>
          <w:szCs w:val="20"/>
        </w:rPr>
      </w:pPr>
      <w:r w:rsidRPr="000D34E1">
        <w:rPr>
          <w:rFonts w:ascii="Frutiger 55" w:hAnsi="Frutiger 55" w:cs="Arial"/>
          <w:sz w:val="20"/>
          <w:szCs w:val="20"/>
        </w:rPr>
        <w:t>Sauf dispositions contraires des conditions particulières, le contractant enlève au fur et à mesure, à ses frais, le gravois et autres matériaux de démolition, ainsi que les décombres et débris du</w:t>
      </w:r>
      <w:r w:rsidRPr="000D34E1">
        <w:rPr>
          <w:rFonts w:ascii="Frutiger 55" w:hAnsi="Frutiger 55" w:cs="Arial"/>
          <w:spacing w:val="-2"/>
          <w:sz w:val="20"/>
          <w:szCs w:val="20"/>
        </w:rPr>
        <w:t xml:space="preserve"> </w:t>
      </w:r>
      <w:r w:rsidRPr="000D34E1">
        <w:rPr>
          <w:rFonts w:ascii="Frutiger 55" w:hAnsi="Frutiger 55" w:cs="Arial"/>
          <w:sz w:val="20"/>
          <w:szCs w:val="20"/>
        </w:rPr>
        <w:t>chantier.</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85" w:name="_bookmark30"/>
      <w:bookmarkEnd w:id="85"/>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28 -</w:t>
      </w:r>
      <w:r w:rsidRPr="000D34E1">
        <w:rPr>
          <w:rFonts w:ascii="Frutiger 55" w:hAnsi="Frutiger 55" w:cs="Arial"/>
          <w:sz w:val="20"/>
        </w:rPr>
        <w:tab/>
        <w:t>Découvertes</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88"/>
        </w:numPr>
        <w:tabs>
          <w:tab w:val="left" w:pos="1250"/>
        </w:tabs>
        <w:autoSpaceDE w:val="0"/>
        <w:autoSpaceDN w:val="0"/>
        <w:adjustRightInd w:val="0"/>
        <w:snapToGrid w:val="0"/>
        <w:spacing w:after="0" w:line="240" w:lineRule="auto"/>
        <w:ind w:right="114"/>
        <w:contextualSpacing w:val="0"/>
        <w:jc w:val="both"/>
        <w:rPr>
          <w:rFonts w:ascii="Frutiger 55" w:hAnsi="Frutiger 55" w:cs="Arial"/>
          <w:sz w:val="20"/>
          <w:szCs w:val="20"/>
        </w:rPr>
      </w:pPr>
      <w:r w:rsidRPr="000D34E1">
        <w:rPr>
          <w:rFonts w:ascii="Frutiger 55" w:hAnsi="Frutiger 55" w:cs="Arial"/>
          <w:sz w:val="20"/>
          <w:szCs w:val="20"/>
        </w:rPr>
        <w:t>Toute découverte d’un quelconque intérêt qui est faite au cours des fouilles ou des travaux de démolition est immédiatement portée à la connaissance du maître d’œuvre. Celui-ci décide des dispositions à prendre au sujet de telles découvertes, en tenant dûment compte du droit du pays où les travaux sont</w:t>
      </w:r>
      <w:r w:rsidRPr="000D34E1">
        <w:rPr>
          <w:rFonts w:ascii="Frutiger 55" w:hAnsi="Frutiger 55" w:cs="Arial"/>
          <w:spacing w:val="-3"/>
          <w:sz w:val="20"/>
          <w:szCs w:val="20"/>
        </w:rPr>
        <w:t xml:space="preserve"> </w:t>
      </w:r>
      <w:r w:rsidRPr="000D34E1">
        <w:rPr>
          <w:rFonts w:ascii="Frutiger 55" w:hAnsi="Frutiger 55" w:cs="Arial"/>
          <w:sz w:val="20"/>
          <w:szCs w:val="20"/>
        </w:rPr>
        <w:t>exécutés.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88"/>
        </w:numPr>
        <w:tabs>
          <w:tab w:val="left" w:pos="1250"/>
        </w:tabs>
        <w:autoSpaceDE w:val="0"/>
        <w:autoSpaceDN w:val="0"/>
        <w:adjustRightInd w:val="0"/>
        <w:snapToGrid w:val="0"/>
        <w:spacing w:after="0" w:line="240" w:lineRule="auto"/>
        <w:ind w:right="119"/>
        <w:contextualSpacing w:val="0"/>
        <w:jc w:val="both"/>
        <w:rPr>
          <w:rFonts w:ascii="Frutiger 55" w:hAnsi="Frutiger 55" w:cs="Arial"/>
          <w:sz w:val="20"/>
          <w:szCs w:val="20"/>
        </w:rPr>
      </w:pPr>
      <w:r w:rsidRPr="000D34E1">
        <w:rPr>
          <w:rFonts w:ascii="Frutiger 55" w:hAnsi="Frutiger 55" w:cs="Arial"/>
          <w:sz w:val="20"/>
          <w:szCs w:val="20"/>
        </w:rPr>
        <w:t>Le maître d’ouvrage se réserve le droit de propriété sur les matériaux trouvés au cours des fouilles et des travaux de démolition effectués sur des terrains lui appartenant, sous réserve d’une indemnisation du contractant pour les efforts particuliers qu’il a</w:t>
      </w:r>
      <w:r w:rsidRPr="000D34E1">
        <w:rPr>
          <w:rFonts w:ascii="Frutiger 55" w:hAnsi="Frutiger 55" w:cs="Arial"/>
          <w:spacing w:val="-26"/>
          <w:sz w:val="20"/>
          <w:szCs w:val="20"/>
        </w:rPr>
        <w:t xml:space="preserve"> </w:t>
      </w:r>
      <w:r w:rsidRPr="000D34E1">
        <w:rPr>
          <w:rFonts w:ascii="Frutiger 55" w:hAnsi="Frutiger 55" w:cs="Arial"/>
          <w:sz w:val="20"/>
          <w:szCs w:val="20"/>
        </w:rPr>
        <w:t>consentis.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88"/>
        </w:numPr>
        <w:tabs>
          <w:tab w:val="left" w:pos="1250"/>
        </w:tabs>
        <w:autoSpaceDE w:val="0"/>
        <w:autoSpaceDN w:val="0"/>
        <w:adjustRightInd w:val="0"/>
        <w:snapToGrid w:val="0"/>
        <w:spacing w:after="0" w:line="240" w:lineRule="auto"/>
        <w:ind w:right="113"/>
        <w:contextualSpacing w:val="0"/>
        <w:jc w:val="both"/>
        <w:rPr>
          <w:rFonts w:ascii="Frutiger 55" w:hAnsi="Frutiger 55" w:cs="Arial"/>
          <w:sz w:val="20"/>
          <w:szCs w:val="20"/>
        </w:rPr>
      </w:pPr>
      <w:r w:rsidRPr="000D34E1">
        <w:rPr>
          <w:rFonts w:ascii="Frutiger 55" w:hAnsi="Frutiger 55" w:cs="Arial"/>
          <w:sz w:val="20"/>
          <w:szCs w:val="20"/>
        </w:rPr>
        <w:t>Les objets d’art ou d’antiquité, les objets naturels ou numismatiques, et tous autres objets présentant un intérêt scientifique, de même que les objets rares ou faits en métal précieux, trouvés au cours des fouilles ou des travaux de démolition sont la propriété du maître d'ouvrage.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88"/>
        </w:numPr>
        <w:tabs>
          <w:tab w:val="left" w:pos="1250"/>
        </w:tabs>
        <w:autoSpaceDE w:val="0"/>
        <w:autoSpaceDN w:val="0"/>
        <w:adjustRightInd w:val="0"/>
        <w:snapToGrid w:val="0"/>
        <w:spacing w:after="0" w:line="240" w:lineRule="auto"/>
        <w:ind w:right="122"/>
        <w:contextualSpacing w:val="0"/>
        <w:jc w:val="both"/>
        <w:rPr>
          <w:rFonts w:ascii="Frutiger 55" w:hAnsi="Frutiger 55" w:cs="Arial"/>
          <w:sz w:val="20"/>
          <w:szCs w:val="20"/>
        </w:rPr>
      </w:pPr>
      <w:r w:rsidRPr="000D34E1">
        <w:rPr>
          <w:rFonts w:ascii="Frutiger 55" w:hAnsi="Frutiger 55" w:cs="Arial"/>
          <w:sz w:val="20"/>
          <w:szCs w:val="20"/>
        </w:rPr>
        <w:t>En cas de désaccord, le maître d'ouvrage a seule compétence pour se prononcer sur les qualifications énoncées à l'article 28, paragraphes 1 et</w:t>
      </w:r>
      <w:r w:rsidRPr="000D34E1">
        <w:rPr>
          <w:rFonts w:ascii="Frutiger 55" w:hAnsi="Frutiger 55" w:cs="Arial"/>
          <w:spacing w:val="-4"/>
          <w:sz w:val="20"/>
          <w:szCs w:val="20"/>
        </w:rPr>
        <w:t xml:space="preserve"> </w:t>
      </w:r>
      <w:r w:rsidRPr="000D34E1">
        <w:rPr>
          <w:rFonts w:ascii="Frutiger 55" w:hAnsi="Frutiger 55" w:cs="Arial"/>
          <w:sz w:val="20"/>
          <w:szCs w:val="20"/>
        </w:rPr>
        <w:t>3.</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86" w:name="_bookmark31"/>
      <w:bookmarkEnd w:id="86"/>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29 -</w:t>
      </w:r>
      <w:r w:rsidRPr="000D34E1">
        <w:rPr>
          <w:rFonts w:ascii="Frutiger 55" w:hAnsi="Frutiger 55" w:cs="Arial"/>
          <w:sz w:val="20"/>
        </w:rPr>
        <w:tab/>
        <w:t>Ouvrages temporaires</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87"/>
        </w:numPr>
        <w:tabs>
          <w:tab w:val="left" w:pos="1250"/>
        </w:tabs>
        <w:autoSpaceDE w:val="0"/>
        <w:autoSpaceDN w:val="0"/>
        <w:adjustRightInd w:val="0"/>
        <w:snapToGrid w:val="0"/>
        <w:spacing w:after="0" w:line="240" w:lineRule="auto"/>
        <w:ind w:right="113"/>
        <w:contextualSpacing w:val="0"/>
        <w:jc w:val="both"/>
        <w:rPr>
          <w:rFonts w:ascii="Frutiger 55" w:hAnsi="Frutiger 55" w:cs="Arial"/>
          <w:sz w:val="20"/>
          <w:szCs w:val="20"/>
        </w:rPr>
      </w:pPr>
      <w:r w:rsidRPr="000D34E1">
        <w:rPr>
          <w:rFonts w:ascii="Frutiger 55" w:hAnsi="Frutiger 55" w:cs="Arial"/>
          <w:sz w:val="20"/>
          <w:szCs w:val="20"/>
        </w:rPr>
        <w:t>Le contractant effectue à ses frais tous les ouvrages temporaires destinés à permettre l’exécution des travaux. Il soumet au maître d’œuvre les plans des ouvrages de cette nature qu’il a l’intention d’utiliser, tels que caissons-batardeaux, échafaudages, treillis et coffrages. Il tient compte des observations qui lui sont faites par le maître d’œuvre tout en assumant la responsabilité de ces</w:t>
      </w:r>
      <w:r w:rsidRPr="000D34E1">
        <w:rPr>
          <w:rFonts w:ascii="Frutiger 55" w:hAnsi="Frutiger 55" w:cs="Arial"/>
          <w:spacing w:val="-2"/>
          <w:sz w:val="20"/>
          <w:szCs w:val="20"/>
        </w:rPr>
        <w:t xml:space="preserve"> </w:t>
      </w:r>
      <w:r w:rsidRPr="000D34E1">
        <w:rPr>
          <w:rFonts w:ascii="Frutiger 55" w:hAnsi="Frutiger 55" w:cs="Arial"/>
          <w:sz w:val="20"/>
          <w:szCs w:val="20"/>
        </w:rPr>
        <w:t>plans.</w:t>
      </w:r>
    </w:p>
    <w:p w:rsidR="0066540D" w:rsidRPr="000D34E1" w:rsidRDefault="0066540D" w:rsidP="004B25A2">
      <w:pPr>
        <w:pStyle w:val="Paragraphedeliste"/>
        <w:widowControl w:val="0"/>
        <w:numPr>
          <w:ilvl w:val="1"/>
          <w:numId w:val="87"/>
        </w:numPr>
        <w:tabs>
          <w:tab w:val="left" w:pos="1250"/>
        </w:tabs>
        <w:autoSpaceDE w:val="0"/>
        <w:autoSpaceDN w:val="0"/>
        <w:adjustRightInd w:val="0"/>
        <w:snapToGrid w:val="0"/>
        <w:spacing w:after="0" w:line="240" w:lineRule="auto"/>
        <w:ind w:right="113"/>
        <w:contextualSpacing w:val="0"/>
        <w:jc w:val="both"/>
        <w:rPr>
          <w:rFonts w:ascii="Frutiger 55" w:hAnsi="Frutiger 55" w:cs="Arial"/>
          <w:sz w:val="20"/>
          <w:szCs w:val="20"/>
        </w:rPr>
      </w:pPr>
      <w:r w:rsidRPr="000D34E1">
        <w:rPr>
          <w:rFonts w:ascii="Frutiger 55" w:hAnsi="Frutiger 55" w:cs="Arial"/>
          <w:sz w:val="20"/>
          <w:szCs w:val="20"/>
        </w:rPr>
        <w:t xml:space="preserve">Lorsque les conditions particulières stipulent qu’il incombe au maître d’ouvrage de concevoir des ouvrages temporaires particuliers, le maître d’œuvre fournit au </w:t>
      </w:r>
      <w:r w:rsidRPr="000D34E1">
        <w:rPr>
          <w:rFonts w:ascii="Frutiger 55" w:hAnsi="Frutiger 55" w:cs="Arial"/>
          <w:sz w:val="20"/>
          <w:szCs w:val="20"/>
        </w:rPr>
        <w:lastRenderedPageBreak/>
        <w:t>contractant tous les plans nécessaires en temps utile pour lui permettre d’entreprendre la construction de ces ouvrages conformément à son programme. Dans ce cas, le maître d’ouvrage est seul responsable de la sécurité et du caractère approprié de la conception. Le contractant est cependant responsable de leur réalisation</w:t>
      </w:r>
      <w:r w:rsidRPr="000D34E1">
        <w:rPr>
          <w:rFonts w:ascii="Frutiger 55" w:hAnsi="Frutiger 55" w:cs="Arial"/>
          <w:spacing w:val="-6"/>
          <w:sz w:val="20"/>
          <w:szCs w:val="20"/>
        </w:rPr>
        <w:t xml:space="preserve"> </w:t>
      </w:r>
      <w:r w:rsidRPr="000D34E1">
        <w:rPr>
          <w:rFonts w:ascii="Frutiger 55" w:hAnsi="Frutiger 55" w:cs="Arial"/>
          <w:sz w:val="20"/>
          <w:szCs w:val="20"/>
        </w:rPr>
        <w:t>correcte.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87" w:name="_bookmark32"/>
      <w:bookmarkEnd w:id="87"/>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30 -</w:t>
      </w:r>
      <w:r w:rsidRPr="000D34E1">
        <w:rPr>
          <w:rFonts w:ascii="Frutiger 55" w:hAnsi="Frutiger 55" w:cs="Arial"/>
          <w:sz w:val="20"/>
        </w:rPr>
        <w:tab/>
        <w:t>Études du sol</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955611">
      <w:pPr>
        <w:pStyle w:val="Corpsdetexte"/>
        <w:adjustRightInd w:val="0"/>
        <w:snapToGrid w:val="0"/>
        <w:spacing w:after="0"/>
        <w:ind w:left="1249" w:right="112" w:hanging="567"/>
        <w:rPr>
          <w:rFonts w:ascii="Frutiger 55" w:hAnsi="Frutiger 55"/>
          <w:szCs w:val="20"/>
        </w:rPr>
      </w:pPr>
      <w:r w:rsidRPr="000D34E1">
        <w:rPr>
          <w:rFonts w:ascii="Frutiger 55" w:hAnsi="Frutiger 55"/>
          <w:szCs w:val="20"/>
        </w:rPr>
        <w:t>30.1. Sous réserve des clauses des conditions particulières et des spécifications techniques, le contractant met à la disposition du maître d’œuvre le personnel et les installations nécessaires pour l’exécution des études du sol que le maître d’œuvre peut raisonnablement juger nécessaires. Il est indemnisé du coût réel de la main-d'œuvre et des installations utilisées ou mises à disposition pour ces travaux, augmenté d'une marge bénéficiaire raisonnable, si elles ne sont pas déjà prévues dans le</w:t>
      </w:r>
      <w:r w:rsidRPr="000D34E1">
        <w:rPr>
          <w:rFonts w:ascii="Frutiger 55" w:hAnsi="Frutiger 55"/>
          <w:spacing w:val="-7"/>
          <w:szCs w:val="20"/>
        </w:rPr>
        <w:t xml:space="preserve"> </w:t>
      </w:r>
      <w:r w:rsidRPr="000D34E1">
        <w:rPr>
          <w:rFonts w:ascii="Frutiger 55" w:hAnsi="Frutiger 55"/>
          <w:szCs w:val="20"/>
        </w:rPr>
        <w:t>marché.</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88" w:name="_bookmark33"/>
      <w:bookmarkEnd w:id="88"/>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31 -</w:t>
      </w:r>
      <w:r w:rsidRPr="000D34E1">
        <w:rPr>
          <w:rFonts w:ascii="Frutiger 55" w:hAnsi="Frutiger 55" w:cs="Arial"/>
          <w:sz w:val="20"/>
        </w:rPr>
        <w:tab/>
        <w:t>Marchés imbriqués</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86"/>
        </w:numPr>
        <w:tabs>
          <w:tab w:val="left" w:pos="1250"/>
        </w:tabs>
        <w:autoSpaceDE w:val="0"/>
        <w:autoSpaceDN w:val="0"/>
        <w:adjustRightInd w:val="0"/>
        <w:snapToGrid w:val="0"/>
        <w:spacing w:after="0" w:line="240" w:lineRule="auto"/>
        <w:ind w:right="112"/>
        <w:contextualSpacing w:val="0"/>
        <w:jc w:val="both"/>
        <w:rPr>
          <w:rFonts w:ascii="Frutiger 55" w:hAnsi="Frutiger 55" w:cs="Arial"/>
          <w:sz w:val="20"/>
          <w:szCs w:val="20"/>
        </w:rPr>
      </w:pPr>
      <w:r w:rsidRPr="000D34E1">
        <w:rPr>
          <w:rFonts w:ascii="Frutiger 55" w:hAnsi="Frutiger 55" w:cs="Arial"/>
          <w:sz w:val="20"/>
          <w:szCs w:val="20"/>
        </w:rPr>
        <w:t>Le contractant doit, conformément aux exigences du maître d’œuvre, procurer, dans des limites raisonnables, toutes facilités aux autres contractants employés par le maître d’ouvrage et à leurs ouvriers, de même qu’aux ouvriers du maître d’ouvrage et de tout autre service public qui peuvent être employés sur le chantier ou à proximité pour l’exécution de travaux non inclus dans le marché ou de tout marché connexe ou accessoire à la construction des ouvrages que le maître d’ouvrage peut</w:t>
      </w:r>
      <w:r w:rsidRPr="000D34E1">
        <w:rPr>
          <w:rFonts w:ascii="Frutiger 55" w:hAnsi="Frutiger 55" w:cs="Arial"/>
          <w:spacing w:val="-15"/>
          <w:sz w:val="20"/>
          <w:szCs w:val="20"/>
        </w:rPr>
        <w:t xml:space="preserve"> </w:t>
      </w:r>
      <w:r w:rsidRPr="000D34E1">
        <w:rPr>
          <w:rFonts w:ascii="Frutiger 55" w:hAnsi="Frutiger 55" w:cs="Arial"/>
          <w:sz w:val="20"/>
          <w:szCs w:val="20"/>
        </w:rPr>
        <w:t>conclure.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86"/>
        </w:numPr>
        <w:tabs>
          <w:tab w:val="left" w:pos="1250"/>
        </w:tabs>
        <w:autoSpaceDE w:val="0"/>
        <w:autoSpaceDN w:val="0"/>
        <w:adjustRightInd w:val="0"/>
        <w:snapToGrid w:val="0"/>
        <w:spacing w:after="0" w:line="240" w:lineRule="auto"/>
        <w:ind w:right="115"/>
        <w:contextualSpacing w:val="0"/>
        <w:jc w:val="both"/>
        <w:rPr>
          <w:rFonts w:ascii="Frutiger 55" w:hAnsi="Frutiger 55" w:cs="Arial"/>
          <w:sz w:val="20"/>
          <w:szCs w:val="20"/>
        </w:rPr>
      </w:pPr>
      <w:r w:rsidRPr="000D34E1">
        <w:rPr>
          <w:rFonts w:ascii="Frutiger 55" w:hAnsi="Frutiger 55" w:cs="Arial"/>
          <w:sz w:val="20"/>
          <w:szCs w:val="20"/>
        </w:rPr>
        <w:t>Toutefois, si, sur demande écrite du maître d’œuvre, le contractant met à la disposition d’un autre contractant, ou d’un service public ou du maître d’ouvrage, des routes ou voies que le contractant est tenu d’entretenir, ou permet l’utilisation par ces personnes de ses ouvrages temporaires, de ses échafaudages ou d’autres installations se trouvant sur le chantier, ou fournit tout autre service, de quelque nature que ce soit, qui n’était pas prévu dans le marché, le maître d’ouvrage accorde au contractant, pour cette utilisation ou ce service, une rémunération et/ou une prolongation de délai telles que jugées raisonnables par le maître</w:t>
      </w:r>
      <w:r w:rsidRPr="000D34E1">
        <w:rPr>
          <w:rFonts w:ascii="Frutiger 55" w:hAnsi="Frutiger 55" w:cs="Arial"/>
          <w:spacing w:val="-3"/>
          <w:sz w:val="20"/>
          <w:szCs w:val="20"/>
        </w:rPr>
        <w:t xml:space="preserve"> </w:t>
      </w:r>
      <w:r w:rsidRPr="000D34E1">
        <w:rPr>
          <w:rFonts w:ascii="Frutiger 55" w:hAnsi="Frutiger 55" w:cs="Arial"/>
          <w:sz w:val="20"/>
          <w:szCs w:val="20"/>
        </w:rPr>
        <w:t>d’œuvre.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86"/>
        </w:numPr>
        <w:tabs>
          <w:tab w:val="left" w:pos="1250"/>
        </w:tabs>
        <w:autoSpaceDE w:val="0"/>
        <w:autoSpaceDN w:val="0"/>
        <w:adjustRightInd w:val="0"/>
        <w:snapToGrid w:val="0"/>
        <w:spacing w:after="0" w:line="240" w:lineRule="auto"/>
        <w:ind w:right="121"/>
        <w:contextualSpacing w:val="0"/>
        <w:jc w:val="both"/>
        <w:rPr>
          <w:rFonts w:ascii="Frutiger 55" w:hAnsi="Frutiger 55" w:cs="Arial"/>
          <w:sz w:val="20"/>
          <w:szCs w:val="20"/>
        </w:rPr>
      </w:pPr>
      <w:r w:rsidRPr="000D34E1">
        <w:rPr>
          <w:rFonts w:ascii="Frutiger 55" w:hAnsi="Frutiger 55" w:cs="Arial"/>
          <w:sz w:val="20"/>
          <w:szCs w:val="20"/>
        </w:rPr>
        <w:t>L'article 31 ne dégage le contractant d’aucune de ses obligations contractuelles et ne lui donne droit à aucune indemnisation autre que celle qui est prévue à l’article 31, paragraphe 2.</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86"/>
        </w:numPr>
        <w:tabs>
          <w:tab w:val="left" w:pos="1250"/>
        </w:tabs>
        <w:autoSpaceDE w:val="0"/>
        <w:autoSpaceDN w:val="0"/>
        <w:adjustRightInd w:val="0"/>
        <w:snapToGrid w:val="0"/>
        <w:spacing w:after="0" w:line="240" w:lineRule="auto"/>
        <w:ind w:right="116"/>
        <w:contextualSpacing w:val="0"/>
        <w:jc w:val="both"/>
        <w:rPr>
          <w:rFonts w:ascii="Frutiger 55" w:hAnsi="Frutiger 55" w:cs="Arial"/>
          <w:sz w:val="20"/>
          <w:szCs w:val="20"/>
        </w:rPr>
      </w:pPr>
      <w:r w:rsidRPr="000D34E1">
        <w:rPr>
          <w:rFonts w:ascii="Frutiger 55" w:hAnsi="Frutiger 55" w:cs="Arial"/>
          <w:sz w:val="20"/>
          <w:szCs w:val="20"/>
        </w:rPr>
        <w:t>Les difficultés qui surviennent au sujet de l’un des marchés ne peuvent, en aucun cas, autoriser le contractant à modifier ou à retarder l’exécution des autres marchés. Réciproquement, le maître d’ouvrage ne peut se prévaloir de telles difficultés pour suspendre les paiements dus au titre d’un autre</w:t>
      </w:r>
      <w:r w:rsidRPr="000D34E1">
        <w:rPr>
          <w:rFonts w:ascii="Frutiger 55" w:hAnsi="Frutiger 55" w:cs="Arial"/>
          <w:spacing w:val="-8"/>
          <w:sz w:val="20"/>
          <w:szCs w:val="20"/>
        </w:rPr>
        <w:t xml:space="preserve"> </w:t>
      </w:r>
      <w:r w:rsidRPr="000D34E1">
        <w:rPr>
          <w:rFonts w:ascii="Frutiger 55" w:hAnsi="Frutiger 55" w:cs="Arial"/>
          <w:sz w:val="20"/>
          <w:szCs w:val="20"/>
        </w:rPr>
        <w:t>marché.</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89" w:name="_bookmark34"/>
      <w:bookmarkEnd w:id="89"/>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32 -</w:t>
      </w:r>
      <w:r w:rsidRPr="000D34E1">
        <w:rPr>
          <w:rFonts w:ascii="Frutiger 55" w:hAnsi="Frutiger 55" w:cs="Arial"/>
          <w:sz w:val="20"/>
        </w:rPr>
        <w:tab/>
        <w:t>Brevets et licences</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85"/>
        </w:numPr>
        <w:tabs>
          <w:tab w:val="left" w:pos="1250"/>
        </w:tabs>
        <w:autoSpaceDE w:val="0"/>
        <w:autoSpaceDN w:val="0"/>
        <w:adjustRightInd w:val="0"/>
        <w:snapToGrid w:val="0"/>
        <w:spacing w:after="0" w:line="240" w:lineRule="auto"/>
        <w:ind w:right="115"/>
        <w:contextualSpacing w:val="0"/>
        <w:jc w:val="both"/>
        <w:rPr>
          <w:rFonts w:ascii="Frutiger 55" w:hAnsi="Frutiger 55" w:cs="Arial"/>
          <w:sz w:val="20"/>
          <w:szCs w:val="20"/>
        </w:rPr>
      </w:pPr>
      <w:r w:rsidRPr="000D34E1">
        <w:rPr>
          <w:rFonts w:ascii="Frutiger 55" w:hAnsi="Frutiger 55" w:cs="Arial"/>
          <w:sz w:val="20"/>
          <w:szCs w:val="20"/>
        </w:rPr>
        <w:t>Sous réserve de dispositions contraires des conditions particulières, le contractant tient quitte et indemne le maître d’ouvrage et le maître d’œuvre pour tous dommages-intérêts et frais de procédure en cas d’action en justice intentée par un tiers, y compris les créateurs</w:t>
      </w:r>
      <w:r w:rsidRPr="000D34E1">
        <w:rPr>
          <w:rFonts w:ascii="Frutiger 55" w:hAnsi="Frutiger 55" w:cs="Arial"/>
          <w:spacing w:val="15"/>
          <w:sz w:val="20"/>
          <w:szCs w:val="20"/>
        </w:rPr>
        <w:t xml:space="preserve"> </w:t>
      </w:r>
      <w:r w:rsidRPr="000D34E1">
        <w:rPr>
          <w:rFonts w:ascii="Frutiger 55" w:hAnsi="Frutiger 55" w:cs="Arial"/>
          <w:sz w:val="20"/>
          <w:szCs w:val="20"/>
        </w:rPr>
        <w:t>et</w:t>
      </w:r>
      <w:r w:rsidRPr="000D34E1">
        <w:rPr>
          <w:rFonts w:ascii="Frutiger 55" w:hAnsi="Frutiger 55" w:cs="Arial"/>
          <w:spacing w:val="15"/>
          <w:sz w:val="20"/>
          <w:szCs w:val="20"/>
        </w:rPr>
        <w:t xml:space="preserve"> </w:t>
      </w:r>
      <w:r w:rsidRPr="000D34E1">
        <w:rPr>
          <w:rFonts w:ascii="Frutiger 55" w:hAnsi="Frutiger 55" w:cs="Arial"/>
          <w:sz w:val="20"/>
          <w:szCs w:val="20"/>
        </w:rPr>
        <w:t>les</w:t>
      </w:r>
      <w:r w:rsidRPr="000D34E1">
        <w:rPr>
          <w:rFonts w:ascii="Frutiger 55" w:hAnsi="Frutiger 55" w:cs="Arial"/>
          <w:spacing w:val="15"/>
          <w:sz w:val="20"/>
          <w:szCs w:val="20"/>
        </w:rPr>
        <w:t xml:space="preserve"> </w:t>
      </w:r>
      <w:r w:rsidRPr="000D34E1">
        <w:rPr>
          <w:rFonts w:ascii="Frutiger 55" w:hAnsi="Frutiger 55" w:cs="Arial"/>
          <w:sz w:val="20"/>
          <w:szCs w:val="20"/>
        </w:rPr>
        <w:t>intermédiaires,</w:t>
      </w:r>
      <w:r w:rsidRPr="000D34E1">
        <w:rPr>
          <w:rFonts w:ascii="Frutiger 55" w:hAnsi="Frutiger 55" w:cs="Arial"/>
          <w:spacing w:val="14"/>
          <w:sz w:val="20"/>
          <w:szCs w:val="20"/>
        </w:rPr>
        <w:t xml:space="preserve"> </w:t>
      </w:r>
      <w:r w:rsidRPr="000D34E1">
        <w:rPr>
          <w:rFonts w:ascii="Frutiger 55" w:hAnsi="Frutiger 55" w:cs="Arial"/>
          <w:sz w:val="20"/>
          <w:szCs w:val="20"/>
        </w:rPr>
        <w:t>pour</w:t>
      </w:r>
      <w:r w:rsidRPr="000D34E1">
        <w:rPr>
          <w:rFonts w:ascii="Frutiger 55" w:hAnsi="Frutiger 55" w:cs="Arial"/>
          <w:spacing w:val="15"/>
          <w:sz w:val="20"/>
          <w:szCs w:val="20"/>
        </w:rPr>
        <w:t xml:space="preserve"> </w:t>
      </w:r>
      <w:r w:rsidRPr="000D34E1">
        <w:rPr>
          <w:rFonts w:ascii="Frutiger 55" w:hAnsi="Frutiger 55" w:cs="Arial"/>
          <w:sz w:val="20"/>
          <w:szCs w:val="20"/>
        </w:rPr>
        <w:t>cause</w:t>
      </w:r>
      <w:r w:rsidRPr="000D34E1">
        <w:rPr>
          <w:rFonts w:ascii="Frutiger 55" w:hAnsi="Frutiger 55" w:cs="Arial"/>
          <w:spacing w:val="15"/>
          <w:sz w:val="20"/>
          <w:szCs w:val="20"/>
        </w:rPr>
        <w:t xml:space="preserve"> </w:t>
      </w:r>
      <w:r w:rsidRPr="000D34E1">
        <w:rPr>
          <w:rFonts w:ascii="Frutiger 55" w:hAnsi="Frutiger 55" w:cs="Arial"/>
          <w:sz w:val="20"/>
          <w:szCs w:val="20"/>
        </w:rPr>
        <w:t>de</w:t>
      </w:r>
      <w:r w:rsidRPr="000D34E1">
        <w:rPr>
          <w:rFonts w:ascii="Frutiger 55" w:hAnsi="Frutiger 55" w:cs="Arial"/>
          <w:spacing w:val="15"/>
          <w:sz w:val="20"/>
          <w:szCs w:val="20"/>
        </w:rPr>
        <w:t xml:space="preserve"> </w:t>
      </w:r>
      <w:r w:rsidRPr="000D34E1">
        <w:rPr>
          <w:rFonts w:ascii="Frutiger 55" w:hAnsi="Frutiger 55" w:cs="Arial"/>
          <w:sz w:val="20"/>
          <w:szCs w:val="20"/>
        </w:rPr>
        <w:t>violation</w:t>
      </w:r>
      <w:r w:rsidRPr="000D34E1">
        <w:rPr>
          <w:rFonts w:ascii="Frutiger 55" w:hAnsi="Frutiger 55" w:cs="Arial"/>
          <w:spacing w:val="14"/>
          <w:sz w:val="20"/>
          <w:szCs w:val="20"/>
        </w:rPr>
        <w:t xml:space="preserve"> </w:t>
      </w:r>
      <w:r w:rsidRPr="000D34E1">
        <w:rPr>
          <w:rFonts w:ascii="Frutiger 55" w:hAnsi="Frutiger 55" w:cs="Arial"/>
          <w:sz w:val="20"/>
          <w:szCs w:val="20"/>
        </w:rPr>
        <w:t>prétendue</w:t>
      </w:r>
      <w:r w:rsidRPr="000D34E1">
        <w:rPr>
          <w:rFonts w:ascii="Frutiger 55" w:hAnsi="Frutiger 55" w:cs="Arial"/>
          <w:spacing w:val="15"/>
          <w:sz w:val="20"/>
          <w:szCs w:val="20"/>
        </w:rPr>
        <w:t xml:space="preserve"> </w:t>
      </w:r>
      <w:r w:rsidRPr="000D34E1">
        <w:rPr>
          <w:rFonts w:ascii="Frutiger 55" w:hAnsi="Frutiger 55" w:cs="Arial"/>
          <w:sz w:val="20"/>
          <w:szCs w:val="20"/>
        </w:rPr>
        <w:t>ou</w:t>
      </w:r>
      <w:r w:rsidRPr="000D34E1">
        <w:rPr>
          <w:rFonts w:ascii="Frutiger 55" w:hAnsi="Frutiger 55" w:cs="Arial"/>
          <w:spacing w:val="14"/>
          <w:sz w:val="20"/>
          <w:szCs w:val="20"/>
        </w:rPr>
        <w:t xml:space="preserve"> </w:t>
      </w:r>
      <w:r w:rsidRPr="000D34E1">
        <w:rPr>
          <w:rFonts w:ascii="Frutiger 55" w:hAnsi="Frutiger 55" w:cs="Arial"/>
          <w:sz w:val="20"/>
          <w:szCs w:val="20"/>
        </w:rPr>
        <w:t>effective</w:t>
      </w:r>
      <w:r w:rsidRPr="000D34E1">
        <w:rPr>
          <w:rFonts w:ascii="Frutiger 55" w:hAnsi="Frutiger 55" w:cs="Arial"/>
          <w:spacing w:val="15"/>
          <w:sz w:val="20"/>
          <w:szCs w:val="20"/>
        </w:rPr>
        <w:t xml:space="preserve"> </w:t>
      </w:r>
      <w:r w:rsidRPr="000D34E1">
        <w:rPr>
          <w:rFonts w:ascii="Frutiger 55" w:hAnsi="Frutiger 55" w:cs="Arial"/>
          <w:sz w:val="20"/>
          <w:szCs w:val="20"/>
        </w:rPr>
        <w:t>d’un</w:t>
      </w:r>
      <w:r w:rsidRPr="000D34E1">
        <w:rPr>
          <w:rFonts w:ascii="Frutiger 55" w:hAnsi="Frutiger 55" w:cs="Arial"/>
          <w:spacing w:val="14"/>
          <w:sz w:val="20"/>
          <w:szCs w:val="20"/>
        </w:rPr>
        <w:t xml:space="preserve"> </w:t>
      </w:r>
      <w:r w:rsidRPr="000D34E1">
        <w:rPr>
          <w:rFonts w:ascii="Frutiger 55" w:hAnsi="Frutiger 55" w:cs="Arial"/>
          <w:sz w:val="20"/>
          <w:szCs w:val="20"/>
        </w:rPr>
        <w:t>droit quelconque relevant de la propriété intellectuelle et industrielle ou sur toute autre propriété résultant de l’utilisation, telle que stipulée par le marché, de brevets, licences, plans, dessins, modèles, marques ou marques de fabrique, sauf lorsque cette infraction résulte de la stricte application du projet ou des spécifications fournies par le maître d'ouvrage et/ou le maître</w:t>
      </w:r>
      <w:r w:rsidRPr="000D34E1">
        <w:rPr>
          <w:rFonts w:ascii="Frutiger 55" w:hAnsi="Frutiger 55" w:cs="Arial"/>
          <w:spacing w:val="-4"/>
          <w:sz w:val="20"/>
          <w:szCs w:val="20"/>
        </w:rPr>
        <w:t xml:space="preserve"> </w:t>
      </w:r>
      <w:r w:rsidRPr="000D34E1">
        <w:rPr>
          <w:rFonts w:ascii="Frutiger 55" w:hAnsi="Frutiger 55" w:cs="Arial"/>
          <w:sz w:val="20"/>
          <w:szCs w:val="20"/>
        </w:rPr>
        <w:t>d’œuvre.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85"/>
        </w:numPr>
        <w:tabs>
          <w:tab w:val="left" w:pos="1250"/>
        </w:tabs>
        <w:autoSpaceDE w:val="0"/>
        <w:autoSpaceDN w:val="0"/>
        <w:adjustRightInd w:val="0"/>
        <w:snapToGrid w:val="0"/>
        <w:spacing w:after="0" w:line="240" w:lineRule="auto"/>
        <w:ind w:right="115"/>
        <w:contextualSpacing w:val="0"/>
        <w:jc w:val="both"/>
        <w:rPr>
          <w:rFonts w:ascii="Frutiger 55" w:hAnsi="Frutiger 55" w:cs="Arial"/>
          <w:sz w:val="20"/>
          <w:szCs w:val="20"/>
        </w:rPr>
      </w:pPr>
      <w:r w:rsidRPr="000D34E1">
        <w:rPr>
          <w:rFonts w:ascii="Frutiger 55" w:hAnsi="Frutiger 55" w:cs="Arial"/>
          <w:sz w:val="20"/>
          <w:szCs w:val="20"/>
        </w:rPr>
        <w:t>Tous les droits de propriété industrielle, intellectuelle et d’autres droits de propriété (notamment, mais pas exclusivement, les droits de brevets et les droits d’auteur) découlant de l'exécution des tâches par le contractant ou en son nom, et notamment, mais pas exclusivement, les droits prévus dans tous les documents élaborés pour les besoins du marché ou des tâches, restent acquis au contractant, mais le maître d'ouvrage dispose, aux fins du marché, d’une licence non exclusive, irrévocable et gratuite pour les droits susmentionnés.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Corpsdetexte"/>
        <w:adjustRightInd w:val="0"/>
        <w:snapToGrid w:val="0"/>
        <w:spacing w:after="0"/>
        <w:ind w:left="1249" w:right="116"/>
        <w:rPr>
          <w:rFonts w:ascii="Frutiger 55" w:hAnsi="Frutiger 55"/>
          <w:szCs w:val="20"/>
        </w:rPr>
      </w:pPr>
      <w:r w:rsidRPr="000D34E1">
        <w:rPr>
          <w:rFonts w:ascii="Frutiger 55" w:hAnsi="Frutiger 55"/>
          <w:szCs w:val="20"/>
        </w:rPr>
        <w:lastRenderedPageBreak/>
        <w:t>Une telle licence donne droit de concéder des sous-licences et le maître d'ouvrage pourra la transférer à des tiers sans le consentement du contractant.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Corpsdetexte"/>
        <w:adjustRightInd w:val="0"/>
        <w:snapToGrid w:val="0"/>
        <w:spacing w:after="0"/>
        <w:ind w:left="1249" w:right="117"/>
        <w:rPr>
          <w:rFonts w:ascii="Frutiger 55" w:hAnsi="Frutiger 55"/>
          <w:szCs w:val="20"/>
        </w:rPr>
      </w:pPr>
      <w:r w:rsidRPr="000D34E1">
        <w:rPr>
          <w:rFonts w:ascii="Frutiger 55" w:hAnsi="Frutiger 55"/>
          <w:szCs w:val="20"/>
        </w:rPr>
        <w:t>Tous les droits de propriété industrielle, intellectuelle et d’autres droits de propriété (notamment, mais pas exclusivement, les droits de brevets et les droits d’auteur) découlant de l'exécution des tâches par le contractant ou en son nom, et notamment, mais pas exclusivement, les droits prévus dans tous les documents élaborés pour les besoins du marché ou des tâches, restent acquis au maître d'ouvrage, mais le contractant peut, à ses frais, copier, utiliser et se faire communiquer ces documents aux fins du</w:t>
      </w:r>
      <w:r w:rsidRPr="000D34E1">
        <w:rPr>
          <w:rFonts w:ascii="Frutiger 55" w:hAnsi="Frutiger 55"/>
          <w:spacing w:val="-16"/>
          <w:szCs w:val="20"/>
        </w:rPr>
        <w:t xml:space="preserve"> </w:t>
      </w:r>
      <w:r w:rsidRPr="000D34E1">
        <w:rPr>
          <w:rFonts w:ascii="Frutiger 55" w:hAnsi="Frutiger 55"/>
          <w:szCs w:val="20"/>
        </w:rPr>
        <w:t>marché.</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Corpsdetexte"/>
        <w:adjustRightInd w:val="0"/>
        <w:snapToGrid w:val="0"/>
        <w:spacing w:after="0"/>
        <w:ind w:left="1249" w:right="118"/>
        <w:rPr>
          <w:rFonts w:ascii="Frutiger 55" w:hAnsi="Frutiger 55"/>
          <w:szCs w:val="20"/>
        </w:rPr>
      </w:pPr>
      <w:r w:rsidRPr="000D34E1">
        <w:rPr>
          <w:rFonts w:ascii="Frutiger 55" w:hAnsi="Frutiger 55"/>
          <w:szCs w:val="20"/>
        </w:rPr>
        <w:t>Nonobstant toute résiliation du contrat, pour quelque motif que ce soit, ainsi qu’après l’achèvement des tâches, le maître d'ouvrage continuera à bénéficier de la licence visée à l’article 32, paragraphe 2, premier alinéa.</w:t>
      </w:r>
    </w:p>
    <w:p w:rsidR="0066540D" w:rsidRPr="000D34E1" w:rsidRDefault="0066540D" w:rsidP="00955611">
      <w:pPr>
        <w:pStyle w:val="Titre1"/>
        <w:adjustRightInd w:val="0"/>
        <w:snapToGrid w:val="0"/>
        <w:spacing w:before="0" w:line="240" w:lineRule="auto"/>
        <w:ind w:left="1181"/>
        <w:jc w:val="both"/>
        <w:rPr>
          <w:rFonts w:ascii="Frutiger 55" w:hAnsi="Frutiger 55" w:cs="Arial"/>
          <w:color w:val="auto"/>
          <w:sz w:val="20"/>
          <w:szCs w:val="20"/>
        </w:rPr>
      </w:pPr>
      <w:bookmarkStart w:id="90" w:name="_bookmark35"/>
      <w:bookmarkEnd w:id="90"/>
      <w:r w:rsidRPr="000D34E1">
        <w:rPr>
          <w:rFonts w:ascii="Frutiger 55" w:hAnsi="Frutiger 55" w:cs="Arial"/>
          <w:color w:val="auto"/>
          <w:sz w:val="20"/>
          <w:szCs w:val="20"/>
        </w:rPr>
        <w:t>PÉRIODE DE MISE EN OEUVRE ET RETARDS</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91" w:name="_bookmark36"/>
      <w:bookmarkEnd w:id="91"/>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33 -</w:t>
      </w:r>
      <w:r w:rsidRPr="000D34E1">
        <w:rPr>
          <w:rFonts w:ascii="Frutiger 55" w:hAnsi="Frutiger 55" w:cs="Arial"/>
          <w:sz w:val="20"/>
        </w:rPr>
        <w:tab/>
        <w:t>Ordres de</w:t>
      </w:r>
      <w:r w:rsidRPr="000D34E1">
        <w:rPr>
          <w:rFonts w:ascii="Frutiger 55" w:hAnsi="Frutiger 55" w:cs="Arial"/>
          <w:spacing w:val="-1"/>
          <w:sz w:val="20"/>
        </w:rPr>
        <w:t xml:space="preserve"> </w:t>
      </w:r>
      <w:r w:rsidRPr="000D34E1">
        <w:rPr>
          <w:rFonts w:ascii="Frutiger 55" w:hAnsi="Frutiger 55" w:cs="Arial"/>
          <w:sz w:val="20"/>
        </w:rPr>
        <w:t>commencer</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84"/>
        </w:numPr>
        <w:tabs>
          <w:tab w:val="left" w:pos="1250"/>
        </w:tabs>
        <w:autoSpaceDE w:val="0"/>
        <w:autoSpaceDN w:val="0"/>
        <w:adjustRightInd w:val="0"/>
        <w:snapToGrid w:val="0"/>
        <w:spacing w:after="0" w:line="240" w:lineRule="auto"/>
        <w:ind w:right="124"/>
        <w:contextualSpacing w:val="0"/>
        <w:jc w:val="both"/>
        <w:rPr>
          <w:rFonts w:ascii="Frutiger 55" w:hAnsi="Frutiger 55" w:cs="Arial"/>
          <w:sz w:val="20"/>
          <w:szCs w:val="20"/>
        </w:rPr>
      </w:pPr>
      <w:r w:rsidRPr="000D34E1">
        <w:rPr>
          <w:rFonts w:ascii="Frutiger 55" w:hAnsi="Frutiger 55" w:cs="Arial"/>
          <w:sz w:val="20"/>
          <w:szCs w:val="20"/>
        </w:rPr>
        <w:t>Le maître d’œuvre notifie par ordre de service le contractant de la date à laquelle la mise en œuvre des tâches du marché doit</w:t>
      </w:r>
      <w:r w:rsidRPr="000D34E1">
        <w:rPr>
          <w:rFonts w:ascii="Frutiger 55" w:hAnsi="Frutiger 55" w:cs="Arial"/>
          <w:spacing w:val="-7"/>
          <w:sz w:val="20"/>
          <w:szCs w:val="20"/>
        </w:rPr>
        <w:t xml:space="preserve"> </w:t>
      </w:r>
      <w:r w:rsidRPr="000D34E1">
        <w:rPr>
          <w:rFonts w:ascii="Frutiger 55" w:hAnsi="Frutiger 55" w:cs="Arial"/>
          <w:sz w:val="20"/>
          <w:szCs w:val="20"/>
        </w:rPr>
        <w:t>commencer.</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84"/>
        </w:numPr>
        <w:tabs>
          <w:tab w:val="left" w:pos="1250"/>
        </w:tabs>
        <w:autoSpaceDE w:val="0"/>
        <w:autoSpaceDN w:val="0"/>
        <w:adjustRightInd w:val="0"/>
        <w:snapToGrid w:val="0"/>
        <w:spacing w:after="0" w:line="240" w:lineRule="auto"/>
        <w:ind w:right="123"/>
        <w:contextualSpacing w:val="0"/>
        <w:jc w:val="both"/>
        <w:rPr>
          <w:rFonts w:ascii="Frutiger 55" w:hAnsi="Frutiger 55" w:cs="Arial"/>
          <w:sz w:val="20"/>
          <w:szCs w:val="20"/>
        </w:rPr>
      </w:pPr>
      <w:r w:rsidRPr="000D34E1">
        <w:rPr>
          <w:rFonts w:ascii="Frutiger 55" w:hAnsi="Frutiger 55" w:cs="Arial"/>
          <w:sz w:val="20"/>
          <w:szCs w:val="20"/>
        </w:rPr>
        <w:t>Sauf accord contraire conclu entre les parties, la période de mise en œuvre des tâches ne peut pas démarrer avant</w:t>
      </w:r>
      <w:r w:rsidRPr="000D34E1">
        <w:rPr>
          <w:rFonts w:ascii="Frutiger 55" w:hAnsi="Frutiger 55" w:cs="Arial"/>
          <w:spacing w:val="-1"/>
          <w:sz w:val="20"/>
          <w:szCs w:val="20"/>
        </w:rPr>
        <w:t xml:space="preserve"> </w:t>
      </w:r>
      <w:r w:rsidRPr="000D34E1">
        <w:rPr>
          <w:rFonts w:ascii="Frutiger 55" w:hAnsi="Frutiger 55" w:cs="Arial"/>
          <w:sz w:val="20"/>
          <w:szCs w:val="20"/>
        </w:rPr>
        <w:t>que :</w:t>
      </w:r>
    </w:p>
    <w:p w:rsidR="0066540D" w:rsidRPr="000D34E1" w:rsidRDefault="0066540D" w:rsidP="00955611">
      <w:pPr>
        <w:pStyle w:val="Corpsdetexte"/>
        <w:adjustRightInd w:val="0"/>
        <w:snapToGrid w:val="0"/>
        <w:spacing w:after="0"/>
        <w:rPr>
          <w:rFonts w:ascii="Frutiger 55" w:hAnsi="Frutiger 55"/>
          <w:szCs w:val="20"/>
        </w:rPr>
      </w:pPr>
    </w:p>
    <w:p w:rsidR="0049018A" w:rsidRDefault="0066540D" w:rsidP="004B25A2">
      <w:pPr>
        <w:pStyle w:val="Paragraphedeliste"/>
        <w:widowControl w:val="0"/>
        <w:numPr>
          <w:ilvl w:val="2"/>
          <w:numId w:val="84"/>
        </w:numPr>
        <w:tabs>
          <w:tab w:val="left" w:pos="1970"/>
        </w:tabs>
        <w:autoSpaceDE w:val="0"/>
        <w:autoSpaceDN w:val="0"/>
        <w:adjustRightInd w:val="0"/>
        <w:snapToGrid w:val="0"/>
        <w:spacing w:after="0" w:line="240" w:lineRule="auto"/>
        <w:ind w:right="118"/>
        <w:contextualSpacing w:val="0"/>
        <w:jc w:val="both"/>
        <w:rPr>
          <w:rFonts w:ascii="Frutiger 55" w:hAnsi="Frutiger 55" w:cs="Arial"/>
          <w:sz w:val="20"/>
          <w:szCs w:val="20"/>
        </w:rPr>
      </w:pPr>
      <w:r w:rsidRPr="000D34E1">
        <w:rPr>
          <w:rFonts w:ascii="Frutiger 55" w:hAnsi="Frutiger 55" w:cs="Arial"/>
          <w:sz w:val="20"/>
          <w:szCs w:val="20"/>
        </w:rPr>
        <w:t>tout ou partie du chantier ait été mis à la disposition du contractant en fonction de l’avancement des travaux prévu dans le programme de mise en œuvre des tâches approuvé par le maître d’œuvre, conformément à l’article</w:t>
      </w:r>
      <w:r w:rsidRPr="000D34E1">
        <w:rPr>
          <w:rFonts w:ascii="Frutiger 55" w:hAnsi="Frutiger 55" w:cs="Arial"/>
          <w:spacing w:val="-4"/>
          <w:sz w:val="20"/>
          <w:szCs w:val="20"/>
        </w:rPr>
        <w:t xml:space="preserve"> </w:t>
      </w:r>
      <w:r w:rsidRPr="000D34E1">
        <w:rPr>
          <w:rFonts w:ascii="Frutiger 55" w:hAnsi="Frutiger 55" w:cs="Arial"/>
          <w:sz w:val="20"/>
          <w:szCs w:val="20"/>
        </w:rPr>
        <w:t>9;</w:t>
      </w:r>
    </w:p>
    <w:p w:rsidR="0066540D" w:rsidRPr="0049018A" w:rsidRDefault="0066540D" w:rsidP="004B25A2">
      <w:pPr>
        <w:pStyle w:val="Paragraphedeliste"/>
        <w:widowControl w:val="0"/>
        <w:numPr>
          <w:ilvl w:val="2"/>
          <w:numId w:val="84"/>
        </w:numPr>
        <w:tabs>
          <w:tab w:val="left" w:pos="1970"/>
        </w:tabs>
        <w:autoSpaceDE w:val="0"/>
        <w:autoSpaceDN w:val="0"/>
        <w:adjustRightInd w:val="0"/>
        <w:snapToGrid w:val="0"/>
        <w:spacing w:after="0" w:line="240" w:lineRule="auto"/>
        <w:ind w:right="118"/>
        <w:contextualSpacing w:val="0"/>
        <w:jc w:val="both"/>
        <w:rPr>
          <w:rFonts w:ascii="Frutiger 55" w:hAnsi="Frutiger 55" w:cs="Arial"/>
          <w:sz w:val="20"/>
          <w:szCs w:val="20"/>
        </w:rPr>
      </w:pPr>
      <w:r w:rsidRPr="0049018A">
        <w:rPr>
          <w:rFonts w:ascii="Frutiger 55" w:hAnsi="Frutiger 55" w:cs="Arial"/>
          <w:sz w:val="20"/>
          <w:szCs w:val="20"/>
        </w:rPr>
        <w:t>le maître d’œuvre n’ait fourni au contractant les documents mentionnés à l’article 8, paragraphe 1.</w:t>
      </w:r>
    </w:p>
    <w:p w:rsidR="0066540D" w:rsidRPr="000D34E1" w:rsidRDefault="0066540D" w:rsidP="0049018A">
      <w:pPr>
        <w:pStyle w:val="Corpsdetexte"/>
        <w:adjustRightInd w:val="0"/>
        <w:snapToGrid w:val="0"/>
        <w:spacing w:after="0"/>
        <w:rPr>
          <w:rFonts w:ascii="Frutiger 55" w:hAnsi="Frutiger 55"/>
          <w:szCs w:val="20"/>
        </w:rPr>
      </w:pPr>
    </w:p>
    <w:p w:rsidR="0049018A" w:rsidRPr="00E9609E" w:rsidRDefault="0066540D" w:rsidP="004B25A2">
      <w:pPr>
        <w:pStyle w:val="Paragraphedeliste"/>
        <w:widowControl w:val="0"/>
        <w:numPr>
          <w:ilvl w:val="1"/>
          <w:numId w:val="84"/>
        </w:numPr>
        <w:tabs>
          <w:tab w:val="left" w:pos="1250"/>
        </w:tabs>
        <w:autoSpaceDE w:val="0"/>
        <w:autoSpaceDN w:val="0"/>
        <w:adjustRightInd w:val="0"/>
        <w:snapToGrid w:val="0"/>
        <w:spacing w:after="0" w:line="240" w:lineRule="auto"/>
        <w:ind w:left="1276"/>
        <w:contextualSpacing w:val="0"/>
        <w:jc w:val="both"/>
        <w:rPr>
          <w:rFonts w:ascii="Frutiger 55" w:hAnsi="Frutiger 55" w:cs="Arial"/>
          <w:sz w:val="20"/>
          <w:szCs w:val="20"/>
        </w:rPr>
      </w:pPr>
      <w:r w:rsidRPr="000D34E1">
        <w:rPr>
          <w:rFonts w:ascii="Frutiger 55" w:hAnsi="Frutiger 55" w:cs="Arial"/>
          <w:sz w:val="20"/>
          <w:szCs w:val="20"/>
        </w:rPr>
        <w:t>Sauf accord contraire conclu entre les parties, la période de mise en œuvre des tâches commence au plus tard 180 jours après la notification de l’attribution du</w:t>
      </w:r>
      <w:r w:rsidRPr="000D34E1">
        <w:rPr>
          <w:rFonts w:ascii="Frutiger 55" w:hAnsi="Frutiger 55" w:cs="Arial"/>
          <w:spacing w:val="-18"/>
          <w:sz w:val="20"/>
          <w:szCs w:val="20"/>
        </w:rPr>
        <w:t xml:space="preserve"> </w:t>
      </w:r>
      <w:r w:rsidR="0049018A">
        <w:rPr>
          <w:rFonts w:ascii="Frutiger 55" w:hAnsi="Frutiger 55" w:cs="Arial"/>
          <w:sz w:val="20"/>
          <w:szCs w:val="20"/>
        </w:rPr>
        <w:t>marché</w:t>
      </w:r>
    </w:p>
    <w:p w:rsidR="0049018A" w:rsidRDefault="0049018A" w:rsidP="0049018A">
      <w:pPr>
        <w:widowControl w:val="0"/>
        <w:tabs>
          <w:tab w:val="left" w:pos="1250"/>
        </w:tabs>
        <w:autoSpaceDE w:val="0"/>
        <w:autoSpaceDN w:val="0"/>
        <w:adjustRightInd w:val="0"/>
        <w:snapToGrid w:val="0"/>
        <w:spacing w:after="0" w:line="240" w:lineRule="auto"/>
        <w:jc w:val="both"/>
        <w:rPr>
          <w:rFonts w:ascii="Frutiger 55" w:hAnsi="Frutiger 55" w:cs="Arial"/>
          <w:sz w:val="20"/>
          <w:szCs w:val="20"/>
        </w:rPr>
      </w:pPr>
    </w:p>
    <w:p w:rsidR="00E9609E" w:rsidRPr="00E9609E" w:rsidRDefault="00E9609E" w:rsidP="00E9609E">
      <w:pPr>
        <w:widowControl w:val="0"/>
        <w:tabs>
          <w:tab w:val="left" w:pos="1250"/>
        </w:tabs>
        <w:autoSpaceDE w:val="0"/>
        <w:autoSpaceDN w:val="0"/>
        <w:adjustRightInd w:val="0"/>
        <w:snapToGrid w:val="0"/>
        <w:spacing w:after="0" w:line="240" w:lineRule="auto"/>
        <w:jc w:val="both"/>
        <w:rPr>
          <w:rFonts w:ascii="Frutiger 55" w:hAnsi="Frutiger 55" w:cs="Arial"/>
          <w:b/>
          <w:sz w:val="20"/>
          <w:szCs w:val="20"/>
        </w:rPr>
      </w:pPr>
      <w:r w:rsidRPr="00E9609E">
        <w:rPr>
          <w:rFonts w:ascii="Frutiger 55" w:hAnsi="Frutiger 55" w:cs="Arial"/>
          <w:b/>
          <w:sz w:val="20"/>
          <w:szCs w:val="20"/>
        </w:rPr>
        <w:t>Article 34 -</w:t>
      </w:r>
      <w:r w:rsidRPr="00E9609E">
        <w:rPr>
          <w:rFonts w:ascii="Frutiger 55" w:hAnsi="Frutiger 55" w:cs="Arial"/>
          <w:b/>
          <w:sz w:val="20"/>
          <w:szCs w:val="20"/>
        </w:rPr>
        <w:tab/>
        <w:t>Période d'exécution des tâches</w:t>
      </w:r>
    </w:p>
    <w:p w:rsidR="00E9609E" w:rsidRPr="00E9609E" w:rsidRDefault="00E9609E" w:rsidP="00E9609E">
      <w:pPr>
        <w:widowControl w:val="0"/>
        <w:tabs>
          <w:tab w:val="left" w:pos="1250"/>
        </w:tabs>
        <w:autoSpaceDE w:val="0"/>
        <w:autoSpaceDN w:val="0"/>
        <w:adjustRightInd w:val="0"/>
        <w:snapToGrid w:val="0"/>
        <w:spacing w:after="0" w:line="240" w:lineRule="auto"/>
        <w:jc w:val="both"/>
        <w:rPr>
          <w:rFonts w:ascii="Frutiger 55" w:hAnsi="Frutiger 55" w:cs="Arial"/>
          <w:b/>
          <w:sz w:val="20"/>
          <w:szCs w:val="20"/>
        </w:rPr>
      </w:pPr>
    </w:p>
    <w:p w:rsidR="00E9609E" w:rsidRPr="00E9609E" w:rsidRDefault="00E9609E" w:rsidP="004B25A2">
      <w:pPr>
        <w:widowControl w:val="0"/>
        <w:numPr>
          <w:ilvl w:val="1"/>
          <w:numId w:val="83"/>
        </w:numPr>
        <w:tabs>
          <w:tab w:val="left" w:pos="1250"/>
        </w:tabs>
        <w:autoSpaceDE w:val="0"/>
        <w:autoSpaceDN w:val="0"/>
        <w:adjustRightInd w:val="0"/>
        <w:snapToGrid w:val="0"/>
        <w:spacing w:after="0" w:line="240" w:lineRule="auto"/>
        <w:jc w:val="both"/>
        <w:rPr>
          <w:rFonts w:ascii="Frutiger 55" w:hAnsi="Frutiger 55" w:cs="Arial"/>
          <w:sz w:val="20"/>
          <w:szCs w:val="20"/>
        </w:rPr>
      </w:pPr>
      <w:r w:rsidRPr="00E9609E">
        <w:rPr>
          <w:rFonts w:ascii="Frutiger 55" w:hAnsi="Frutiger 55" w:cs="Arial"/>
          <w:sz w:val="20"/>
          <w:szCs w:val="20"/>
        </w:rPr>
        <w:t>La période de mise en œuvre des tâches est fixée dans les conditions particulières, sans préjudice des prolongations qui peuvent être accordées en vertu de l’article 35.</w:t>
      </w:r>
    </w:p>
    <w:p w:rsidR="00E9609E" w:rsidRPr="00E9609E" w:rsidRDefault="00E9609E" w:rsidP="00E9609E">
      <w:pPr>
        <w:widowControl w:val="0"/>
        <w:tabs>
          <w:tab w:val="left" w:pos="1250"/>
        </w:tabs>
        <w:autoSpaceDE w:val="0"/>
        <w:autoSpaceDN w:val="0"/>
        <w:adjustRightInd w:val="0"/>
        <w:snapToGrid w:val="0"/>
        <w:spacing w:after="0" w:line="240" w:lineRule="auto"/>
        <w:jc w:val="both"/>
        <w:rPr>
          <w:rFonts w:ascii="Frutiger 55" w:hAnsi="Frutiger 55" w:cs="Arial"/>
          <w:sz w:val="20"/>
          <w:szCs w:val="20"/>
        </w:rPr>
      </w:pPr>
    </w:p>
    <w:p w:rsidR="00E9609E" w:rsidRPr="00E9609E" w:rsidRDefault="00E9609E" w:rsidP="004B25A2">
      <w:pPr>
        <w:widowControl w:val="0"/>
        <w:numPr>
          <w:ilvl w:val="1"/>
          <w:numId w:val="83"/>
        </w:numPr>
        <w:tabs>
          <w:tab w:val="left" w:pos="1250"/>
        </w:tabs>
        <w:autoSpaceDE w:val="0"/>
        <w:autoSpaceDN w:val="0"/>
        <w:adjustRightInd w:val="0"/>
        <w:snapToGrid w:val="0"/>
        <w:spacing w:after="0" w:line="240" w:lineRule="auto"/>
        <w:jc w:val="both"/>
        <w:rPr>
          <w:rFonts w:ascii="Frutiger 55" w:hAnsi="Frutiger 55" w:cs="Arial"/>
          <w:sz w:val="20"/>
          <w:szCs w:val="20"/>
        </w:rPr>
      </w:pPr>
      <w:r w:rsidRPr="00E9609E">
        <w:rPr>
          <w:rFonts w:ascii="Frutiger 55" w:hAnsi="Frutiger 55" w:cs="Arial"/>
          <w:sz w:val="20"/>
          <w:szCs w:val="20"/>
        </w:rPr>
        <w:t>Si des périodes de mise en œuvre distinctes sont prévues pour les différents lots, et dans les cas où plusieurs lots sont attribués au contractant, les périodes de mise en œuvre des tâches relatives à chaque lot ne seront pas additionnées.</w:t>
      </w:r>
    </w:p>
    <w:p w:rsidR="00E9609E" w:rsidRPr="00E9609E" w:rsidRDefault="00E9609E" w:rsidP="00E9609E">
      <w:pPr>
        <w:widowControl w:val="0"/>
        <w:tabs>
          <w:tab w:val="left" w:pos="1250"/>
        </w:tabs>
        <w:autoSpaceDE w:val="0"/>
        <w:autoSpaceDN w:val="0"/>
        <w:adjustRightInd w:val="0"/>
        <w:snapToGrid w:val="0"/>
        <w:spacing w:after="0" w:line="240" w:lineRule="auto"/>
        <w:jc w:val="both"/>
        <w:rPr>
          <w:rFonts w:ascii="Frutiger 55" w:hAnsi="Frutiger 55" w:cs="Arial"/>
          <w:sz w:val="20"/>
          <w:szCs w:val="20"/>
        </w:rPr>
      </w:pPr>
    </w:p>
    <w:p w:rsidR="00E9609E" w:rsidRPr="00E9609E" w:rsidRDefault="00E9609E" w:rsidP="00E9609E">
      <w:pPr>
        <w:widowControl w:val="0"/>
        <w:tabs>
          <w:tab w:val="left" w:pos="1250"/>
        </w:tabs>
        <w:autoSpaceDE w:val="0"/>
        <w:autoSpaceDN w:val="0"/>
        <w:adjustRightInd w:val="0"/>
        <w:snapToGrid w:val="0"/>
        <w:spacing w:after="0" w:line="240" w:lineRule="auto"/>
        <w:jc w:val="both"/>
        <w:rPr>
          <w:rFonts w:ascii="Frutiger 55" w:hAnsi="Frutiger 55" w:cs="Arial"/>
          <w:b/>
          <w:sz w:val="20"/>
          <w:szCs w:val="20"/>
        </w:rPr>
      </w:pPr>
      <w:r w:rsidRPr="00E9609E">
        <w:rPr>
          <w:rFonts w:ascii="Frutiger 55" w:hAnsi="Frutiger 55" w:cs="Arial"/>
          <w:b/>
          <w:sz w:val="20"/>
          <w:szCs w:val="20"/>
        </w:rPr>
        <w:t>Article 35 -</w:t>
      </w:r>
      <w:r w:rsidRPr="00E9609E">
        <w:rPr>
          <w:rFonts w:ascii="Frutiger 55" w:hAnsi="Frutiger 55" w:cs="Arial"/>
          <w:b/>
          <w:sz w:val="20"/>
          <w:szCs w:val="20"/>
        </w:rPr>
        <w:tab/>
        <w:t>Prolongation de la période de mise en œuvre des tâches</w:t>
      </w:r>
    </w:p>
    <w:p w:rsidR="00E9609E" w:rsidRPr="00E9609E" w:rsidRDefault="00E9609E" w:rsidP="00E9609E">
      <w:pPr>
        <w:widowControl w:val="0"/>
        <w:tabs>
          <w:tab w:val="left" w:pos="1250"/>
        </w:tabs>
        <w:autoSpaceDE w:val="0"/>
        <w:autoSpaceDN w:val="0"/>
        <w:adjustRightInd w:val="0"/>
        <w:snapToGrid w:val="0"/>
        <w:spacing w:after="0" w:line="240" w:lineRule="auto"/>
        <w:jc w:val="both"/>
        <w:rPr>
          <w:rFonts w:ascii="Frutiger 55" w:hAnsi="Frutiger 55" w:cs="Arial"/>
          <w:b/>
          <w:sz w:val="20"/>
          <w:szCs w:val="20"/>
        </w:rPr>
      </w:pPr>
    </w:p>
    <w:p w:rsidR="00E9609E" w:rsidRPr="00E9609E" w:rsidRDefault="00E9609E" w:rsidP="004B25A2">
      <w:pPr>
        <w:widowControl w:val="0"/>
        <w:numPr>
          <w:ilvl w:val="1"/>
          <w:numId w:val="82"/>
        </w:numPr>
        <w:tabs>
          <w:tab w:val="left" w:pos="1250"/>
        </w:tabs>
        <w:autoSpaceDE w:val="0"/>
        <w:autoSpaceDN w:val="0"/>
        <w:adjustRightInd w:val="0"/>
        <w:snapToGrid w:val="0"/>
        <w:spacing w:after="0" w:line="240" w:lineRule="auto"/>
        <w:jc w:val="both"/>
        <w:rPr>
          <w:rFonts w:ascii="Frutiger 55" w:hAnsi="Frutiger 55" w:cs="Arial"/>
          <w:sz w:val="20"/>
          <w:szCs w:val="20"/>
        </w:rPr>
      </w:pPr>
      <w:r w:rsidRPr="00E9609E">
        <w:rPr>
          <w:rFonts w:ascii="Frutiger 55" w:hAnsi="Frutiger 55" w:cs="Arial"/>
          <w:sz w:val="20"/>
          <w:szCs w:val="20"/>
        </w:rPr>
        <w:t>Le contractant peut demander une prolongation de la période de mise en œuvre des tâches en cas de retard, effectif ou prévisible, dans l’exécution du marché dû à l’une quelconque des causes suivantes :</w:t>
      </w:r>
    </w:p>
    <w:p w:rsidR="00E9609E" w:rsidRPr="00E9609E" w:rsidRDefault="00E9609E" w:rsidP="00E9609E">
      <w:pPr>
        <w:widowControl w:val="0"/>
        <w:tabs>
          <w:tab w:val="left" w:pos="1250"/>
        </w:tabs>
        <w:autoSpaceDE w:val="0"/>
        <w:autoSpaceDN w:val="0"/>
        <w:adjustRightInd w:val="0"/>
        <w:snapToGrid w:val="0"/>
        <w:spacing w:after="0" w:line="240" w:lineRule="auto"/>
        <w:jc w:val="both"/>
        <w:rPr>
          <w:rFonts w:ascii="Frutiger 55" w:hAnsi="Frutiger 55" w:cs="Arial"/>
          <w:sz w:val="20"/>
          <w:szCs w:val="20"/>
        </w:rPr>
      </w:pPr>
    </w:p>
    <w:p w:rsidR="00E9609E" w:rsidRPr="00E9609E" w:rsidRDefault="00E9609E" w:rsidP="004B25A2">
      <w:pPr>
        <w:widowControl w:val="0"/>
        <w:numPr>
          <w:ilvl w:val="2"/>
          <w:numId w:val="82"/>
        </w:numPr>
        <w:tabs>
          <w:tab w:val="left" w:pos="1250"/>
        </w:tabs>
        <w:autoSpaceDE w:val="0"/>
        <w:autoSpaceDN w:val="0"/>
        <w:adjustRightInd w:val="0"/>
        <w:snapToGrid w:val="0"/>
        <w:spacing w:after="0" w:line="240" w:lineRule="auto"/>
        <w:jc w:val="both"/>
        <w:rPr>
          <w:rFonts w:ascii="Frutiger 55" w:hAnsi="Frutiger 55" w:cs="Arial"/>
          <w:sz w:val="20"/>
          <w:szCs w:val="20"/>
        </w:rPr>
      </w:pPr>
      <w:r w:rsidRPr="00E9609E">
        <w:rPr>
          <w:rFonts w:ascii="Frutiger 55" w:hAnsi="Frutiger 55" w:cs="Arial"/>
          <w:sz w:val="20"/>
          <w:szCs w:val="20"/>
        </w:rPr>
        <w:t>conditions climatiques exceptionnellement défavorables susceptibles de porter préjudice à l’exécution du marché;</w:t>
      </w:r>
    </w:p>
    <w:p w:rsidR="00E9609E" w:rsidRPr="00E9609E" w:rsidRDefault="00E9609E" w:rsidP="00E9609E">
      <w:pPr>
        <w:widowControl w:val="0"/>
        <w:tabs>
          <w:tab w:val="left" w:pos="1250"/>
        </w:tabs>
        <w:autoSpaceDE w:val="0"/>
        <w:autoSpaceDN w:val="0"/>
        <w:adjustRightInd w:val="0"/>
        <w:snapToGrid w:val="0"/>
        <w:spacing w:after="0" w:line="240" w:lineRule="auto"/>
        <w:jc w:val="both"/>
        <w:rPr>
          <w:rFonts w:ascii="Frutiger 55" w:hAnsi="Frutiger 55" w:cs="Arial"/>
          <w:sz w:val="20"/>
          <w:szCs w:val="20"/>
        </w:rPr>
      </w:pPr>
    </w:p>
    <w:p w:rsidR="00E9609E" w:rsidRPr="00E9609E" w:rsidRDefault="00E9609E" w:rsidP="004B25A2">
      <w:pPr>
        <w:widowControl w:val="0"/>
        <w:numPr>
          <w:ilvl w:val="2"/>
          <w:numId w:val="82"/>
        </w:numPr>
        <w:tabs>
          <w:tab w:val="left" w:pos="1250"/>
        </w:tabs>
        <w:autoSpaceDE w:val="0"/>
        <w:autoSpaceDN w:val="0"/>
        <w:adjustRightInd w:val="0"/>
        <w:snapToGrid w:val="0"/>
        <w:spacing w:after="0" w:line="240" w:lineRule="auto"/>
        <w:jc w:val="both"/>
        <w:rPr>
          <w:rFonts w:ascii="Frutiger 55" w:hAnsi="Frutiger 55" w:cs="Arial"/>
          <w:sz w:val="20"/>
          <w:szCs w:val="20"/>
        </w:rPr>
      </w:pPr>
      <w:r w:rsidRPr="00E9609E">
        <w:rPr>
          <w:rFonts w:ascii="Frutiger 55" w:hAnsi="Frutiger 55" w:cs="Arial"/>
          <w:sz w:val="20"/>
          <w:szCs w:val="20"/>
        </w:rPr>
        <w:t>obstacles artificiels ou conditions physiques impossibles à prévoir raisonnablement par un contractant expérimenté;</w:t>
      </w:r>
    </w:p>
    <w:p w:rsidR="00E9609E" w:rsidRPr="00E9609E" w:rsidRDefault="00E9609E" w:rsidP="00E9609E">
      <w:pPr>
        <w:widowControl w:val="0"/>
        <w:tabs>
          <w:tab w:val="left" w:pos="1250"/>
        </w:tabs>
        <w:autoSpaceDE w:val="0"/>
        <w:autoSpaceDN w:val="0"/>
        <w:adjustRightInd w:val="0"/>
        <w:snapToGrid w:val="0"/>
        <w:spacing w:after="0" w:line="240" w:lineRule="auto"/>
        <w:jc w:val="both"/>
        <w:rPr>
          <w:rFonts w:ascii="Frutiger 55" w:hAnsi="Frutiger 55" w:cs="Arial"/>
          <w:sz w:val="20"/>
          <w:szCs w:val="20"/>
        </w:rPr>
      </w:pPr>
    </w:p>
    <w:p w:rsidR="00E9609E" w:rsidRPr="00E9609E" w:rsidRDefault="00E9609E" w:rsidP="004B25A2">
      <w:pPr>
        <w:widowControl w:val="0"/>
        <w:numPr>
          <w:ilvl w:val="2"/>
          <w:numId w:val="82"/>
        </w:numPr>
        <w:tabs>
          <w:tab w:val="left" w:pos="1250"/>
        </w:tabs>
        <w:autoSpaceDE w:val="0"/>
        <w:autoSpaceDN w:val="0"/>
        <w:adjustRightInd w:val="0"/>
        <w:snapToGrid w:val="0"/>
        <w:spacing w:after="0" w:line="240" w:lineRule="auto"/>
        <w:jc w:val="both"/>
        <w:rPr>
          <w:rFonts w:ascii="Frutiger 55" w:hAnsi="Frutiger 55" w:cs="Arial"/>
          <w:sz w:val="20"/>
          <w:szCs w:val="20"/>
        </w:rPr>
      </w:pPr>
      <w:r w:rsidRPr="00E9609E">
        <w:rPr>
          <w:rFonts w:ascii="Frutiger 55" w:hAnsi="Frutiger 55" w:cs="Arial"/>
          <w:sz w:val="20"/>
          <w:szCs w:val="20"/>
        </w:rPr>
        <w:t>ordres de service affectant la date d'achèvement, sauf lorsqu'ils résultent d'un manquement du contractant;</w:t>
      </w:r>
    </w:p>
    <w:p w:rsidR="00E9609E" w:rsidRPr="00E9609E" w:rsidRDefault="00E9609E" w:rsidP="00E9609E">
      <w:pPr>
        <w:widowControl w:val="0"/>
        <w:tabs>
          <w:tab w:val="left" w:pos="1250"/>
        </w:tabs>
        <w:autoSpaceDE w:val="0"/>
        <w:autoSpaceDN w:val="0"/>
        <w:adjustRightInd w:val="0"/>
        <w:snapToGrid w:val="0"/>
        <w:spacing w:after="0" w:line="240" w:lineRule="auto"/>
        <w:jc w:val="both"/>
        <w:rPr>
          <w:rFonts w:ascii="Frutiger 55" w:hAnsi="Frutiger 55" w:cs="Arial"/>
          <w:sz w:val="20"/>
          <w:szCs w:val="20"/>
        </w:rPr>
      </w:pPr>
    </w:p>
    <w:p w:rsidR="00E9609E" w:rsidRPr="00E9609E" w:rsidRDefault="00E9609E" w:rsidP="004B25A2">
      <w:pPr>
        <w:widowControl w:val="0"/>
        <w:numPr>
          <w:ilvl w:val="2"/>
          <w:numId w:val="82"/>
        </w:numPr>
        <w:tabs>
          <w:tab w:val="left" w:pos="1250"/>
        </w:tabs>
        <w:autoSpaceDE w:val="0"/>
        <w:autoSpaceDN w:val="0"/>
        <w:adjustRightInd w:val="0"/>
        <w:snapToGrid w:val="0"/>
        <w:spacing w:after="0" w:line="240" w:lineRule="auto"/>
        <w:jc w:val="both"/>
        <w:rPr>
          <w:rFonts w:ascii="Frutiger 55" w:hAnsi="Frutiger 55" w:cs="Arial"/>
          <w:sz w:val="20"/>
          <w:szCs w:val="20"/>
        </w:rPr>
      </w:pPr>
      <w:r w:rsidRPr="00E9609E">
        <w:rPr>
          <w:rFonts w:ascii="Frutiger 55" w:hAnsi="Frutiger 55" w:cs="Arial"/>
          <w:sz w:val="20"/>
          <w:szCs w:val="20"/>
        </w:rPr>
        <w:t>manquement du maître d'ouvrage à ses obligations contractuelles;</w:t>
      </w:r>
    </w:p>
    <w:p w:rsidR="00E9609E" w:rsidRPr="00E9609E" w:rsidRDefault="00E9609E" w:rsidP="00E9609E">
      <w:pPr>
        <w:widowControl w:val="0"/>
        <w:tabs>
          <w:tab w:val="left" w:pos="1250"/>
        </w:tabs>
        <w:autoSpaceDE w:val="0"/>
        <w:autoSpaceDN w:val="0"/>
        <w:adjustRightInd w:val="0"/>
        <w:snapToGrid w:val="0"/>
        <w:spacing w:after="0" w:line="240" w:lineRule="auto"/>
        <w:jc w:val="both"/>
        <w:rPr>
          <w:rFonts w:ascii="Frutiger 55" w:hAnsi="Frutiger 55" w:cs="Arial"/>
          <w:sz w:val="20"/>
          <w:szCs w:val="20"/>
        </w:rPr>
      </w:pPr>
    </w:p>
    <w:p w:rsidR="00E9609E" w:rsidRPr="00E9609E" w:rsidRDefault="00E9609E" w:rsidP="004B25A2">
      <w:pPr>
        <w:widowControl w:val="0"/>
        <w:numPr>
          <w:ilvl w:val="2"/>
          <w:numId w:val="82"/>
        </w:numPr>
        <w:tabs>
          <w:tab w:val="left" w:pos="1250"/>
        </w:tabs>
        <w:autoSpaceDE w:val="0"/>
        <w:autoSpaceDN w:val="0"/>
        <w:adjustRightInd w:val="0"/>
        <w:snapToGrid w:val="0"/>
        <w:spacing w:after="0" w:line="240" w:lineRule="auto"/>
        <w:jc w:val="both"/>
        <w:rPr>
          <w:rFonts w:ascii="Frutiger 55" w:hAnsi="Frutiger 55" w:cs="Arial"/>
          <w:sz w:val="20"/>
          <w:szCs w:val="20"/>
        </w:rPr>
      </w:pPr>
      <w:r w:rsidRPr="00E9609E">
        <w:rPr>
          <w:rFonts w:ascii="Frutiger 55" w:hAnsi="Frutiger 55" w:cs="Arial"/>
          <w:sz w:val="20"/>
          <w:szCs w:val="20"/>
        </w:rPr>
        <w:t>toute suspension des services qui n'est pas imputable à un manquement du contactant;</w:t>
      </w:r>
    </w:p>
    <w:p w:rsidR="00E9609E" w:rsidRPr="00E9609E" w:rsidRDefault="00E9609E" w:rsidP="00E9609E">
      <w:pPr>
        <w:widowControl w:val="0"/>
        <w:tabs>
          <w:tab w:val="left" w:pos="1250"/>
        </w:tabs>
        <w:autoSpaceDE w:val="0"/>
        <w:autoSpaceDN w:val="0"/>
        <w:adjustRightInd w:val="0"/>
        <w:snapToGrid w:val="0"/>
        <w:spacing w:after="0" w:line="240" w:lineRule="auto"/>
        <w:jc w:val="both"/>
        <w:rPr>
          <w:rFonts w:ascii="Frutiger 55" w:hAnsi="Frutiger 55" w:cs="Arial"/>
          <w:sz w:val="20"/>
          <w:szCs w:val="20"/>
        </w:rPr>
      </w:pPr>
    </w:p>
    <w:p w:rsidR="00E9609E" w:rsidRPr="00E9609E" w:rsidRDefault="00E9609E" w:rsidP="004B25A2">
      <w:pPr>
        <w:widowControl w:val="0"/>
        <w:numPr>
          <w:ilvl w:val="2"/>
          <w:numId w:val="82"/>
        </w:numPr>
        <w:tabs>
          <w:tab w:val="left" w:pos="1250"/>
        </w:tabs>
        <w:autoSpaceDE w:val="0"/>
        <w:autoSpaceDN w:val="0"/>
        <w:adjustRightInd w:val="0"/>
        <w:snapToGrid w:val="0"/>
        <w:spacing w:after="0" w:line="240" w:lineRule="auto"/>
        <w:jc w:val="both"/>
        <w:rPr>
          <w:rFonts w:ascii="Frutiger 55" w:hAnsi="Frutiger 55" w:cs="Arial"/>
          <w:sz w:val="20"/>
          <w:szCs w:val="20"/>
        </w:rPr>
      </w:pPr>
      <w:r w:rsidRPr="00E9609E">
        <w:rPr>
          <w:rFonts w:ascii="Frutiger 55" w:hAnsi="Frutiger 55" w:cs="Arial"/>
          <w:sz w:val="20"/>
          <w:szCs w:val="20"/>
        </w:rPr>
        <w:lastRenderedPageBreak/>
        <w:t>cas de force majeure;</w:t>
      </w:r>
    </w:p>
    <w:p w:rsidR="00E9609E" w:rsidRPr="00E9609E" w:rsidRDefault="00E9609E" w:rsidP="00E9609E">
      <w:pPr>
        <w:widowControl w:val="0"/>
        <w:tabs>
          <w:tab w:val="left" w:pos="1250"/>
        </w:tabs>
        <w:autoSpaceDE w:val="0"/>
        <w:autoSpaceDN w:val="0"/>
        <w:adjustRightInd w:val="0"/>
        <w:snapToGrid w:val="0"/>
        <w:spacing w:after="0" w:line="240" w:lineRule="auto"/>
        <w:jc w:val="both"/>
        <w:rPr>
          <w:rFonts w:ascii="Frutiger 55" w:hAnsi="Frutiger 55" w:cs="Arial"/>
          <w:sz w:val="20"/>
          <w:szCs w:val="20"/>
        </w:rPr>
      </w:pPr>
    </w:p>
    <w:p w:rsidR="00E9609E" w:rsidRPr="00E9609E" w:rsidRDefault="00E9609E" w:rsidP="004B25A2">
      <w:pPr>
        <w:widowControl w:val="0"/>
        <w:numPr>
          <w:ilvl w:val="2"/>
          <w:numId w:val="82"/>
        </w:numPr>
        <w:tabs>
          <w:tab w:val="left" w:pos="1250"/>
        </w:tabs>
        <w:autoSpaceDE w:val="0"/>
        <w:autoSpaceDN w:val="0"/>
        <w:adjustRightInd w:val="0"/>
        <w:snapToGrid w:val="0"/>
        <w:spacing w:after="0" w:line="240" w:lineRule="auto"/>
        <w:jc w:val="both"/>
        <w:rPr>
          <w:rFonts w:ascii="Frutiger 55" w:hAnsi="Frutiger 55" w:cs="Arial"/>
          <w:sz w:val="20"/>
          <w:szCs w:val="20"/>
        </w:rPr>
      </w:pPr>
      <w:r w:rsidRPr="00E9609E">
        <w:rPr>
          <w:rFonts w:ascii="Frutiger 55" w:hAnsi="Frutiger 55" w:cs="Arial"/>
          <w:sz w:val="20"/>
          <w:szCs w:val="20"/>
        </w:rPr>
        <w:t>toute autre cause visée dans les présentes conditions générales, qui n'est pas imputable à un manquement du contractant.</w:t>
      </w:r>
    </w:p>
    <w:p w:rsidR="0049018A" w:rsidRDefault="0049018A" w:rsidP="0049018A">
      <w:pPr>
        <w:widowControl w:val="0"/>
        <w:tabs>
          <w:tab w:val="left" w:pos="1250"/>
        </w:tabs>
        <w:autoSpaceDE w:val="0"/>
        <w:autoSpaceDN w:val="0"/>
        <w:adjustRightInd w:val="0"/>
        <w:snapToGrid w:val="0"/>
        <w:spacing w:after="0" w:line="240" w:lineRule="auto"/>
        <w:jc w:val="both"/>
        <w:rPr>
          <w:rFonts w:ascii="Frutiger 55" w:hAnsi="Frutiger 55" w:cs="Arial"/>
          <w:sz w:val="20"/>
          <w:szCs w:val="20"/>
        </w:rPr>
      </w:pPr>
    </w:p>
    <w:p w:rsidR="0066540D" w:rsidRPr="000D34E1" w:rsidRDefault="0066540D" w:rsidP="004B25A2">
      <w:pPr>
        <w:pStyle w:val="Paragraphedeliste"/>
        <w:widowControl w:val="0"/>
        <w:numPr>
          <w:ilvl w:val="1"/>
          <w:numId w:val="82"/>
        </w:numPr>
        <w:tabs>
          <w:tab w:val="left" w:pos="1250"/>
        </w:tabs>
        <w:autoSpaceDE w:val="0"/>
        <w:autoSpaceDN w:val="0"/>
        <w:adjustRightInd w:val="0"/>
        <w:snapToGrid w:val="0"/>
        <w:spacing w:after="0" w:line="240" w:lineRule="auto"/>
        <w:ind w:right="121"/>
        <w:contextualSpacing w:val="0"/>
        <w:jc w:val="both"/>
        <w:rPr>
          <w:rFonts w:ascii="Frutiger 55" w:hAnsi="Frutiger 55" w:cs="Arial"/>
          <w:sz w:val="20"/>
          <w:szCs w:val="20"/>
        </w:rPr>
      </w:pPr>
      <w:bookmarkStart w:id="92" w:name="_bookmark37"/>
      <w:bookmarkEnd w:id="92"/>
      <w:r w:rsidRPr="000D34E1">
        <w:rPr>
          <w:rFonts w:ascii="Frutiger 55" w:hAnsi="Frutiger 55" w:cs="Arial"/>
          <w:sz w:val="20"/>
          <w:szCs w:val="20"/>
        </w:rPr>
        <w:t>Pour le cas où le contractant estimerait avoir droit à prolongation de la période de mise en œuvre des tâches, il</w:t>
      </w:r>
      <w:r w:rsidRPr="000D34E1">
        <w:rPr>
          <w:rFonts w:ascii="Frutiger 55" w:hAnsi="Frutiger 55" w:cs="Arial"/>
          <w:spacing w:val="-2"/>
          <w:sz w:val="20"/>
          <w:szCs w:val="20"/>
        </w:rPr>
        <w:t xml:space="preserve"> </w:t>
      </w:r>
      <w:r w:rsidRPr="000D34E1">
        <w:rPr>
          <w:rFonts w:ascii="Frutiger 55" w:hAnsi="Frutiger 55" w:cs="Arial"/>
          <w:sz w:val="20"/>
          <w:szCs w:val="20"/>
        </w:rPr>
        <w:t>doit: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82"/>
        </w:numPr>
        <w:tabs>
          <w:tab w:val="left" w:pos="1970"/>
        </w:tabs>
        <w:autoSpaceDE w:val="0"/>
        <w:autoSpaceDN w:val="0"/>
        <w:adjustRightInd w:val="0"/>
        <w:snapToGrid w:val="0"/>
        <w:spacing w:after="0" w:line="240" w:lineRule="auto"/>
        <w:ind w:right="118"/>
        <w:contextualSpacing w:val="0"/>
        <w:jc w:val="both"/>
        <w:rPr>
          <w:rFonts w:ascii="Frutiger 55" w:hAnsi="Frutiger 55" w:cs="Arial"/>
          <w:sz w:val="20"/>
          <w:szCs w:val="20"/>
        </w:rPr>
      </w:pPr>
      <w:r w:rsidRPr="000D34E1">
        <w:rPr>
          <w:rFonts w:ascii="Frutiger 55" w:hAnsi="Frutiger 55" w:cs="Arial"/>
          <w:sz w:val="20"/>
          <w:szCs w:val="20"/>
        </w:rPr>
        <w:t>notifier au maître d’œuvre son intention de demander une prolongation de la période de mise en œuvre des tâches au plus tard 15 jours après qu’il ait eu connaissance ou aurait dû connaître l’événement ou les circonstances à l’origine de sa</w:t>
      </w:r>
      <w:r w:rsidRPr="000D34E1">
        <w:rPr>
          <w:rFonts w:ascii="Frutiger 55" w:hAnsi="Frutiger 55" w:cs="Arial"/>
          <w:spacing w:val="-1"/>
          <w:sz w:val="20"/>
          <w:szCs w:val="20"/>
        </w:rPr>
        <w:t xml:space="preserve"> </w:t>
      </w:r>
      <w:r w:rsidRPr="000D34E1">
        <w:rPr>
          <w:rFonts w:ascii="Frutiger 55" w:hAnsi="Frutiger 55" w:cs="Arial"/>
          <w:sz w:val="20"/>
          <w:szCs w:val="20"/>
        </w:rPr>
        <w:t>demande.</w:t>
      </w:r>
    </w:p>
    <w:p w:rsidR="0066540D" w:rsidRPr="000D34E1" w:rsidRDefault="0066540D" w:rsidP="00955611">
      <w:pPr>
        <w:pStyle w:val="Corpsdetexte"/>
        <w:adjustRightInd w:val="0"/>
        <w:snapToGrid w:val="0"/>
        <w:spacing w:after="0"/>
        <w:ind w:left="1959" w:right="116"/>
        <w:rPr>
          <w:rFonts w:ascii="Frutiger 55" w:hAnsi="Frutiger 55"/>
          <w:szCs w:val="20"/>
        </w:rPr>
      </w:pPr>
      <w:r w:rsidRPr="000D34E1">
        <w:rPr>
          <w:rFonts w:ascii="Frutiger 55" w:hAnsi="Frutiger 55"/>
          <w:szCs w:val="20"/>
        </w:rPr>
        <w:t>Si le contractant omet de notifier au maître d’œuvre son intention de demander une prolongation de la période de mise en œuvre des tâches dans ce délai, cette période ne peut être prolongée et le maître d’ouvrage est déchargé de toute responsabilité à cet égard; et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82"/>
        </w:numPr>
        <w:tabs>
          <w:tab w:val="left" w:pos="1970"/>
        </w:tabs>
        <w:autoSpaceDE w:val="0"/>
        <w:autoSpaceDN w:val="0"/>
        <w:adjustRightInd w:val="0"/>
        <w:snapToGrid w:val="0"/>
        <w:spacing w:after="0" w:line="240" w:lineRule="auto"/>
        <w:ind w:right="122"/>
        <w:contextualSpacing w:val="0"/>
        <w:jc w:val="both"/>
        <w:rPr>
          <w:rFonts w:ascii="Frutiger 55" w:hAnsi="Frutiger 55" w:cs="Arial"/>
          <w:sz w:val="20"/>
          <w:szCs w:val="20"/>
        </w:rPr>
      </w:pPr>
      <w:r w:rsidRPr="000D34E1">
        <w:rPr>
          <w:rFonts w:ascii="Frutiger 55" w:hAnsi="Frutiger 55" w:cs="Arial"/>
          <w:sz w:val="20"/>
          <w:szCs w:val="20"/>
        </w:rPr>
        <w:t>dans un délai de 30 jours après cette notification, sauf accord contraire entre le maître d’œuvre et le contractant, soumettre des renseignements complets et détaillés sur cette demande afin que celle-ci puisse être</w:t>
      </w:r>
      <w:r w:rsidRPr="000D34E1">
        <w:rPr>
          <w:rFonts w:ascii="Frutiger 55" w:hAnsi="Frutiger 55" w:cs="Arial"/>
          <w:spacing w:val="-12"/>
          <w:sz w:val="20"/>
          <w:szCs w:val="20"/>
        </w:rPr>
        <w:t xml:space="preserve"> </w:t>
      </w:r>
      <w:r w:rsidRPr="000D34E1">
        <w:rPr>
          <w:rFonts w:ascii="Frutiger 55" w:hAnsi="Frutiger 55" w:cs="Arial"/>
          <w:sz w:val="20"/>
          <w:szCs w:val="20"/>
        </w:rPr>
        <w:t>examinée.</w:t>
      </w:r>
    </w:p>
    <w:p w:rsidR="0066540D" w:rsidRPr="000D34E1" w:rsidRDefault="0066540D" w:rsidP="004B25A2">
      <w:pPr>
        <w:pStyle w:val="Paragraphedeliste"/>
        <w:widowControl w:val="0"/>
        <w:numPr>
          <w:ilvl w:val="1"/>
          <w:numId w:val="82"/>
        </w:numPr>
        <w:tabs>
          <w:tab w:val="left" w:pos="1250"/>
        </w:tabs>
        <w:autoSpaceDE w:val="0"/>
        <w:autoSpaceDN w:val="0"/>
        <w:adjustRightInd w:val="0"/>
        <w:snapToGrid w:val="0"/>
        <w:spacing w:after="0" w:line="240" w:lineRule="auto"/>
        <w:ind w:right="118"/>
        <w:contextualSpacing w:val="0"/>
        <w:jc w:val="both"/>
        <w:rPr>
          <w:rFonts w:ascii="Frutiger 55" w:hAnsi="Frutiger 55" w:cs="Arial"/>
          <w:sz w:val="20"/>
          <w:szCs w:val="20"/>
        </w:rPr>
      </w:pPr>
      <w:r w:rsidRPr="000D34E1">
        <w:rPr>
          <w:rFonts w:ascii="Frutiger 55" w:hAnsi="Frutiger 55" w:cs="Arial"/>
          <w:sz w:val="20"/>
          <w:szCs w:val="20"/>
        </w:rPr>
        <w:t xml:space="preserve">Dans un délai de 30 jours à compter de la réception des renseignements complets et détaillés sur la demande du contractant, le maître d’œuvre, par une notification adressée au contractant après consultation appropriée du maître d’ouvrage accorde la prolongation de la période de mise en œuvre des tâches considérée comme justifiée, pour l’avenir ou avec effet rétroactif, ou fait savoir au contractant qu'il </w:t>
      </w:r>
      <w:r w:rsidRPr="000D34E1">
        <w:rPr>
          <w:rFonts w:ascii="Frutiger 55" w:hAnsi="Frutiger 55" w:cs="Arial"/>
          <w:spacing w:val="-3"/>
          <w:sz w:val="20"/>
          <w:szCs w:val="20"/>
        </w:rPr>
        <w:t xml:space="preserve">n'a </w:t>
      </w:r>
      <w:r w:rsidRPr="000D34E1">
        <w:rPr>
          <w:rFonts w:ascii="Frutiger 55" w:hAnsi="Frutiger 55" w:cs="Arial"/>
          <w:sz w:val="20"/>
          <w:szCs w:val="20"/>
        </w:rPr>
        <w:t>pas droit à une</w:t>
      </w:r>
      <w:r w:rsidRPr="000D34E1">
        <w:rPr>
          <w:rFonts w:ascii="Frutiger 55" w:hAnsi="Frutiger 55" w:cs="Arial"/>
          <w:spacing w:val="-13"/>
          <w:sz w:val="20"/>
          <w:szCs w:val="20"/>
        </w:rPr>
        <w:t xml:space="preserve"> </w:t>
      </w:r>
      <w:r w:rsidRPr="000D34E1">
        <w:rPr>
          <w:rFonts w:ascii="Frutiger 55" w:hAnsi="Frutiger 55" w:cs="Arial"/>
          <w:sz w:val="20"/>
          <w:szCs w:val="20"/>
        </w:rPr>
        <w:t>prolongation.</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93" w:name="_bookmark39"/>
      <w:bookmarkEnd w:id="93"/>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36 -</w:t>
      </w:r>
      <w:r w:rsidRPr="000D34E1">
        <w:rPr>
          <w:rFonts w:ascii="Frutiger 55" w:hAnsi="Frutiger 55" w:cs="Arial"/>
          <w:sz w:val="20"/>
        </w:rPr>
        <w:tab/>
        <w:t>Retards dans la mise en œuvre des</w:t>
      </w:r>
      <w:r w:rsidRPr="000D34E1">
        <w:rPr>
          <w:rFonts w:ascii="Frutiger 55" w:hAnsi="Frutiger 55" w:cs="Arial"/>
          <w:spacing w:val="-5"/>
          <w:sz w:val="20"/>
        </w:rPr>
        <w:t xml:space="preserve"> </w:t>
      </w:r>
      <w:r w:rsidRPr="000D34E1">
        <w:rPr>
          <w:rFonts w:ascii="Frutiger 55" w:hAnsi="Frutiger 55" w:cs="Arial"/>
          <w:sz w:val="20"/>
        </w:rPr>
        <w:t>tâches</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81"/>
        </w:numPr>
        <w:tabs>
          <w:tab w:val="left" w:pos="1250"/>
        </w:tabs>
        <w:autoSpaceDE w:val="0"/>
        <w:autoSpaceDN w:val="0"/>
        <w:adjustRightInd w:val="0"/>
        <w:snapToGrid w:val="0"/>
        <w:spacing w:after="0" w:line="240" w:lineRule="auto"/>
        <w:ind w:right="115"/>
        <w:contextualSpacing w:val="0"/>
        <w:jc w:val="both"/>
        <w:rPr>
          <w:rFonts w:ascii="Frutiger 55" w:hAnsi="Frutiger 55" w:cs="Arial"/>
          <w:sz w:val="20"/>
          <w:szCs w:val="20"/>
        </w:rPr>
      </w:pPr>
      <w:r w:rsidRPr="000D34E1">
        <w:rPr>
          <w:rFonts w:ascii="Frutiger 55" w:hAnsi="Frutiger 55" w:cs="Arial"/>
          <w:sz w:val="20"/>
          <w:szCs w:val="20"/>
        </w:rPr>
        <w:t>Si le contractant n’achève pas les travaux dans le ou les délais stipulés dans le marché, le maître d’ouvrage a droit, sans mise en demeure et sans préjudice des autres recours prévus par le marché, à une indemnité forfaitaire pour chaque jour ou portion de jour écoulé entre la fin de la période de mise en œuvre des tâches, éventuellement prolongée en vertu de l’article 35, et la date réelle d’achèvement des travaux, au taux et à concurrence du plafond fixés dans les conditions</w:t>
      </w:r>
      <w:r w:rsidRPr="000D34E1">
        <w:rPr>
          <w:rFonts w:ascii="Frutiger 55" w:hAnsi="Frutiger 55" w:cs="Arial"/>
          <w:spacing w:val="-3"/>
          <w:sz w:val="20"/>
          <w:szCs w:val="20"/>
        </w:rPr>
        <w:t xml:space="preserve"> </w:t>
      </w:r>
      <w:r w:rsidRPr="000D34E1">
        <w:rPr>
          <w:rFonts w:ascii="Frutiger 55" w:hAnsi="Frutiger 55" w:cs="Arial"/>
          <w:sz w:val="20"/>
          <w:szCs w:val="20"/>
        </w:rPr>
        <w:t>particulières.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Corpsdetexte"/>
        <w:adjustRightInd w:val="0"/>
        <w:snapToGrid w:val="0"/>
        <w:spacing w:after="0"/>
        <w:ind w:left="1249" w:right="116"/>
        <w:rPr>
          <w:rFonts w:ascii="Frutiger 55" w:hAnsi="Frutiger 55"/>
          <w:szCs w:val="20"/>
        </w:rPr>
      </w:pPr>
      <w:r w:rsidRPr="000D34E1">
        <w:rPr>
          <w:rFonts w:ascii="Frutiger 55" w:hAnsi="Frutiger 55"/>
          <w:szCs w:val="20"/>
        </w:rPr>
        <w:t>Si les ouvrages ont fait l’objet d’une réception partielle conformément à l’article 59, l’indemnité forfaitaire fixée dans les conditions particulières peut être réduite proportionnellement à la valeur de la partie des ouvrages qui a été partiellement acceptée par rapport à la valeur globale de l’ensemble des ouvrages.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81"/>
        </w:numPr>
        <w:tabs>
          <w:tab w:val="left" w:pos="1250"/>
        </w:tabs>
        <w:autoSpaceDE w:val="0"/>
        <w:autoSpaceDN w:val="0"/>
        <w:adjustRightInd w:val="0"/>
        <w:snapToGrid w:val="0"/>
        <w:spacing w:after="0" w:line="240" w:lineRule="auto"/>
        <w:ind w:right="121"/>
        <w:contextualSpacing w:val="0"/>
        <w:jc w:val="both"/>
        <w:rPr>
          <w:rFonts w:ascii="Frutiger 55" w:hAnsi="Frutiger 55" w:cs="Arial"/>
          <w:sz w:val="20"/>
          <w:szCs w:val="20"/>
        </w:rPr>
      </w:pPr>
      <w:r w:rsidRPr="000D34E1">
        <w:rPr>
          <w:rFonts w:ascii="Frutiger 55" w:hAnsi="Frutiger 55" w:cs="Arial"/>
          <w:sz w:val="20"/>
          <w:szCs w:val="20"/>
        </w:rPr>
        <w:t>Si le maître d'ouvrage est en droit d'obtenir le montant maximal au titre de l'article 36, paragraphe 1, il peut, après avoir donné une notification au</w:t>
      </w:r>
      <w:r w:rsidRPr="000D34E1">
        <w:rPr>
          <w:rFonts w:ascii="Frutiger 55" w:hAnsi="Frutiger 55" w:cs="Arial"/>
          <w:spacing w:val="-11"/>
          <w:sz w:val="20"/>
          <w:szCs w:val="20"/>
        </w:rPr>
        <w:t xml:space="preserve"> </w:t>
      </w:r>
      <w:r w:rsidR="0049018A" w:rsidRPr="000D34E1">
        <w:rPr>
          <w:rFonts w:ascii="Frutiger 55" w:hAnsi="Frutiger 55" w:cs="Arial"/>
          <w:sz w:val="20"/>
          <w:szCs w:val="20"/>
        </w:rPr>
        <w:t>contractant :</w:t>
      </w:r>
    </w:p>
    <w:p w:rsidR="0066540D" w:rsidRPr="000D34E1" w:rsidRDefault="0066540D" w:rsidP="004B25A2">
      <w:pPr>
        <w:pStyle w:val="Paragraphedeliste"/>
        <w:widowControl w:val="0"/>
        <w:numPr>
          <w:ilvl w:val="2"/>
          <w:numId w:val="81"/>
        </w:numPr>
        <w:tabs>
          <w:tab w:val="left" w:pos="1965"/>
        </w:tabs>
        <w:autoSpaceDE w:val="0"/>
        <w:autoSpaceDN w:val="0"/>
        <w:adjustRightInd w:val="0"/>
        <w:snapToGrid w:val="0"/>
        <w:spacing w:after="0" w:line="240" w:lineRule="auto"/>
        <w:ind w:hanging="359"/>
        <w:contextualSpacing w:val="0"/>
        <w:jc w:val="both"/>
        <w:rPr>
          <w:rFonts w:ascii="Frutiger 55" w:hAnsi="Frutiger 55" w:cs="Arial"/>
          <w:sz w:val="20"/>
          <w:szCs w:val="20"/>
        </w:rPr>
      </w:pPr>
      <w:r w:rsidRPr="000D34E1">
        <w:rPr>
          <w:rFonts w:ascii="Frutiger 55" w:hAnsi="Frutiger 55" w:cs="Arial"/>
          <w:sz w:val="20"/>
          <w:szCs w:val="20"/>
        </w:rPr>
        <w:t>saisir la garantie de bonne exécution;</w:t>
      </w:r>
      <w:r w:rsidRPr="000D34E1">
        <w:rPr>
          <w:rFonts w:ascii="Frutiger 55" w:hAnsi="Frutiger 55" w:cs="Arial"/>
          <w:spacing w:val="-4"/>
          <w:sz w:val="20"/>
          <w:szCs w:val="20"/>
        </w:rPr>
        <w:t xml:space="preserve"> </w:t>
      </w:r>
      <w:r w:rsidRPr="000D34E1">
        <w:rPr>
          <w:rFonts w:ascii="Frutiger 55" w:hAnsi="Frutiger 55" w:cs="Arial"/>
          <w:sz w:val="20"/>
          <w:szCs w:val="20"/>
        </w:rPr>
        <w:t>et/ou</w:t>
      </w:r>
    </w:p>
    <w:p w:rsidR="0066540D" w:rsidRPr="000D34E1" w:rsidRDefault="0066540D" w:rsidP="004B25A2">
      <w:pPr>
        <w:pStyle w:val="Paragraphedeliste"/>
        <w:widowControl w:val="0"/>
        <w:numPr>
          <w:ilvl w:val="2"/>
          <w:numId w:val="81"/>
        </w:numPr>
        <w:tabs>
          <w:tab w:val="left" w:pos="1965"/>
        </w:tabs>
        <w:autoSpaceDE w:val="0"/>
        <w:autoSpaceDN w:val="0"/>
        <w:adjustRightInd w:val="0"/>
        <w:snapToGrid w:val="0"/>
        <w:spacing w:after="0" w:line="240" w:lineRule="auto"/>
        <w:ind w:hanging="359"/>
        <w:contextualSpacing w:val="0"/>
        <w:jc w:val="both"/>
        <w:rPr>
          <w:rFonts w:ascii="Frutiger 55" w:hAnsi="Frutiger 55" w:cs="Arial"/>
          <w:sz w:val="20"/>
          <w:szCs w:val="20"/>
        </w:rPr>
      </w:pPr>
      <w:r w:rsidRPr="000D34E1">
        <w:rPr>
          <w:rFonts w:ascii="Frutiger 55" w:hAnsi="Frutiger 55" w:cs="Arial"/>
          <w:sz w:val="20"/>
          <w:szCs w:val="20"/>
        </w:rPr>
        <w:t>résilier le marché;</w:t>
      </w:r>
      <w:r w:rsidRPr="000D34E1">
        <w:rPr>
          <w:rFonts w:ascii="Frutiger 55" w:hAnsi="Frutiger 55" w:cs="Arial"/>
          <w:spacing w:val="-4"/>
          <w:sz w:val="20"/>
          <w:szCs w:val="20"/>
        </w:rPr>
        <w:t xml:space="preserve"> </w:t>
      </w:r>
      <w:r w:rsidRPr="000D34E1">
        <w:rPr>
          <w:rFonts w:ascii="Frutiger 55" w:hAnsi="Frutiger 55" w:cs="Arial"/>
          <w:sz w:val="20"/>
          <w:szCs w:val="20"/>
        </w:rPr>
        <w:t>et/ou</w:t>
      </w:r>
    </w:p>
    <w:p w:rsidR="0066540D" w:rsidRPr="000D34E1" w:rsidRDefault="0066540D" w:rsidP="004B25A2">
      <w:pPr>
        <w:pStyle w:val="Paragraphedeliste"/>
        <w:widowControl w:val="0"/>
        <w:numPr>
          <w:ilvl w:val="2"/>
          <w:numId w:val="81"/>
        </w:numPr>
        <w:tabs>
          <w:tab w:val="left" w:pos="1965"/>
        </w:tabs>
        <w:autoSpaceDE w:val="0"/>
        <w:autoSpaceDN w:val="0"/>
        <w:adjustRightInd w:val="0"/>
        <w:snapToGrid w:val="0"/>
        <w:spacing w:after="0" w:line="240" w:lineRule="auto"/>
        <w:ind w:right="117"/>
        <w:contextualSpacing w:val="0"/>
        <w:jc w:val="both"/>
        <w:rPr>
          <w:rFonts w:ascii="Frutiger 55" w:hAnsi="Frutiger 55" w:cs="Arial"/>
          <w:sz w:val="20"/>
          <w:szCs w:val="20"/>
        </w:rPr>
      </w:pPr>
      <w:r w:rsidRPr="000D34E1">
        <w:rPr>
          <w:rFonts w:ascii="Frutiger 55" w:hAnsi="Frutiger 55" w:cs="Arial"/>
          <w:sz w:val="20"/>
          <w:szCs w:val="20"/>
        </w:rPr>
        <w:t>conclure un marché avec un tiers aux frais du contractant pour les travaux restant à exécuter.</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94" w:name="_bookmark40"/>
      <w:bookmarkEnd w:id="94"/>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37 -</w:t>
      </w:r>
      <w:r w:rsidRPr="000D34E1">
        <w:rPr>
          <w:rFonts w:ascii="Frutiger 55" w:hAnsi="Frutiger 55" w:cs="Arial"/>
          <w:sz w:val="20"/>
        </w:rPr>
        <w:tab/>
        <w:t>Modifications</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80"/>
        </w:numPr>
        <w:tabs>
          <w:tab w:val="left" w:pos="1250"/>
        </w:tabs>
        <w:autoSpaceDE w:val="0"/>
        <w:autoSpaceDN w:val="0"/>
        <w:adjustRightInd w:val="0"/>
        <w:snapToGrid w:val="0"/>
        <w:spacing w:after="0" w:line="240" w:lineRule="auto"/>
        <w:ind w:right="113"/>
        <w:contextualSpacing w:val="0"/>
        <w:jc w:val="both"/>
        <w:rPr>
          <w:rFonts w:ascii="Frutiger 55" w:hAnsi="Frutiger 55" w:cs="Arial"/>
          <w:sz w:val="20"/>
          <w:szCs w:val="20"/>
        </w:rPr>
      </w:pPr>
      <w:r w:rsidRPr="000D34E1">
        <w:rPr>
          <w:rFonts w:ascii="Frutiger 55" w:hAnsi="Frutiger 55" w:cs="Arial"/>
          <w:sz w:val="20"/>
          <w:szCs w:val="20"/>
        </w:rPr>
        <w:t>Toute modification du marché doit faire l'objet d'un avenant signé par les deux parties ou d'un ordre de service émis par le maître d'œuvre sauf si la modification résulte des dispositions du</w:t>
      </w:r>
      <w:r w:rsidRPr="000D34E1">
        <w:rPr>
          <w:rFonts w:ascii="Frutiger 55" w:hAnsi="Frutiger 55" w:cs="Arial"/>
          <w:spacing w:val="-1"/>
          <w:sz w:val="20"/>
          <w:szCs w:val="20"/>
        </w:rPr>
        <w:t xml:space="preserve"> </w:t>
      </w:r>
      <w:r w:rsidRPr="000D34E1">
        <w:rPr>
          <w:rFonts w:ascii="Frutiger 55" w:hAnsi="Frutiger 55" w:cs="Arial"/>
          <w:sz w:val="20"/>
          <w:szCs w:val="20"/>
        </w:rPr>
        <w:t>marché.</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80"/>
        </w:numPr>
        <w:tabs>
          <w:tab w:val="left" w:pos="1250"/>
        </w:tabs>
        <w:autoSpaceDE w:val="0"/>
        <w:autoSpaceDN w:val="0"/>
        <w:adjustRightInd w:val="0"/>
        <w:snapToGrid w:val="0"/>
        <w:spacing w:after="0" w:line="240" w:lineRule="auto"/>
        <w:ind w:right="113"/>
        <w:contextualSpacing w:val="0"/>
        <w:jc w:val="both"/>
        <w:rPr>
          <w:rFonts w:ascii="Frutiger 55" w:hAnsi="Frutiger 55" w:cs="Arial"/>
          <w:sz w:val="20"/>
          <w:szCs w:val="20"/>
        </w:rPr>
      </w:pPr>
      <w:r w:rsidRPr="000D34E1">
        <w:rPr>
          <w:rFonts w:ascii="Frutiger 55" w:hAnsi="Frutiger 55" w:cs="Arial"/>
          <w:sz w:val="20"/>
          <w:szCs w:val="20"/>
        </w:rPr>
        <w:t xml:space="preserve">Le maître d'œuvre a compétence pour ordonner toute modification à une partie quelconque des ouvrages nécessaires au bon achèvement et/ou au bon fonctionnement des travaux. Ces modifications par ordre de service peuvent consister en des ajouts, des suppressions, des substitutions, des changements en qualité, en quantité, dans la forme, la nature, le genre, l'emplacement, les dimensions, le niveau ou l'alignement ainsi que des changements dans l'échelonnement, le mode ou le calendrier, tels que stipulés, de l'exécution des travaux. Aucun ordre de service ne peut avoir pour effet d'invalider le </w:t>
      </w:r>
      <w:r w:rsidR="0049018A" w:rsidRPr="000D34E1">
        <w:rPr>
          <w:rFonts w:ascii="Frutiger 55" w:hAnsi="Frutiger 55" w:cs="Arial"/>
          <w:sz w:val="20"/>
          <w:szCs w:val="20"/>
        </w:rPr>
        <w:t>marché ;</w:t>
      </w:r>
      <w:r w:rsidRPr="000D34E1">
        <w:rPr>
          <w:rFonts w:ascii="Frutiger 55" w:hAnsi="Frutiger 55" w:cs="Arial"/>
          <w:sz w:val="20"/>
          <w:szCs w:val="20"/>
        </w:rPr>
        <w:t xml:space="preserve"> toutefois, l'incidence financière éventuelle de </w:t>
      </w:r>
      <w:r w:rsidRPr="000D34E1">
        <w:rPr>
          <w:rFonts w:ascii="Frutiger 55" w:hAnsi="Frutiger 55" w:cs="Arial"/>
          <w:sz w:val="20"/>
          <w:szCs w:val="20"/>
        </w:rPr>
        <w:lastRenderedPageBreak/>
        <w:t>toutes ces modifications est évaluée conformément à l'article 37, paragraphes 5 et</w:t>
      </w:r>
      <w:r w:rsidRPr="000D34E1">
        <w:rPr>
          <w:rFonts w:ascii="Frutiger 55" w:hAnsi="Frutiger 55" w:cs="Arial"/>
          <w:spacing w:val="1"/>
          <w:sz w:val="20"/>
          <w:szCs w:val="20"/>
        </w:rPr>
        <w:t xml:space="preserve"> </w:t>
      </w:r>
      <w:r w:rsidRPr="000D34E1">
        <w:rPr>
          <w:rFonts w:ascii="Frutiger 55" w:hAnsi="Frutiger 55" w:cs="Arial"/>
          <w:sz w:val="20"/>
          <w:szCs w:val="20"/>
        </w:rPr>
        <w:t>7.</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80"/>
        </w:numPr>
        <w:tabs>
          <w:tab w:val="left" w:pos="1250"/>
        </w:tabs>
        <w:autoSpaceDE w:val="0"/>
        <w:autoSpaceDN w:val="0"/>
        <w:adjustRightInd w:val="0"/>
        <w:snapToGrid w:val="0"/>
        <w:spacing w:after="0" w:line="240" w:lineRule="auto"/>
        <w:ind w:hanging="568"/>
        <w:contextualSpacing w:val="0"/>
        <w:jc w:val="both"/>
        <w:rPr>
          <w:rFonts w:ascii="Frutiger 55" w:hAnsi="Frutiger 55" w:cs="Arial"/>
          <w:sz w:val="20"/>
          <w:szCs w:val="20"/>
        </w:rPr>
      </w:pPr>
      <w:r w:rsidRPr="000D34E1">
        <w:rPr>
          <w:rFonts w:ascii="Frutiger 55" w:hAnsi="Frutiger 55" w:cs="Arial"/>
          <w:sz w:val="20"/>
          <w:szCs w:val="20"/>
        </w:rPr>
        <w:t>Tout ordre de service sera émis par écrit, étant entendu</w:t>
      </w:r>
      <w:r w:rsidRPr="000D34E1">
        <w:rPr>
          <w:rFonts w:ascii="Frutiger 55" w:hAnsi="Frutiger 55" w:cs="Arial"/>
          <w:spacing w:val="-4"/>
          <w:sz w:val="20"/>
          <w:szCs w:val="20"/>
        </w:rPr>
        <w:t xml:space="preserve"> </w:t>
      </w:r>
      <w:r w:rsidRPr="000D34E1">
        <w:rPr>
          <w:rFonts w:ascii="Frutiger 55" w:hAnsi="Frutiger 55" w:cs="Arial"/>
          <w:sz w:val="20"/>
          <w:szCs w:val="20"/>
        </w:rPr>
        <w:t>que:</w:t>
      </w:r>
    </w:p>
    <w:p w:rsidR="0066540D" w:rsidRPr="000D34E1" w:rsidRDefault="0066540D" w:rsidP="004B25A2">
      <w:pPr>
        <w:pStyle w:val="Paragraphedeliste"/>
        <w:widowControl w:val="0"/>
        <w:numPr>
          <w:ilvl w:val="2"/>
          <w:numId w:val="80"/>
        </w:numPr>
        <w:tabs>
          <w:tab w:val="left" w:pos="1965"/>
        </w:tabs>
        <w:autoSpaceDE w:val="0"/>
        <w:autoSpaceDN w:val="0"/>
        <w:adjustRightInd w:val="0"/>
        <w:snapToGrid w:val="0"/>
        <w:spacing w:after="0" w:line="240" w:lineRule="auto"/>
        <w:ind w:right="119"/>
        <w:contextualSpacing w:val="0"/>
        <w:jc w:val="both"/>
        <w:rPr>
          <w:rFonts w:ascii="Frutiger 55" w:hAnsi="Frutiger 55" w:cs="Arial"/>
          <w:sz w:val="20"/>
          <w:szCs w:val="20"/>
        </w:rPr>
      </w:pPr>
      <w:r w:rsidRPr="000D34E1">
        <w:rPr>
          <w:rFonts w:ascii="Frutiger 55" w:hAnsi="Frutiger 55" w:cs="Arial"/>
          <w:sz w:val="20"/>
          <w:szCs w:val="20"/>
        </w:rPr>
        <w:t>si, pour une raison quelconque, le maître d'œuvre estime nécessaire de donner une instruction orale, il la confirme aussitôt que possible par un ordre de</w:t>
      </w:r>
      <w:r w:rsidRPr="000D34E1">
        <w:rPr>
          <w:rFonts w:ascii="Frutiger 55" w:hAnsi="Frutiger 55" w:cs="Arial"/>
          <w:spacing w:val="-18"/>
          <w:sz w:val="20"/>
          <w:szCs w:val="20"/>
        </w:rPr>
        <w:t xml:space="preserve"> </w:t>
      </w:r>
      <w:r w:rsidRPr="000D34E1">
        <w:rPr>
          <w:rFonts w:ascii="Frutiger 55" w:hAnsi="Frutiger 55" w:cs="Arial"/>
          <w:sz w:val="20"/>
          <w:szCs w:val="20"/>
        </w:rPr>
        <w:t>service;</w:t>
      </w:r>
    </w:p>
    <w:p w:rsidR="0066540D" w:rsidRPr="000D34E1" w:rsidRDefault="0066540D" w:rsidP="004B25A2">
      <w:pPr>
        <w:pStyle w:val="Paragraphedeliste"/>
        <w:widowControl w:val="0"/>
        <w:numPr>
          <w:ilvl w:val="2"/>
          <w:numId w:val="80"/>
        </w:numPr>
        <w:tabs>
          <w:tab w:val="left" w:pos="1965"/>
        </w:tabs>
        <w:autoSpaceDE w:val="0"/>
        <w:autoSpaceDN w:val="0"/>
        <w:adjustRightInd w:val="0"/>
        <w:snapToGrid w:val="0"/>
        <w:spacing w:after="0" w:line="240" w:lineRule="auto"/>
        <w:ind w:right="119"/>
        <w:contextualSpacing w:val="0"/>
        <w:jc w:val="both"/>
        <w:rPr>
          <w:rFonts w:ascii="Frutiger 55" w:hAnsi="Frutiger 55" w:cs="Arial"/>
          <w:sz w:val="20"/>
          <w:szCs w:val="20"/>
        </w:rPr>
      </w:pPr>
      <w:r w:rsidRPr="000D34E1">
        <w:rPr>
          <w:rFonts w:ascii="Frutiger 55" w:hAnsi="Frutiger 55" w:cs="Arial"/>
          <w:sz w:val="20"/>
          <w:szCs w:val="20"/>
        </w:rPr>
        <w:t>si le contractant confirme par écrit une instruction orale donnée aux fins de l'article 37, paragraphe 3, point a), et que la confirmation n'est pas aussitôt réfutée par écrit par le maître d'œuvre, le maître d'œuvre est réputé avoir donné un ordre de</w:t>
      </w:r>
      <w:r w:rsidRPr="000D34E1">
        <w:rPr>
          <w:rFonts w:ascii="Frutiger 55" w:hAnsi="Frutiger 55" w:cs="Arial"/>
          <w:spacing w:val="-1"/>
          <w:sz w:val="20"/>
          <w:szCs w:val="20"/>
        </w:rPr>
        <w:t xml:space="preserve"> </w:t>
      </w:r>
      <w:r w:rsidRPr="000D34E1">
        <w:rPr>
          <w:rFonts w:ascii="Frutiger 55" w:hAnsi="Frutiger 55" w:cs="Arial"/>
          <w:sz w:val="20"/>
          <w:szCs w:val="20"/>
        </w:rPr>
        <w:t>service;</w:t>
      </w:r>
    </w:p>
    <w:p w:rsidR="0066540D" w:rsidRPr="000D34E1" w:rsidRDefault="0066540D" w:rsidP="004B25A2">
      <w:pPr>
        <w:pStyle w:val="Paragraphedeliste"/>
        <w:widowControl w:val="0"/>
        <w:numPr>
          <w:ilvl w:val="2"/>
          <w:numId w:val="80"/>
        </w:numPr>
        <w:tabs>
          <w:tab w:val="left" w:pos="1965"/>
        </w:tabs>
        <w:autoSpaceDE w:val="0"/>
        <w:autoSpaceDN w:val="0"/>
        <w:adjustRightInd w:val="0"/>
        <w:snapToGrid w:val="0"/>
        <w:spacing w:after="0" w:line="240" w:lineRule="auto"/>
        <w:ind w:right="117"/>
        <w:contextualSpacing w:val="0"/>
        <w:jc w:val="both"/>
        <w:rPr>
          <w:rFonts w:ascii="Frutiger 55" w:hAnsi="Frutiger 55" w:cs="Arial"/>
          <w:sz w:val="20"/>
          <w:szCs w:val="20"/>
        </w:rPr>
      </w:pPr>
      <w:r w:rsidRPr="000D34E1">
        <w:rPr>
          <w:rFonts w:ascii="Frutiger 55" w:hAnsi="Frutiger 55" w:cs="Arial"/>
          <w:sz w:val="20"/>
          <w:szCs w:val="20"/>
        </w:rPr>
        <w:t>un ordre de service n'est pas requis pour augmenter ou diminuer la quantité d'une partie quelconque des travaux et que cette augmentation ou cette diminution résulte d'une insuffisance ou d'une surévaluation des quantités estimées figurant au détail estimatif ou au bordereau des prix, suite à l'évaluation des travaux mentionnée à l'article</w:t>
      </w:r>
      <w:r w:rsidRPr="000D34E1">
        <w:rPr>
          <w:rFonts w:ascii="Frutiger 55" w:hAnsi="Frutiger 55" w:cs="Arial"/>
          <w:spacing w:val="-3"/>
          <w:sz w:val="20"/>
          <w:szCs w:val="20"/>
        </w:rPr>
        <w:t xml:space="preserve"> </w:t>
      </w:r>
      <w:r w:rsidRPr="000D34E1">
        <w:rPr>
          <w:rFonts w:ascii="Frutiger 55" w:hAnsi="Frutiger 55" w:cs="Arial"/>
          <w:sz w:val="20"/>
          <w:szCs w:val="20"/>
        </w:rPr>
        <w:t>49.</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80"/>
        </w:numPr>
        <w:tabs>
          <w:tab w:val="left" w:pos="1250"/>
        </w:tabs>
        <w:autoSpaceDE w:val="0"/>
        <w:autoSpaceDN w:val="0"/>
        <w:adjustRightInd w:val="0"/>
        <w:snapToGrid w:val="0"/>
        <w:spacing w:after="0" w:line="240" w:lineRule="auto"/>
        <w:ind w:right="120"/>
        <w:contextualSpacing w:val="0"/>
        <w:jc w:val="both"/>
        <w:rPr>
          <w:rFonts w:ascii="Frutiger 55" w:hAnsi="Frutiger 55" w:cs="Arial"/>
          <w:sz w:val="20"/>
          <w:szCs w:val="20"/>
        </w:rPr>
      </w:pPr>
      <w:r w:rsidRPr="000D34E1">
        <w:rPr>
          <w:rFonts w:ascii="Frutiger 55" w:hAnsi="Frutiger 55" w:cs="Arial"/>
          <w:sz w:val="20"/>
          <w:szCs w:val="20"/>
        </w:rPr>
        <w:t>Sans préjudice des dispositions de l'article 37, paragraphe 3, le maître d'œuvre, avant d'émettre un ordre de service, notifie au contractant la nature et la forme de cette modification. Le contractant soumet alors, dès que possible, au maître d'œuvre une proposition écrite</w:t>
      </w:r>
      <w:r w:rsidRPr="000D34E1">
        <w:rPr>
          <w:rFonts w:ascii="Frutiger 55" w:hAnsi="Frutiger 55" w:cs="Arial"/>
          <w:spacing w:val="-4"/>
          <w:sz w:val="20"/>
          <w:szCs w:val="20"/>
        </w:rPr>
        <w:t xml:space="preserve"> </w:t>
      </w:r>
      <w:r w:rsidRPr="000D34E1">
        <w:rPr>
          <w:rFonts w:ascii="Frutiger 55" w:hAnsi="Frutiger 55" w:cs="Arial"/>
          <w:sz w:val="20"/>
          <w:szCs w:val="20"/>
        </w:rPr>
        <w:t>relative:</w:t>
      </w:r>
    </w:p>
    <w:p w:rsidR="0066540D" w:rsidRPr="000D34E1" w:rsidRDefault="0066540D" w:rsidP="004B25A2">
      <w:pPr>
        <w:pStyle w:val="Paragraphedeliste"/>
        <w:widowControl w:val="0"/>
        <w:numPr>
          <w:ilvl w:val="2"/>
          <w:numId w:val="80"/>
        </w:numPr>
        <w:tabs>
          <w:tab w:val="left" w:pos="1965"/>
        </w:tabs>
        <w:autoSpaceDE w:val="0"/>
        <w:autoSpaceDN w:val="0"/>
        <w:adjustRightInd w:val="0"/>
        <w:snapToGrid w:val="0"/>
        <w:spacing w:after="0" w:line="240" w:lineRule="auto"/>
        <w:ind w:right="124"/>
        <w:contextualSpacing w:val="0"/>
        <w:jc w:val="both"/>
        <w:rPr>
          <w:rFonts w:ascii="Frutiger 55" w:hAnsi="Frutiger 55" w:cs="Arial"/>
          <w:sz w:val="20"/>
          <w:szCs w:val="20"/>
        </w:rPr>
      </w:pPr>
      <w:r w:rsidRPr="000D34E1">
        <w:rPr>
          <w:rFonts w:ascii="Frutiger 55" w:hAnsi="Frutiger 55" w:cs="Arial"/>
          <w:sz w:val="20"/>
          <w:szCs w:val="20"/>
        </w:rPr>
        <w:t>à la description des tâches à effectuer ou des mesures à prendre et un programme d'exécution;</w:t>
      </w:r>
    </w:p>
    <w:p w:rsidR="0066540D" w:rsidRPr="000D34E1" w:rsidRDefault="0066540D" w:rsidP="004B25A2">
      <w:pPr>
        <w:pStyle w:val="Paragraphedeliste"/>
        <w:widowControl w:val="0"/>
        <w:numPr>
          <w:ilvl w:val="2"/>
          <w:numId w:val="80"/>
        </w:numPr>
        <w:tabs>
          <w:tab w:val="left" w:pos="1965"/>
        </w:tabs>
        <w:autoSpaceDE w:val="0"/>
        <w:autoSpaceDN w:val="0"/>
        <w:adjustRightInd w:val="0"/>
        <w:snapToGrid w:val="0"/>
        <w:spacing w:after="0" w:line="240" w:lineRule="auto"/>
        <w:ind w:right="114"/>
        <w:contextualSpacing w:val="0"/>
        <w:jc w:val="both"/>
        <w:rPr>
          <w:rFonts w:ascii="Frutiger 55" w:hAnsi="Frutiger 55" w:cs="Arial"/>
          <w:sz w:val="20"/>
          <w:szCs w:val="20"/>
        </w:rPr>
      </w:pPr>
      <w:r w:rsidRPr="000D34E1">
        <w:rPr>
          <w:rFonts w:ascii="Frutiger 55" w:hAnsi="Frutiger 55" w:cs="Arial"/>
          <w:sz w:val="20"/>
          <w:szCs w:val="20"/>
        </w:rPr>
        <w:t>aux modifications nécessaires au programme de mise en œuvre des tâches ou à l'une des quelconques obligations du contractant au titre du marché;</w:t>
      </w:r>
      <w:r w:rsidRPr="000D34E1">
        <w:rPr>
          <w:rFonts w:ascii="Frutiger 55" w:hAnsi="Frutiger 55" w:cs="Arial"/>
          <w:spacing w:val="-10"/>
          <w:sz w:val="20"/>
          <w:szCs w:val="20"/>
        </w:rPr>
        <w:t xml:space="preserve"> </w:t>
      </w:r>
      <w:r w:rsidRPr="000D34E1">
        <w:rPr>
          <w:rFonts w:ascii="Frutiger 55" w:hAnsi="Frutiger 55" w:cs="Arial"/>
          <w:sz w:val="20"/>
          <w:szCs w:val="20"/>
        </w:rPr>
        <w:t>et</w:t>
      </w:r>
    </w:p>
    <w:p w:rsidR="0066540D" w:rsidRPr="000D34E1" w:rsidRDefault="0066540D" w:rsidP="004B25A2">
      <w:pPr>
        <w:pStyle w:val="Paragraphedeliste"/>
        <w:widowControl w:val="0"/>
        <w:numPr>
          <w:ilvl w:val="2"/>
          <w:numId w:val="80"/>
        </w:numPr>
        <w:tabs>
          <w:tab w:val="left" w:pos="1965"/>
        </w:tabs>
        <w:autoSpaceDE w:val="0"/>
        <w:autoSpaceDN w:val="0"/>
        <w:adjustRightInd w:val="0"/>
        <w:snapToGrid w:val="0"/>
        <w:spacing w:after="0" w:line="240" w:lineRule="auto"/>
        <w:ind w:right="118"/>
        <w:contextualSpacing w:val="0"/>
        <w:jc w:val="both"/>
        <w:rPr>
          <w:rFonts w:ascii="Frutiger 55" w:hAnsi="Frutiger 55" w:cs="Arial"/>
          <w:sz w:val="20"/>
          <w:szCs w:val="20"/>
        </w:rPr>
      </w:pPr>
      <w:r w:rsidRPr="000D34E1">
        <w:rPr>
          <w:rFonts w:ascii="Frutiger 55" w:hAnsi="Frutiger 55" w:cs="Arial"/>
          <w:sz w:val="20"/>
          <w:szCs w:val="20"/>
        </w:rPr>
        <w:t>à l'adaptation du montant du marché conformément aux règles énoncées à l'article 37.</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80"/>
        </w:numPr>
        <w:tabs>
          <w:tab w:val="left" w:pos="1250"/>
        </w:tabs>
        <w:autoSpaceDE w:val="0"/>
        <w:autoSpaceDN w:val="0"/>
        <w:adjustRightInd w:val="0"/>
        <w:snapToGrid w:val="0"/>
        <w:spacing w:after="0" w:line="240" w:lineRule="auto"/>
        <w:ind w:right="112"/>
        <w:contextualSpacing w:val="0"/>
        <w:jc w:val="both"/>
        <w:rPr>
          <w:rFonts w:ascii="Frutiger 55" w:hAnsi="Frutiger 55" w:cs="Arial"/>
          <w:sz w:val="20"/>
          <w:szCs w:val="20"/>
        </w:rPr>
      </w:pPr>
      <w:r w:rsidRPr="000D34E1">
        <w:rPr>
          <w:rFonts w:ascii="Frutiger 55" w:hAnsi="Frutiger 55" w:cs="Arial"/>
          <w:sz w:val="20"/>
          <w:szCs w:val="20"/>
        </w:rPr>
        <w:t>Après réception de la proposition du contractant mentionnée à l'article 37, paragraphe 4, le maître d'œuvre décide dès que possible, après consultation appropriée du maître d'ouvrage et, le cas échéant, du contractant, d'accepter ou non la modification. Si le maître d'œuvre accepte la modification, il en informe le contractant par ordre de service indiquant que le contractant doit effectuer la modification aux prix et dans les conditions spécifiées dans la proposition du contractant visée à l'article 37, paragraphe 4, ou tels que révisés par le maître d'œuvre conformément à l'article 37, paragraphe</w:t>
      </w:r>
      <w:r w:rsidRPr="000D34E1">
        <w:rPr>
          <w:rFonts w:ascii="Frutiger 55" w:hAnsi="Frutiger 55" w:cs="Arial"/>
          <w:spacing w:val="-8"/>
          <w:sz w:val="20"/>
          <w:szCs w:val="20"/>
        </w:rPr>
        <w:t xml:space="preserve"> </w:t>
      </w:r>
      <w:r w:rsidRPr="000D34E1">
        <w:rPr>
          <w:rFonts w:ascii="Frutiger 55" w:hAnsi="Frutiger 55" w:cs="Arial"/>
          <w:sz w:val="20"/>
          <w:szCs w:val="20"/>
        </w:rPr>
        <w:t>6.</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80"/>
        </w:numPr>
        <w:tabs>
          <w:tab w:val="left" w:pos="1250"/>
        </w:tabs>
        <w:autoSpaceDE w:val="0"/>
        <w:autoSpaceDN w:val="0"/>
        <w:adjustRightInd w:val="0"/>
        <w:snapToGrid w:val="0"/>
        <w:spacing w:after="0" w:line="240" w:lineRule="auto"/>
        <w:ind w:right="121"/>
        <w:contextualSpacing w:val="0"/>
        <w:jc w:val="both"/>
        <w:rPr>
          <w:rFonts w:ascii="Frutiger 55" w:hAnsi="Frutiger 55" w:cs="Arial"/>
          <w:sz w:val="20"/>
          <w:szCs w:val="20"/>
        </w:rPr>
      </w:pPr>
      <w:r w:rsidRPr="000D34E1">
        <w:rPr>
          <w:rFonts w:ascii="Frutiger 55" w:hAnsi="Frutiger 55" w:cs="Arial"/>
          <w:sz w:val="20"/>
          <w:szCs w:val="20"/>
        </w:rPr>
        <w:t>Le maître d'œuvre arrête les prix applicables aux modifications qu'il a ordonnées conformément à l'article 37, paragraphes 3 et 5, selon les principes</w:t>
      </w:r>
      <w:r w:rsidRPr="000D34E1">
        <w:rPr>
          <w:rFonts w:ascii="Frutiger 55" w:hAnsi="Frutiger 55" w:cs="Arial"/>
          <w:spacing w:val="-10"/>
          <w:sz w:val="20"/>
          <w:szCs w:val="20"/>
        </w:rPr>
        <w:t xml:space="preserve"> </w:t>
      </w:r>
      <w:r w:rsidRPr="000D34E1">
        <w:rPr>
          <w:rFonts w:ascii="Frutiger 55" w:hAnsi="Frutiger 55" w:cs="Arial"/>
          <w:sz w:val="20"/>
          <w:szCs w:val="20"/>
        </w:rPr>
        <w:t>suivants:</w:t>
      </w:r>
    </w:p>
    <w:p w:rsidR="0066540D" w:rsidRPr="000D34E1" w:rsidRDefault="0066540D" w:rsidP="004B25A2">
      <w:pPr>
        <w:pStyle w:val="Paragraphedeliste"/>
        <w:widowControl w:val="0"/>
        <w:numPr>
          <w:ilvl w:val="2"/>
          <w:numId w:val="80"/>
        </w:numPr>
        <w:tabs>
          <w:tab w:val="left" w:pos="1965"/>
        </w:tabs>
        <w:autoSpaceDE w:val="0"/>
        <w:autoSpaceDN w:val="0"/>
        <w:adjustRightInd w:val="0"/>
        <w:snapToGrid w:val="0"/>
        <w:spacing w:after="0" w:line="240" w:lineRule="auto"/>
        <w:ind w:right="114"/>
        <w:contextualSpacing w:val="0"/>
        <w:jc w:val="both"/>
        <w:rPr>
          <w:rFonts w:ascii="Frutiger 55" w:hAnsi="Frutiger 55" w:cs="Arial"/>
          <w:sz w:val="20"/>
          <w:szCs w:val="20"/>
        </w:rPr>
      </w:pPr>
      <w:r w:rsidRPr="000D34E1">
        <w:rPr>
          <w:rFonts w:ascii="Frutiger 55" w:hAnsi="Frutiger 55" w:cs="Arial"/>
          <w:sz w:val="20"/>
          <w:szCs w:val="20"/>
        </w:rPr>
        <w:t>lorsque les travaux sont de même nature que les travaux chiffrés dans le détail estimatif ou dans le bordereau des prix et sont exécutés dans des conditions similaires, ils sont évalués aux taux et aux prix qui y</w:t>
      </w:r>
      <w:r w:rsidRPr="000D34E1">
        <w:rPr>
          <w:rFonts w:ascii="Frutiger 55" w:hAnsi="Frutiger 55" w:cs="Arial"/>
          <w:spacing w:val="-9"/>
          <w:sz w:val="20"/>
          <w:szCs w:val="20"/>
        </w:rPr>
        <w:t xml:space="preserve"> </w:t>
      </w:r>
      <w:r w:rsidRPr="000D34E1">
        <w:rPr>
          <w:rFonts w:ascii="Frutiger 55" w:hAnsi="Frutiger 55" w:cs="Arial"/>
          <w:sz w:val="20"/>
          <w:szCs w:val="20"/>
        </w:rPr>
        <w:t>figurent;</w:t>
      </w:r>
    </w:p>
    <w:p w:rsidR="0066540D" w:rsidRPr="000D34E1" w:rsidRDefault="0066540D" w:rsidP="004B25A2">
      <w:pPr>
        <w:pStyle w:val="Paragraphedeliste"/>
        <w:widowControl w:val="0"/>
        <w:numPr>
          <w:ilvl w:val="2"/>
          <w:numId w:val="80"/>
        </w:numPr>
        <w:tabs>
          <w:tab w:val="left" w:pos="1965"/>
        </w:tabs>
        <w:autoSpaceDE w:val="0"/>
        <w:autoSpaceDN w:val="0"/>
        <w:adjustRightInd w:val="0"/>
        <w:snapToGrid w:val="0"/>
        <w:spacing w:after="0" w:line="240" w:lineRule="auto"/>
        <w:ind w:right="117"/>
        <w:contextualSpacing w:val="0"/>
        <w:jc w:val="both"/>
        <w:rPr>
          <w:rFonts w:ascii="Frutiger 55" w:hAnsi="Frutiger 55" w:cs="Arial"/>
          <w:sz w:val="20"/>
          <w:szCs w:val="20"/>
        </w:rPr>
      </w:pPr>
      <w:r w:rsidRPr="000D34E1">
        <w:rPr>
          <w:rFonts w:ascii="Frutiger 55" w:hAnsi="Frutiger 55" w:cs="Arial"/>
          <w:sz w:val="20"/>
          <w:szCs w:val="20"/>
        </w:rPr>
        <w:t>lorsque les travaux ne sont pas de même nature ou ne doivent pas être exécutés dans des conditions similaires, les taux et les prix du marché servent de base d'évaluation dans la mesure où cela se justifie, faute de quoi le maître d'œuvre fait une évaluation</w:t>
      </w:r>
      <w:r w:rsidRPr="000D34E1">
        <w:rPr>
          <w:rFonts w:ascii="Frutiger 55" w:hAnsi="Frutiger 55" w:cs="Arial"/>
          <w:spacing w:val="-1"/>
          <w:sz w:val="20"/>
          <w:szCs w:val="20"/>
        </w:rPr>
        <w:t xml:space="preserve"> </w:t>
      </w:r>
      <w:r w:rsidRPr="000D34E1">
        <w:rPr>
          <w:rFonts w:ascii="Frutiger 55" w:hAnsi="Frutiger 55" w:cs="Arial"/>
          <w:sz w:val="20"/>
          <w:szCs w:val="20"/>
        </w:rPr>
        <w:t>équitable;</w:t>
      </w:r>
    </w:p>
    <w:p w:rsidR="0066540D" w:rsidRPr="000D34E1" w:rsidRDefault="0066540D" w:rsidP="004B25A2">
      <w:pPr>
        <w:pStyle w:val="Paragraphedeliste"/>
        <w:widowControl w:val="0"/>
        <w:numPr>
          <w:ilvl w:val="2"/>
          <w:numId w:val="80"/>
        </w:numPr>
        <w:tabs>
          <w:tab w:val="left" w:pos="1965"/>
        </w:tabs>
        <w:autoSpaceDE w:val="0"/>
        <w:autoSpaceDN w:val="0"/>
        <w:adjustRightInd w:val="0"/>
        <w:snapToGrid w:val="0"/>
        <w:spacing w:after="0" w:line="240" w:lineRule="auto"/>
        <w:ind w:right="116"/>
        <w:contextualSpacing w:val="0"/>
        <w:jc w:val="both"/>
        <w:rPr>
          <w:rFonts w:ascii="Frutiger 55" w:hAnsi="Frutiger 55" w:cs="Arial"/>
          <w:sz w:val="20"/>
          <w:szCs w:val="20"/>
        </w:rPr>
      </w:pPr>
      <w:r w:rsidRPr="000D34E1">
        <w:rPr>
          <w:rFonts w:ascii="Frutiger 55" w:hAnsi="Frutiger 55" w:cs="Arial"/>
          <w:sz w:val="20"/>
          <w:szCs w:val="20"/>
        </w:rPr>
        <w:t>si la nature ou le montant d'une modification par rapport à la nature et au montant de l'ensemble du marché ou d'une partie de ce dernier est telle que, à son avis, un taux ou un prix figurant dans le marché pour une nature d'ouvrage n'apparaît plus cohérent du fait de cette modification, le maître d'œuvre fixe le taux ou le prix qu'il estime raisonnable et approprié eu égard aux</w:t>
      </w:r>
      <w:r w:rsidRPr="000D34E1">
        <w:rPr>
          <w:rFonts w:ascii="Frutiger 55" w:hAnsi="Frutiger 55" w:cs="Arial"/>
          <w:spacing w:val="-9"/>
          <w:sz w:val="20"/>
          <w:szCs w:val="20"/>
        </w:rPr>
        <w:t xml:space="preserve"> </w:t>
      </w:r>
      <w:r w:rsidRPr="000D34E1">
        <w:rPr>
          <w:rFonts w:ascii="Frutiger 55" w:hAnsi="Frutiger 55" w:cs="Arial"/>
          <w:sz w:val="20"/>
          <w:szCs w:val="20"/>
        </w:rPr>
        <w:t>circonstances;</w:t>
      </w:r>
    </w:p>
    <w:p w:rsidR="0066540D" w:rsidRPr="000D34E1" w:rsidRDefault="0066540D" w:rsidP="004B25A2">
      <w:pPr>
        <w:pStyle w:val="Paragraphedeliste"/>
        <w:widowControl w:val="0"/>
        <w:numPr>
          <w:ilvl w:val="2"/>
          <w:numId w:val="80"/>
        </w:numPr>
        <w:tabs>
          <w:tab w:val="left" w:pos="1965"/>
        </w:tabs>
        <w:autoSpaceDE w:val="0"/>
        <w:autoSpaceDN w:val="0"/>
        <w:adjustRightInd w:val="0"/>
        <w:snapToGrid w:val="0"/>
        <w:spacing w:after="0" w:line="240" w:lineRule="auto"/>
        <w:ind w:right="118"/>
        <w:contextualSpacing w:val="0"/>
        <w:jc w:val="both"/>
        <w:rPr>
          <w:rFonts w:ascii="Frutiger 55" w:hAnsi="Frutiger 55" w:cs="Arial"/>
          <w:sz w:val="20"/>
          <w:szCs w:val="20"/>
        </w:rPr>
      </w:pPr>
      <w:r w:rsidRPr="000D34E1">
        <w:rPr>
          <w:rFonts w:ascii="Frutiger 55" w:hAnsi="Frutiger 55" w:cs="Arial"/>
          <w:sz w:val="20"/>
          <w:szCs w:val="20"/>
        </w:rPr>
        <w:t>lorsqu'une modification est rendue nécessaire par un manquement du contractant ou par un défaut d'exécution du marché qui lui est imputable, tous les coûts supplémentaires entraînés par cette modification sont à la charge du</w:t>
      </w:r>
      <w:r w:rsidRPr="000D34E1">
        <w:rPr>
          <w:rFonts w:ascii="Frutiger 55" w:hAnsi="Frutiger 55" w:cs="Arial"/>
          <w:spacing w:val="-17"/>
          <w:sz w:val="20"/>
          <w:szCs w:val="20"/>
        </w:rPr>
        <w:t xml:space="preserve"> </w:t>
      </w:r>
      <w:r w:rsidRPr="000D34E1">
        <w:rPr>
          <w:rFonts w:ascii="Frutiger 55" w:hAnsi="Frutiger 55" w:cs="Arial"/>
          <w:sz w:val="20"/>
          <w:szCs w:val="20"/>
        </w:rPr>
        <w:t>contractant.</w:t>
      </w:r>
    </w:p>
    <w:p w:rsidR="0066540D" w:rsidRPr="000D34E1" w:rsidRDefault="0066540D" w:rsidP="004B25A2">
      <w:pPr>
        <w:pStyle w:val="Paragraphedeliste"/>
        <w:widowControl w:val="0"/>
        <w:numPr>
          <w:ilvl w:val="1"/>
          <w:numId w:val="80"/>
        </w:numPr>
        <w:tabs>
          <w:tab w:val="left" w:pos="1250"/>
        </w:tabs>
        <w:autoSpaceDE w:val="0"/>
        <w:autoSpaceDN w:val="0"/>
        <w:adjustRightInd w:val="0"/>
        <w:snapToGrid w:val="0"/>
        <w:spacing w:after="0" w:line="240" w:lineRule="auto"/>
        <w:ind w:right="120"/>
        <w:contextualSpacing w:val="0"/>
        <w:jc w:val="both"/>
        <w:rPr>
          <w:rFonts w:ascii="Frutiger 55" w:hAnsi="Frutiger 55" w:cs="Arial"/>
          <w:sz w:val="20"/>
          <w:szCs w:val="20"/>
        </w:rPr>
      </w:pPr>
      <w:r w:rsidRPr="000D34E1">
        <w:rPr>
          <w:rFonts w:ascii="Frutiger 55" w:hAnsi="Frutiger 55" w:cs="Arial"/>
          <w:sz w:val="20"/>
          <w:szCs w:val="20"/>
        </w:rPr>
        <w:t>Dès réception de l’ordre de service, le contractant exécute la modification demandée conformément aux principes suivants:</w:t>
      </w:r>
    </w:p>
    <w:p w:rsidR="0066540D" w:rsidRPr="000D34E1" w:rsidRDefault="0066540D" w:rsidP="004B25A2">
      <w:pPr>
        <w:pStyle w:val="Paragraphedeliste"/>
        <w:widowControl w:val="0"/>
        <w:numPr>
          <w:ilvl w:val="2"/>
          <w:numId w:val="80"/>
        </w:numPr>
        <w:tabs>
          <w:tab w:val="left" w:pos="1965"/>
        </w:tabs>
        <w:autoSpaceDE w:val="0"/>
        <w:autoSpaceDN w:val="0"/>
        <w:adjustRightInd w:val="0"/>
        <w:snapToGrid w:val="0"/>
        <w:spacing w:after="0" w:line="240" w:lineRule="auto"/>
        <w:ind w:right="116"/>
        <w:contextualSpacing w:val="0"/>
        <w:jc w:val="both"/>
        <w:rPr>
          <w:rFonts w:ascii="Frutiger 55" w:hAnsi="Frutiger 55" w:cs="Arial"/>
          <w:sz w:val="20"/>
          <w:szCs w:val="20"/>
        </w:rPr>
      </w:pPr>
      <w:r w:rsidRPr="000D34E1">
        <w:rPr>
          <w:rFonts w:ascii="Frutiger 55" w:hAnsi="Frutiger 55" w:cs="Arial"/>
          <w:sz w:val="20"/>
          <w:szCs w:val="20"/>
        </w:rPr>
        <w:t>Le contractant est tenu de respecter les présentes conditions générales au même titre que si la modification requise par l'ordre de service avait été stipulée dans le contrat.</w:t>
      </w:r>
    </w:p>
    <w:p w:rsidR="0066540D" w:rsidRPr="000D34E1" w:rsidRDefault="0066540D" w:rsidP="004B25A2">
      <w:pPr>
        <w:pStyle w:val="Paragraphedeliste"/>
        <w:widowControl w:val="0"/>
        <w:numPr>
          <w:ilvl w:val="2"/>
          <w:numId w:val="80"/>
        </w:numPr>
        <w:tabs>
          <w:tab w:val="left" w:pos="1965"/>
        </w:tabs>
        <w:autoSpaceDE w:val="0"/>
        <w:autoSpaceDN w:val="0"/>
        <w:adjustRightInd w:val="0"/>
        <w:snapToGrid w:val="0"/>
        <w:spacing w:after="0" w:line="240" w:lineRule="auto"/>
        <w:ind w:right="120"/>
        <w:contextualSpacing w:val="0"/>
        <w:jc w:val="both"/>
        <w:rPr>
          <w:rFonts w:ascii="Frutiger 55" w:hAnsi="Frutiger 55" w:cs="Arial"/>
          <w:sz w:val="20"/>
          <w:szCs w:val="20"/>
        </w:rPr>
      </w:pPr>
      <w:r w:rsidRPr="000D34E1">
        <w:rPr>
          <w:rFonts w:ascii="Frutiger 55" w:hAnsi="Frutiger 55" w:cs="Arial"/>
          <w:sz w:val="20"/>
          <w:szCs w:val="20"/>
        </w:rPr>
        <w:t xml:space="preserve">Le contractant ne retardera pas l'exécution de l'ordre de service dans l'attente </w:t>
      </w:r>
      <w:r w:rsidRPr="000D34E1">
        <w:rPr>
          <w:rFonts w:ascii="Frutiger 55" w:hAnsi="Frutiger 55" w:cs="Arial"/>
          <w:sz w:val="20"/>
          <w:szCs w:val="20"/>
        </w:rPr>
        <w:lastRenderedPageBreak/>
        <w:t>de l'octroi d'une prolongation éventuelle du délai d'exécution ou d'un ajustement du montant du marché.</w:t>
      </w:r>
    </w:p>
    <w:p w:rsidR="0066540D" w:rsidRPr="000D34E1" w:rsidRDefault="0066540D" w:rsidP="004B25A2">
      <w:pPr>
        <w:pStyle w:val="Paragraphedeliste"/>
        <w:widowControl w:val="0"/>
        <w:numPr>
          <w:ilvl w:val="2"/>
          <w:numId w:val="80"/>
        </w:numPr>
        <w:tabs>
          <w:tab w:val="left" w:pos="1965"/>
        </w:tabs>
        <w:autoSpaceDE w:val="0"/>
        <w:autoSpaceDN w:val="0"/>
        <w:adjustRightInd w:val="0"/>
        <w:snapToGrid w:val="0"/>
        <w:spacing w:after="0" w:line="240" w:lineRule="auto"/>
        <w:ind w:right="119"/>
        <w:contextualSpacing w:val="0"/>
        <w:jc w:val="both"/>
        <w:rPr>
          <w:rFonts w:ascii="Frutiger 55" w:hAnsi="Frutiger 55" w:cs="Arial"/>
          <w:sz w:val="20"/>
          <w:szCs w:val="20"/>
        </w:rPr>
      </w:pPr>
      <w:r w:rsidRPr="000D34E1">
        <w:rPr>
          <w:rFonts w:ascii="Frutiger 55" w:hAnsi="Frutiger 55" w:cs="Arial"/>
          <w:sz w:val="20"/>
          <w:szCs w:val="20"/>
        </w:rPr>
        <w:t>Si l'ordre de service est antérieur à l'ajustement du montant du marché, le contractant établit un relevé des frais résultant de la modification et du temps consacré à son exécution. Ce relevé peut être examiné par le maître d'œuvre à tout moment jugé</w:t>
      </w:r>
      <w:r w:rsidRPr="000D34E1">
        <w:rPr>
          <w:rFonts w:ascii="Frutiger 55" w:hAnsi="Frutiger 55" w:cs="Arial"/>
          <w:spacing w:val="-2"/>
          <w:sz w:val="20"/>
          <w:szCs w:val="20"/>
        </w:rPr>
        <w:t xml:space="preserve"> </w:t>
      </w:r>
      <w:r w:rsidRPr="000D34E1">
        <w:rPr>
          <w:rFonts w:ascii="Frutiger 55" w:hAnsi="Frutiger 55" w:cs="Arial"/>
          <w:sz w:val="20"/>
          <w:szCs w:val="20"/>
        </w:rPr>
        <w:t>raisonnable.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80"/>
        </w:numPr>
        <w:tabs>
          <w:tab w:val="left" w:pos="1250"/>
        </w:tabs>
        <w:autoSpaceDE w:val="0"/>
        <w:autoSpaceDN w:val="0"/>
        <w:adjustRightInd w:val="0"/>
        <w:snapToGrid w:val="0"/>
        <w:spacing w:after="0" w:line="240" w:lineRule="auto"/>
        <w:ind w:right="114"/>
        <w:contextualSpacing w:val="0"/>
        <w:jc w:val="both"/>
        <w:rPr>
          <w:rFonts w:ascii="Frutiger 55" w:hAnsi="Frutiger 55" w:cs="Arial"/>
          <w:sz w:val="20"/>
          <w:szCs w:val="20"/>
        </w:rPr>
      </w:pPr>
      <w:r w:rsidRPr="000D34E1">
        <w:rPr>
          <w:rFonts w:ascii="Frutiger 55" w:hAnsi="Frutiger 55" w:cs="Arial"/>
          <w:sz w:val="20"/>
          <w:szCs w:val="20"/>
        </w:rPr>
        <w:t>Si, lors de la réception provisoire, une augmentation ou une réduction de la valeur totale des travaux qui résulte d'un ordre de service ou de toute autre circonstance non imputable au manquement du contractant excède 15 % du montant initial du marché (ou tel que modifié par avenant), le maître d'œuvre, après consultation du maître d'ouvrage et du contractant, détermine tous les suppléments ou réductions par rapport au montant du marché en application de l'article 37, paragraphe 6. La somme ainsi déterminée sera basée sur la portion de l'augmentation ou de la diminution de la valeur des travaux excédant 15 %. Le maître d’œuvre notifie cette somme au maître d'ouvrage et au contractant et ajuste le montant du marché en</w:t>
      </w:r>
      <w:r w:rsidRPr="000D34E1">
        <w:rPr>
          <w:rFonts w:ascii="Frutiger 55" w:hAnsi="Frutiger 55" w:cs="Arial"/>
          <w:spacing w:val="-2"/>
          <w:sz w:val="20"/>
          <w:szCs w:val="20"/>
        </w:rPr>
        <w:t xml:space="preserve"> </w:t>
      </w:r>
      <w:r w:rsidRPr="000D34E1">
        <w:rPr>
          <w:rFonts w:ascii="Frutiger 55" w:hAnsi="Frutiger 55" w:cs="Arial"/>
          <w:sz w:val="20"/>
          <w:szCs w:val="20"/>
        </w:rPr>
        <w:t>conséquence.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80"/>
        </w:numPr>
        <w:tabs>
          <w:tab w:val="left" w:pos="1250"/>
        </w:tabs>
        <w:autoSpaceDE w:val="0"/>
        <w:autoSpaceDN w:val="0"/>
        <w:adjustRightInd w:val="0"/>
        <w:snapToGrid w:val="0"/>
        <w:spacing w:after="0" w:line="240" w:lineRule="auto"/>
        <w:ind w:right="118"/>
        <w:contextualSpacing w:val="0"/>
        <w:jc w:val="both"/>
        <w:rPr>
          <w:rFonts w:ascii="Frutiger 55" w:hAnsi="Frutiger 55" w:cs="Arial"/>
          <w:sz w:val="20"/>
          <w:szCs w:val="20"/>
        </w:rPr>
      </w:pPr>
      <w:r w:rsidRPr="000D34E1">
        <w:rPr>
          <w:rFonts w:ascii="Frutiger 55" w:hAnsi="Frutiger 55" w:cs="Arial"/>
          <w:sz w:val="20"/>
          <w:szCs w:val="20"/>
        </w:rPr>
        <w:t>Le contractant informe le maître d'ouvrage de tout changement de compte bancaire en utilisant le formulaire de l’annexe V. Le maître d'ouvrage a le droit de s’opposer au changement de compte bancaire du</w:t>
      </w:r>
      <w:r w:rsidRPr="000D34E1">
        <w:rPr>
          <w:rFonts w:ascii="Frutiger 55" w:hAnsi="Frutiger 55" w:cs="Arial"/>
          <w:spacing w:val="-2"/>
          <w:sz w:val="20"/>
          <w:szCs w:val="20"/>
        </w:rPr>
        <w:t xml:space="preserve"> </w:t>
      </w:r>
      <w:r w:rsidRPr="000D34E1">
        <w:rPr>
          <w:rFonts w:ascii="Frutiger 55" w:hAnsi="Frutiger 55" w:cs="Arial"/>
          <w:sz w:val="20"/>
          <w:szCs w:val="20"/>
        </w:rPr>
        <w:t>contractant.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95" w:name="_bookmark41"/>
      <w:bookmarkEnd w:id="95"/>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38 -</w:t>
      </w:r>
      <w:r w:rsidRPr="000D34E1">
        <w:rPr>
          <w:rFonts w:ascii="Frutiger 55" w:hAnsi="Frutiger 55" w:cs="Arial"/>
          <w:sz w:val="20"/>
        </w:rPr>
        <w:tab/>
        <w:t>Suspension des</w:t>
      </w:r>
      <w:r w:rsidRPr="000D34E1">
        <w:rPr>
          <w:rFonts w:ascii="Frutiger 55" w:hAnsi="Frutiger 55" w:cs="Arial"/>
          <w:spacing w:val="1"/>
          <w:sz w:val="20"/>
        </w:rPr>
        <w:t xml:space="preserve"> </w:t>
      </w:r>
      <w:r w:rsidRPr="000D34E1">
        <w:rPr>
          <w:rFonts w:ascii="Frutiger 55" w:hAnsi="Frutiger 55" w:cs="Arial"/>
          <w:sz w:val="20"/>
        </w:rPr>
        <w:t>paiements</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79"/>
        </w:numPr>
        <w:tabs>
          <w:tab w:val="left" w:pos="1250"/>
        </w:tabs>
        <w:autoSpaceDE w:val="0"/>
        <w:autoSpaceDN w:val="0"/>
        <w:adjustRightInd w:val="0"/>
        <w:snapToGrid w:val="0"/>
        <w:spacing w:after="0" w:line="240" w:lineRule="auto"/>
        <w:ind w:hanging="568"/>
        <w:contextualSpacing w:val="0"/>
        <w:jc w:val="both"/>
        <w:rPr>
          <w:rFonts w:ascii="Frutiger 55" w:hAnsi="Frutiger 55" w:cs="Arial"/>
          <w:sz w:val="20"/>
          <w:szCs w:val="20"/>
        </w:rPr>
      </w:pPr>
      <w:r w:rsidRPr="000D34E1">
        <w:rPr>
          <w:rFonts w:ascii="Frutiger 55" w:hAnsi="Frutiger 55" w:cs="Arial"/>
          <w:sz w:val="20"/>
          <w:szCs w:val="20"/>
        </w:rPr>
        <w:t>Suspension sur ordre administratif du maître</w:t>
      </w:r>
      <w:r w:rsidRPr="000D34E1">
        <w:rPr>
          <w:rFonts w:ascii="Frutiger 55" w:hAnsi="Frutiger 55" w:cs="Arial"/>
          <w:spacing w:val="-8"/>
          <w:sz w:val="20"/>
          <w:szCs w:val="20"/>
        </w:rPr>
        <w:t xml:space="preserve"> </w:t>
      </w:r>
      <w:r w:rsidRPr="000D34E1">
        <w:rPr>
          <w:rFonts w:ascii="Frutiger 55" w:hAnsi="Frutiger 55" w:cs="Arial"/>
          <w:sz w:val="20"/>
          <w:szCs w:val="20"/>
        </w:rPr>
        <w:t>d'œuvre :</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Corpsdetexte"/>
        <w:adjustRightInd w:val="0"/>
        <w:snapToGrid w:val="0"/>
        <w:spacing w:after="0"/>
        <w:ind w:left="1249" w:right="117"/>
        <w:rPr>
          <w:rFonts w:ascii="Frutiger 55" w:hAnsi="Frutiger 55"/>
          <w:szCs w:val="20"/>
        </w:rPr>
      </w:pPr>
      <w:r w:rsidRPr="000D34E1">
        <w:rPr>
          <w:rFonts w:ascii="Frutiger 55" w:hAnsi="Frutiger 55"/>
          <w:szCs w:val="20"/>
        </w:rPr>
        <w:t>Le contractant suspend, sur ordre du maître d'œuvre, les travaux, en tout ou en partie, pendant la durée et de la manière que le maître d'œuvre juge nécessaires. La suspension prend effet le jour où le contractant reçoit l’ordre, ou à une date ultérieure telle que prévue par l'ordre. Dès que possible, le maître d’œuvre ordonne au contractant de reprendre le marché</w:t>
      </w:r>
      <w:r w:rsidRPr="000D34E1">
        <w:rPr>
          <w:rFonts w:ascii="Frutiger 55" w:hAnsi="Frutiger 55"/>
          <w:spacing w:val="-3"/>
          <w:szCs w:val="20"/>
        </w:rPr>
        <w:t xml:space="preserve"> </w:t>
      </w:r>
      <w:r w:rsidRPr="000D34E1">
        <w:rPr>
          <w:rFonts w:ascii="Frutiger 55" w:hAnsi="Frutiger 55"/>
          <w:szCs w:val="20"/>
        </w:rPr>
        <w:t>suspendu.</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79"/>
        </w:numPr>
        <w:tabs>
          <w:tab w:val="left" w:pos="1250"/>
        </w:tabs>
        <w:autoSpaceDE w:val="0"/>
        <w:autoSpaceDN w:val="0"/>
        <w:adjustRightInd w:val="0"/>
        <w:snapToGrid w:val="0"/>
        <w:spacing w:after="0" w:line="240" w:lineRule="auto"/>
        <w:ind w:hanging="568"/>
        <w:contextualSpacing w:val="0"/>
        <w:jc w:val="both"/>
        <w:rPr>
          <w:rFonts w:ascii="Frutiger 55" w:hAnsi="Frutiger 55" w:cs="Arial"/>
          <w:sz w:val="20"/>
          <w:szCs w:val="20"/>
        </w:rPr>
      </w:pPr>
      <w:r w:rsidRPr="000D34E1">
        <w:rPr>
          <w:rFonts w:ascii="Frutiger 55" w:hAnsi="Frutiger 55" w:cs="Arial"/>
          <w:sz w:val="20"/>
          <w:szCs w:val="20"/>
        </w:rPr>
        <w:t>Suspension sur préavis du</w:t>
      </w:r>
      <w:r w:rsidRPr="000D34E1">
        <w:rPr>
          <w:rFonts w:ascii="Frutiger 55" w:hAnsi="Frutiger 55" w:cs="Arial"/>
          <w:spacing w:val="-8"/>
          <w:sz w:val="20"/>
          <w:szCs w:val="20"/>
        </w:rPr>
        <w:t xml:space="preserve"> </w:t>
      </w:r>
      <w:r w:rsidRPr="000D34E1">
        <w:rPr>
          <w:rFonts w:ascii="Frutiger 55" w:hAnsi="Frutiger 55" w:cs="Arial"/>
          <w:sz w:val="20"/>
          <w:szCs w:val="20"/>
        </w:rPr>
        <w:t>contractant :</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Corpsdetexte"/>
        <w:adjustRightInd w:val="0"/>
        <w:snapToGrid w:val="0"/>
        <w:spacing w:after="0"/>
        <w:ind w:left="1249" w:right="113"/>
        <w:rPr>
          <w:rFonts w:ascii="Frutiger 55" w:hAnsi="Frutiger 55"/>
          <w:szCs w:val="20"/>
        </w:rPr>
      </w:pPr>
      <w:r w:rsidRPr="000D34E1">
        <w:rPr>
          <w:rFonts w:ascii="Frutiger 55" w:hAnsi="Frutiger 55"/>
          <w:szCs w:val="20"/>
        </w:rPr>
        <w:t>Tout défaut de paiement des sommes dues au titre de tout décompte établi par le maître d’œuvre plus de 30 jours à compter de l’expiration du délai visé à l’article 44, paragraphe 3, point b), permet au contractant, après avoir donné un préavis d'au moins 30 jours au maître d'ouvrage, de suspendre les travaux, ou de réduire le taux des travaux, à moins que et jusqu'à ce que le contractant ait reçu des preuves raisonnables de paiement ou le paiement.</w:t>
      </w:r>
    </w:p>
    <w:p w:rsidR="0066540D" w:rsidRPr="000D34E1" w:rsidRDefault="0066540D" w:rsidP="00955611">
      <w:pPr>
        <w:pStyle w:val="Corpsdetexte"/>
        <w:adjustRightInd w:val="0"/>
        <w:snapToGrid w:val="0"/>
        <w:spacing w:after="0"/>
        <w:ind w:left="1249" w:right="112"/>
        <w:rPr>
          <w:rFonts w:ascii="Frutiger 55" w:hAnsi="Frutiger 55"/>
          <w:szCs w:val="20"/>
        </w:rPr>
      </w:pPr>
      <w:r w:rsidRPr="000D34E1">
        <w:rPr>
          <w:rFonts w:ascii="Frutiger 55" w:hAnsi="Frutiger 55"/>
          <w:szCs w:val="20"/>
        </w:rPr>
        <w:t>L’action du contractant ne peut porter atteinte à ses droits à des intérêts pour retard de paiement en vertu de l’article 53, paragraphe 1, et à la résiliation en vertu de l’article 65, paragraphe 1.</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Corpsdetexte"/>
        <w:adjustRightInd w:val="0"/>
        <w:snapToGrid w:val="0"/>
        <w:spacing w:after="0"/>
        <w:ind w:left="1249" w:right="118"/>
        <w:rPr>
          <w:rFonts w:ascii="Frutiger 55" w:hAnsi="Frutiger 55"/>
          <w:szCs w:val="20"/>
        </w:rPr>
      </w:pPr>
      <w:r w:rsidRPr="000D34E1">
        <w:rPr>
          <w:rFonts w:ascii="Frutiger 55" w:hAnsi="Frutiger 55"/>
          <w:szCs w:val="20"/>
        </w:rPr>
        <w:t>Si le contractant reçoit par la suite telle preuve ou paiement avant de donner un préavis de résiliation, le contractant doit reprendre le travail normal dès que raisonnablement possible et, à moins que les parties n’en conviennent autrement, au plus tard 30 jours après réception de la preuve ou du</w:t>
      </w:r>
      <w:r w:rsidRPr="000D34E1">
        <w:rPr>
          <w:rFonts w:ascii="Frutiger 55" w:hAnsi="Frutiger 55"/>
          <w:spacing w:val="-3"/>
          <w:szCs w:val="20"/>
        </w:rPr>
        <w:t xml:space="preserve"> </w:t>
      </w:r>
      <w:r w:rsidRPr="000D34E1">
        <w:rPr>
          <w:rFonts w:ascii="Frutiger 55" w:hAnsi="Frutiger 55"/>
          <w:szCs w:val="20"/>
        </w:rPr>
        <w:t>paiement.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79"/>
        </w:numPr>
        <w:tabs>
          <w:tab w:val="left" w:pos="1250"/>
        </w:tabs>
        <w:autoSpaceDE w:val="0"/>
        <w:autoSpaceDN w:val="0"/>
        <w:adjustRightInd w:val="0"/>
        <w:snapToGrid w:val="0"/>
        <w:spacing w:after="0" w:line="240" w:lineRule="auto"/>
        <w:ind w:hanging="568"/>
        <w:contextualSpacing w:val="0"/>
        <w:jc w:val="both"/>
        <w:rPr>
          <w:rFonts w:ascii="Frutiger 55" w:hAnsi="Frutiger 55" w:cs="Arial"/>
          <w:sz w:val="20"/>
          <w:szCs w:val="20"/>
        </w:rPr>
      </w:pPr>
      <w:r w:rsidRPr="000D34E1">
        <w:rPr>
          <w:rFonts w:ascii="Frutiger 55" w:hAnsi="Frutiger 55" w:cs="Arial"/>
          <w:sz w:val="20"/>
          <w:szCs w:val="20"/>
        </w:rPr>
        <w:t>Suspension en cas de violations des obligations, d’irrégularités ou de fraude</w:t>
      </w:r>
      <w:r w:rsidRPr="000D34E1">
        <w:rPr>
          <w:rFonts w:ascii="Frutiger 55" w:hAnsi="Frutiger 55" w:cs="Arial"/>
          <w:spacing w:val="-29"/>
          <w:sz w:val="20"/>
          <w:szCs w:val="20"/>
        </w:rPr>
        <w:t xml:space="preserve"> </w:t>
      </w:r>
      <w:r w:rsidRPr="000D34E1">
        <w:rPr>
          <w:rFonts w:ascii="Frutiger 55" w:hAnsi="Frutiger 55" w:cs="Arial"/>
          <w:sz w:val="20"/>
          <w:szCs w:val="20"/>
        </w:rPr>
        <w:t>présumées :</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Corpsdetexte"/>
        <w:adjustRightInd w:val="0"/>
        <w:snapToGrid w:val="0"/>
        <w:spacing w:after="0"/>
        <w:ind w:left="1249" w:right="112"/>
        <w:rPr>
          <w:rFonts w:ascii="Frutiger 55" w:hAnsi="Frutiger 55"/>
          <w:szCs w:val="20"/>
        </w:rPr>
      </w:pPr>
      <w:r w:rsidRPr="000D34E1">
        <w:rPr>
          <w:rFonts w:ascii="Frutiger 55" w:hAnsi="Frutiger 55"/>
          <w:szCs w:val="20"/>
        </w:rPr>
        <w:t>Le marché peut être suspendu afin de vérifier si des violations des obligations, des irrégularités ou de la fraude présumées se sont produites lors de la procédure de passation ou lors de l'exécution du marché. Si elles ne sont pas confirmées, l’exécution du marché est reprise dès que possible.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79"/>
        </w:numPr>
        <w:tabs>
          <w:tab w:val="left" w:pos="1250"/>
        </w:tabs>
        <w:autoSpaceDE w:val="0"/>
        <w:autoSpaceDN w:val="0"/>
        <w:adjustRightInd w:val="0"/>
        <w:snapToGrid w:val="0"/>
        <w:spacing w:after="0" w:line="240" w:lineRule="auto"/>
        <w:ind w:right="114"/>
        <w:contextualSpacing w:val="0"/>
        <w:jc w:val="both"/>
        <w:rPr>
          <w:rFonts w:ascii="Frutiger 55" w:hAnsi="Frutiger 55" w:cs="Arial"/>
          <w:sz w:val="20"/>
          <w:szCs w:val="20"/>
        </w:rPr>
      </w:pPr>
      <w:r w:rsidRPr="000D34E1">
        <w:rPr>
          <w:rFonts w:ascii="Frutiger 55" w:hAnsi="Frutiger 55" w:cs="Arial"/>
          <w:sz w:val="20"/>
          <w:szCs w:val="20"/>
        </w:rPr>
        <w:t>Pendant la période de suspension, le contractant prend toutes les mesures conservatoires nécessaires pour assurer la protection des ouvrages, des équipements, des installations et du chantier contre toute détérioration, toute perte et tout dommage. Les frais supplémentaires occasionnés par ces mesures conservatoires peuvent être ajoutés au montant du marché, sauf</w:t>
      </w:r>
      <w:r w:rsidRPr="000D34E1">
        <w:rPr>
          <w:rFonts w:ascii="Frutiger 55" w:hAnsi="Frutiger 55" w:cs="Arial"/>
          <w:spacing w:val="-3"/>
          <w:sz w:val="20"/>
          <w:szCs w:val="20"/>
        </w:rPr>
        <w:t xml:space="preserve"> </w:t>
      </w:r>
      <w:r w:rsidRPr="000D34E1">
        <w:rPr>
          <w:rFonts w:ascii="Frutiger 55" w:hAnsi="Frutiger 55" w:cs="Arial"/>
          <w:sz w:val="20"/>
          <w:szCs w:val="20"/>
        </w:rPr>
        <w:t>si :</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79"/>
        </w:numPr>
        <w:tabs>
          <w:tab w:val="left" w:pos="1970"/>
        </w:tabs>
        <w:autoSpaceDE w:val="0"/>
        <w:autoSpaceDN w:val="0"/>
        <w:adjustRightInd w:val="0"/>
        <w:snapToGrid w:val="0"/>
        <w:spacing w:after="0" w:line="240" w:lineRule="auto"/>
        <w:ind w:hanging="361"/>
        <w:contextualSpacing w:val="0"/>
        <w:jc w:val="both"/>
        <w:rPr>
          <w:rFonts w:ascii="Frutiger 55" w:hAnsi="Frutiger 55" w:cs="Arial"/>
          <w:sz w:val="20"/>
          <w:szCs w:val="20"/>
        </w:rPr>
      </w:pPr>
      <w:r w:rsidRPr="000D34E1">
        <w:rPr>
          <w:rFonts w:ascii="Frutiger 55" w:hAnsi="Frutiger 55" w:cs="Arial"/>
          <w:sz w:val="20"/>
          <w:szCs w:val="20"/>
        </w:rPr>
        <w:lastRenderedPageBreak/>
        <w:t>réglée d'une manière différente dans le contrat;</w:t>
      </w:r>
      <w:r w:rsidRPr="000D34E1">
        <w:rPr>
          <w:rFonts w:ascii="Frutiger 55" w:hAnsi="Frutiger 55" w:cs="Arial"/>
          <w:spacing w:val="-11"/>
          <w:sz w:val="20"/>
          <w:szCs w:val="20"/>
        </w:rPr>
        <w:t xml:space="preserve"> </w:t>
      </w:r>
      <w:r w:rsidRPr="000D34E1">
        <w:rPr>
          <w:rFonts w:ascii="Frutiger 55" w:hAnsi="Frutiger 55" w:cs="Arial"/>
          <w:sz w:val="20"/>
          <w:szCs w:val="20"/>
        </w:rPr>
        <w:t>ou</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79"/>
        </w:numPr>
        <w:tabs>
          <w:tab w:val="left" w:pos="1970"/>
        </w:tabs>
        <w:autoSpaceDE w:val="0"/>
        <w:autoSpaceDN w:val="0"/>
        <w:adjustRightInd w:val="0"/>
        <w:snapToGrid w:val="0"/>
        <w:spacing w:after="0" w:line="240" w:lineRule="auto"/>
        <w:ind w:right="114"/>
        <w:contextualSpacing w:val="0"/>
        <w:jc w:val="both"/>
        <w:rPr>
          <w:rFonts w:ascii="Frutiger 55" w:hAnsi="Frutiger 55" w:cs="Arial"/>
          <w:sz w:val="20"/>
          <w:szCs w:val="20"/>
        </w:rPr>
      </w:pPr>
      <w:r w:rsidRPr="000D34E1">
        <w:rPr>
          <w:rFonts w:ascii="Frutiger 55" w:hAnsi="Frutiger 55" w:cs="Arial"/>
          <w:sz w:val="20"/>
          <w:szCs w:val="20"/>
        </w:rPr>
        <w:t>la suspension est nécessaire par suite d’un manquement ou défaut d'exécution du contractant;</w:t>
      </w:r>
      <w:r w:rsidRPr="000D34E1">
        <w:rPr>
          <w:rFonts w:ascii="Frutiger 55" w:hAnsi="Frutiger 55" w:cs="Arial"/>
          <w:spacing w:val="-3"/>
          <w:sz w:val="20"/>
          <w:szCs w:val="20"/>
        </w:rPr>
        <w:t xml:space="preserve"> </w:t>
      </w:r>
      <w:r w:rsidRPr="000D34E1">
        <w:rPr>
          <w:rFonts w:ascii="Frutiger 55" w:hAnsi="Frutiger 55" w:cs="Arial"/>
          <w:sz w:val="20"/>
          <w:szCs w:val="20"/>
        </w:rPr>
        <w:t>ou</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79"/>
        </w:numPr>
        <w:tabs>
          <w:tab w:val="left" w:pos="1970"/>
        </w:tabs>
        <w:autoSpaceDE w:val="0"/>
        <w:autoSpaceDN w:val="0"/>
        <w:adjustRightInd w:val="0"/>
        <w:snapToGrid w:val="0"/>
        <w:spacing w:after="0" w:line="240" w:lineRule="auto"/>
        <w:ind w:right="119"/>
        <w:contextualSpacing w:val="0"/>
        <w:jc w:val="both"/>
        <w:rPr>
          <w:rFonts w:ascii="Frutiger 55" w:hAnsi="Frutiger 55" w:cs="Arial"/>
          <w:sz w:val="20"/>
          <w:szCs w:val="20"/>
        </w:rPr>
      </w:pPr>
      <w:r w:rsidRPr="000D34E1">
        <w:rPr>
          <w:rFonts w:ascii="Frutiger 55" w:hAnsi="Frutiger 55" w:cs="Arial"/>
          <w:sz w:val="20"/>
          <w:szCs w:val="20"/>
        </w:rPr>
        <w:t>la suspension est nécessaire du fait des conditions climatiques normales du chantier;</w:t>
      </w:r>
      <w:r w:rsidRPr="000D34E1">
        <w:rPr>
          <w:rFonts w:ascii="Frutiger 55" w:hAnsi="Frutiger 55" w:cs="Arial"/>
          <w:spacing w:val="-2"/>
          <w:sz w:val="20"/>
          <w:szCs w:val="20"/>
        </w:rPr>
        <w:t xml:space="preserve"> </w:t>
      </w:r>
      <w:r w:rsidRPr="000D34E1">
        <w:rPr>
          <w:rFonts w:ascii="Frutiger 55" w:hAnsi="Frutiger 55" w:cs="Arial"/>
          <w:sz w:val="20"/>
          <w:szCs w:val="20"/>
        </w:rPr>
        <w:t>ou</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79"/>
        </w:numPr>
        <w:tabs>
          <w:tab w:val="left" w:pos="1970"/>
        </w:tabs>
        <w:autoSpaceDE w:val="0"/>
        <w:autoSpaceDN w:val="0"/>
        <w:adjustRightInd w:val="0"/>
        <w:snapToGrid w:val="0"/>
        <w:spacing w:after="0" w:line="240" w:lineRule="auto"/>
        <w:ind w:right="115"/>
        <w:contextualSpacing w:val="0"/>
        <w:jc w:val="both"/>
        <w:rPr>
          <w:rFonts w:ascii="Frutiger 55" w:hAnsi="Frutiger 55" w:cs="Arial"/>
          <w:sz w:val="20"/>
          <w:szCs w:val="20"/>
        </w:rPr>
      </w:pPr>
      <w:r w:rsidRPr="000D34E1">
        <w:rPr>
          <w:rFonts w:ascii="Frutiger 55" w:hAnsi="Frutiger 55" w:cs="Arial"/>
          <w:sz w:val="20"/>
          <w:szCs w:val="20"/>
        </w:rPr>
        <w:t>la suspension est nécessaire pour assurer la sécurité ou la bonne exécution de tout ou partie des travaux, dans la mesure où cette nécessité ne résulte pas d'un acte, défaut ou manquement du maître d'œuvre ou du maître d'ouvrage ou de l'un des risques exceptionnels visés à l'article 21;</w:t>
      </w:r>
      <w:r w:rsidRPr="000D34E1">
        <w:rPr>
          <w:rFonts w:ascii="Frutiger 55" w:hAnsi="Frutiger 55" w:cs="Arial"/>
          <w:spacing w:val="-9"/>
          <w:sz w:val="20"/>
          <w:szCs w:val="20"/>
        </w:rPr>
        <w:t xml:space="preserve"> </w:t>
      </w:r>
      <w:r w:rsidRPr="000D34E1">
        <w:rPr>
          <w:rFonts w:ascii="Frutiger 55" w:hAnsi="Frutiger 55" w:cs="Arial"/>
          <w:sz w:val="20"/>
          <w:szCs w:val="20"/>
        </w:rPr>
        <w:t>ou</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79"/>
        </w:numPr>
        <w:tabs>
          <w:tab w:val="left" w:pos="1970"/>
        </w:tabs>
        <w:autoSpaceDE w:val="0"/>
        <w:autoSpaceDN w:val="0"/>
        <w:adjustRightInd w:val="0"/>
        <w:snapToGrid w:val="0"/>
        <w:spacing w:after="0" w:line="240" w:lineRule="auto"/>
        <w:ind w:right="116"/>
        <w:contextualSpacing w:val="0"/>
        <w:jc w:val="both"/>
        <w:rPr>
          <w:rFonts w:ascii="Frutiger 55" w:hAnsi="Frutiger 55" w:cs="Arial"/>
          <w:sz w:val="20"/>
          <w:szCs w:val="20"/>
        </w:rPr>
      </w:pPr>
      <w:r w:rsidRPr="000D34E1">
        <w:rPr>
          <w:rFonts w:ascii="Frutiger 55" w:hAnsi="Frutiger 55" w:cs="Arial"/>
          <w:sz w:val="20"/>
          <w:szCs w:val="20"/>
        </w:rPr>
        <w:t>les violations des obligations, les irrégularités ou la fraude présumées mentionnées à l’article 38, paragraphe 3, sont confirmées et imputables au contractant.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79"/>
        </w:numPr>
        <w:tabs>
          <w:tab w:val="left" w:pos="1250"/>
        </w:tabs>
        <w:autoSpaceDE w:val="0"/>
        <w:autoSpaceDN w:val="0"/>
        <w:adjustRightInd w:val="0"/>
        <w:snapToGrid w:val="0"/>
        <w:spacing w:after="0" w:line="240" w:lineRule="auto"/>
        <w:ind w:right="122"/>
        <w:contextualSpacing w:val="0"/>
        <w:jc w:val="both"/>
        <w:rPr>
          <w:rFonts w:ascii="Frutiger 55" w:hAnsi="Frutiger 55" w:cs="Arial"/>
          <w:sz w:val="20"/>
          <w:szCs w:val="20"/>
        </w:rPr>
      </w:pPr>
      <w:r w:rsidRPr="000D34E1">
        <w:rPr>
          <w:rFonts w:ascii="Frutiger 55" w:hAnsi="Frutiger 55" w:cs="Arial"/>
          <w:sz w:val="20"/>
          <w:szCs w:val="20"/>
        </w:rPr>
        <w:t>Le contractant peut demander un paiement supplémentaire ou la prolongation du délai d'exécution conformément aux articles 35 et</w:t>
      </w:r>
      <w:r w:rsidRPr="000D34E1">
        <w:rPr>
          <w:rFonts w:ascii="Frutiger 55" w:hAnsi="Frutiger 55" w:cs="Arial"/>
          <w:spacing w:val="-5"/>
          <w:sz w:val="20"/>
          <w:szCs w:val="20"/>
        </w:rPr>
        <w:t xml:space="preserve"> </w:t>
      </w:r>
      <w:r w:rsidRPr="000D34E1">
        <w:rPr>
          <w:rFonts w:ascii="Frutiger 55" w:hAnsi="Frutiger 55" w:cs="Arial"/>
          <w:sz w:val="20"/>
          <w:szCs w:val="20"/>
        </w:rPr>
        <w:t>55.</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79"/>
        </w:numPr>
        <w:tabs>
          <w:tab w:val="left" w:pos="1250"/>
        </w:tabs>
        <w:autoSpaceDE w:val="0"/>
        <w:autoSpaceDN w:val="0"/>
        <w:adjustRightInd w:val="0"/>
        <w:snapToGrid w:val="0"/>
        <w:spacing w:after="0" w:line="240" w:lineRule="auto"/>
        <w:ind w:right="115"/>
        <w:contextualSpacing w:val="0"/>
        <w:jc w:val="both"/>
        <w:rPr>
          <w:rFonts w:ascii="Frutiger 55" w:hAnsi="Frutiger 55" w:cs="Arial"/>
          <w:sz w:val="20"/>
          <w:szCs w:val="20"/>
        </w:rPr>
      </w:pPr>
      <w:r w:rsidRPr="000D34E1">
        <w:rPr>
          <w:rFonts w:ascii="Frutiger 55" w:hAnsi="Frutiger 55" w:cs="Arial"/>
          <w:sz w:val="20"/>
          <w:szCs w:val="20"/>
        </w:rPr>
        <w:t>Si la période de suspension est supérieure à 180 jours et que la suspension n'est pas imputable au manquement ou au défaut du contractant, celui-ci peut, par une notification au maître d'œuvre, demander l'autorisation de poursuivre les marchés dans un délai de 30 jours ou résilier le</w:t>
      </w:r>
      <w:r w:rsidRPr="000D34E1">
        <w:rPr>
          <w:rFonts w:ascii="Frutiger 55" w:hAnsi="Frutiger 55" w:cs="Arial"/>
          <w:spacing w:val="-3"/>
          <w:sz w:val="20"/>
          <w:szCs w:val="20"/>
        </w:rPr>
        <w:t xml:space="preserve"> </w:t>
      </w:r>
      <w:r w:rsidRPr="000D34E1">
        <w:rPr>
          <w:rFonts w:ascii="Frutiger 55" w:hAnsi="Frutiger 55" w:cs="Arial"/>
          <w:sz w:val="20"/>
          <w:szCs w:val="20"/>
        </w:rPr>
        <w:t>marché.</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79"/>
        </w:numPr>
        <w:tabs>
          <w:tab w:val="left" w:pos="1250"/>
        </w:tabs>
        <w:autoSpaceDE w:val="0"/>
        <w:autoSpaceDN w:val="0"/>
        <w:adjustRightInd w:val="0"/>
        <w:snapToGrid w:val="0"/>
        <w:spacing w:after="0" w:line="240" w:lineRule="auto"/>
        <w:ind w:right="122"/>
        <w:contextualSpacing w:val="0"/>
        <w:jc w:val="both"/>
        <w:rPr>
          <w:rFonts w:ascii="Frutiger 55" w:hAnsi="Frutiger 55" w:cs="Arial"/>
          <w:sz w:val="20"/>
          <w:szCs w:val="20"/>
        </w:rPr>
      </w:pPr>
      <w:r w:rsidRPr="000D34E1">
        <w:rPr>
          <w:rFonts w:ascii="Frutiger 55" w:hAnsi="Frutiger 55" w:cs="Arial"/>
          <w:sz w:val="20"/>
          <w:szCs w:val="20"/>
        </w:rPr>
        <w:t>Dès que possible, le maître d'ouvrage ordonne au contractant de reprendre le marché suspendu ou l’informe qu’il met fin au</w:t>
      </w:r>
      <w:r w:rsidRPr="000D34E1">
        <w:rPr>
          <w:rFonts w:ascii="Frutiger 55" w:hAnsi="Frutiger 55" w:cs="Arial"/>
          <w:spacing w:val="-5"/>
          <w:sz w:val="20"/>
          <w:szCs w:val="20"/>
        </w:rPr>
        <w:t xml:space="preserve"> </w:t>
      </w:r>
      <w:r w:rsidRPr="000D34E1">
        <w:rPr>
          <w:rFonts w:ascii="Frutiger 55" w:hAnsi="Frutiger 55" w:cs="Arial"/>
          <w:sz w:val="20"/>
          <w:szCs w:val="20"/>
        </w:rPr>
        <w:t>marché.</w:t>
      </w:r>
    </w:p>
    <w:p w:rsidR="0066540D" w:rsidRPr="000D34E1" w:rsidRDefault="0066540D" w:rsidP="00955611">
      <w:pPr>
        <w:pStyle w:val="Titre1"/>
        <w:adjustRightInd w:val="0"/>
        <w:snapToGrid w:val="0"/>
        <w:spacing w:before="0" w:line="240" w:lineRule="auto"/>
        <w:ind w:left="136"/>
        <w:jc w:val="both"/>
        <w:rPr>
          <w:rFonts w:ascii="Frutiger 55" w:hAnsi="Frutiger 55" w:cs="Arial"/>
          <w:sz w:val="20"/>
          <w:szCs w:val="20"/>
        </w:rPr>
      </w:pPr>
      <w:bookmarkStart w:id="96" w:name="_bookmark42"/>
      <w:bookmarkEnd w:id="96"/>
    </w:p>
    <w:p w:rsidR="0066540D" w:rsidRPr="000D34E1" w:rsidRDefault="0066540D" w:rsidP="00955611">
      <w:pPr>
        <w:pStyle w:val="Titre1"/>
        <w:adjustRightInd w:val="0"/>
        <w:snapToGrid w:val="0"/>
        <w:spacing w:before="0" w:line="240" w:lineRule="auto"/>
        <w:ind w:left="136"/>
        <w:jc w:val="both"/>
        <w:rPr>
          <w:rFonts w:ascii="Frutiger 55" w:hAnsi="Frutiger 55" w:cs="Arial"/>
          <w:color w:val="auto"/>
          <w:sz w:val="20"/>
          <w:szCs w:val="20"/>
        </w:rPr>
      </w:pPr>
      <w:r w:rsidRPr="000D34E1">
        <w:rPr>
          <w:rFonts w:ascii="Frutiger 55" w:hAnsi="Frutiger 55" w:cs="Arial"/>
          <w:color w:val="auto"/>
          <w:sz w:val="20"/>
          <w:szCs w:val="20"/>
        </w:rPr>
        <w:t>MATÉRIAUX ET OUVRAISONS</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955611">
      <w:pPr>
        <w:pStyle w:val="Titre2"/>
        <w:tabs>
          <w:tab w:val="left" w:pos="1736"/>
        </w:tabs>
        <w:adjustRightInd w:val="0"/>
        <w:snapToGrid w:val="0"/>
        <w:rPr>
          <w:rFonts w:ascii="Frutiger 55" w:hAnsi="Frutiger 55" w:cs="Arial"/>
          <w:sz w:val="20"/>
        </w:rPr>
      </w:pPr>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39 -</w:t>
      </w:r>
      <w:r w:rsidRPr="000D34E1">
        <w:rPr>
          <w:rFonts w:ascii="Frutiger 55" w:hAnsi="Frutiger 55" w:cs="Arial"/>
          <w:sz w:val="20"/>
        </w:rPr>
        <w:tab/>
      </w:r>
      <w:bookmarkStart w:id="97" w:name="_bookmark43"/>
      <w:bookmarkEnd w:id="97"/>
      <w:r w:rsidRPr="000D34E1">
        <w:rPr>
          <w:rFonts w:ascii="Frutiger 55" w:hAnsi="Frutiger 55" w:cs="Arial"/>
          <w:sz w:val="20"/>
        </w:rPr>
        <w:t>Journal des travaux</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78"/>
        </w:numPr>
        <w:tabs>
          <w:tab w:val="left" w:pos="1250"/>
        </w:tabs>
        <w:autoSpaceDE w:val="0"/>
        <w:autoSpaceDN w:val="0"/>
        <w:adjustRightInd w:val="0"/>
        <w:snapToGrid w:val="0"/>
        <w:spacing w:after="0" w:line="240" w:lineRule="auto"/>
        <w:ind w:right="119"/>
        <w:contextualSpacing w:val="0"/>
        <w:jc w:val="both"/>
        <w:rPr>
          <w:rFonts w:ascii="Frutiger 55" w:hAnsi="Frutiger 55" w:cs="Arial"/>
          <w:sz w:val="20"/>
          <w:szCs w:val="20"/>
        </w:rPr>
      </w:pPr>
      <w:r w:rsidRPr="000D34E1">
        <w:rPr>
          <w:rFonts w:ascii="Frutiger 55" w:hAnsi="Frutiger 55" w:cs="Arial"/>
          <w:sz w:val="20"/>
          <w:szCs w:val="20"/>
        </w:rPr>
        <w:t>Sauf stipulations contraires des conditions particulières, un journal des travaux est tenu sur le chantier par le maître d'œuvre, qui y consigne au moins les données</w:t>
      </w:r>
      <w:r w:rsidRPr="000D34E1">
        <w:rPr>
          <w:rFonts w:ascii="Frutiger 55" w:hAnsi="Frutiger 55" w:cs="Arial"/>
          <w:spacing w:val="-21"/>
          <w:sz w:val="20"/>
          <w:szCs w:val="20"/>
        </w:rPr>
        <w:t xml:space="preserve"> </w:t>
      </w:r>
      <w:r w:rsidRPr="000D34E1">
        <w:rPr>
          <w:rFonts w:ascii="Frutiger 55" w:hAnsi="Frutiger 55" w:cs="Arial"/>
          <w:sz w:val="20"/>
          <w:szCs w:val="20"/>
        </w:rPr>
        <w:t>suivantes :</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78"/>
        </w:numPr>
        <w:tabs>
          <w:tab w:val="left" w:pos="1970"/>
        </w:tabs>
        <w:autoSpaceDE w:val="0"/>
        <w:autoSpaceDN w:val="0"/>
        <w:adjustRightInd w:val="0"/>
        <w:snapToGrid w:val="0"/>
        <w:spacing w:after="0" w:line="240" w:lineRule="auto"/>
        <w:ind w:right="119"/>
        <w:contextualSpacing w:val="0"/>
        <w:jc w:val="both"/>
        <w:rPr>
          <w:rFonts w:ascii="Frutiger 55" w:hAnsi="Frutiger 55" w:cs="Arial"/>
          <w:sz w:val="20"/>
          <w:szCs w:val="20"/>
        </w:rPr>
      </w:pPr>
      <w:r w:rsidRPr="000D34E1">
        <w:rPr>
          <w:rFonts w:ascii="Frutiger 55" w:hAnsi="Frutiger 55" w:cs="Arial"/>
          <w:sz w:val="20"/>
          <w:szCs w:val="20"/>
        </w:rPr>
        <w:t>les conditions atmosphériques, les interruptions de travaux pour cause d’intempéries, les heures de travail, le nombre et la catégorie des ouvriers employés sur le chantier, les matériaux fournis, le matériel utilisé, le matériel hors service, les essais effectués sur place, les échantillons expédiés, les événements imprévus, ainsi que les ordres donnés au</w:t>
      </w:r>
      <w:r w:rsidRPr="000D34E1">
        <w:rPr>
          <w:rFonts w:ascii="Frutiger 55" w:hAnsi="Frutiger 55" w:cs="Arial"/>
          <w:spacing w:val="-6"/>
          <w:sz w:val="20"/>
          <w:szCs w:val="20"/>
        </w:rPr>
        <w:t xml:space="preserve"> </w:t>
      </w:r>
      <w:r w:rsidRPr="000D34E1">
        <w:rPr>
          <w:rFonts w:ascii="Frutiger 55" w:hAnsi="Frutiger 55" w:cs="Arial"/>
          <w:sz w:val="20"/>
          <w:szCs w:val="20"/>
        </w:rPr>
        <w:t>contractant;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78"/>
        </w:numPr>
        <w:tabs>
          <w:tab w:val="left" w:pos="1970"/>
        </w:tabs>
        <w:autoSpaceDE w:val="0"/>
        <w:autoSpaceDN w:val="0"/>
        <w:adjustRightInd w:val="0"/>
        <w:snapToGrid w:val="0"/>
        <w:spacing w:after="0" w:line="240" w:lineRule="auto"/>
        <w:ind w:right="112"/>
        <w:contextualSpacing w:val="0"/>
        <w:jc w:val="both"/>
        <w:rPr>
          <w:rFonts w:ascii="Frutiger 55" w:hAnsi="Frutiger 55" w:cs="Arial"/>
          <w:sz w:val="20"/>
          <w:szCs w:val="20"/>
        </w:rPr>
      </w:pPr>
      <w:r w:rsidRPr="000D34E1">
        <w:rPr>
          <w:rFonts w:ascii="Frutiger 55" w:hAnsi="Frutiger 55" w:cs="Arial"/>
          <w:sz w:val="20"/>
          <w:szCs w:val="20"/>
        </w:rPr>
        <w:t>les attachements détaillés pour tous les éléments quantitatifs et qualitatifs des travaux exécutés et des approvisionnements livrés et utilisés, contrôlables sur le chantier et servant au calcul des paiements à effectuer au</w:t>
      </w:r>
      <w:r w:rsidRPr="000D34E1">
        <w:rPr>
          <w:rFonts w:ascii="Frutiger 55" w:hAnsi="Frutiger 55" w:cs="Arial"/>
          <w:spacing w:val="-9"/>
          <w:sz w:val="20"/>
          <w:szCs w:val="20"/>
        </w:rPr>
        <w:t xml:space="preserve"> </w:t>
      </w:r>
      <w:r w:rsidRPr="000D34E1">
        <w:rPr>
          <w:rFonts w:ascii="Frutiger 55" w:hAnsi="Frutiger 55" w:cs="Arial"/>
          <w:sz w:val="20"/>
          <w:szCs w:val="20"/>
        </w:rPr>
        <w:t>contractant.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78"/>
        </w:numPr>
        <w:tabs>
          <w:tab w:val="left" w:pos="1250"/>
        </w:tabs>
        <w:autoSpaceDE w:val="0"/>
        <w:autoSpaceDN w:val="0"/>
        <w:adjustRightInd w:val="0"/>
        <w:snapToGrid w:val="0"/>
        <w:spacing w:after="0" w:line="240" w:lineRule="auto"/>
        <w:ind w:right="113"/>
        <w:contextualSpacing w:val="0"/>
        <w:jc w:val="both"/>
        <w:rPr>
          <w:rFonts w:ascii="Frutiger 55" w:hAnsi="Frutiger 55" w:cs="Arial"/>
          <w:sz w:val="20"/>
          <w:szCs w:val="20"/>
        </w:rPr>
      </w:pPr>
      <w:r w:rsidRPr="000D34E1">
        <w:rPr>
          <w:rFonts w:ascii="Frutiger 55" w:hAnsi="Frutiger 55" w:cs="Arial"/>
          <w:sz w:val="20"/>
          <w:szCs w:val="20"/>
        </w:rPr>
        <w:t>Les attachements font partie intégrante du journal des travaux mais peuvent, le cas échéant, faire l’objet de documents séparés. Les règles techniques à suivre pour l'établissement des attachements sont fixées dans les conditions</w:t>
      </w:r>
      <w:r w:rsidRPr="000D34E1">
        <w:rPr>
          <w:rFonts w:ascii="Frutiger 55" w:hAnsi="Frutiger 55" w:cs="Arial"/>
          <w:spacing w:val="-8"/>
          <w:sz w:val="20"/>
          <w:szCs w:val="20"/>
        </w:rPr>
        <w:t xml:space="preserve"> </w:t>
      </w:r>
      <w:r w:rsidRPr="000D34E1">
        <w:rPr>
          <w:rFonts w:ascii="Frutiger 55" w:hAnsi="Frutiger 55" w:cs="Arial"/>
          <w:sz w:val="20"/>
          <w:szCs w:val="20"/>
        </w:rPr>
        <w:t>particulières.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78"/>
        </w:numPr>
        <w:tabs>
          <w:tab w:val="left" w:pos="1250"/>
        </w:tabs>
        <w:autoSpaceDE w:val="0"/>
        <w:autoSpaceDN w:val="0"/>
        <w:adjustRightInd w:val="0"/>
        <w:snapToGrid w:val="0"/>
        <w:spacing w:after="0" w:line="240" w:lineRule="auto"/>
        <w:ind w:right="119"/>
        <w:contextualSpacing w:val="0"/>
        <w:jc w:val="both"/>
        <w:rPr>
          <w:rFonts w:ascii="Frutiger 55" w:hAnsi="Frutiger 55" w:cs="Arial"/>
          <w:sz w:val="20"/>
          <w:szCs w:val="20"/>
        </w:rPr>
      </w:pPr>
      <w:r w:rsidRPr="000D34E1">
        <w:rPr>
          <w:rFonts w:ascii="Frutiger 55" w:hAnsi="Frutiger 55" w:cs="Arial"/>
          <w:sz w:val="20"/>
          <w:szCs w:val="20"/>
        </w:rPr>
        <w:t>Le contractant veille à ce que les attachements soient établis en temps utile et conformément aux conditions particulières, pour les travaux, les services et les fournitures non mesurables ou vérifiables ultérieurement, faute de quoi, il doit accepter les décisions du maître d'œuvre, sauf à produire, à ses propres frais, la preuve</w:t>
      </w:r>
      <w:r w:rsidRPr="000D34E1">
        <w:rPr>
          <w:rFonts w:ascii="Frutiger 55" w:hAnsi="Frutiger 55" w:cs="Arial"/>
          <w:spacing w:val="-26"/>
          <w:sz w:val="20"/>
          <w:szCs w:val="20"/>
        </w:rPr>
        <w:t xml:space="preserve"> </w:t>
      </w:r>
      <w:r w:rsidRPr="000D34E1">
        <w:rPr>
          <w:rFonts w:ascii="Frutiger 55" w:hAnsi="Frutiger 55" w:cs="Arial"/>
          <w:sz w:val="20"/>
          <w:szCs w:val="20"/>
        </w:rPr>
        <w:t>contraire.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78"/>
        </w:numPr>
        <w:tabs>
          <w:tab w:val="left" w:pos="1250"/>
        </w:tabs>
        <w:autoSpaceDE w:val="0"/>
        <w:autoSpaceDN w:val="0"/>
        <w:adjustRightInd w:val="0"/>
        <w:snapToGrid w:val="0"/>
        <w:spacing w:after="0" w:line="240" w:lineRule="auto"/>
        <w:ind w:right="115"/>
        <w:contextualSpacing w:val="0"/>
        <w:jc w:val="both"/>
        <w:rPr>
          <w:rFonts w:ascii="Frutiger 55" w:hAnsi="Frutiger 55" w:cs="Arial"/>
          <w:sz w:val="20"/>
          <w:szCs w:val="20"/>
        </w:rPr>
      </w:pPr>
      <w:r w:rsidRPr="000D34E1">
        <w:rPr>
          <w:rFonts w:ascii="Frutiger 55" w:hAnsi="Frutiger 55" w:cs="Arial"/>
          <w:sz w:val="20"/>
          <w:szCs w:val="20"/>
        </w:rPr>
        <w:t xml:space="preserve">Les inscriptions faites dans le journal au fur et à mesure de l’avancement des travaux sont signées par le maître d’œuvre et contresignées par le contractant ou son représentant. En cas de contestation, le contractant fait connaître sa position au maître d'œuvre dans les 15 jours qui suivent la date à laquelle l’inscription ou les attachements contestés ont été enregistrés. S’il s’abstient de contresigner ou de faire </w:t>
      </w:r>
      <w:r w:rsidRPr="000D34E1">
        <w:rPr>
          <w:rFonts w:ascii="Frutiger 55" w:hAnsi="Frutiger 55" w:cs="Arial"/>
          <w:sz w:val="20"/>
          <w:szCs w:val="20"/>
        </w:rPr>
        <w:lastRenderedPageBreak/>
        <w:t>connaître sa position dans le délai imparti, le contractant est réputé avoir accepté les notes figurant dans le journal. Il peut examiner le journal à tout moment et peut, sans déplacer le document, faire ou obtenir une copie des mentions qu’il considère nécessaire à son</w:t>
      </w:r>
      <w:r w:rsidRPr="000D34E1">
        <w:rPr>
          <w:rFonts w:ascii="Frutiger 55" w:hAnsi="Frutiger 55" w:cs="Arial"/>
          <w:spacing w:val="-5"/>
          <w:sz w:val="20"/>
          <w:szCs w:val="20"/>
        </w:rPr>
        <w:t xml:space="preserve"> </w:t>
      </w:r>
      <w:r w:rsidRPr="000D34E1">
        <w:rPr>
          <w:rFonts w:ascii="Frutiger 55" w:hAnsi="Frutiger 55" w:cs="Arial"/>
          <w:sz w:val="20"/>
          <w:szCs w:val="20"/>
        </w:rPr>
        <w:t>information.</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78"/>
        </w:numPr>
        <w:tabs>
          <w:tab w:val="left" w:pos="1250"/>
        </w:tabs>
        <w:autoSpaceDE w:val="0"/>
        <w:autoSpaceDN w:val="0"/>
        <w:adjustRightInd w:val="0"/>
        <w:snapToGrid w:val="0"/>
        <w:spacing w:after="0" w:line="240" w:lineRule="auto"/>
        <w:ind w:right="117"/>
        <w:contextualSpacing w:val="0"/>
        <w:jc w:val="both"/>
        <w:rPr>
          <w:rFonts w:ascii="Frutiger 55" w:hAnsi="Frutiger 55" w:cs="Arial"/>
          <w:sz w:val="20"/>
          <w:szCs w:val="20"/>
        </w:rPr>
      </w:pPr>
      <w:r w:rsidRPr="000D34E1">
        <w:rPr>
          <w:rFonts w:ascii="Frutiger 55" w:hAnsi="Frutiger 55" w:cs="Arial"/>
          <w:sz w:val="20"/>
          <w:szCs w:val="20"/>
        </w:rPr>
        <w:t>Sur demande, le contractant fournit au maître d'œuvre les renseignements nécessaires à la bonne tenue du journal des</w:t>
      </w:r>
      <w:r w:rsidRPr="000D34E1">
        <w:rPr>
          <w:rFonts w:ascii="Frutiger 55" w:hAnsi="Frutiger 55" w:cs="Arial"/>
          <w:spacing w:val="-8"/>
          <w:sz w:val="20"/>
          <w:szCs w:val="20"/>
        </w:rPr>
        <w:t xml:space="preserve"> </w:t>
      </w:r>
      <w:r w:rsidRPr="000D34E1">
        <w:rPr>
          <w:rFonts w:ascii="Frutiger 55" w:hAnsi="Frutiger 55" w:cs="Arial"/>
          <w:sz w:val="20"/>
          <w:szCs w:val="20"/>
        </w:rPr>
        <w:t>travaux.</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98" w:name="_bookmark44"/>
      <w:bookmarkEnd w:id="98"/>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40 -</w:t>
      </w:r>
      <w:r w:rsidRPr="000D34E1">
        <w:rPr>
          <w:rFonts w:ascii="Frutiger 55" w:hAnsi="Frutiger 55" w:cs="Arial"/>
          <w:sz w:val="20"/>
        </w:rPr>
        <w:tab/>
        <w:t>Origine et qualité des ouvrages et</w:t>
      </w:r>
      <w:r w:rsidRPr="000D34E1">
        <w:rPr>
          <w:rFonts w:ascii="Frutiger 55" w:hAnsi="Frutiger 55" w:cs="Arial"/>
          <w:spacing w:val="-3"/>
          <w:sz w:val="20"/>
        </w:rPr>
        <w:t xml:space="preserve"> </w:t>
      </w:r>
      <w:r w:rsidRPr="000D34E1">
        <w:rPr>
          <w:rFonts w:ascii="Frutiger 55" w:hAnsi="Frutiger 55" w:cs="Arial"/>
          <w:sz w:val="20"/>
        </w:rPr>
        <w:t>matériaux</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77"/>
        </w:numPr>
        <w:tabs>
          <w:tab w:val="left" w:pos="1250"/>
        </w:tabs>
        <w:autoSpaceDE w:val="0"/>
        <w:autoSpaceDN w:val="0"/>
        <w:adjustRightInd w:val="0"/>
        <w:snapToGrid w:val="0"/>
        <w:spacing w:after="0" w:line="240" w:lineRule="auto"/>
        <w:ind w:right="116"/>
        <w:contextualSpacing w:val="0"/>
        <w:jc w:val="both"/>
        <w:rPr>
          <w:rFonts w:ascii="Frutiger 55" w:hAnsi="Frutiger 55" w:cs="Arial"/>
          <w:sz w:val="20"/>
          <w:szCs w:val="20"/>
        </w:rPr>
      </w:pPr>
      <w:r w:rsidRPr="000D34E1">
        <w:rPr>
          <w:rFonts w:ascii="Frutiger 55" w:hAnsi="Frutiger 55" w:cs="Arial"/>
          <w:sz w:val="20"/>
          <w:szCs w:val="20"/>
        </w:rPr>
        <w:t>Sauf disposition contraire des conditions particulières, tous les biens achetés au titre du marché doivent être originaires d'un des pays éligibles mentionnés dans l'invitation à soumissionner. Le contractant doit certifier que les biens achetés satisfont à la présente prescription et spécifier leurs pays d’origine. Il peut être invité à fournir des informations plus détaillées à cet égard. Le manquement à cette condition peut aboutir à la résiliation du marché et/ou à la suspension des</w:t>
      </w:r>
      <w:r w:rsidRPr="000D34E1">
        <w:rPr>
          <w:rFonts w:ascii="Frutiger 55" w:hAnsi="Frutiger 55" w:cs="Arial"/>
          <w:spacing w:val="-4"/>
          <w:sz w:val="20"/>
          <w:szCs w:val="20"/>
        </w:rPr>
        <w:t xml:space="preserve"> </w:t>
      </w:r>
      <w:r w:rsidRPr="000D34E1">
        <w:rPr>
          <w:rFonts w:ascii="Frutiger 55" w:hAnsi="Frutiger 55" w:cs="Arial"/>
          <w:sz w:val="20"/>
          <w:szCs w:val="20"/>
        </w:rPr>
        <w:t>paiements.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77"/>
        </w:numPr>
        <w:tabs>
          <w:tab w:val="left" w:pos="1250"/>
        </w:tabs>
        <w:autoSpaceDE w:val="0"/>
        <w:autoSpaceDN w:val="0"/>
        <w:adjustRightInd w:val="0"/>
        <w:snapToGrid w:val="0"/>
        <w:spacing w:after="0" w:line="240" w:lineRule="auto"/>
        <w:ind w:right="114"/>
        <w:contextualSpacing w:val="0"/>
        <w:jc w:val="both"/>
        <w:rPr>
          <w:rFonts w:ascii="Frutiger 55" w:hAnsi="Frutiger 55" w:cs="Arial"/>
          <w:sz w:val="20"/>
          <w:szCs w:val="20"/>
        </w:rPr>
      </w:pPr>
      <w:r w:rsidRPr="000D34E1">
        <w:rPr>
          <w:rFonts w:ascii="Frutiger 55" w:hAnsi="Frutiger 55" w:cs="Arial"/>
          <w:sz w:val="20"/>
          <w:szCs w:val="20"/>
        </w:rPr>
        <w:t>Les ouvrages, les composants et les matériaux doivent être conformes aux spécifications techniques,</w:t>
      </w:r>
      <w:r w:rsidRPr="000D34E1">
        <w:rPr>
          <w:rFonts w:ascii="Frutiger 55" w:hAnsi="Frutiger 55" w:cs="Arial"/>
          <w:spacing w:val="23"/>
          <w:sz w:val="20"/>
          <w:szCs w:val="20"/>
        </w:rPr>
        <w:t xml:space="preserve"> </w:t>
      </w:r>
      <w:r w:rsidRPr="000D34E1">
        <w:rPr>
          <w:rFonts w:ascii="Frutiger 55" w:hAnsi="Frutiger 55" w:cs="Arial"/>
          <w:sz w:val="20"/>
          <w:szCs w:val="20"/>
        </w:rPr>
        <w:t>plans,</w:t>
      </w:r>
      <w:r w:rsidRPr="000D34E1">
        <w:rPr>
          <w:rFonts w:ascii="Frutiger 55" w:hAnsi="Frutiger 55" w:cs="Arial"/>
          <w:spacing w:val="24"/>
          <w:sz w:val="20"/>
          <w:szCs w:val="20"/>
        </w:rPr>
        <w:t xml:space="preserve"> </w:t>
      </w:r>
      <w:r w:rsidRPr="000D34E1">
        <w:rPr>
          <w:rFonts w:ascii="Frutiger 55" w:hAnsi="Frutiger 55" w:cs="Arial"/>
          <w:sz w:val="20"/>
          <w:szCs w:val="20"/>
        </w:rPr>
        <w:t>métrés,</w:t>
      </w:r>
      <w:r w:rsidRPr="000D34E1">
        <w:rPr>
          <w:rFonts w:ascii="Frutiger 55" w:hAnsi="Frutiger 55" w:cs="Arial"/>
          <w:spacing w:val="22"/>
          <w:sz w:val="20"/>
          <w:szCs w:val="20"/>
        </w:rPr>
        <w:t xml:space="preserve"> </w:t>
      </w:r>
      <w:r w:rsidRPr="000D34E1">
        <w:rPr>
          <w:rFonts w:ascii="Frutiger 55" w:hAnsi="Frutiger 55" w:cs="Arial"/>
          <w:sz w:val="20"/>
          <w:szCs w:val="20"/>
        </w:rPr>
        <w:t>modèles,</w:t>
      </w:r>
      <w:r w:rsidRPr="000D34E1">
        <w:rPr>
          <w:rFonts w:ascii="Frutiger 55" w:hAnsi="Frutiger 55" w:cs="Arial"/>
          <w:spacing w:val="24"/>
          <w:sz w:val="20"/>
          <w:szCs w:val="20"/>
        </w:rPr>
        <w:t xml:space="preserve"> </w:t>
      </w:r>
      <w:r w:rsidRPr="000D34E1">
        <w:rPr>
          <w:rFonts w:ascii="Frutiger 55" w:hAnsi="Frutiger 55" w:cs="Arial"/>
          <w:sz w:val="20"/>
          <w:szCs w:val="20"/>
        </w:rPr>
        <w:t>échantillons,</w:t>
      </w:r>
      <w:r w:rsidRPr="000D34E1">
        <w:rPr>
          <w:rFonts w:ascii="Frutiger 55" w:hAnsi="Frutiger 55" w:cs="Arial"/>
          <w:spacing w:val="24"/>
          <w:sz w:val="20"/>
          <w:szCs w:val="20"/>
        </w:rPr>
        <w:t xml:space="preserve"> </w:t>
      </w:r>
      <w:r w:rsidRPr="000D34E1">
        <w:rPr>
          <w:rFonts w:ascii="Frutiger 55" w:hAnsi="Frutiger 55" w:cs="Arial"/>
          <w:sz w:val="20"/>
          <w:szCs w:val="20"/>
        </w:rPr>
        <w:t>calibres</w:t>
      </w:r>
      <w:r w:rsidRPr="000D34E1">
        <w:rPr>
          <w:rFonts w:ascii="Frutiger 55" w:hAnsi="Frutiger 55" w:cs="Arial"/>
          <w:spacing w:val="22"/>
          <w:sz w:val="20"/>
          <w:szCs w:val="20"/>
        </w:rPr>
        <w:t xml:space="preserve"> </w:t>
      </w:r>
      <w:r w:rsidRPr="000D34E1">
        <w:rPr>
          <w:rFonts w:ascii="Frutiger 55" w:hAnsi="Frutiger 55" w:cs="Arial"/>
          <w:sz w:val="20"/>
          <w:szCs w:val="20"/>
        </w:rPr>
        <w:t>et</w:t>
      </w:r>
      <w:r w:rsidRPr="000D34E1">
        <w:rPr>
          <w:rFonts w:ascii="Frutiger 55" w:hAnsi="Frutiger 55" w:cs="Arial"/>
          <w:spacing w:val="23"/>
          <w:sz w:val="20"/>
          <w:szCs w:val="20"/>
        </w:rPr>
        <w:t xml:space="preserve"> </w:t>
      </w:r>
      <w:r w:rsidRPr="000D34E1">
        <w:rPr>
          <w:rFonts w:ascii="Frutiger 55" w:hAnsi="Frutiger 55" w:cs="Arial"/>
          <w:sz w:val="20"/>
          <w:szCs w:val="20"/>
        </w:rPr>
        <w:t>autres</w:t>
      </w:r>
      <w:r w:rsidRPr="000D34E1">
        <w:rPr>
          <w:rFonts w:ascii="Frutiger 55" w:hAnsi="Frutiger 55" w:cs="Arial"/>
          <w:spacing w:val="23"/>
          <w:sz w:val="20"/>
          <w:szCs w:val="20"/>
        </w:rPr>
        <w:t xml:space="preserve"> </w:t>
      </w:r>
      <w:r w:rsidRPr="000D34E1">
        <w:rPr>
          <w:rFonts w:ascii="Frutiger 55" w:hAnsi="Frutiger 55" w:cs="Arial"/>
          <w:sz w:val="20"/>
          <w:szCs w:val="20"/>
        </w:rPr>
        <w:t>prescriptions,</w:t>
      </w:r>
      <w:r w:rsidRPr="000D34E1">
        <w:rPr>
          <w:rFonts w:ascii="Frutiger 55" w:hAnsi="Frutiger 55" w:cs="Arial"/>
          <w:spacing w:val="24"/>
          <w:sz w:val="20"/>
          <w:szCs w:val="20"/>
        </w:rPr>
        <w:t xml:space="preserve"> </w:t>
      </w:r>
      <w:r w:rsidRPr="000D34E1">
        <w:rPr>
          <w:rFonts w:ascii="Frutiger 55" w:hAnsi="Frutiger 55" w:cs="Arial"/>
          <w:sz w:val="20"/>
          <w:szCs w:val="20"/>
        </w:rPr>
        <w:t>prévus par le marché, qui doivent être tenus à la disposition du maître d'ouvrage ou du maître d'œuvre pour qu'ils puissent s'y reporter pendant toute la période d'exécution.</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77"/>
        </w:numPr>
        <w:tabs>
          <w:tab w:val="left" w:pos="1250"/>
        </w:tabs>
        <w:autoSpaceDE w:val="0"/>
        <w:autoSpaceDN w:val="0"/>
        <w:adjustRightInd w:val="0"/>
        <w:snapToGrid w:val="0"/>
        <w:spacing w:after="0" w:line="240" w:lineRule="auto"/>
        <w:ind w:right="114"/>
        <w:contextualSpacing w:val="0"/>
        <w:jc w:val="both"/>
        <w:rPr>
          <w:rFonts w:ascii="Frutiger 55" w:hAnsi="Frutiger 55" w:cs="Arial"/>
          <w:sz w:val="20"/>
          <w:szCs w:val="20"/>
        </w:rPr>
      </w:pPr>
      <w:r w:rsidRPr="000D34E1">
        <w:rPr>
          <w:rFonts w:ascii="Frutiger 55" w:hAnsi="Frutiger 55" w:cs="Arial"/>
          <w:sz w:val="20"/>
          <w:szCs w:val="20"/>
        </w:rPr>
        <w:t>Toute réception technique préliminaire stipulée dans les conditions particulières fait l'objet d'une demande adressée par le contractant au maître d'œuvre. La demande fait référence au marché et indique le numéro de lot et le lieu où cette réception doit s'effectuer, selon le cas. Les composants et les matériaux spécifiés dans la demande ne peuvent être incorporés aux ouvrages que si le maître d'œuvre a préalablement certifié qu'ils répondent aux conditions fixées pour cette</w:t>
      </w:r>
      <w:r w:rsidRPr="000D34E1">
        <w:rPr>
          <w:rFonts w:ascii="Frutiger 55" w:hAnsi="Frutiger 55" w:cs="Arial"/>
          <w:spacing w:val="-5"/>
          <w:sz w:val="20"/>
          <w:szCs w:val="20"/>
        </w:rPr>
        <w:t xml:space="preserve"> </w:t>
      </w:r>
      <w:r w:rsidRPr="000D34E1">
        <w:rPr>
          <w:rFonts w:ascii="Frutiger 55" w:hAnsi="Frutiger 55" w:cs="Arial"/>
          <w:sz w:val="20"/>
          <w:szCs w:val="20"/>
        </w:rPr>
        <w:t>réception.</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77"/>
        </w:numPr>
        <w:tabs>
          <w:tab w:val="left" w:pos="1250"/>
        </w:tabs>
        <w:autoSpaceDE w:val="0"/>
        <w:autoSpaceDN w:val="0"/>
        <w:adjustRightInd w:val="0"/>
        <w:snapToGrid w:val="0"/>
        <w:spacing w:after="0" w:line="240" w:lineRule="auto"/>
        <w:ind w:right="112"/>
        <w:contextualSpacing w:val="0"/>
        <w:jc w:val="both"/>
        <w:rPr>
          <w:rFonts w:ascii="Frutiger 55" w:hAnsi="Frutiger 55" w:cs="Arial"/>
          <w:sz w:val="20"/>
          <w:szCs w:val="20"/>
        </w:rPr>
      </w:pPr>
      <w:r w:rsidRPr="000D34E1">
        <w:rPr>
          <w:rFonts w:ascii="Frutiger 55" w:hAnsi="Frutiger 55" w:cs="Arial"/>
          <w:sz w:val="20"/>
          <w:szCs w:val="20"/>
        </w:rPr>
        <w:t>Même si les matériaux ou éléments à incorporer dans les ouvrages ou dans la fabrication des composants ont été techniquement réceptionnés de cette manière, ils peuvent encore être rejetés au cas où un nouvel examen ferait apparaître des vices ou des malfaçons, auquel cas ils doivent être immédiatement remplacés par le contractant. La possibilité sera donnée au contractant de réparer et de mettre en bon état les matériaux et éléments rejetés, mais ces matériaux et éléments ne pourront être acceptés en vue de leur incorporation aux ouvrages que s'ils ont été réparés et mis en bon état d'une manière jugée satisfaisante par le maître</w:t>
      </w:r>
      <w:r w:rsidRPr="000D34E1">
        <w:rPr>
          <w:rFonts w:ascii="Frutiger 55" w:hAnsi="Frutiger 55" w:cs="Arial"/>
          <w:spacing w:val="-3"/>
          <w:sz w:val="20"/>
          <w:szCs w:val="20"/>
        </w:rPr>
        <w:t xml:space="preserve"> </w:t>
      </w:r>
      <w:r w:rsidRPr="000D34E1">
        <w:rPr>
          <w:rFonts w:ascii="Frutiger 55" w:hAnsi="Frutiger 55" w:cs="Arial"/>
          <w:sz w:val="20"/>
          <w:szCs w:val="20"/>
        </w:rPr>
        <w:t>d'œuvre.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99" w:name="_bookmark45"/>
      <w:bookmarkEnd w:id="99"/>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41 -</w:t>
      </w:r>
      <w:r w:rsidRPr="000D34E1">
        <w:rPr>
          <w:rFonts w:ascii="Frutiger 55" w:hAnsi="Frutiger 55" w:cs="Arial"/>
          <w:sz w:val="20"/>
        </w:rPr>
        <w:tab/>
        <w:t>Surveillance et</w:t>
      </w:r>
      <w:r w:rsidRPr="000D34E1">
        <w:rPr>
          <w:rFonts w:ascii="Frutiger 55" w:hAnsi="Frutiger 55" w:cs="Arial"/>
          <w:spacing w:val="-1"/>
          <w:sz w:val="20"/>
        </w:rPr>
        <w:t xml:space="preserve"> </w:t>
      </w:r>
      <w:r w:rsidRPr="000D34E1">
        <w:rPr>
          <w:rFonts w:ascii="Frutiger 55" w:hAnsi="Frutiger 55" w:cs="Arial"/>
          <w:sz w:val="20"/>
        </w:rPr>
        <w:t>contrôle</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76"/>
        </w:numPr>
        <w:tabs>
          <w:tab w:val="left" w:pos="1250"/>
        </w:tabs>
        <w:autoSpaceDE w:val="0"/>
        <w:autoSpaceDN w:val="0"/>
        <w:adjustRightInd w:val="0"/>
        <w:snapToGrid w:val="0"/>
        <w:spacing w:after="0" w:line="240" w:lineRule="auto"/>
        <w:ind w:right="121"/>
        <w:contextualSpacing w:val="0"/>
        <w:jc w:val="both"/>
        <w:rPr>
          <w:rFonts w:ascii="Frutiger 55" w:hAnsi="Frutiger 55" w:cs="Arial"/>
          <w:sz w:val="20"/>
          <w:szCs w:val="20"/>
        </w:rPr>
      </w:pPr>
      <w:r w:rsidRPr="000D34E1">
        <w:rPr>
          <w:rFonts w:ascii="Frutiger 55" w:hAnsi="Frutiger 55" w:cs="Arial"/>
          <w:sz w:val="20"/>
          <w:szCs w:val="20"/>
        </w:rPr>
        <w:t>Le contractant veille à ce que les composants et les matériaux soient acheminés en temps utile sur le chantier pour que le maître d'œuvre puisse procéder à leur réception. Il est réputé avoir pleinement apprécié les difficultés qu'il pourrait rencontrer à cet égard et il n'est pas autorisé à invoquer un quelconque motif de retard dans l'exécution de ses obligations.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76"/>
        </w:numPr>
        <w:tabs>
          <w:tab w:val="left" w:pos="1250"/>
        </w:tabs>
        <w:autoSpaceDE w:val="0"/>
        <w:autoSpaceDN w:val="0"/>
        <w:adjustRightInd w:val="0"/>
        <w:snapToGrid w:val="0"/>
        <w:spacing w:after="0" w:line="240" w:lineRule="auto"/>
        <w:ind w:right="114"/>
        <w:contextualSpacing w:val="0"/>
        <w:jc w:val="both"/>
        <w:rPr>
          <w:rFonts w:ascii="Frutiger 55" w:hAnsi="Frutiger 55" w:cs="Arial"/>
          <w:sz w:val="20"/>
          <w:szCs w:val="20"/>
        </w:rPr>
      </w:pPr>
      <w:r w:rsidRPr="000D34E1">
        <w:rPr>
          <w:rFonts w:ascii="Frutiger 55" w:hAnsi="Frutiger 55" w:cs="Arial"/>
          <w:sz w:val="20"/>
          <w:szCs w:val="20"/>
        </w:rPr>
        <w:t>Afin de vérifier que les composants, les matériaux et l'ouvraison présentent la qualité et, le cas échéant, existent dans les quantités requises, le maître d'œuvre a le droit de les inspecter, de les examiner, de les mesurer et de les tester, ainsi que de vérifier les étapes de préparation, de fabrication ou de construction de tout ce qui est en cours de préparation, de fabrication ou de construction pour être livré au titre du marché, lui-même ou par l'intermédiaire d'un mandataire. Ces opérations se déroulent au lieu de construction, de fabrication ou de préparation ou sur le chantier, ou en tout autre endroit indiqué dans le</w:t>
      </w:r>
      <w:r w:rsidRPr="000D34E1">
        <w:rPr>
          <w:rFonts w:ascii="Frutiger 55" w:hAnsi="Frutiger 55" w:cs="Arial"/>
          <w:spacing w:val="-2"/>
          <w:sz w:val="20"/>
          <w:szCs w:val="20"/>
        </w:rPr>
        <w:t xml:space="preserve"> </w:t>
      </w:r>
      <w:r w:rsidRPr="000D34E1">
        <w:rPr>
          <w:rFonts w:ascii="Frutiger 55" w:hAnsi="Frutiger 55" w:cs="Arial"/>
          <w:sz w:val="20"/>
          <w:szCs w:val="20"/>
        </w:rPr>
        <w:t>marché.</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76"/>
        </w:numPr>
        <w:tabs>
          <w:tab w:val="left" w:pos="1250"/>
        </w:tabs>
        <w:autoSpaceDE w:val="0"/>
        <w:autoSpaceDN w:val="0"/>
        <w:adjustRightInd w:val="0"/>
        <w:snapToGrid w:val="0"/>
        <w:spacing w:after="0" w:line="240" w:lineRule="auto"/>
        <w:ind w:hanging="568"/>
        <w:contextualSpacing w:val="0"/>
        <w:jc w:val="both"/>
        <w:rPr>
          <w:rFonts w:ascii="Frutiger 55" w:hAnsi="Frutiger 55" w:cs="Arial"/>
          <w:sz w:val="20"/>
          <w:szCs w:val="20"/>
        </w:rPr>
      </w:pPr>
      <w:r w:rsidRPr="000D34E1">
        <w:rPr>
          <w:rFonts w:ascii="Frutiger 55" w:hAnsi="Frutiger 55" w:cs="Arial"/>
          <w:sz w:val="20"/>
          <w:szCs w:val="20"/>
        </w:rPr>
        <w:t>Aux fins de ces tests et inspections, le</w:t>
      </w:r>
      <w:r w:rsidRPr="000D34E1">
        <w:rPr>
          <w:rFonts w:ascii="Frutiger 55" w:hAnsi="Frutiger 55" w:cs="Arial"/>
          <w:spacing w:val="-13"/>
          <w:sz w:val="20"/>
          <w:szCs w:val="20"/>
        </w:rPr>
        <w:t xml:space="preserve"> </w:t>
      </w:r>
      <w:r w:rsidRPr="000D34E1">
        <w:rPr>
          <w:rFonts w:ascii="Frutiger 55" w:hAnsi="Frutiger 55" w:cs="Arial"/>
          <w:sz w:val="20"/>
          <w:szCs w:val="20"/>
        </w:rPr>
        <w:t>contractant :</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76"/>
        </w:numPr>
        <w:tabs>
          <w:tab w:val="left" w:pos="1970"/>
        </w:tabs>
        <w:autoSpaceDE w:val="0"/>
        <w:autoSpaceDN w:val="0"/>
        <w:adjustRightInd w:val="0"/>
        <w:snapToGrid w:val="0"/>
        <w:spacing w:after="0" w:line="240" w:lineRule="auto"/>
        <w:ind w:right="115"/>
        <w:contextualSpacing w:val="0"/>
        <w:jc w:val="both"/>
        <w:rPr>
          <w:rFonts w:ascii="Frutiger 55" w:hAnsi="Frutiger 55" w:cs="Arial"/>
          <w:sz w:val="20"/>
          <w:szCs w:val="20"/>
        </w:rPr>
      </w:pPr>
      <w:r w:rsidRPr="000D34E1">
        <w:rPr>
          <w:rFonts w:ascii="Frutiger 55" w:hAnsi="Frutiger 55" w:cs="Arial"/>
          <w:sz w:val="20"/>
          <w:szCs w:val="20"/>
        </w:rPr>
        <w:t xml:space="preserve">met gratuitement et temporairement à la disposition du maître d'œuvre l'assistance, les échantillons, les pièces, les machines, les équipements, l'outillage ou les matériaux ainsi que la main-d'œuvre, les plans et les données </w:t>
      </w:r>
      <w:r w:rsidRPr="000D34E1">
        <w:rPr>
          <w:rFonts w:ascii="Frutiger 55" w:hAnsi="Frutiger 55" w:cs="Arial"/>
          <w:sz w:val="20"/>
          <w:szCs w:val="20"/>
        </w:rPr>
        <w:lastRenderedPageBreak/>
        <w:t>de fabrication qui sont normalement requis pour les inspections et les</w:t>
      </w:r>
      <w:r w:rsidRPr="000D34E1">
        <w:rPr>
          <w:rFonts w:ascii="Frutiger 55" w:hAnsi="Frutiger 55" w:cs="Arial"/>
          <w:spacing w:val="-8"/>
          <w:sz w:val="20"/>
          <w:szCs w:val="20"/>
        </w:rPr>
        <w:t xml:space="preserve"> </w:t>
      </w:r>
      <w:r w:rsidRPr="000D34E1">
        <w:rPr>
          <w:rFonts w:ascii="Frutiger 55" w:hAnsi="Frutiger 55" w:cs="Arial"/>
          <w:sz w:val="20"/>
          <w:szCs w:val="20"/>
        </w:rPr>
        <w:t>essais;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76"/>
        </w:numPr>
        <w:tabs>
          <w:tab w:val="left" w:pos="1970"/>
        </w:tabs>
        <w:autoSpaceDE w:val="0"/>
        <w:autoSpaceDN w:val="0"/>
        <w:adjustRightInd w:val="0"/>
        <w:snapToGrid w:val="0"/>
        <w:spacing w:after="0" w:line="240" w:lineRule="auto"/>
        <w:ind w:hanging="361"/>
        <w:contextualSpacing w:val="0"/>
        <w:jc w:val="both"/>
        <w:rPr>
          <w:rFonts w:ascii="Frutiger 55" w:hAnsi="Frutiger 55" w:cs="Arial"/>
          <w:sz w:val="20"/>
          <w:szCs w:val="20"/>
        </w:rPr>
      </w:pPr>
      <w:r w:rsidRPr="000D34E1">
        <w:rPr>
          <w:rFonts w:ascii="Frutiger 55" w:hAnsi="Frutiger 55" w:cs="Arial"/>
          <w:sz w:val="20"/>
          <w:szCs w:val="20"/>
        </w:rPr>
        <w:t>convient, avec le maître d'œuvre, de l'heure et de l'endroit des</w:t>
      </w:r>
      <w:r w:rsidRPr="000D34E1">
        <w:rPr>
          <w:rFonts w:ascii="Frutiger 55" w:hAnsi="Frutiger 55" w:cs="Arial"/>
          <w:spacing w:val="-9"/>
          <w:sz w:val="20"/>
          <w:szCs w:val="20"/>
        </w:rPr>
        <w:t xml:space="preserve"> </w:t>
      </w:r>
      <w:r w:rsidRPr="000D34E1">
        <w:rPr>
          <w:rFonts w:ascii="Frutiger 55" w:hAnsi="Frutiger 55" w:cs="Arial"/>
          <w:sz w:val="20"/>
          <w:szCs w:val="20"/>
        </w:rPr>
        <w:t>essais;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76"/>
        </w:numPr>
        <w:tabs>
          <w:tab w:val="left" w:pos="1970"/>
        </w:tabs>
        <w:autoSpaceDE w:val="0"/>
        <w:autoSpaceDN w:val="0"/>
        <w:adjustRightInd w:val="0"/>
        <w:snapToGrid w:val="0"/>
        <w:spacing w:after="0" w:line="240" w:lineRule="auto"/>
        <w:ind w:right="118"/>
        <w:contextualSpacing w:val="0"/>
        <w:jc w:val="both"/>
        <w:rPr>
          <w:rFonts w:ascii="Frutiger 55" w:hAnsi="Frutiger 55" w:cs="Arial"/>
          <w:sz w:val="20"/>
          <w:szCs w:val="20"/>
        </w:rPr>
      </w:pPr>
      <w:r w:rsidRPr="000D34E1">
        <w:rPr>
          <w:rFonts w:ascii="Frutiger 55" w:hAnsi="Frutiger 55" w:cs="Arial"/>
          <w:sz w:val="20"/>
          <w:szCs w:val="20"/>
        </w:rPr>
        <w:t>donne au maître d'œuvre, à tout moment raisonnable, accès à l'endroit où doivent se dérouler les</w:t>
      </w:r>
      <w:r w:rsidRPr="000D34E1">
        <w:rPr>
          <w:rFonts w:ascii="Frutiger 55" w:hAnsi="Frutiger 55" w:cs="Arial"/>
          <w:spacing w:val="-3"/>
          <w:sz w:val="20"/>
          <w:szCs w:val="20"/>
        </w:rPr>
        <w:t xml:space="preserve"> </w:t>
      </w:r>
      <w:r w:rsidRPr="000D34E1">
        <w:rPr>
          <w:rFonts w:ascii="Frutiger 55" w:hAnsi="Frutiger 55" w:cs="Arial"/>
          <w:sz w:val="20"/>
          <w:szCs w:val="20"/>
        </w:rPr>
        <w:t>essais.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76"/>
        </w:numPr>
        <w:tabs>
          <w:tab w:val="left" w:pos="1250"/>
        </w:tabs>
        <w:autoSpaceDE w:val="0"/>
        <w:autoSpaceDN w:val="0"/>
        <w:adjustRightInd w:val="0"/>
        <w:snapToGrid w:val="0"/>
        <w:spacing w:after="0" w:line="240" w:lineRule="auto"/>
        <w:ind w:right="113"/>
        <w:contextualSpacing w:val="0"/>
        <w:jc w:val="both"/>
        <w:rPr>
          <w:rFonts w:ascii="Frutiger 55" w:hAnsi="Frutiger 55" w:cs="Arial"/>
          <w:sz w:val="20"/>
          <w:szCs w:val="20"/>
        </w:rPr>
      </w:pPr>
      <w:r w:rsidRPr="000D34E1">
        <w:rPr>
          <w:rFonts w:ascii="Frutiger 55" w:hAnsi="Frutiger 55" w:cs="Arial"/>
          <w:sz w:val="20"/>
          <w:szCs w:val="20"/>
        </w:rPr>
        <w:t>Si le maître d'œuvre n'est pas présent à la date convenue pour les essais, le contractant peut,</w:t>
      </w:r>
      <w:r w:rsidRPr="000D34E1">
        <w:rPr>
          <w:rFonts w:ascii="Frutiger 55" w:hAnsi="Frutiger 55" w:cs="Arial"/>
          <w:spacing w:val="5"/>
          <w:sz w:val="20"/>
          <w:szCs w:val="20"/>
        </w:rPr>
        <w:t xml:space="preserve"> </w:t>
      </w:r>
      <w:r w:rsidRPr="000D34E1">
        <w:rPr>
          <w:rFonts w:ascii="Frutiger 55" w:hAnsi="Frutiger 55" w:cs="Arial"/>
          <w:sz w:val="20"/>
          <w:szCs w:val="20"/>
        </w:rPr>
        <w:t>sauf</w:t>
      </w:r>
      <w:r w:rsidRPr="000D34E1">
        <w:rPr>
          <w:rFonts w:ascii="Frutiger 55" w:hAnsi="Frutiger 55" w:cs="Arial"/>
          <w:spacing w:val="6"/>
          <w:sz w:val="20"/>
          <w:szCs w:val="20"/>
        </w:rPr>
        <w:t xml:space="preserve"> </w:t>
      </w:r>
      <w:r w:rsidRPr="000D34E1">
        <w:rPr>
          <w:rFonts w:ascii="Frutiger 55" w:hAnsi="Frutiger 55" w:cs="Arial"/>
          <w:sz w:val="20"/>
          <w:szCs w:val="20"/>
        </w:rPr>
        <w:t>instruction</w:t>
      </w:r>
      <w:r w:rsidRPr="000D34E1">
        <w:rPr>
          <w:rFonts w:ascii="Frutiger 55" w:hAnsi="Frutiger 55" w:cs="Arial"/>
          <w:spacing w:val="5"/>
          <w:sz w:val="20"/>
          <w:szCs w:val="20"/>
        </w:rPr>
        <w:t xml:space="preserve"> </w:t>
      </w:r>
      <w:r w:rsidRPr="000D34E1">
        <w:rPr>
          <w:rFonts w:ascii="Frutiger 55" w:hAnsi="Frutiger 55" w:cs="Arial"/>
          <w:sz w:val="20"/>
          <w:szCs w:val="20"/>
        </w:rPr>
        <w:t>contraire</w:t>
      </w:r>
      <w:r w:rsidRPr="000D34E1">
        <w:rPr>
          <w:rFonts w:ascii="Frutiger 55" w:hAnsi="Frutiger 55" w:cs="Arial"/>
          <w:spacing w:val="8"/>
          <w:sz w:val="20"/>
          <w:szCs w:val="20"/>
        </w:rPr>
        <w:t xml:space="preserve"> </w:t>
      </w:r>
      <w:r w:rsidRPr="000D34E1">
        <w:rPr>
          <w:rFonts w:ascii="Frutiger 55" w:hAnsi="Frutiger 55" w:cs="Arial"/>
          <w:sz w:val="20"/>
          <w:szCs w:val="20"/>
        </w:rPr>
        <w:t>du</w:t>
      </w:r>
      <w:r w:rsidRPr="000D34E1">
        <w:rPr>
          <w:rFonts w:ascii="Frutiger 55" w:hAnsi="Frutiger 55" w:cs="Arial"/>
          <w:spacing w:val="5"/>
          <w:sz w:val="20"/>
          <w:szCs w:val="20"/>
        </w:rPr>
        <w:t xml:space="preserve"> </w:t>
      </w:r>
      <w:r w:rsidRPr="000D34E1">
        <w:rPr>
          <w:rFonts w:ascii="Frutiger 55" w:hAnsi="Frutiger 55" w:cs="Arial"/>
          <w:sz w:val="20"/>
          <w:szCs w:val="20"/>
        </w:rPr>
        <w:t>maître</w:t>
      </w:r>
      <w:r w:rsidRPr="000D34E1">
        <w:rPr>
          <w:rFonts w:ascii="Frutiger 55" w:hAnsi="Frutiger 55" w:cs="Arial"/>
          <w:spacing w:val="6"/>
          <w:sz w:val="20"/>
          <w:szCs w:val="20"/>
        </w:rPr>
        <w:t xml:space="preserve"> </w:t>
      </w:r>
      <w:r w:rsidRPr="000D34E1">
        <w:rPr>
          <w:rFonts w:ascii="Frutiger 55" w:hAnsi="Frutiger 55" w:cs="Arial"/>
          <w:sz w:val="20"/>
          <w:szCs w:val="20"/>
        </w:rPr>
        <w:t>d'œuvre,</w:t>
      </w:r>
      <w:r w:rsidRPr="000D34E1">
        <w:rPr>
          <w:rFonts w:ascii="Frutiger 55" w:hAnsi="Frutiger 55" w:cs="Arial"/>
          <w:spacing w:val="7"/>
          <w:sz w:val="20"/>
          <w:szCs w:val="20"/>
        </w:rPr>
        <w:t xml:space="preserve"> </w:t>
      </w:r>
      <w:r w:rsidRPr="000D34E1">
        <w:rPr>
          <w:rFonts w:ascii="Frutiger 55" w:hAnsi="Frutiger 55" w:cs="Arial"/>
          <w:sz w:val="20"/>
          <w:szCs w:val="20"/>
        </w:rPr>
        <w:t>procéder</w:t>
      </w:r>
      <w:r w:rsidRPr="000D34E1">
        <w:rPr>
          <w:rFonts w:ascii="Frutiger 55" w:hAnsi="Frutiger 55" w:cs="Arial"/>
          <w:spacing w:val="9"/>
          <w:sz w:val="20"/>
          <w:szCs w:val="20"/>
        </w:rPr>
        <w:t xml:space="preserve"> </w:t>
      </w:r>
      <w:r w:rsidRPr="000D34E1">
        <w:rPr>
          <w:rFonts w:ascii="Frutiger 55" w:hAnsi="Frutiger 55" w:cs="Arial"/>
          <w:sz w:val="20"/>
          <w:szCs w:val="20"/>
        </w:rPr>
        <w:t>aux</w:t>
      </w:r>
      <w:r w:rsidRPr="000D34E1">
        <w:rPr>
          <w:rFonts w:ascii="Frutiger 55" w:hAnsi="Frutiger 55" w:cs="Arial"/>
          <w:spacing w:val="5"/>
          <w:sz w:val="20"/>
          <w:szCs w:val="20"/>
        </w:rPr>
        <w:t xml:space="preserve"> </w:t>
      </w:r>
      <w:r w:rsidRPr="000D34E1">
        <w:rPr>
          <w:rFonts w:ascii="Frutiger 55" w:hAnsi="Frutiger 55" w:cs="Arial"/>
          <w:sz w:val="20"/>
          <w:szCs w:val="20"/>
        </w:rPr>
        <w:t>essais,</w:t>
      </w:r>
      <w:r w:rsidRPr="000D34E1">
        <w:rPr>
          <w:rFonts w:ascii="Frutiger 55" w:hAnsi="Frutiger 55" w:cs="Arial"/>
          <w:spacing w:val="9"/>
          <w:sz w:val="20"/>
          <w:szCs w:val="20"/>
        </w:rPr>
        <w:t xml:space="preserve"> </w:t>
      </w:r>
      <w:r w:rsidRPr="000D34E1">
        <w:rPr>
          <w:rFonts w:ascii="Frutiger 55" w:hAnsi="Frutiger 55" w:cs="Arial"/>
          <w:sz w:val="20"/>
          <w:szCs w:val="20"/>
        </w:rPr>
        <w:t>qui</w:t>
      </w:r>
      <w:r w:rsidRPr="000D34E1">
        <w:rPr>
          <w:rFonts w:ascii="Frutiger 55" w:hAnsi="Frutiger 55" w:cs="Arial"/>
          <w:spacing w:val="13"/>
          <w:sz w:val="20"/>
          <w:szCs w:val="20"/>
        </w:rPr>
        <w:t xml:space="preserve"> </w:t>
      </w:r>
      <w:r w:rsidRPr="000D34E1">
        <w:rPr>
          <w:rFonts w:ascii="Frutiger 55" w:hAnsi="Frutiger 55" w:cs="Arial"/>
          <w:sz w:val="20"/>
          <w:szCs w:val="20"/>
        </w:rPr>
        <w:t>seront</w:t>
      </w:r>
      <w:r w:rsidRPr="000D34E1">
        <w:rPr>
          <w:rFonts w:ascii="Frutiger 55" w:hAnsi="Frutiger 55" w:cs="Arial"/>
          <w:spacing w:val="6"/>
          <w:sz w:val="20"/>
          <w:szCs w:val="20"/>
        </w:rPr>
        <w:t xml:space="preserve"> </w:t>
      </w:r>
      <w:r w:rsidRPr="000D34E1">
        <w:rPr>
          <w:rFonts w:ascii="Frutiger 55" w:hAnsi="Frutiger 55" w:cs="Arial"/>
          <w:sz w:val="20"/>
          <w:szCs w:val="20"/>
        </w:rPr>
        <w:t>réputés avoir été effectués en présence du maître d'œuvre. Le contractant envoie sans délai des copies dûment certifiées des résultats des essais au maître d'œuvre qui, s'il n'a pas assisté à ces derniers, est lié par les résultats des relevés</w:t>
      </w:r>
      <w:r w:rsidRPr="000D34E1">
        <w:rPr>
          <w:rFonts w:ascii="Frutiger 55" w:hAnsi="Frutiger 55" w:cs="Arial"/>
          <w:spacing w:val="-11"/>
          <w:sz w:val="20"/>
          <w:szCs w:val="20"/>
        </w:rPr>
        <w:t xml:space="preserve"> </w:t>
      </w:r>
      <w:r w:rsidRPr="000D34E1">
        <w:rPr>
          <w:rFonts w:ascii="Frutiger 55" w:hAnsi="Frutiger 55" w:cs="Arial"/>
          <w:sz w:val="20"/>
          <w:szCs w:val="20"/>
        </w:rPr>
        <w:t>effectués.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76"/>
        </w:numPr>
        <w:tabs>
          <w:tab w:val="left" w:pos="1250"/>
        </w:tabs>
        <w:autoSpaceDE w:val="0"/>
        <w:autoSpaceDN w:val="0"/>
        <w:adjustRightInd w:val="0"/>
        <w:snapToGrid w:val="0"/>
        <w:spacing w:after="0" w:line="240" w:lineRule="auto"/>
        <w:ind w:right="120"/>
        <w:contextualSpacing w:val="0"/>
        <w:jc w:val="both"/>
        <w:rPr>
          <w:rFonts w:ascii="Frutiger 55" w:hAnsi="Frutiger 55" w:cs="Arial"/>
          <w:sz w:val="20"/>
          <w:szCs w:val="20"/>
        </w:rPr>
      </w:pPr>
      <w:r w:rsidRPr="000D34E1">
        <w:rPr>
          <w:rFonts w:ascii="Frutiger 55" w:hAnsi="Frutiger 55" w:cs="Arial"/>
          <w:sz w:val="20"/>
          <w:szCs w:val="20"/>
        </w:rPr>
        <w:t>Lorsque les composants et matériaux ont subi avec succès les essais susmentionnés, le maître d'œuvre notifie ce résultat au contractant ou endosse le certificat établi par le contractant à cet</w:t>
      </w:r>
      <w:r w:rsidRPr="000D34E1">
        <w:rPr>
          <w:rFonts w:ascii="Frutiger 55" w:hAnsi="Frutiger 55" w:cs="Arial"/>
          <w:spacing w:val="-4"/>
          <w:sz w:val="20"/>
          <w:szCs w:val="20"/>
        </w:rPr>
        <w:t xml:space="preserve"> </w:t>
      </w:r>
      <w:r w:rsidRPr="000D34E1">
        <w:rPr>
          <w:rFonts w:ascii="Frutiger 55" w:hAnsi="Frutiger 55" w:cs="Arial"/>
          <w:sz w:val="20"/>
          <w:szCs w:val="20"/>
        </w:rPr>
        <w:t>effet.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76"/>
        </w:numPr>
        <w:tabs>
          <w:tab w:val="left" w:pos="1250"/>
        </w:tabs>
        <w:autoSpaceDE w:val="0"/>
        <w:autoSpaceDN w:val="0"/>
        <w:adjustRightInd w:val="0"/>
        <w:snapToGrid w:val="0"/>
        <w:spacing w:after="0" w:line="240" w:lineRule="auto"/>
        <w:ind w:right="115"/>
        <w:contextualSpacing w:val="0"/>
        <w:jc w:val="both"/>
        <w:rPr>
          <w:rFonts w:ascii="Frutiger 55" w:hAnsi="Frutiger 55" w:cs="Arial"/>
          <w:sz w:val="20"/>
          <w:szCs w:val="20"/>
        </w:rPr>
      </w:pPr>
      <w:r w:rsidRPr="000D34E1">
        <w:rPr>
          <w:rFonts w:ascii="Frutiger 55" w:hAnsi="Frutiger 55" w:cs="Arial"/>
          <w:sz w:val="20"/>
          <w:szCs w:val="20"/>
        </w:rPr>
        <w:t>En cas de désaccord sur les résultats des essais entre le maître d'œuvre et le contractant, chacune des parties communique à l'autre son point de vue dans les 15 jours qui suivent la survenance de ce désaccord. Le maître d'œuvre ou le contractant peut demander que les essais soient refaits dans les mêmes conditions ou, si l'une des parties le demande, par un expert choisi d'un commun accord. Tous les procès-verbaux des essais sont soumis au maître d'œuvre, qui communique sans délai les résultats au contractant. Les résultats des contre-épreuves sont décisifs. Les frais des contre-épreuves sont à la charge de la partie à qui ces dernières ont donné</w:t>
      </w:r>
      <w:r w:rsidRPr="000D34E1">
        <w:rPr>
          <w:rFonts w:ascii="Frutiger 55" w:hAnsi="Frutiger 55" w:cs="Arial"/>
          <w:spacing w:val="-1"/>
          <w:sz w:val="20"/>
          <w:szCs w:val="20"/>
        </w:rPr>
        <w:t xml:space="preserve"> </w:t>
      </w:r>
      <w:r w:rsidRPr="000D34E1">
        <w:rPr>
          <w:rFonts w:ascii="Frutiger 55" w:hAnsi="Frutiger 55" w:cs="Arial"/>
          <w:sz w:val="20"/>
          <w:szCs w:val="20"/>
        </w:rPr>
        <w:t>tort.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76"/>
        </w:numPr>
        <w:tabs>
          <w:tab w:val="left" w:pos="1250"/>
        </w:tabs>
        <w:autoSpaceDE w:val="0"/>
        <w:autoSpaceDN w:val="0"/>
        <w:adjustRightInd w:val="0"/>
        <w:snapToGrid w:val="0"/>
        <w:spacing w:after="0" w:line="240" w:lineRule="auto"/>
        <w:ind w:right="113"/>
        <w:contextualSpacing w:val="0"/>
        <w:jc w:val="both"/>
        <w:rPr>
          <w:rFonts w:ascii="Frutiger 55" w:hAnsi="Frutiger 55" w:cs="Arial"/>
          <w:sz w:val="20"/>
          <w:szCs w:val="20"/>
        </w:rPr>
      </w:pPr>
      <w:r w:rsidRPr="000D34E1">
        <w:rPr>
          <w:rFonts w:ascii="Frutiger 55" w:hAnsi="Frutiger 55" w:cs="Arial"/>
          <w:sz w:val="20"/>
          <w:szCs w:val="20"/>
        </w:rPr>
        <w:t>Dans l’exercice de leurs fonctions, le maître d'œuvre et toute personne mandatée par lui ne divulguent pas, aux personnes qui ne sont pas autorisées à les connaître, les informations concernant les méthodes de construction et les procédés de l'entreprise qu'ils ont obtenues en procédant à l’inspection et aux</w:t>
      </w:r>
      <w:r w:rsidRPr="000D34E1">
        <w:rPr>
          <w:rFonts w:ascii="Frutiger 55" w:hAnsi="Frutiger 55" w:cs="Arial"/>
          <w:spacing w:val="-10"/>
          <w:sz w:val="20"/>
          <w:szCs w:val="20"/>
        </w:rPr>
        <w:t xml:space="preserve"> </w:t>
      </w:r>
      <w:r w:rsidRPr="000D34E1">
        <w:rPr>
          <w:rFonts w:ascii="Frutiger 55" w:hAnsi="Frutiger 55" w:cs="Arial"/>
          <w:sz w:val="20"/>
          <w:szCs w:val="20"/>
        </w:rPr>
        <w:t>essais.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100" w:name="_bookmark46"/>
      <w:bookmarkEnd w:id="100"/>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42 -</w:t>
      </w:r>
      <w:r w:rsidRPr="000D34E1">
        <w:rPr>
          <w:rFonts w:ascii="Frutiger 55" w:hAnsi="Frutiger 55" w:cs="Arial"/>
          <w:sz w:val="20"/>
        </w:rPr>
        <w:tab/>
        <w:t>Rejet</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75"/>
        </w:numPr>
        <w:tabs>
          <w:tab w:val="left" w:pos="1250"/>
        </w:tabs>
        <w:autoSpaceDE w:val="0"/>
        <w:autoSpaceDN w:val="0"/>
        <w:adjustRightInd w:val="0"/>
        <w:snapToGrid w:val="0"/>
        <w:spacing w:after="0" w:line="240" w:lineRule="auto"/>
        <w:ind w:right="115"/>
        <w:contextualSpacing w:val="0"/>
        <w:jc w:val="both"/>
        <w:rPr>
          <w:rFonts w:ascii="Frutiger 55" w:hAnsi="Frutiger 55" w:cs="Arial"/>
          <w:sz w:val="20"/>
          <w:szCs w:val="20"/>
        </w:rPr>
      </w:pPr>
      <w:r w:rsidRPr="000D34E1">
        <w:rPr>
          <w:rFonts w:ascii="Frutiger 55" w:hAnsi="Frutiger 55" w:cs="Arial"/>
          <w:sz w:val="20"/>
          <w:szCs w:val="20"/>
        </w:rPr>
        <w:t>Les composants et matériaux qui n'ont pas la qualité spécifiée sont rebutés. Une marque particulière peut être appliquée sur les composants et matériaux rebutés. Elle ne doit pas être de nature à les altérer ou à en affecter la valeur commerciale. Les composants et matériaux rebutés sont enlevés du chantier par le contractant dans un délai fixé par le maître d'œuvre qui, à défaut, les enlève d'office aux frais et risques du contractant. Tout ouvrage incorporant des composants ou matériaux rebutés est</w:t>
      </w:r>
      <w:r w:rsidRPr="000D34E1">
        <w:rPr>
          <w:rFonts w:ascii="Frutiger 55" w:hAnsi="Frutiger 55" w:cs="Arial"/>
          <w:spacing w:val="-7"/>
          <w:sz w:val="20"/>
          <w:szCs w:val="20"/>
        </w:rPr>
        <w:t xml:space="preserve"> </w:t>
      </w:r>
      <w:r w:rsidRPr="000D34E1">
        <w:rPr>
          <w:rFonts w:ascii="Frutiger 55" w:hAnsi="Frutiger 55" w:cs="Arial"/>
          <w:sz w:val="20"/>
          <w:szCs w:val="20"/>
        </w:rPr>
        <w:t>refusé.</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75"/>
        </w:numPr>
        <w:tabs>
          <w:tab w:val="left" w:pos="1250"/>
        </w:tabs>
        <w:autoSpaceDE w:val="0"/>
        <w:autoSpaceDN w:val="0"/>
        <w:adjustRightInd w:val="0"/>
        <w:snapToGrid w:val="0"/>
        <w:spacing w:after="0" w:line="240" w:lineRule="auto"/>
        <w:ind w:right="112"/>
        <w:contextualSpacing w:val="0"/>
        <w:jc w:val="both"/>
        <w:rPr>
          <w:rFonts w:ascii="Frutiger 55" w:hAnsi="Frutiger 55" w:cs="Arial"/>
          <w:sz w:val="20"/>
          <w:szCs w:val="20"/>
        </w:rPr>
      </w:pPr>
      <w:r w:rsidRPr="000D34E1">
        <w:rPr>
          <w:rFonts w:ascii="Frutiger 55" w:hAnsi="Frutiger 55" w:cs="Arial"/>
          <w:sz w:val="20"/>
          <w:szCs w:val="20"/>
        </w:rPr>
        <w:t>Pendant le déroulement de la construction des ouvrages et avant leur réception, le maître d'œuvre a le pouvoir d'ordonner ou de décider:</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75"/>
        </w:numPr>
        <w:tabs>
          <w:tab w:val="left" w:pos="1970"/>
        </w:tabs>
        <w:autoSpaceDE w:val="0"/>
        <w:autoSpaceDN w:val="0"/>
        <w:adjustRightInd w:val="0"/>
        <w:snapToGrid w:val="0"/>
        <w:spacing w:after="0" w:line="240" w:lineRule="auto"/>
        <w:ind w:right="119"/>
        <w:contextualSpacing w:val="0"/>
        <w:jc w:val="both"/>
        <w:rPr>
          <w:rFonts w:ascii="Frutiger 55" w:hAnsi="Frutiger 55" w:cs="Arial"/>
          <w:sz w:val="20"/>
          <w:szCs w:val="20"/>
        </w:rPr>
      </w:pPr>
      <w:r w:rsidRPr="000D34E1">
        <w:rPr>
          <w:rFonts w:ascii="Frutiger 55" w:hAnsi="Frutiger 55" w:cs="Arial"/>
          <w:sz w:val="20"/>
          <w:szCs w:val="20"/>
        </w:rPr>
        <w:t>l'enlèvement du chantier, dans les délais fixés dans un ordre de service, de tous les composants ou matériaux qui, de l'avis du maître d'œuvre, ne sont pas conformes au</w:t>
      </w:r>
      <w:r w:rsidRPr="000D34E1">
        <w:rPr>
          <w:rFonts w:ascii="Frutiger 55" w:hAnsi="Frutiger 55" w:cs="Arial"/>
          <w:spacing w:val="-1"/>
          <w:sz w:val="20"/>
          <w:szCs w:val="20"/>
        </w:rPr>
        <w:t xml:space="preserve"> </w:t>
      </w:r>
      <w:r w:rsidRPr="000D34E1">
        <w:rPr>
          <w:rFonts w:ascii="Frutiger 55" w:hAnsi="Frutiger 55" w:cs="Arial"/>
          <w:sz w:val="20"/>
          <w:szCs w:val="20"/>
        </w:rPr>
        <w:t>marché;</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75"/>
        </w:numPr>
        <w:tabs>
          <w:tab w:val="left" w:pos="1970"/>
        </w:tabs>
        <w:autoSpaceDE w:val="0"/>
        <w:autoSpaceDN w:val="0"/>
        <w:adjustRightInd w:val="0"/>
        <w:snapToGrid w:val="0"/>
        <w:spacing w:after="0" w:line="240" w:lineRule="auto"/>
        <w:ind w:hanging="361"/>
        <w:contextualSpacing w:val="0"/>
        <w:jc w:val="both"/>
        <w:rPr>
          <w:rFonts w:ascii="Frutiger 55" w:hAnsi="Frutiger 55" w:cs="Arial"/>
          <w:sz w:val="20"/>
          <w:szCs w:val="20"/>
        </w:rPr>
      </w:pPr>
      <w:r w:rsidRPr="000D34E1">
        <w:rPr>
          <w:rFonts w:ascii="Frutiger 55" w:hAnsi="Frutiger 55" w:cs="Arial"/>
          <w:sz w:val="20"/>
          <w:szCs w:val="20"/>
        </w:rPr>
        <w:t>leur remplacement par des composants ou matériaux conformes et appropriés;</w:t>
      </w:r>
      <w:r w:rsidRPr="000D34E1">
        <w:rPr>
          <w:rFonts w:ascii="Frutiger 55" w:hAnsi="Frutiger 55" w:cs="Arial"/>
          <w:spacing w:val="-14"/>
          <w:sz w:val="20"/>
          <w:szCs w:val="20"/>
        </w:rPr>
        <w:t xml:space="preserve"> </w:t>
      </w:r>
      <w:r w:rsidRPr="000D34E1">
        <w:rPr>
          <w:rFonts w:ascii="Frutiger 55" w:hAnsi="Frutiger 55" w:cs="Arial"/>
          <w:sz w:val="20"/>
          <w:szCs w:val="20"/>
        </w:rPr>
        <w:t>ou</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75"/>
        </w:numPr>
        <w:tabs>
          <w:tab w:val="left" w:pos="1970"/>
        </w:tabs>
        <w:autoSpaceDE w:val="0"/>
        <w:autoSpaceDN w:val="0"/>
        <w:adjustRightInd w:val="0"/>
        <w:snapToGrid w:val="0"/>
        <w:spacing w:after="0" w:line="240" w:lineRule="auto"/>
        <w:ind w:right="119"/>
        <w:contextualSpacing w:val="0"/>
        <w:jc w:val="both"/>
        <w:rPr>
          <w:rFonts w:ascii="Frutiger 55" w:hAnsi="Frutiger 55" w:cs="Arial"/>
          <w:sz w:val="20"/>
          <w:szCs w:val="20"/>
        </w:rPr>
      </w:pPr>
      <w:r w:rsidRPr="000D34E1">
        <w:rPr>
          <w:rFonts w:ascii="Frutiger 55" w:hAnsi="Frutiger 55" w:cs="Arial"/>
          <w:sz w:val="20"/>
          <w:szCs w:val="20"/>
        </w:rPr>
        <w:t>la démolition et la reconstruction correcte ou une réparation satisfaisante, par le contractant, nonobstant les essais préalables ou les acomptes éventuels, de tout ouvrage qui n'est pas jugé conforme au marché par le maître d'œuvre en ce qui concerne les composants, les matériaux, l'ouvraison ou la conception relevant de la responsabilité du</w:t>
      </w:r>
      <w:r w:rsidRPr="000D34E1">
        <w:rPr>
          <w:rFonts w:ascii="Frutiger 55" w:hAnsi="Frutiger 55" w:cs="Arial"/>
          <w:spacing w:val="-3"/>
          <w:sz w:val="20"/>
          <w:szCs w:val="20"/>
        </w:rPr>
        <w:t xml:space="preserve"> </w:t>
      </w:r>
      <w:r w:rsidRPr="000D34E1">
        <w:rPr>
          <w:rFonts w:ascii="Frutiger 55" w:hAnsi="Frutiger 55" w:cs="Arial"/>
          <w:sz w:val="20"/>
          <w:szCs w:val="20"/>
        </w:rPr>
        <w:t>contractant.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75"/>
        </w:numPr>
        <w:tabs>
          <w:tab w:val="left" w:pos="1250"/>
        </w:tabs>
        <w:autoSpaceDE w:val="0"/>
        <w:autoSpaceDN w:val="0"/>
        <w:adjustRightInd w:val="0"/>
        <w:snapToGrid w:val="0"/>
        <w:spacing w:after="0" w:line="240" w:lineRule="auto"/>
        <w:ind w:right="119"/>
        <w:contextualSpacing w:val="0"/>
        <w:jc w:val="both"/>
        <w:rPr>
          <w:rFonts w:ascii="Frutiger 55" w:hAnsi="Frutiger 55" w:cs="Arial"/>
          <w:sz w:val="20"/>
          <w:szCs w:val="20"/>
        </w:rPr>
      </w:pPr>
      <w:r w:rsidRPr="000D34E1">
        <w:rPr>
          <w:rFonts w:ascii="Frutiger 55" w:hAnsi="Frutiger 55" w:cs="Arial"/>
          <w:sz w:val="20"/>
          <w:szCs w:val="20"/>
        </w:rPr>
        <w:t>Le maître d’œuvre notifie au contractant, dès que cela est raisonnablement possible, sa décision en donnant une description des vices</w:t>
      </w:r>
      <w:r w:rsidRPr="000D34E1">
        <w:rPr>
          <w:rFonts w:ascii="Frutiger 55" w:hAnsi="Frutiger 55" w:cs="Arial"/>
          <w:spacing w:val="-4"/>
          <w:sz w:val="20"/>
          <w:szCs w:val="20"/>
        </w:rPr>
        <w:t xml:space="preserve"> </w:t>
      </w:r>
      <w:r w:rsidRPr="000D34E1">
        <w:rPr>
          <w:rFonts w:ascii="Frutiger 55" w:hAnsi="Frutiger 55" w:cs="Arial"/>
          <w:sz w:val="20"/>
          <w:szCs w:val="20"/>
        </w:rPr>
        <w:t>allégués.</w:t>
      </w:r>
    </w:p>
    <w:p w:rsidR="0066540D" w:rsidRPr="000D34E1" w:rsidRDefault="0066540D" w:rsidP="004B25A2">
      <w:pPr>
        <w:pStyle w:val="Paragraphedeliste"/>
        <w:widowControl w:val="0"/>
        <w:numPr>
          <w:ilvl w:val="1"/>
          <w:numId w:val="75"/>
        </w:numPr>
        <w:tabs>
          <w:tab w:val="left" w:pos="1250"/>
        </w:tabs>
        <w:autoSpaceDE w:val="0"/>
        <w:autoSpaceDN w:val="0"/>
        <w:adjustRightInd w:val="0"/>
        <w:snapToGrid w:val="0"/>
        <w:spacing w:after="0" w:line="240" w:lineRule="auto"/>
        <w:ind w:right="118"/>
        <w:contextualSpacing w:val="0"/>
        <w:jc w:val="both"/>
        <w:rPr>
          <w:rFonts w:ascii="Frutiger 55" w:hAnsi="Frutiger 55" w:cs="Arial"/>
          <w:sz w:val="20"/>
          <w:szCs w:val="20"/>
        </w:rPr>
      </w:pPr>
      <w:r w:rsidRPr="000D34E1">
        <w:rPr>
          <w:rFonts w:ascii="Frutiger 55" w:hAnsi="Frutiger 55" w:cs="Arial"/>
          <w:sz w:val="20"/>
          <w:szCs w:val="20"/>
        </w:rPr>
        <w:t xml:space="preserve">Le contractant remédie rapidement, à ses frais, aux vices ainsi signalés. À défaut, le maître d'ouvrage est en droit d'employer d'autres personnes pour exécuter les mêmes travaux directs ou accessoires, et tous les frais y afférents peuvent être déduits par le </w:t>
      </w:r>
      <w:r w:rsidRPr="000D34E1">
        <w:rPr>
          <w:rFonts w:ascii="Frutiger 55" w:hAnsi="Frutiger 55" w:cs="Arial"/>
          <w:sz w:val="20"/>
          <w:szCs w:val="20"/>
        </w:rPr>
        <w:lastRenderedPageBreak/>
        <w:t>maître d'ouvrage des sommes dues ou à devoir au</w:t>
      </w:r>
      <w:r w:rsidRPr="000D34E1">
        <w:rPr>
          <w:rFonts w:ascii="Frutiger 55" w:hAnsi="Frutiger 55" w:cs="Arial"/>
          <w:spacing w:val="-6"/>
          <w:sz w:val="20"/>
          <w:szCs w:val="20"/>
        </w:rPr>
        <w:t xml:space="preserve"> </w:t>
      </w:r>
      <w:r w:rsidRPr="000D34E1">
        <w:rPr>
          <w:rFonts w:ascii="Frutiger 55" w:hAnsi="Frutiger 55" w:cs="Arial"/>
          <w:sz w:val="20"/>
          <w:szCs w:val="20"/>
        </w:rPr>
        <w:t>contractant.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75"/>
        </w:numPr>
        <w:tabs>
          <w:tab w:val="left" w:pos="1250"/>
        </w:tabs>
        <w:autoSpaceDE w:val="0"/>
        <w:autoSpaceDN w:val="0"/>
        <w:adjustRightInd w:val="0"/>
        <w:snapToGrid w:val="0"/>
        <w:spacing w:after="0" w:line="240" w:lineRule="auto"/>
        <w:ind w:right="117"/>
        <w:contextualSpacing w:val="0"/>
        <w:jc w:val="both"/>
        <w:rPr>
          <w:rFonts w:ascii="Frutiger 55" w:hAnsi="Frutiger 55" w:cs="Arial"/>
          <w:sz w:val="20"/>
          <w:szCs w:val="20"/>
        </w:rPr>
      </w:pPr>
      <w:r w:rsidRPr="000D34E1">
        <w:rPr>
          <w:rFonts w:ascii="Frutiger 55" w:hAnsi="Frutiger 55" w:cs="Arial"/>
          <w:sz w:val="20"/>
          <w:szCs w:val="20"/>
        </w:rPr>
        <w:t>Les dispositions du présent article 42 ne portent pas atteinte aux droits du maître d’ouvrage prévus aux articles 36 et 63.</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101" w:name="_bookmark47"/>
      <w:bookmarkEnd w:id="101"/>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43 -</w:t>
      </w:r>
      <w:r w:rsidRPr="000D34E1">
        <w:rPr>
          <w:rFonts w:ascii="Frutiger 55" w:hAnsi="Frutiger 55" w:cs="Arial"/>
          <w:sz w:val="20"/>
        </w:rPr>
        <w:tab/>
        <w:t>Propriété des équipements et des</w:t>
      </w:r>
      <w:r w:rsidRPr="000D34E1">
        <w:rPr>
          <w:rFonts w:ascii="Frutiger 55" w:hAnsi="Frutiger 55" w:cs="Arial"/>
          <w:spacing w:val="2"/>
          <w:sz w:val="20"/>
        </w:rPr>
        <w:t xml:space="preserve"> </w:t>
      </w:r>
      <w:r w:rsidRPr="000D34E1">
        <w:rPr>
          <w:rFonts w:ascii="Frutiger 55" w:hAnsi="Frutiger 55" w:cs="Arial"/>
          <w:sz w:val="20"/>
        </w:rPr>
        <w:t>matériaux</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74"/>
        </w:numPr>
        <w:tabs>
          <w:tab w:val="left" w:pos="1250"/>
        </w:tabs>
        <w:autoSpaceDE w:val="0"/>
        <w:autoSpaceDN w:val="0"/>
        <w:adjustRightInd w:val="0"/>
        <w:snapToGrid w:val="0"/>
        <w:spacing w:after="0" w:line="240" w:lineRule="auto"/>
        <w:ind w:right="114"/>
        <w:contextualSpacing w:val="0"/>
        <w:jc w:val="both"/>
        <w:rPr>
          <w:rFonts w:ascii="Frutiger 55" w:hAnsi="Frutiger 55" w:cs="Arial"/>
          <w:sz w:val="20"/>
          <w:szCs w:val="20"/>
        </w:rPr>
      </w:pPr>
      <w:r w:rsidRPr="000D34E1">
        <w:rPr>
          <w:rFonts w:ascii="Frutiger 55" w:hAnsi="Frutiger 55" w:cs="Arial"/>
          <w:sz w:val="20"/>
          <w:szCs w:val="20"/>
        </w:rPr>
        <w:t>Toutes les installations, tous les ouvrages temporaires, équipements et matériaux fournis par le contractant sont, lorsqu’ils sont apportés sur le chantier, réputés être destinés exclusivement à l’exécution des travaux et le contractant ne peut les enlever, en totalité ou en partie, sauf pour les déplacer à l'intérieur du chantier, sans le consentement du maître d’œuvre. Ce consentement n’est toutefois pas nécessaire pour les véhicules servant au transport vers le chantier ou hors du chantier du personnel d’encadrement, des ouvriers et des installations, des ouvrages temporaires, des équipements et des</w:t>
      </w:r>
      <w:r w:rsidRPr="000D34E1">
        <w:rPr>
          <w:rFonts w:ascii="Frutiger 55" w:hAnsi="Frutiger 55" w:cs="Arial"/>
          <w:spacing w:val="-9"/>
          <w:sz w:val="20"/>
          <w:szCs w:val="20"/>
        </w:rPr>
        <w:t xml:space="preserve"> </w:t>
      </w:r>
      <w:r w:rsidRPr="000D34E1">
        <w:rPr>
          <w:rFonts w:ascii="Frutiger 55" w:hAnsi="Frutiger 55" w:cs="Arial"/>
          <w:sz w:val="20"/>
          <w:szCs w:val="20"/>
        </w:rPr>
        <w:t>matériaux.</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74"/>
        </w:numPr>
        <w:tabs>
          <w:tab w:val="left" w:pos="1250"/>
        </w:tabs>
        <w:autoSpaceDE w:val="0"/>
        <w:autoSpaceDN w:val="0"/>
        <w:adjustRightInd w:val="0"/>
        <w:snapToGrid w:val="0"/>
        <w:spacing w:after="0" w:line="240" w:lineRule="auto"/>
        <w:ind w:right="116"/>
        <w:contextualSpacing w:val="0"/>
        <w:jc w:val="both"/>
        <w:rPr>
          <w:rFonts w:ascii="Frutiger 55" w:hAnsi="Frutiger 55" w:cs="Arial"/>
          <w:sz w:val="20"/>
          <w:szCs w:val="20"/>
        </w:rPr>
      </w:pPr>
      <w:r w:rsidRPr="000D34E1">
        <w:rPr>
          <w:rFonts w:ascii="Frutiger 55" w:hAnsi="Frutiger 55" w:cs="Arial"/>
          <w:sz w:val="20"/>
          <w:szCs w:val="20"/>
        </w:rPr>
        <w:t>Les conditions particulières peuvent prévoir que l'ensemble des installations, des ouvrages temporaires, des équipements et des matériaux se trouvant sur le chantier qui appartiennent au contractant ou à une société dans laquelle le contractant a une participation majoritaire sont, pendant toute l’exécution du</w:t>
      </w:r>
      <w:r w:rsidRPr="000D34E1">
        <w:rPr>
          <w:rFonts w:ascii="Frutiger 55" w:hAnsi="Frutiger 55" w:cs="Arial"/>
          <w:spacing w:val="-4"/>
          <w:sz w:val="20"/>
          <w:szCs w:val="20"/>
        </w:rPr>
        <w:t xml:space="preserve"> </w:t>
      </w:r>
      <w:r w:rsidRPr="000D34E1">
        <w:rPr>
          <w:rFonts w:ascii="Frutiger 55" w:hAnsi="Frutiger 55" w:cs="Arial"/>
          <w:sz w:val="20"/>
          <w:szCs w:val="20"/>
        </w:rPr>
        <w:t>marché:</w:t>
      </w:r>
    </w:p>
    <w:p w:rsidR="0066540D" w:rsidRPr="000D34E1" w:rsidRDefault="0066540D" w:rsidP="004B25A2">
      <w:pPr>
        <w:pStyle w:val="Paragraphedeliste"/>
        <w:widowControl w:val="0"/>
        <w:numPr>
          <w:ilvl w:val="2"/>
          <w:numId w:val="74"/>
        </w:numPr>
        <w:tabs>
          <w:tab w:val="left" w:pos="1965"/>
        </w:tabs>
        <w:autoSpaceDE w:val="0"/>
        <w:autoSpaceDN w:val="0"/>
        <w:adjustRightInd w:val="0"/>
        <w:snapToGrid w:val="0"/>
        <w:spacing w:after="0" w:line="240" w:lineRule="auto"/>
        <w:ind w:hanging="359"/>
        <w:contextualSpacing w:val="0"/>
        <w:jc w:val="both"/>
        <w:rPr>
          <w:rFonts w:ascii="Frutiger 55" w:hAnsi="Frutiger 55" w:cs="Arial"/>
          <w:sz w:val="20"/>
          <w:szCs w:val="20"/>
        </w:rPr>
      </w:pPr>
      <w:r w:rsidRPr="000D34E1">
        <w:rPr>
          <w:rFonts w:ascii="Frutiger 55" w:hAnsi="Frutiger 55" w:cs="Arial"/>
          <w:sz w:val="20"/>
          <w:szCs w:val="20"/>
        </w:rPr>
        <w:t>dévolus au maître d'ouvrage;</w:t>
      </w:r>
      <w:r w:rsidRPr="000D34E1">
        <w:rPr>
          <w:rFonts w:ascii="Frutiger 55" w:hAnsi="Frutiger 55" w:cs="Arial"/>
          <w:spacing w:val="-2"/>
          <w:sz w:val="20"/>
          <w:szCs w:val="20"/>
        </w:rPr>
        <w:t xml:space="preserve"> </w:t>
      </w:r>
      <w:r w:rsidRPr="000D34E1">
        <w:rPr>
          <w:rFonts w:ascii="Frutiger 55" w:hAnsi="Frutiger 55" w:cs="Arial"/>
          <w:sz w:val="20"/>
          <w:szCs w:val="20"/>
        </w:rPr>
        <w:t>ou</w:t>
      </w:r>
    </w:p>
    <w:p w:rsidR="0066540D" w:rsidRPr="000D34E1" w:rsidRDefault="0066540D" w:rsidP="004B25A2">
      <w:pPr>
        <w:pStyle w:val="Paragraphedeliste"/>
        <w:widowControl w:val="0"/>
        <w:numPr>
          <w:ilvl w:val="2"/>
          <w:numId w:val="74"/>
        </w:numPr>
        <w:tabs>
          <w:tab w:val="left" w:pos="1965"/>
        </w:tabs>
        <w:autoSpaceDE w:val="0"/>
        <w:autoSpaceDN w:val="0"/>
        <w:adjustRightInd w:val="0"/>
        <w:snapToGrid w:val="0"/>
        <w:spacing w:after="0" w:line="240" w:lineRule="auto"/>
        <w:ind w:hanging="359"/>
        <w:contextualSpacing w:val="0"/>
        <w:jc w:val="both"/>
        <w:rPr>
          <w:rFonts w:ascii="Frutiger 55" w:hAnsi="Frutiger 55" w:cs="Arial"/>
          <w:sz w:val="20"/>
          <w:szCs w:val="20"/>
        </w:rPr>
      </w:pPr>
      <w:r w:rsidRPr="000D34E1">
        <w:rPr>
          <w:rFonts w:ascii="Frutiger 55" w:hAnsi="Frutiger 55" w:cs="Arial"/>
          <w:sz w:val="20"/>
          <w:szCs w:val="20"/>
        </w:rPr>
        <w:t>donnés en sûreté au maître d'ouvrage;</w:t>
      </w:r>
      <w:r w:rsidRPr="000D34E1">
        <w:rPr>
          <w:rFonts w:ascii="Frutiger 55" w:hAnsi="Frutiger 55" w:cs="Arial"/>
          <w:spacing w:val="-4"/>
          <w:sz w:val="20"/>
          <w:szCs w:val="20"/>
        </w:rPr>
        <w:t xml:space="preserve"> </w:t>
      </w:r>
      <w:r w:rsidRPr="000D34E1">
        <w:rPr>
          <w:rFonts w:ascii="Frutiger 55" w:hAnsi="Frutiger 55" w:cs="Arial"/>
          <w:sz w:val="20"/>
          <w:szCs w:val="20"/>
        </w:rPr>
        <w:t>ou</w:t>
      </w:r>
    </w:p>
    <w:p w:rsidR="0066540D" w:rsidRPr="000D34E1" w:rsidRDefault="0066540D" w:rsidP="004B25A2">
      <w:pPr>
        <w:pStyle w:val="Paragraphedeliste"/>
        <w:widowControl w:val="0"/>
        <w:numPr>
          <w:ilvl w:val="2"/>
          <w:numId w:val="74"/>
        </w:numPr>
        <w:tabs>
          <w:tab w:val="left" w:pos="1965"/>
        </w:tabs>
        <w:autoSpaceDE w:val="0"/>
        <w:autoSpaceDN w:val="0"/>
        <w:adjustRightInd w:val="0"/>
        <w:snapToGrid w:val="0"/>
        <w:spacing w:after="0" w:line="240" w:lineRule="auto"/>
        <w:ind w:hanging="359"/>
        <w:contextualSpacing w:val="0"/>
        <w:jc w:val="both"/>
        <w:rPr>
          <w:rFonts w:ascii="Frutiger 55" w:hAnsi="Frutiger 55" w:cs="Arial"/>
          <w:sz w:val="20"/>
          <w:szCs w:val="20"/>
        </w:rPr>
      </w:pPr>
      <w:r w:rsidRPr="000D34E1">
        <w:rPr>
          <w:rFonts w:ascii="Frutiger 55" w:hAnsi="Frutiger 55" w:cs="Arial"/>
          <w:sz w:val="20"/>
          <w:szCs w:val="20"/>
        </w:rPr>
        <w:t>sujets à tout autre arrangement en matière de privilège ou de</w:t>
      </w:r>
      <w:r w:rsidRPr="000D34E1">
        <w:rPr>
          <w:rFonts w:ascii="Frutiger 55" w:hAnsi="Frutiger 55" w:cs="Arial"/>
          <w:spacing w:val="-8"/>
          <w:sz w:val="20"/>
          <w:szCs w:val="20"/>
        </w:rPr>
        <w:t xml:space="preserve"> </w:t>
      </w:r>
      <w:r w:rsidRPr="000D34E1">
        <w:rPr>
          <w:rFonts w:ascii="Frutiger 55" w:hAnsi="Frutiger 55" w:cs="Arial"/>
          <w:sz w:val="20"/>
          <w:szCs w:val="20"/>
        </w:rPr>
        <w:t>gage.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74"/>
        </w:numPr>
        <w:tabs>
          <w:tab w:val="left" w:pos="1250"/>
        </w:tabs>
        <w:autoSpaceDE w:val="0"/>
        <w:autoSpaceDN w:val="0"/>
        <w:adjustRightInd w:val="0"/>
        <w:snapToGrid w:val="0"/>
        <w:spacing w:after="0" w:line="240" w:lineRule="auto"/>
        <w:ind w:right="114"/>
        <w:contextualSpacing w:val="0"/>
        <w:jc w:val="both"/>
        <w:rPr>
          <w:rFonts w:ascii="Frutiger 55" w:hAnsi="Frutiger 55" w:cs="Arial"/>
          <w:sz w:val="20"/>
          <w:szCs w:val="20"/>
        </w:rPr>
      </w:pPr>
      <w:r w:rsidRPr="000D34E1">
        <w:rPr>
          <w:rFonts w:ascii="Frutiger 55" w:hAnsi="Frutiger 55" w:cs="Arial"/>
          <w:sz w:val="20"/>
          <w:szCs w:val="20"/>
        </w:rPr>
        <w:t>En cas de résiliation du marché conformément à l’article 63, pour défaut d’exécution du contractant, le maître d'ouvrage a le droit d’utiliser les installations, les ouvrages temporaires, les équipements et les matériaux se trouvant sur le chantier pour achever les travaux.</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74"/>
        </w:numPr>
        <w:tabs>
          <w:tab w:val="left" w:pos="1250"/>
        </w:tabs>
        <w:autoSpaceDE w:val="0"/>
        <w:autoSpaceDN w:val="0"/>
        <w:adjustRightInd w:val="0"/>
        <w:snapToGrid w:val="0"/>
        <w:spacing w:after="0" w:line="240" w:lineRule="auto"/>
        <w:ind w:right="112"/>
        <w:contextualSpacing w:val="0"/>
        <w:jc w:val="both"/>
        <w:rPr>
          <w:rFonts w:ascii="Frutiger 55" w:hAnsi="Frutiger 55" w:cs="Arial"/>
          <w:sz w:val="20"/>
          <w:szCs w:val="20"/>
        </w:rPr>
      </w:pPr>
      <w:r w:rsidRPr="000D34E1">
        <w:rPr>
          <w:rFonts w:ascii="Frutiger 55" w:hAnsi="Frutiger 55" w:cs="Arial"/>
          <w:sz w:val="20"/>
          <w:szCs w:val="20"/>
        </w:rPr>
        <w:t>Toute location par le contractant des installations, des ouvrages temporaires, des équipements et des matériaux apportés sur le chantier prévoira que, sur demande écrite du maître d'ouvrage faite dans les 7 jours suivant la date effective de la résiliation au titre de l’article 64 et sur engagement du maître d'ouvrage de payer tous les frais de location à partir de cette date, le propriétaire louera ces installations, ces ouvrages temporaires, ces équipements et ces matériaux au maître d'ouvrage aux mêmes conditions qu’il les a loués au contractant, sans préjudice du droit du maître d'ouvrage de permettre leur utilisation par tout autre entrepreneur travaillant pour lui pour l’achèvement des travaux conformément aux dispositions de l’article 64, paragraphe</w:t>
      </w:r>
      <w:r w:rsidRPr="000D34E1">
        <w:rPr>
          <w:rFonts w:ascii="Frutiger 55" w:hAnsi="Frutiger 55" w:cs="Arial"/>
          <w:spacing w:val="-4"/>
          <w:sz w:val="20"/>
          <w:szCs w:val="20"/>
        </w:rPr>
        <w:t xml:space="preserve"> </w:t>
      </w:r>
      <w:r w:rsidRPr="000D34E1">
        <w:rPr>
          <w:rFonts w:ascii="Frutiger 55" w:hAnsi="Frutiger 55" w:cs="Arial"/>
          <w:sz w:val="20"/>
          <w:szCs w:val="20"/>
        </w:rPr>
        <w:t>3.</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74"/>
        </w:numPr>
        <w:tabs>
          <w:tab w:val="left" w:pos="1250"/>
        </w:tabs>
        <w:autoSpaceDE w:val="0"/>
        <w:autoSpaceDN w:val="0"/>
        <w:adjustRightInd w:val="0"/>
        <w:snapToGrid w:val="0"/>
        <w:spacing w:after="0" w:line="240" w:lineRule="auto"/>
        <w:ind w:right="117"/>
        <w:contextualSpacing w:val="0"/>
        <w:jc w:val="both"/>
        <w:rPr>
          <w:rFonts w:ascii="Frutiger 55" w:hAnsi="Frutiger 55" w:cs="Arial"/>
          <w:sz w:val="20"/>
          <w:szCs w:val="20"/>
        </w:rPr>
      </w:pPr>
      <w:r w:rsidRPr="000D34E1">
        <w:rPr>
          <w:rFonts w:ascii="Frutiger 55" w:hAnsi="Frutiger 55" w:cs="Arial"/>
          <w:sz w:val="20"/>
          <w:szCs w:val="20"/>
        </w:rPr>
        <w:t>En cas de résiliation du marché avant l'achèvement des travaux, le contractant remet aussitôt au maître d'ouvrage les installations, les ouvrages temporaires, les équipements et les matériaux dont la propriété a été dévolue ou donnée en sûreté au maître d'ouvrage en vertu de l'article 43, paragraphe 2. À défaut, le maître d'ouvrage peut prendre les mesures qu'il estimera appropriées pour entrer en possession desdites installations, ouvrages temporaires, équipements et matériaux et récupérer les frais y afférents auprès du contractant.</w:t>
      </w:r>
    </w:p>
    <w:p w:rsidR="0066540D" w:rsidRPr="000D34E1" w:rsidRDefault="0066540D" w:rsidP="00955611">
      <w:pPr>
        <w:pStyle w:val="Paragraphedeliste"/>
        <w:adjustRightInd w:val="0"/>
        <w:snapToGrid w:val="0"/>
        <w:spacing w:after="0" w:line="240" w:lineRule="auto"/>
        <w:contextualSpacing w:val="0"/>
        <w:jc w:val="both"/>
        <w:rPr>
          <w:rFonts w:ascii="Frutiger 55" w:hAnsi="Frutiger 55" w:cs="Arial"/>
          <w:sz w:val="20"/>
          <w:szCs w:val="20"/>
        </w:rPr>
      </w:pPr>
    </w:p>
    <w:p w:rsidR="0066540D" w:rsidRPr="000D34E1" w:rsidRDefault="0066540D" w:rsidP="00955611">
      <w:pPr>
        <w:pStyle w:val="Titre1"/>
        <w:adjustRightInd w:val="0"/>
        <w:snapToGrid w:val="0"/>
        <w:spacing w:before="0" w:line="240" w:lineRule="auto"/>
        <w:jc w:val="both"/>
        <w:rPr>
          <w:rFonts w:ascii="Frutiger 55" w:hAnsi="Frutiger 55" w:cs="Arial"/>
          <w:color w:val="auto"/>
          <w:sz w:val="20"/>
          <w:szCs w:val="20"/>
        </w:rPr>
      </w:pPr>
      <w:bookmarkStart w:id="102" w:name="_bookmark48"/>
      <w:bookmarkEnd w:id="102"/>
      <w:r w:rsidRPr="000D34E1">
        <w:rPr>
          <w:rFonts w:ascii="Frutiger 55" w:hAnsi="Frutiger 55" w:cs="Arial"/>
          <w:color w:val="auto"/>
          <w:sz w:val="20"/>
          <w:szCs w:val="20"/>
        </w:rPr>
        <w:t>PAIEMENTS</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103" w:name="_bookmark49"/>
      <w:bookmarkEnd w:id="103"/>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44 -</w:t>
      </w:r>
      <w:r w:rsidRPr="000D34E1">
        <w:rPr>
          <w:rFonts w:ascii="Frutiger 55" w:hAnsi="Frutiger 55" w:cs="Arial"/>
          <w:sz w:val="20"/>
        </w:rPr>
        <w:tab/>
        <w:t>Principes généraux</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73"/>
        </w:numPr>
        <w:tabs>
          <w:tab w:val="left" w:pos="1250"/>
        </w:tabs>
        <w:autoSpaceDE w:val="0"/>
        <w:autoSpaceDN w:val="0"/>
        <w:adjustRightInd w:val="0"/>
        <w:snapToGrid w:val="0"/>
        <w:spacing w:after="0" w:line="240" w:lineRule="auto"/>
        <w:ind w:right="118"/>
        <w:contextualSpacing w:val="0"/>
        <w:jc w:val="both"/>
        <w:rPr>
          <w:rFonts w:ascii="Frutiger 55" w:hAnsi="Frutiger 55" w:cs="Arial"/>
          <w:sz w:val="20"/>
          <w:szCs w:val="20"/>
        </w:rPr>
      </w:pPr>
      <w:r w:rsidRPr="000D34E1">
        <w:rPr>
          <w:rFonts w:ascii="Frutiger 55" w:hAnsi="Frutiger 55" w:cs="Arial"/>
          <w:sz w:val="20"/>
          <w:szCs w:val="20"/>
        </w:rPr>
        <w:t>Les paiements sont effectués en euro ou en monnaie nationale, tel que fixé par les conditions particulières. Les conditions particulières fixent les conditions administratives ou techniques auxquelles sont subordonnés les versements de préfinancements et d’acomptes et/ou le paiement pour solde effectués conformément aux présentes conditions</w:t>
      </w:r>
      <w:r w:rsidRPr="000D34E1">
        <w:rPr>
          <w:rFonts w:ascii="Frutiger 55" w:hAnsi="Frutiger 55" w:cs="Arial"/>
          <w:spacing w:val="-1"/>
          <w:sz w:val="20"/>
          <w:szCs w:val="20"/>
        </w:rPr>
        <w:t xml:space="preserve"> </w:t>
      </w:r>
      <w:r w:rsidRPr="000D34E1">
        <w:rPr>
          <w:rFonts w:ascii="Frutiger 55" w:hAnsi="Frutiger 55" w:cs="Arial"/>
          <w:sz w:val="20"/>
          <w:szCs w:val="20"/>
        </w:rPr>
        <w:t>générales.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73"/>
        </w:numPr>
        <w:tabs>
          <w:tab w:val="left" w:pos="1250"/>
        </w:tabs>
        <w:autoSpaceDE w:val="0"/>
        <w:autoSpaceDN w:val="0"/>
        <w:adjustRightInd w:val="0"/>
        <w:snapToGrid w:val="0"/>
        <w:spacing w:after="0" w:line="240" w:lineRule="auto"/>
        <w:ind w:right="119"/>
        <w:contextualSpacing w:val="0"/>
        <w:jc w:val="both"/>
        <w:rPr>
          <w:rFonts w:ascii="Frutiger 55" w:hAnsi="Frutiger 55" w:cs="Arial"/>
          <w:sz w:val="20"/>
          <w:szCs w:val="20"/>
        </w:rPr>
      </w:pPr>
      <w:r w:rsidRPr="000D34E1">
        <w:rPr>
          <w:rFonts w:ascii="Frutiger 55" w:hAnsi="Frutiger 55" w:cs="Arial"/>
          <w:sz w:val="20"/>
          <w:szCs w:val="20"/>
        </w:rPr>
        <w:t>Les paiements dus par le maître d'ouvrage sont effectués sur le compte bancaire mentionné dans la fiche d’identification financière remplie par le contractant. Les changements de compte bancaire doivent être signalés au moyen de la même fiche, jointe à la demande de</w:t>
      </w:r>
      <w:r w:rsidRPr="000D34E1">
        <w:rPr>
          <w:rFonts w:ascii="Frutiger 55" w:hAnsi="Frutiger 55" w:cs="Arial"/>
          <w:spacing w:val="-1"/>
          <w:sz w:val="20"/>
          <w:szCs w:val="20"/>
        </w:rPr>
        <w:t xml:space="preserve"> </w:t>
      </w:r>
      <w:r w:rsidRPr="000D34E1">
        <w:rPr>
          <w:rFonts w:ascii="Frutiger 55" w:hAnsi="Frutiger 55" w:cs="Arial"/>
          <w:sz w:val="20"/>
          <w:szCs w:val="20"/>
        </w:rPr>
        <w:t>paiement.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73"/>
        </w:numPr>
        <w:tabs>
          <w:tab w:val="left" w:pos="1250"/>
        </w:tabs>
        <w:autoSpaceDE w:val="0"/>
        <w:autoSpaceDN w:val="0"/>
        <w:adjustRightInd w:val="0"/>
        <w:snapToGrid w:val="0"/>
        <w:spacing w:after="0" w:line="240" w:lineRule="auto"/>
        <w:ind w:hanging="568"/>
        <w:contextualSpacing w:val="0"/>
        <w:jc w:val="both"/>
        <w:rPr>
          <w:rFonts w:ascii="Frutiger 55" w:hAnsi="Frutiger 55" w:cs="Arial"/>
          <w:sz w:val="20"/>
          <w:szCs w:val="20"/>
        </w:rPr>
      </w:pPr>
      <w:r w:rsidRPr="000D34E1">
        <w:rPr>
          <w:rFonts w:ascii="Frutiger 55" w:hAnsi="Frutiger 55" w:cs="Arial"/>
          <w:sz w:val="20"/>
          <w:szCs w:val="20"/>
        </w:rPr>
        <w:t>Les paiements au contractant sont effectués comme</w:t>
      </w:r>
      <w:r w:rsidRPr="000D34E1">
        <w:rPr>
          <w:rFonts w:ascii="Frutiger 55" w:hAnsi="Frutiger 55" w:cs="Arial"/>
          <w:spacing w:val="-2"/>
          <w:sz w:val="20"/>
          <w:szCs w:val="20"/>
        </w:rPr>
        <w:t xml:space="preserve"> </w:t>
      </w:r>
      <w:r w:rsidRPr="000D34E1">
        <w:rPr>
          <w:rFonts w:ascii="Frutiger 55" w:hAnsi="Frutiger 55" w:cs="Arial"/>
          <w:sz w:val="20"/>
          <w:szCs w:val="20"/>
        </w:rPr>
        <w:t>suit: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73"/>
        </w:numPr>
        <w:tabs>
          <w:tab w:val="left" w:pos="1970"/>
        </w:tabs>
        <w:autoSpaceDE w:val="0"/>
        <w:autoSpaceDN w:val="0"/>
        <w:adjustRightInd w:val="0"/>
        <w:snapToGrid w:val="0"/>
        <w:spacing w:after="0" w:line="240" w:lineRule="auto"/>
        <w:ind w:right="116"/>
        <w:contextualSpacing w:val="0"/>
        <w:jc w:val="both"/>
        <w:rPr>
          <w:rFonts w:ascii="Frutiger 55" w:hAnsi="Frutiger 55" w:cs="Arial"/>
          <w:sz w:val="20"/>
          <w:szCs w:val="20"/>
        </w:rPr>
      </w:pPr>
      <w:r w:rsidRPr="000D34E1">
        <w:rPr>
          <w:rFonts w:ascii="Frutiger 55" w:hAnsi="Frutiger 55" w:cs="Arial"/>
          <w:sz w:val="20"/>
          <w:szCs w:val="20"/>
        </w:rPr>
        <w:t>Les paiements de préfinancement sont effectués dans un délai de 90 jours à compter de la réception par le maître d'ouvrage d'une facture du contractant et des documents visés à l’article 46, paragraphe 3. Par date de paiement, on entend la date à laquelle le compte qui a exécuté le paiement est</w:t>
      </w:r>
      <w:r w:rsidRPr="000D34E1">
        <w:rPr>
          <w:rFonts w:ascii="Frutiger 55" w:hAnsi="Frutiger 55" w:cs="Arial"/>
          <w:spacing w:val="-8"/>
          <w:sz w:val="20"/>
          <w:szCs w:val="20"/>
        </w:rPr>
        <w:t xml:space="preserve"> </w:t>
      </w:r>
      <w:r w:rsidRPr="000D34E1">
        <w:rPr>
          <w:rFonts w:ascii="Frutiger 55" w:hAnsi="Frutiger 55" w:cs="Arial"/>
          <w:sz w:val="20"/>
          <w:szCs w:val="20"/>
        </w:rPr>
        <w:t>débité.</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73"/>
        </w:numPr>
        <w:tabs>
          <w:tab w:val="left" w:pos="1970"/>
        </w:tabs>
        <w:autoSpaceDE w:val="0"/>
        <w:autoSpaceDN w:val="0"/>
        <w:adjustRightInd w:val="0"/>
        <w:snapToGrid w:val="0"/>
        <w:spacing w:after="0" w:line="240" w:lineRule="auto"/>
        <w:ind w:right="115"/>
        <w:contextualSpacing w:val="0"/>
        <w:jc w:val="both"/>
        <w:rPr>
          <w:rFonts w:ascii="Frutiger 55" w:hAnsi="Frutiger 55" w:cs="Arial"/>
          <w:sz w:val="20"/>
          <w:szCs w:val="20"/>
        </w:rPr>
      </w:pPr>
      <w:r w:rsidRPr="000D34E1">
        <w:rPr>
          <w:rFonts w:ascii="Frutiger 55" w:hAnsi="Frutiger 55" w:cs="Arial"/>
          <w:sz w:val="20"/>
          <w:szCs w:val="20"/>
        </w:rPr>
        <w:t xml:space="preserve">Le paiement au contractant des montants dus au titre de chaque état de décompte et du décompte définitif établis par le maître d'œuvre est effectué par le maître d'ouvrage dans un délai de 90 jours à compter de la date à laquelle cet état ou décompte accompagné de la facture du contractant lui a été présenté. Par date de paiement, on entend la date à laquelle le compte qui a exécuté </w:t>
      </w:r>
      <w:r w:rsidRPr="000D34E1">
        <w:rPr>
          <w:rFonts w:ascii="Frutiger 55" w:hAnsi="Frutiger 55" w:cs="Arial"/>
          <w:spacing w:val="3"/>
          <w:sz w:val="20"/>
          <w:szCs w:val="20"/>
        </w:rPr>
        <w:t xml:space="preserve">le </w:t>
      </w:r>
      <w:r w:rsidRPr="000D34E1">
        <w:rPr>
          <w:rFonts w:ascii="Frutiger 55" w:hAnsi="Frutiger 55" w:cs="Arial"/>
          <w:sz w:val="20"/>
          <w:szCs w:val="20"/>
        </w:rPr>
        <w:t>paiement est débité.</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73"/>
        </w:numPr>
        <w:tabs>
          <w:tab w:val="left" w:pos="1250"/>
        </w:tabs>
        <w:autoSpaceDE w:val="0"/>
        <w:autoSpaceDN w:val="0"/>
        <w:adjustRightInd w:val="0"/>
        <w:snapToGrid w:val="0"/>
        <w:spacing w:after="0" w:line="240" w:lineRule="auto"/>
        <w:ind w:right="115"/>
        <w:contextualSpacing w:val="0"/>
        <w:jc w:val="both"/>
        <w:rPr>
          <w:rFonts w:ascii="Frutiger 55" w:hAnsi="Frutiger 55" w:cs="Arial"/>
          <w:sz w:val="20"/>
          <w:szCs w:val="20"/>
        </w:rPr>
      </w:pPr>
      <w:r w:rsidRPr="000D34E1">
        <w:rPr>
          <w:rFonts w:ascii="Frutiger 55" w:hAnsi="Frutiger 55" w:cs="Arial"/>
          <w:sz w:val="20"/>
          <w:szCs w:val="20"/>
        </w:rPr>
        <w:t>Le délai visé à l’article 44, paragraphe 3, peut être suspendu par notification au contractant que la facture ne peut être honorée, soit parce que le montant n’est pas dû, soit parce que les documents justificatifs adéquats n’ont pas été produits, soit parce qu’une information permet de douter de l’éligibilité des dépenses. Dans ce dernier cas, il peut être procédé à un contrôle sur place aux fins de vérifications complémentaires. Le contractant fournit les clarifications, modifications ou compléments d’information dans les 30 jours à compter de la demande. Dans les 30 jours à compter de la réception des clarifications, le maître d’œuvre décide et délivre, si nécessaire, un état de décompte révisé ou un décompte définitif révisé, et le délai de paiement continue à courir à partir de cette date.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73"/>
        </w:numPr>
        <w:tabs>
          <w:tab w:val="left" w:pos="1250"/>
        </w:tabs>
        <w:autoSpaceDE w:val="0"/>
        <w:autoSpaceDN w:val="0"/>
        <w:adjustRightInd w:val="0"/>
        <w:snapToGrid w:val="0"/>
        <w:spacing w:after="0" w:line="240" w:lineRule="auto"/>
        <w:ind w:right="120"/>
        <w:contextualSpacing w:val="0"/>
        <w:jc w:val="both"/>
        <w:rPr>
          <w:rFonts w:ascii="Frutiger 55" w:hAnsi="Frutiger 55" w:cs="Arial"/>
          <w:sz w:val="20"/>
          <w:szCs w:val="20"/>
        </w:rPr>
      </w:pPr>
      <w:r w:rsidRPr="000D34E1">
        <w:rPr>
          <w:rFonts w:ascii="Frutiger 55" w:hAnsi="Frutiger 55" w:cs="Arial"/>
          <w:sz w:val="20"/>
          <w:szCs w:val="20"/>
        </w:rPr>
        <w:t>Le contractant s’engage à rembourser au maître d'ouvrage les montants qui lui auraient été versés en surplus par rapport au montant final dû, avant l'échéance mentionnée dans la note de débit qui est de 45 jours à partir de l'émission de cette note de</w:t>
      </w:r>
      <w:r w:rsidRPr="000D34E1">
        <w:rPr>
          <w:rFonts w:ascii="Frutiger 55" w:hAnsi="Frutiger 55" w:cs="Arial"/>
          <w:spacing w:val="-14"/>
          <w:sz w:val="20"/>
          <w:szCs w:val="20"/>
        </w:rPr>
        <w:t xml:space="preserve"> </w:t>
      </w:r>
      <w:r w:rsidRPr="000D34E1">
        <w:rPr>
          <w:rFonts w:ascii="Frutiger 55" w:hAnsi="Frutiger 55" w:cs="Arial"/>
          <w:sz w:val="20"/>
          <w:szCs w:val="20"/>
        </w:rPr>
        <w:t>débit.</w:t>
      </w:r>
    </w:p>
    <w:p w:rsidR="0066540D" w:rsidRPr="000D34E1" w:rsidRDefault="0066540D" w:rsidP="00955611">
      <w:pPr>
        <w:pStyle w:val="Paragraphedeliste"/>
        <w:spacing w:after="0" w:line="240" w:lineRule="auto"/>
        <w:rPr>
          <w:rFonts w:ascii="Frutiger 55" w:hAnsi="Frutiger 55" w:cs="Arial"/>
          <w:sz w:val="20"/>
          <w:szCs w:val="20"/>
        </w:rPr>
      </w:pPr>
    </w:p>
    <w:p w:rsidR="0066540D" w:rsidRPr="000D34E1" w:rsidRDefault="0066540D" w:rsidP="00955611">
      <w:pPr>
        <w:spacing w:after="0" w:line="240" w:lineRule="auto"/>
        <w:ind w:left="1276"/>
        <w:jc w:val="both"/>
        <w:rPr>
          <w:rFonts w:ascii="Frutiger 55" w:hAnsi="Frutiger 55" w:cs="Arial"/>
          <w:color w:val="000000"/>
          <w:sz w:val="20"/>
          <w:szCs w:val="20"/>
        </w:rPr>
      </w:pPr>
      <w:r w:rsidRPr="000D34E1">
        <w:rPr>
          <w:rFonts w:ascii="Frutiger 55" w:hAnsi="Frutiger 55" w:cs="Arial"/>
          <w:color w:val="000000"/>
          <w:sz w:val="20"/>
          <w:szCs w:val="20"/>
        </w:rPr>
        <w:t xml:space="preserve">En cas de non-remboursement par le Contractant dans ce délai, l’Autorité Contractante peut - sauf si le Contractant est une administration ou un organisme public d’un État membre de l'UEMOA - majorer les sommes dues d’un intérêt de retard au taux appliqué par la </w:t>
      </w:r>
      <w:r w:rsidRPr="000D34E1">
        <w:rPr>
          <w:rFonts w:ascii="Frutiger 55" w:hAnsi="Frutiger 55" w:cs="Arial"/>
          <w:bCs/>
          <w:color w:val="000000"/>
          <w:sz w:val="20"/>
          <w:szCs w:val="20"/>
          <w:shd w:val="clear" w:color="auto" w:fill="FFFFFF"/>
        </w:rPr>
        <w:t>Banque centrale</w:t>
      </w:r>
      <w:r w:rsidRPr="000D34E1">
        <w:rPr>
          <w:rFonts w:ascii="Frutiger 55" w:hAnsi="Frutiger 55" w:cs="Arial"/>
          <w:color w:val="000000"/>
          <w:sz w:val="20"/>
          <w:szCs w:val="20"/>
          <w:shd w:val="clear" w:color="auto" w:fill="FFFFFF"/>
        </w:rPr>
        <w:t> des États de l'Afrique de l'Ouest (BCEAO) </w:t>
      </w:r>
      <w:r w:rsidRPr="000D34E1">
        <w:rPr>
          <w:rFonts w:ascii="Frutiger 55" w:hAnsi="Frutiger 55" w:cs="Arial"/>
          <w:color w:val="000000"/>
          <w:sz w:val="20"/>
          <w:szCs w:val="20"/>
        </w:rPr>
        <w:t xml:space="preserve">à ses opérations principales de refinancement en FCFA tel que publié au Journal officiel de la </w:t>
      </w:r>
      <w:r w:rsidRPr="000D34E1">
        <w:rPr>
          <w:rFonts w:ascii="Frutiger 55" w:hAnsi="Frutiger 55" w:cs="Arial"/>
          <w:color w:val="000000"/>
          <w:sz w:val="20"/>
          <w:szCs w:val="20"/>
          <w:shd w:val="clear" w:color="auto" w:fill="FFFFFF"/>
        </w:rPr>
        <w:t>BCEAO</w:t>
      </w:r>
      <w:r w:rsidRPr="000D34E1">
        <w:rPr>
          <w:rFonts w:ascii="Frutiger 55" w:hAnsi="Frutiger 55" w:cs="Arial"/>
          <w:color w:val="000000"/>
          <w:sz w:val="20"/>
          <w:szCs w:val="20"/>
        </w:rPr>
        <w:t>, en vigueur le premier jour du mois au cours duquel ce délai a expiré, majoré de huit points de pourcentage. L’intérêt de retard porte sur la période comprise entre la date d’expiration du délai de paiement et la date de paiement effectif. Tout paiement partiel est imputé d’abord sur les intérêts de retard ainsi déterminés.</w:t>
      </w:r>
    </w:p>
    <w:p w:rsidR="0066540D" w:rsidRPr="000D34E1" w:rsidRDefault="0066540D" w:rsidP="00955611">
      <w:pPr>
        <w:pStyle w:val="Paragraphedeliste"/>
        <w:widowControl w:val="0"/>
        <w:tabs>
          <w:tab w:val="left" w:pos="1250"/>
        </w:tabs>
        <w:autoSpaceDE w:val="0"/>
        <w:autoSpaceDN w:val="0"/>
        <w:adjustRightInd w:val="0"/>
        <w:snapToGrid w:val="0"/>
        <w:spacing w:after="0" w:line="240" w:lineRule="auto"/>
        <w:ind w:left="1276" w:right="120"/>
        <w:contextualSpacing w:val="0"/>
        <w:jc w:val="both"/>
        <w:rPr>
          <w:rFonts w:ascii="Frutiger 55" w:hAnsi="Frutiger 55" w:cs="Arial"/>
          <w:sz w:val="20"/>
          <w:szCs w:val="20"/>
        </w:rPr>
      </w:pPr>
    </w:p>
    <w:p w:rsidR="0066540D" w:rsidRPr="000D34E1" w:rsidRDefault="0066540D" w:rsidP="00955611">
      <w:pPr>
        <w:pStyle w:val="Corpsdetexte"/>
        <w:adjustRightInd w:val="0"/>
        <w:snapToGrid w:val="0"/>
        <w:spacing w:after="0"/>
        <w:ind w:left="1276"/>
        <w:rPr>
          <w:rFonts w:ascii="Frutiger 55" w:hAnsi="Frutiger 55"/>
          <w:szCs w:val="20"/>
        </w:rPr>
      </w:pP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73"/>
        </w:numPr>
        <w:tabs>
          <w:tab w:val="left" w:pos="1250"/>
        </w:tabs>
        <w:autoSpaceDE w:val="0"/>
        <w:autoSpaceDN w:val="0"/>
        <w:adjustRightInd w:val="0"/>
        <w:snapToGrid w:val="0"/>
        <w:spacing w:after="0" w:line="240" w:lineRule="auto"/>
        <w:ind w:right="120"/>
        <w:contextualSpacing w:val="0"/>
        <w:jc w:val="both"/>
        <w:rPr>
          <w:rFonts w:ascii="Frutiger 55" w:hAnsi="Frutiger 55" w:cs="Arial"/>
          <w:sz w:val="20"/>
          <w:szCs w:val="20"/>
        </w:rPr>
      </w:pPr>
      <w:r w:rsidRPr="000D34E1">
        <w:rPr>
          <w:rFonts w:ascii="Frutiger 55" w:hAnsi="Frutiger 55" w:cs="Arial"/>
          <w:sz w:val="20"/>
          <w:szCs w:val="20"/>
        </w:rPr>
        <w:t>Sans notification préalable, au lieu ou avant de terminer le marché tel que prévu à l'article 64, le maître d'ouvrage peut suspendre des paiements par mesure de</w:t>
      </w:r>
      <w:r w:rsidRPr="000D34E1">
        <w:rPr>
          <w:rFonts w:ascii="Frutiger 55" w:hAnsi="Frutiger 55" w:cs="Arial"/>
          <w:spacing w:val="-11"/>
          <w:sz w:val="20"/>
          <w:szCs w:val="20"/>
        </w:rPr>
        <w:t xml:space="preserve"> </w:t>
      </w:r>
      <w:r w:rsidRPr="000D34E1">
        <w:rPr>
          <w:rFonts w:ascii="Frutiger 55" w:hAnsi="Frutiger 55" w:cs="Arial"/>
          <w:sz w:val="20"/>
          <w:szCs w:val="20"/>
        </w:rPr>
        <w:t>précaution.</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73"/>
        </w:numPr>
        <w:tabs>
          <w:tab w:val="left" w:pos="1250"/>
        </w:tabs>
        <w:autoSpaceDE w:val="0"/>
        <w:autoSpaceDN w:val="0"/>
        <w:adjustRightInd w:val="0"/>
        <w:snapToGrid w:val="0"/>
        <w:spacing w:after="0" w:line="240" w:lineRule="auto"/>
        <w:ind w:right="116"/>
        <w:contextualSpacing w:val="0"/>
        <w:jc w:val="both"/>
        <w:rPr>
          <w:rFonts w:ascii="Frutiger 55" w:hAnsi="Frutiger 55" w:cs="Arial"/>
          <w:sz w:val="20"/>
          <w:szCs w:val="20"/>
        </w:rPr>
      </w:pPr>
      <w:r w:rsidRPr="000D34E1">
        <w:rPr>
          <w:rFonts w:ascii="Frutiger 55" w:hAnsi="Frutiger 55" w:cs="Arial"/>
          <w:sz w:val="20"/>
          <w:szCs w:val="20"/>
        </w:rPr>
        <w:t>Lorsqu'il est prouvé que l'attribution du marché ou son exécution sont sujettes à des violations des obligations, des irrégularités ou des fraudes attribuables au contractant, le maître d'ouvrage peut, en plus de la possibilité de suspendre l’exécution du marché tel que prévu à l’article 38, paragraphe 3, et de terminer le  marché  tel  que  prévu  à  l’article 64, suspendre les paiements et/ou recouvrer les montants déjà payés, proportionnellement à l'importance des violations des obligations, irrégularités ou fraudes. Outre les mesures susmentionnées, le maître d'ouvrage peut également réduire la valeur du marché proportionnellement à la gravité des irrégularités, de la fraude ou de la violation des obligations, y compris lorsque les activités concernées n’ont pas été mises en œuvre ou lorsqu’elles l'ont été de façon médiocre, partielle ou</w:t>
      </w:r>
      <w:r w:rsidRPr="000D34E1">
        <w:rPr>
          <w:rFonts w:ascii="Frutiger 55" w:hAnsi="Frutiger 55" w:cs="Arial"/>
          <w:spacing w:val="-9"/>
          <w:sz w:val="20"/>
          <w:szCs w:val="20"/>
        </w:rPr>
        <w:t xml:space="preserve"> </w:t>
      </w:r>
      <w:r w:rsidRPr="000D34E1">
        <w:rPr>
          <w:rFonts w:ascii="Frutiger 55" w:hAnsi="Frutiger 55" w:cs="Arial"/>
          <w:sz w:val="20"/>
          <w:szCs w:val="20"/>
        </w:rPr>
        <w:t>tardive.</w:t>
      </w:r>
    </w:p>
    <w:p w:rsidR="0066540D" w:rsidRDefault="0066540D" w:rsidP="00955611">
      <w:pPr>
        <w:pStyle w:val="Corpsdetexte"/>
        <w:adjustRightInd w:val="0"/>
        <w:snapToGrid w:val="0"/>
        <w:spacing w:after="0"/>
        <w:rPr>
          <w:rFonts w:ascii="Frutiger 55" w:hAnsi="Frutiger 55"/>
          <w:szCs w:val="20"/>
        </w:rPr>
      </w:pPr>
    </w:p>
    <w:p w:rsidR="00AF0CAF" w:rsidRPr="000D34E1" w:rsidRDefault="00AF0CAF" w:rsidP="00955611">
      <w:pPr>
        <w:pStyle w:val="Corpsdetexte"/>
        <w:adjustRightInd w:val="0"/>
        <w:snapToGrid w:val="0"/>
        <w:spacing w:after="0"/>
        <w:rPr>
          <w:rFonts w:ascii="Frutiger 55" w:hAnsi="Frutiger 55"/>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104" w:name="_bookmark50"/>
      <w:bookmarkEnd w:id="104"/>
      <w:r w:rsidRPr="000D34E1">
        <w:rPr>
          <w:rFonts w:ascii="Frutiger 55" w:hAnsi="Frutiger 55" w:cs="Arial"/>
          <w:sz w:val="20"/>
        </w:rPr>
        <w:lastRenderedPageBreak/>
        <w:t>Article</w:t>
      </w:r>
      <w:r w:rsidRPr="000D34E1">
        <w:rPr>
          <w:rFonts w:ascii="Frutiger 55" w:hAnsi="Frutiger 55" w:cs="Arial"/>
          <w:spacing w:val="-2"/>
          <w:sz w:val="20"/>
        </w:rPr>
        <w:t xml:space="preserve"> </w:t>
      </w:r>
      <w:r w:rsidRPr="000D34E1">
        <w:rPr>
          <w:rFonts w:ascii="Frutiger 55" w:hAnsi="Frutiger 55" w:cs="Arial"/>
          <w:sz w:val="20"/>
        </w:rPr>
        <w:t>45 -</w:t>
      </w:r>
      <w:r w:rsidRPr="000D34E1">
        <w:rPr>
          <w:rFonts w:ascii="Frutiger 55" w:hAnsi="Frutiger 55" w:cs="Arial"/>
          <w:sz w:val="20"/>
        </w:rPr>
        <w:tab/>
        <w:t>Marchés à prix provisoires</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72"/>
        </w:numPr>
        <w:tabs>
          <w:tab w:val="left" w:pos="1250"/>
        </w:tabs>
        <w:autoSpaceDE w:val="0"/>
        <w:autoSpaceDN w:val="0"/>
        <w:adjustRightInd w:val="0"/>
        <w:snapToGrid w:val="0"/>
        <w:spacing w:after="0" w:line="240" w:lineRule="auto"/>
        <w:ind w:right="112"/>
        <w:contextualSpacing w:val="0"/>
        <w:jc w:val="both"/>
        <w:rPr>
          <w:rFonts w:ascii="Frutiger 55" w:hAnsi="Frutiger 55" w:cs="Arial"/>
          <w:sz w:val="20"/>
          <w:szCs w:val="20"/>
        </w:rPr>
      </w:pPr>
      <w:r w:rsidRPr="000D34E1">
        <w:rPr>
          <w:rFonts w:ascii="Frutiger 55" w:hAnsi="Frutiger 55" w:cs="Arial"/>
          <w:sz w:val="20"/>
          <w:szCs w:val="20"/>
        </w:rPr>
        <w:t>Lorsque, exceptionnellement, le marché attribué est à prix provisoires, le montant dû au titre du marché est</w:t>
      </w:r>
      <w:r w:rsidRPr="000D34E1">
        <w:rPr>
          <w:rFonts w:ascii="Frutiger 55" w:hAnsi="Frutiger 55" w:cs="Arial"/>
          <w:spacing w:val="-7"/>
          <w:sz w:val="20"/>
          <w:szCs w:val="20"/>
        </w:rPr>
        <w:t xml:space="preserve"> </w:t>
      </w:r>
      <w:r w:rsidRPr="000D34E1">
        <w:rPr>
          <w:rFonts w:ascii="Frutiger 55" w:hAnsi="Frutiger 55" w:cs="Arial"/>
          <w:sz w:val="20"/>
          <w:szCs w:val="20"/>
        </w:rPr>
        <w:t>calculé:</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72"/>
        </w:numPr>
        <w:tabs>
          <w:tab w:val="left" w:pos="1970"/>
        </w:tabs>
        <w:autoSpaceDE w:val="0"/>
        <w:autoSpaceDN w:val="0"/>
        <w:adjustRightInd w:val="0"/>
        <w:snapToGrid w:val="0"/>
        <w:spacing w:after="0" w:line="240" w:lineRule="auto"/>
        <w:ind w:right="113"/>
        <w:contextualSpacing w:val="0"/>
        <w:jc w:val="both"/>
        <w:rPr>
          <w:rFonts w:ascii="Frutiger 55" w:hAnsi="Frutiger 55" w:cs="Arial"/>
          <w:sz w:val="20"/>
          <w:szCs w:val="20"/>
        </w:rPr>
      </w:pPr>
      <w:r w:rsidRPr="000D34E1">
        <w:rPr>
          <w:rFonts w:ascii="Frutiger 55" w:hAnsi="Frutiger 55" w:cs="Arial"/>
          <w:sz w:val="20"/>
          <w:szCs w:val="20"/>
        </w:rPr>
        <w:t>comme pour les marchés en dépenses contrôlées visés à l’article 49, paragraphe 1, point c);</w:t>
      </w:r>
      <w:r w:rsidRPr="000D34E1">
        <w:rPr>
          <w:rFonts w:ascii="Frutiger 55" w:hAnsi="Frutiger 55" w:cs="Arial"/>
          <w:spacing w:val="-2"/>
          <w:sz w:val="20"/>
          <w:szCs w:val="20"/>
        </w:rPr>
        <w:t xml:space="preserve"> </w:t>
      </w:r>
      <w:r w:rsidRPr="000D34E1">
        <w:rPr>
          <w:rFonts w:ascii="Frutiger 55" w:hAnsi="Frutiger 55" w:cs="Arial"/>
          <w:sz w:val="20"/>
          <w:szCs w:val="20"/>
        </w:rPr>
        <w:t>ou</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72"/>
        </w:numPr>
        <w:tabs>
          <w:tab w:val="left" w:pos="1970"/>
        </w:tabs>
        <w:autoSpaceDE w:val="0"/>
        <w:autoSpaceDN w:val="0"/>
        <w:adjustRightInd w:val="0"/>
        <w:snapToGrid w:val="0"/>
        <w:spacing w:after="0" w:line="240" w:lineRule="auto"/>
        <w:ind w:right="113"/>
        <w:contextualSpacing w:val="0"/>
        <w:jc w:val="both"/>
        <w:rPr>
          <w:rFonts w:ascii="Frutiger 55" w:hAnsi="Frutiger 55" w:cs="Arial"/>
          <w:sz w:val="20"/>
          <w:szCs w:val="20"/>
        </w:rPr>
      </w:pPr>
      <w:r w:rsidRPr="000D34E1">
        <w:rPr>
          <w:rFonts w:ascii="Frutiger 55" w:hAnsi="Frutiger 55" w:cs="Arial"/>
          <w:sz w:val="20"/>
          <w:szCs w:val="20"/>
        </w:rPr>
        <w:t>au départ sur la base de prix provisoires et ensuite, dès que les conditions d’exécution du marché sont connues, comme pour les marchés à forfait ou les marchés à prix unitaires visés à l’article 49, paragraphe 1, points a) et b) respectivement, ou comme en matière de marchés</w:t>
      </w:r>
      <w:r w:rsidRPr="000D34E1">
        <w:rPr>
          <w:rFonts w:ascii="Frutiger 55" w:hAnsi="Frutiger 55" w:cs="Arial"/>
          <w:spacing w:val="-1"/>
          <w:sz w:val="20"/>
          <w:szCs w:val="20"/>
        </w:rPr>
        <w:t xml:space="preserve"> </w:t>
      </w:r>
      <w:r w:rsidRPr="000D34E1">
        <w:rPr>
          <w:rFonts w:ascii="Frutiger 55" w:hAnsi="Frutiger 55" w:cs="Arial"/>
          <w:sz w:val="20"/>
          <w:szCs w:val="20"/>
        </w:rPr>
        <w:t>mixtes.</w:t>
      </w:r>
    </w:p>
    <w:p w:rsidR="0066540D" w:rsidRPr="000D34E1" w:rsidRDefault="0066540D" w:rsidP="00955611">
      <w:pPr>
        <w:pStyle w:val="Paragraphedeliste"/>
        <w:adjustRightInd w:val="0"/>
        <w:snapToGrid w:val="0"/>
        <w:spacing w:after="0" w:line="240" w:lineRule="auto"/>
        <w:contextualSpacing w:val="0"/>
        <w:jc w:val="both"/>
        <w:rPr>
          <w:rFonts w:ascii="Frutiger 55" w:hAnsi="Frutiger 55" w:cs="Arial"/>
          <w:sz w:val="20"/>
          <w:szCs w:val="20"/>
        </w:rPr>
      </w:pPr>
    </w:p>
    <w:p w:rsidR="0066540D" w:rsidRPr="000D34E1" w:rsidRDefault="0066540D" w:rsidP="004B25A2">
      <w:pPr>
        <w:pStyle w:val="Paragraphedeliste"/>
        <w:widowControl w:val="0"/>
        <w:numPr>
          <w:ilvl w:val="1"/>
          <w:numId w:val="72"/>
        </w:numPr>
        <w:tabs>
          <w:tab w:val="left" w:pos="1250"/>
        </w:tabs>
        <w:autoSpaceDE w:val="0"/>
        <w:autoSpaceDN w:val="0"/>
        <w:adjustRightInd w:val="0"/>
        <w:snapToGrid w:val="0"/>
        <w:spacing w:after="0" w:line="240" w:lineRule="auto"/>
        <w:ind w:right="120"/>
        <w:contextualSpacing w:val="0"/>
        <w:jc w:val="both"/>
        <w:rPr>
          <w:rFonts w:ascii="Frutiger 55" w:hAnsi="Frutiger 55" w:cs="Arial"/>
          <w:sz w:val="20"/>
          <w:szCs w:val="20"/>
        </w:rPr>
      </w:pPr>
      <w:r w:rsidRPr="000D34E1">
        <w:rPr>
          <w:rFonts w:ascii="Frutiger 55" w:hAnsi="Frutiger 55" w:cs="Arial"/>
          <w:sz w:val="20"/>
          <w:szCs w:val="20"/>
        </w:rPr>
        <w:t>Le contractant fournit toute information que le maître d'ouvrage ou le maître d'œuvre peut raisonnablement demander sur tout sujet relatif au marché, pour les besoins de son évaluation. Faute d'accord sur l'évaluation des travaux, les montants dus sont fixés par le maître</w:t>
      </w:r>
      <w:r w:rsidRPr="000D34E1">
        <w:rPr>
          <w:rFonts w:ascii="Frutiger 55" w:hAnsi="Frutiger 55" w:cs="Arial"/>
          <w:spacing w:val="-1"/>
          <w:sz w:val="20"/>
          <w:szCs w:val="20"/>
        </w:rPr>
        <w:t xml:space="preserve"> </w:t>
      </w:r>
      <w:r w:rsidRPr="000D34E1">
        <w:rPr>
          <w:rFonts w:ascii="Frutiger 55" w:hAnsi="Frutiger 55" w:cs="Arial"/>
          <w:sz w:val="20"/>
          <w:szCs w:val="20"/>
        </w:rPr>
        <w:t>d'œuvre.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105" w:name="_bookmark51"/>
      <w:bookmarkEnd w:id="105"/>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46 -</w:t>
      </w:r>
      <w:r w:rsidRPr="000D34E1">
        <w:rPr>
          <w:rFonts w:ascii="Frutiger 55" w:hAnsi="Frutiger 55" w:cs="Arial"/>
          <w:sz w:val="20"/>
        </w:rPr>
        <w:tab/>
        <w:t>Préfinancement</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71"/>
        </w:numPr>
        <w:tabs>
          <w:tab w:val="left" w:pos="1250"/>
        </w:tabs>
        <w:autoSpaceDE w:val="0"/>
        <w:autoSpaceDN w:val="0"/>
        <w:adjustRightInd w:val="0"/>
        <w:snapToGrid w:val="0"/>
        <w:spacing w:after="0" w:line="240" w:lineRule="auto"/>
        <w:ind w:right="115"/>
        <w:contextualSpacing w:val="0"/>
        <w:jc w:val="both"/>
        <w:rPr>
          <w:rFonts w:ascii="Frutiger 55" w:hAnsi="Frutiger 55" w:cs="Arial"/>
          <w:sz w:val="20"/>
          <w:szCs w:val="20"/>
        </w:rPr>
      </w:pPr>
      <w:r w:rsidRPr="000D34E1">
        <w:rPr>
          <w:rFonts w:ascii="Frutiger 55" w:hAnsi="Frutiger 55" w:cs="Arial"/>
          <w:sz w:val="20"/>
          <w:szCs w:val="20"/>
        </w:rPr>
        <w:t>Si les conditions particulières le prévoient, des préfinancements peuvent être accordés au contractant, à sa demande, et avant le versement du premier acompte, pour des opérations liées à la mise en œuvre des tâches, dans les cas énumérés</w:t>
      </w:r>
      <w:r w:rsidRPr="000D34E1">
        <w:rPr>
          <w:rFonts w:ascii="Frutiger 55" w:hAnsi="Frutiger 55" w:cs="Arial"/>
          <w:spacing w:val="-14"/>
          <w:sz w:val="20"/>
          <w:szCs w:val="20"/>
        </w:rPr>
        <w:t xml:space="preserve"> </w:t>
      </w:r>
      <w:r w:rsidRPr="000D34E1">
        <w:rPr>
          <w:rFonts w:ascii="Frutiger 55" w:hAnsi="Frutiger 55" w:cs="Arial"/>
          <w:sz w:val="20"/>
          <w:szCs w:val="20"/>
        </w:rPr>
        <w:t>ci-après: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71"/>
        </w:numPr>
        <w:tabs>
          <w:tab w:val="left" w:pos="1970"/>
        </w:tabs>
        <w:autoSpaceDE w:val="0"/>
        <w:autoSpaceDN w:val="0"/>
        <w:adjustRightInd w:val="0"/>
        <w:snapToGrid w:val="0"/>
        <w:spacing w:after="0" w:line="240" w:lineRule="auto"/>
        <w:ind w:right="120"/>
        <w:contextualSpacing w:val="0"/>
        <w:jc w:val="both"/>
        <w:rPr>
          <w:rFonts w:ascii="Frutiger 55" w:hAnsi="Frutiger 55" w:cs="Arial"/>
          <w:sz w:val="20"/>
          <w:szCs w:val="20"/>
        </w:rPr>
      </w:pPr>
      <w:r w:rsidRPr="000D34E1">
        <w:rPr>
          <w:rFonts w:ascii="Frutiger 55" w:hAnsi="Frutiger 55" w:cs="Arial"/>
          <w:sz w:val="20"/>
          <w:szCs w:val="20"/>
        </w:rPr>
        <w:t>à titre d'avance forfaitaire, pour lui permettre de faire face aux débours entraînés par le démarrage du</w:t>
      </w:r>
      <w:r w:rsidRPr="000D34E1">
        <w:rPr>
          <w:rFonts w:ascii="Frutiger 55" w:hAnsi="Frutiger 55" w:cs="Arial"/>
          <w:spacing w:val="-3"/>
          <w:sz w:val="20"/>
          <w:szCs w:val="20"/>
        </w:rPr>
        <w:t xml:space="preserve"> </w:t>
      </w:r>
      <w:r w:rsidRPr="000D34E1">
        <w:rPr>
          <w:rFonts w:ascii="Frutiger 55" w:hAnsi="Frutiger 55" w:cs="Arial"/>
          <w:sz w:val="20"/>
          <w:szCs w:val="20"/>
        </w:rPr>
        <w:t>marché;</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71"/>
        </w:numPr>
        <w:tabs>
          <w:tab w:val="left" w:pos="1970"/>
        </w:tabs>
        <w:autoSpaceDE w:val="0"/>
        <w:autoSpaceDN w:val="0"/>
        <w:adjustRightInd w:val="0"/>
        <w:snapToGrid w:val="0"/>
        <w:spacing w:after="0" w:line="240" w:lineRule="auto"/>
        <w:ind w:right="115"/>
        <w:contextualSpacing w:val="0"/>
        <w:jc w:val="both"/>
        <w:rPr>
          <w:rFonts w:ascii="Frutiger 55" w:hAnsi="Frutiger 55" w:cs="Arial"/>
          <w:sz w:val="20"/>
          <w:szCs w:val="20"/>
        </w:rPr>
      </w:pPr>
      <w:r w:rsidRPr="000D34E1">
        <w:rPr>
          <w:rFonts w:ascii="Frutiger 55" w:hAnsi="Frutiger 55" w:cs="Arial"/>
          <w:sz w:val="20"/>
          <w:szCs w:val="20"/>
        </w:rPr>
        <w:t>au titre de préfinancement, s'il justifie de la conclusion d'un contrat d'achat ou d'une commande de matériaux, d'installations, d'équipements, de machines et d'outils, ainsi que d'autres dépenses préalables importantes, telles que  l'acquisition de brevets ou l'exécution d'études nécessaires à l'exécution du marché. Une preuve de la réalisation de tels achats ou commandes doit être fournie par le contractant en vue d’obtenir le</w:t>
      </w:r>
      <w:r w:rsidRPr="000D34E1">
        <w:rPr>
          <w:rFonts w:ascii="Frutiger 55" w:hAnsi="Frutiger 55" w:cs="Arial"/>
          <w:spacing w:val="-9"/>
          <w:sz w:val="20"/>
          <w:szCs w:val="20"/>
        </w:rPr>
        <w:t xml:space="preserve"> </w:t>
      </w:r>
      <w:r w:rsidRPr="000D34E1">
        <w:rPr>
          <w:rFonts w:ascii="Frutiger 55" w:hAnsi="Frutiger 55" w:cs="Arial"/>
          <w:sz w:val="20"/>
          <w:szCs w:val="20"/>
        </w:rPr>
        <w:t>préfinancement.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71"/>
        </w:numPr>
        <w:tabs>
          <w:tab w:val="left" w:pos="1250"/>
        </w:tabs>
        <w:autoSpaceDE w:val="0"/>
        <w:autoSpaceDN w:val="0"/>
        <w:adjustRightInd w:val="0"/>
        <w:snapToGrid w:val="0"/>
        <w:spacing w:after="0" w:line="240" w:lineRule="auto"/>
        <w:ind w:right="119"/>
        <w:contextualSpacing w:val="0"/>
        <w:jc w:val="both"/>
        <w:rPr>
          <w:rFonts w:ascii="Frutiger 55" w:hAnsi="Frutiger 55" w:cs="Arial"/>
          <w:sz w:val="20"/>
          <w:szCs w:val="20"/>
        </w:rPr>
      </w:pPr>
      <w:r w:rsidRPr="000D34E1">
        <w:rPr>
          <w:rFonts w:ascii="Frutiger 55" w:hAnsi="Frutiger 55" w:cs="Arial"/>
          <w:sz w:val="20"/>
          <w:szCs w:val="20"/>
        </w:rPr>
        <w:t>Les conditions particulières fixent le montant total des préfinancements, qui ne peut dépasser 10 % du montant initial du marché pour l'avance forfaitaire visée à l'article 46, paragraphe 1, point a), et 20 % de ce montant pour l'ensemble des autres préfinancements visés à l'article 46, paragraphe 1, point</w:t>
      </w:r>
      <w:r w:rsidRPr="000D34E1">
        <w:rPr>
          <w:rFonts w:ascii="Frutiger 55" w:hAnsi="Frutiger 55" w:cs="Arial"/>
          <w:spacing w:val="-5"/>
          <w:sz w:val="20"/>
          <w:szCs w:val="20"/>
        </w:rPr>
        <w:t xml:space="preserve"> </w:t>
      </w:r>
      <w:r w:rsidRPr="000D34E1">
        <w:rPr>
          <w:rFonts w:ascii="Frutiger 55" w:hAnsi="Frutiger 55" w:cs="Arial"/>
          <w:sz w:val="20"/>
          <w:szCs w:val="20"/>
        </w:rPr>
        <w:t>b).</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71"/>
        </w:numPr>
        <w:tabs>
          <w:tab w:val="left" w:pos="1250"/>
        </w:tabs>
        <w:autoSpaceDE w:val="0"/>
        <w:autoSpaceDN w:val="0"/>
        <w:adjustRightInd w:val="0"/>
        <w:snapToGrid w:val="0"/>
        <w:spacing w:after="0" w:line="240" w:lineRule="auto"/>
        <w:ind w:hanging="568"/>
        <w:contextualSpacing w:val="0"/>
        <w:jc w:val="both"/>
        <w:rPr>
          <w:rFonts w:ascii="Frutiger 55" w:hAnsi="Frutiger 55" w:cs="Arial"/>
          <w:sz w:val="20"/>
          <w:szCs w:val="20"/>
        </w:rPr>
      </w:pPr>
      <w:r w:rsidRPr="000D34E1">
        <w:rPr>
          <w:rFonts w:ascii="Frutiger 55" w:hAnsi="Frutiger 55" w:cs="Arial"/>
          <w:sz w:val="20"/>
          <w:szCs w:val="20"/>
        </w:rPr>
        <w:t>Aucun préfinancement n'est accordé</w:t>
      </w:r>
      <w:r w:rsidRPr="000D34E1">
        <w:rPr>
          <w:rFonts w:ascii="Frutiger 55" w:hAnsi="Frutiger 55" w:cs="Arial"/>
          <w:spacing w:val="1"/>
          <w:sz w:val="20"/>
          <w:szCs w:val="20"/>
        </w:rPr>
        <w:t xml:space="preserve"> </w:t>
      </w:r>
      <w:r w:rsidRPr="000D34E1">
        <w:rPr>
          <w:rFonts w:ascii="Frutiger 55" w:hAnsi="Frutiger 55" w:cs="Arial"/>
          <w:sz w:val="20"/>
          <w:szCs w:val="20"/>
        </w:rPr>
        <w:t>avant:</w:t>
      </w:r>
    </w:p>
    <w:p w:rsidR="0066540D" w:rsidRPr="000D34E1" w:rsidRDefault="0066540D" w:rsidP="004B25A2">
      <w:pPr>
        <w:pStyle w:val="Paragraphedeliste"/>
        <w:widowControl w:val="0"/>
        <w:numPr>
          <w:ilvl w:val="2"/>
          <w:numId w:val="71"/>
        </w:numPr>
        <w:tabs>
          <w:tab w:val="left" w:pos="1965"/>
        </w:tabs>
        <w:autoSpaceDE w:val="0"/>
        <w:autoSpaceDN w:val="0"/>
        <w:adjustRightInd w:val="0"/>
        <w:snapToGrid w:val="0"/>
        <w:spacing w:after="0" w:line="240" w:lineRule="auto"/>
        <w:ind w:left="1964" w:hanging="359"/>
        <w:contextualSpacing w:val="0"/>
        <w:jc w:val="both"/>
        <w:rPr>
          <w:rFonts w:ascii="Frutiger 55" w:hAnsi="Frutiger 55" w:cs="Arial"/>
          <w:sz w:val="20"/>
          <w:szCs w:val="20"/>
        </w:rPr>
      </w:pPr>
      <w:r w:rsidRPr="000D34E1">
        <w:rPr>
          <w:rFonts w:ascii="Frutiger 55" w:hAnsi="Frutiger 55" w:cs="Arial"/>
          <w:sz w:val="20"/>
          <w:szCs w:val="20"/>
        </w:rPr>
        <w:t>la signature du</w:t>
      </w:r>
      <w:r w:rsidRPr="000D34E1">
        <w:rPr>
          <w:rFonts w:ascii="Frutiger 55" w:hAnsi="Frutiger 55" w:cs="Arial"/>
          <w:spacing w:val="-3"/>
          <w:sz w:val="20"/>
          <w:szCs w:val="20"/>
        </w:rPr>
        <w:t xml:space="preserve"> </w:t>
      </w:r>
      <w:r w:rsidRPr="000D34E1">
        <w:rPr>
          <w:rFonts w:ascii="Frutiger 55" w:hAnsi="Frutiger 55" w:cs="Arial"/>
          <w:sz w:val="20"/>
          <w:szCs w:val="20"/>
        </w:rPr>
        <w:t>contrat;</w:t>
      </w:r>
    </w:p>
    <w:p w:rsidR="0066540D" w:rsidRPr="000D34E1" w:rsidRDefault="0066540D" w:rsidP="004B25A2">
      <w:pPr>
        <w:pStyle w:val="Paragraphedeliste"/>
        <w:widowControl w:val="0"/>
        <w:numPr>
          <w:ilvl w:val="2"/>
          <w:numId w:val="71"/>
        </w:numPr>
        <w:tabs>
          <w:tab w:val="left" w:pos="1965"/>
        </w:tabs>
        <w:autoSpaceDE w:val="0"/>
        <w:autoSpaceDN w:val="0"/>
        <w:adjustRightInd w:val="0"/>
        <w:snapToGrid w:val="0"/>
        <w:spacing w:after="0" w:line="240" w:lineRule="auto"/>
        <w:ind w:left="1964" w:hanging="359"/>
        <w:contextualSpacing w:val="0"/>
        <w:jc w:val="both"/>
        <w:rPr>
          <w:rFonts w:ascii="Frutiger 55" w:hAnsi="Frutiger 55" w:cs="Arial"/>
          <w:sz w:val="20"/>
          <w:szCs w:val="20"/>
        </w:rPr>
      </w:pPr>
      <w:r w:rsidRPr="000D34E1">
        <w:rPr>
          <w:rFonts w:ascii="Frutiger 55" w:hAnsi="Frutiger 55" w:cs="Arial"/>
          <w:sz w:val="20"/>
          <w:szCs w:val="20"/>
        </w:rPr>
        <w:t>la constitution de la garantie de bonne exécution conformément à l’article</w:t>
      </w:r>
      <w:r w:rsidRPr="000D34E1">
        <w:rPr>
          <w:rFonts w:ascii="Frutiger 55" w:hAnsi="Frutiger 55" w:cs="Arial"/>
          <w:spacing w:val="-10"/>
          <w:sz w:val="20"/>
          <w:szCs w:val="20"/>
        </w:rPr>
        <w:t xml:space="preserve"> </w:t>
      </w:r>
      <w:r w:rsidRPr="000D34E1">
        <w:rPr>
          <w:rFonts w:ascii="Frutiger 55" w:hAnsi="Frutiger 55" w:cs="Arial"/>
          <w:sz w:val="20"/>
          <w:szCs w:val="20"/>
        </w:rPr>
        <w:t>15;</w:t>
      </w:r>
    </w:p>
    <w:p w:rsidR="0066540D" w:rsidRPr="000D34E1" w:rsidRDefault="0066540D" w:rsidP="004B25A2">
      <w:pPr>
        <w:pStyle w:val="Paragraphedeliste"/>
        <w:widowControl w:val="0"/>
        <w:numPr>
          <w:ilvl w:val="2"/>
          <w:numId w:val="71"/>
        </w:numPr>
        <w:tabs>
          <w:tab w:val="left" w:pos="1970"/>
        </w:tabs>
        <w:autoSpaceDE w:val="0"/>
        <w:autoSpaceDN w:val="0"/>
        <w:adjustRightInd w:val="0"/>
        <w:snapToGrid w:val="0"/>
        <w:spacing w:after="0" w:line="240" w:lineRule="auto"/>
        <w:ind w:right="112"/>
        <w:contextualSpacing w:val="0"/>
        <w:jc w:val="both"/>
        <w:rPr>
          <w:rFonts w:ascii="Frutiger 55" w:hAnsi="Frutiger 55" w:cs="Arial"/>
          <w:sz w:val="20"/>
          <w:szCs w:val="20"/>
        </w:rPr>
      </w:pPr>
      <w:r w:rsidRPr="000D34E1">
        <w:rPr>
          <w:rFonts w:ascii="Frutiger 55" w:hAnsi="Frutiger 55" w:cs="Arial"/>
          <w:sz w:val="20"/>
          <w:szCs w:val="20"/>
        </w:rPr>
        <w:t>sauf stipulation contraire des conditions particulières, la constitution d'une garantie financière établie conformément à l'article 15, paragraphes 3 et 6, pour la totalité du préfinancement qui n'est libérée que lorsque le préfinancement a été intégralement remboursé par le contractant sur les acomptes qui lui sont dus en vertu du</w:t>
      </w:r>
      <w:r w:rsidRPr="000D34E1">
        <w:rPr>
          <w:rFonts w:ascii="Frutiger 55" w:hAnsi="Frutiger 55" w:cs="Arial"/>
          <w:spacing w:val="-1"/>
          <w:sz w:val="20"/>
          <w:szCs w:val="20"/>
        </w:rPr>
        <w:t xml:space="preserve"> </w:t>
      </w:r>
      <w:r w:rsidRPr="000D34E1">
        <w:rPr>
          <w:rFonts w:ascii="Frutiger 55" w:hAnsi="Frutiger 55" w:cs="Arial"/>
          <w:sz w:val="20"/>
          <w:szCs w:val="20"/>
        </w:rPr>
        <w:t>marché;</w:t>
      </w:r>
    </w:p>
    <w:p w:rsidR="0066540D" w:rsidRPr="000D34E1" w:rsidRDefault="0066540D" w:rsidP="004B25A2">
      <w:pPr>
        <w:pStyle w:val="Paragraphedeliste"/>
        <w:widowControl w:val="0"/>
        <w:numPr>
          <w:ilvl w:val="2"/>
          <w:numId w:val="71"/>
        </w:numPr>
        <w:tabs>
          <w:tab w:val="left" w:pos="1965"/>
        </w:tabs>
        <w:autoSpaceDE w:val="0"/>
        <w:autoSpaceDN w:val="0"/>
        <w:adjustRightInd w:val="0"/>
        <w:snapToGrid w:val="0"/>
        <w:spacing w:after="0" w:line="240" w:lineRule="auto"/>
        <w:ind w:left="1964" w:hanging="359"/>
        <w:contextualSpacing w:val="0"/>
        <w:jc w:val="both"/>
        <w:rPr>
          <w:rFonts w:ascii="Frutiger 55" w:hAnsi="Frutiger 55" w:cs="Arial"/>
          <w:sz w:val="20"/>
          <w:szCs w:val="20"/>
        </w:rPr>
      </w:pPr>
      <w:r w:rsidRPr="000D34E1">
        <w:rPr>
          <w:rFonts w:ascii="Frutiger 55" w:hAnsi="Frutiger 55" w:cs="Arial"/>
          <w:sz w:val="20"/>
          <w:szCs w:val="20"/>
        </w:rPr>
        <w:t>l'exécution par le contractant de ses obligations au titre de l’article</w:t>
      </w:r>
      <w:r w:rsidRPr="000D34E1">
        <w:rPr>
          <w:rFonts w:ascii="Frutiger 55" w:hAnsi="Frutiger 55" w:cs="Arial"/>
          <w:spacing w:val="-10"/>
          <w:sz w:val="20"/>
          <w:szCs w:val="20"/>
        </w:rPr>
        <w:t xml:space="preserve"> </w:t>
      </w:r>
      <w:r w:rsidRPr="000D34E1">
        <w:rPr>
          <w:rFonts w:ascii="Frutiger 55" w:hAnsi="Frutiger 55" w:cs="Arial"/>
          <w:sz w:val="20"/>
          <w:szCs w:val="20"/>
        </w:rPr>
        <w:t>16;</w:t>
      </w:r>
    </w:p>
    <w:p w:rsidR="0066540D" w:rsidRPr="000D34E1" w:rsidRDefault="0066540D" w:rsidP="004B25A2">
      <w:pPr>
        <w:pStyle w:val="Paragraphedeliste"/>
        <w:widowControl w:val="0"/>
        <w:numPr>
          <w:ilvl w:val="2"/>
          <w:numId w:val="71"/>
        </w:numPr>
        <w:tabs>
          <w:tab w:val="left" w:pos="1965"/>
        </w:tabs>
        <w:autoSpaceDE w:val="0"/>
        <w:autoSpaceDN w:val="0"/>
        <w:adjustRightInd w:val="0"/>
        <w:snapToGrid w:val="0"/>
        <w:spacing w:after="0" w:line="240" w:lineRule="auto"/>
        <w:ind w:left="1964" w:right="122" w:hanging="358"/>
        <w:contextualSpacing w:val="0"/>
        <w:jc w:val="both"/>
        <w:rPr>
          <w:rFonts w:ascii="Frutiger 55" w:hAnsi="Frutiger 55" w:cs="Arial"/>
          <w:sz w:val="20"/>
          <w:szCs w:val="20"/>
        </w:rPr>
      </w:pPr>
      <w:r w:rsidRPr="000D34E1">
        <w:rPr>
          <w:rFonts w:ascii="Frutiger 55" w:hAnsi="Frutiger 55" w:cs="Arial"/>
          <w:sz w:val="20"/>
          <w:szCs w:val="20"/>
        </w:rPr>
        <w:t>l’approbation par le maître d’œuvre du programme de la mise en œuvre des tâches.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71"/>
        </w:numPr>
        <w:tabs>
          <w:tab w:val="left" w:pos="1250"/>
        </w:tabs>
        <w:autoSpaceDE w:val="0"/>
        <w:autoSpaceDN w:val="0"/>
        <w:adjustRightInd w:val="0"/>
        <w:snapToGrid w:val="0"/>
        <w:spacing w:after="0" w:line="240" w:lineRule="auto"/>
        <w:ind w:right="114"/>
        <w:contextualSpacing w:val="0"/>
        <w:jc w:val="both"/>
        <w:rPr>
          <w:rFonts w:ascii="Frutiger 55" w:hAnsi="Frutiger 55" w:cs="Arial"/>
          <w:sz w:val="20"/>
          <w:szCs w:val="20"/>
        </w:rPr>
      </w:pPr>
      <w:r w:rsidRPr="000D34E1">
        <w:rPr>
          <w:rFonts w:ascii="Frutiger 55" w:hAnsi="Frutiger 55" w:cs="Arial"/>
          <w:sz w:val="20"/>
          <w:szCs w:val="20"/>
        </w:rPr>
        <w:t>Le contractant utilise les préfinancements exclusivement pour les opérations liées à la mise en œuvre des tâches. Si le contractant utilise tout ou partie du préfinancement à d'autres fins, le préfinancement devient immédiatement dû et remboursable et aucun autre préfinancement ne lui sera</w:t>
      </w:r>
      <w:r w:rsidRPr="000D34E1">
        <w:rPr>
          <w:rFonts w:ascii="Frutiger 55" w:hAnsi="Frutiger 55" w:cs="Arial"/>
          <w:spacing w:val="-3"/>
          <w:sz w:val="20"/>
          <w:szCs w:val="20"/>
        </w:rPr>
        <w:t xml:space="preserve"> </w:t>
      </w:r>
      <w:r w:rsidRPr="000D34E1">
        <w:rPr>
          <w:rFonts w:ascii="Frutiger 55" w:hAnsi="Frutiger 55" w:cs="Arial"/>
          <w:sz w:val="20"/>
          <w:szCs w:val="20"/>
        </w:rPr>
        <w:t>fait.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71"/>
        </w:numPr>
        <w:tabs>
          <w:tab w:val="left" w:pos="1250"/>
        </w:tabs>
        <w:autoSpaceDE w:val="0"/>
        <w:autoSpaceDN w:val="0"/>
        <w:adjustRightInd w:val="0"/>
        <w:snapToGrid w:val="0"/>
        <w:spacing w:after="0" w:line="240" w:lineRule="auto"/>
        <w:ind w:right="117"/>
        <w:contextualSpacing w:val="0"/>
        <w:jc w:val="both"/>
        <w:rPr>
          <w:rFonts w:ascii="Frutiger 55" w:hAnsi="Frutiger 55" w:cs="Arial"/>
          <w:sz w:val="20"/>
          <w:szCs w:val="20"/>
        </w:rPr>
      </w:pPr>
      <w:r w:rsidRPr="000D34E1">
        <w:rPr>
          <w:rFonts w:ascii="Frutiger 55" w:hAnsi="Frutiger 55" w:cs="Arial"/>
          <w:sz w:val="20"/>
          <w:szCs w:val="20"/>
        </w:rPr>
        <w:t>Si la garantie pour préfinancement cesse d'être valable et que le contractant n'y remédie pas, le maître d'ouvrage peut opérer une retenue égale au montant du préfinancement sur les paiements futurs dus au contractant au titre du marché ou appliquer les dispositions de l'article 15, paragraphe</w:t>
      </w:r>
      <w:r w:rsidRPr="000D34E1">
        <w:rPr>
          <w:rFonts w:ascii="Frutiger 55" w:hAnsi="Frutiger 55" w:cs="Arial"/>
          <w:spacing w:val="-5"/>
          <w:sz w:val="20"/>
          <w:szCs w:val="20"/>
        </w:rPr>
        <w:t xml:space="preserve"> </w:t>
      </w:r>
      <w:r w:rsidRPr="000D34E1">
        <w:rPr>
          <w:rFonts w:ascii="Frutiger 55" w:hAnsi="Frutiger 55" w:cs="Arial"/>
          <w:sz w:val="20"/>
          <w:szCs w:val="20"/>
        </w:rPr>
        <w:t>6.</w:t>
      </w:r>
    </w:p>
    <w:p w:rsidR="0066540D" w:rsidRPr="000D34E1" w:rsidRDefault="0066540D" w:rsidP="00955611">
      <w:pPr>
        <w:adjustRightInd w:val="0"/>
        <w:snapToGrid w:val="0"/>
        <w:spacing w:after="0" w:line="240" w:lineRule="auto"/>
        <w:jc w:val="both"/>
        <w:rPr>
          <w:rFonts w:ascii="Frutiger 55" w:hAnsi="Frutiger 55" w:cs="Arial"/>
          <w:sz w:val="20"/>
          <w:szCs w:val="20"/>
        </w:rPr>
        <w:sectPr w:rsidR="0066540D" w:rsidRPr="000D34E1">
          <w:pgSz w:w="11910" w:h="16840"/>
          <w:pgMar w:top="1040" w:right="1300" w:bottom="1100" w:left="1300" w:header="0" w:footer="918" w:gutter="0"/>
          <w:cols w:space="720"/>
        </w:sectPr>
      </w:pPr>
    </w:p>
    <w:p w:rsidR="0066540D" w:rsidRPr="000D34E1" w:rsidRDefault="0066540D" w:rsidP="004B25A2">
      <w:pPr>
        <w:pStyle w:val="Paragraphedeliste"/>
        <w:widowControl w:val="0"/>
        <w:numPr>
          <w:ilvl w:val="1"/>
          <w:numId w:val="71"/>
        </w:numPr>
        <w:tabs>
          <w:tab w:val="left" w:pos="1250"/>
        </w:tabs>
        <w:autoSpaceDE w:val="0"/>
        <w:autoSpaceDN w:val="0"/>
        <w:adjustRightInd w:val="0"/>
        <w:snapToGrid w:val="0"/>
        <w:spacing w:after="0" w:line="240" w:lineRule="auto"/>
        <w:ind w:right="118"/>
        <w:contextualSpacing w:val="0"/>
        <w:jc w:val="both"/>
        <w:rPr>
          <w:rFonts w:ascii="Frutiger 55" w:hAnsi="Frutiger 55" w:cs="Arial"/>
          <w:sz w:val="20"/>
          <w:szCs w:val="20"/>
        </w:rPr>
      </w:pPr>
      <w:r w:rsidRPr="000D34E1">
        <w:rPr>
          <w:rFonts w:ascii="Frutiger 55" w:hAnsi="Frutiger 55" w:cs="Arial"/>
          <w:sz w:val="20"/>
          <w:szCs w:val="20"/>
        </w:rPr>
        <w:lastRenderedPageBreak/>
        <w:t>Si, pour une raison quelconque, le contractant n’a pas remboursé le préfinancement sur demande, les garanties constituées pour les préfinancements peuvent être mises en recouvrement en vue du remboursement du solde des préfinancements encore dû par le contractant et le garant ne peut différer le paiement ou s'y opposer pour quelque motif que ce soit.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71"/>
        </w:numPr>
        <w:tabs>
          <w:tab w:val="left" w:pos="1250"/>
        </w:tabs>
        <w:autoSpaceDE w:val="0"/>
        <w:autoSpaceDN w:val="0"/>
        <w:adjustRightInd w:val="0"/>
        <w:snapToGrid w:val="0"/>
        <w:spacing w:after="0" w:line="240" w:lineRule="auto"/>
        <w:ind w:right="120"/>
        <w:contextualSpacing w:val="0"/>
        <w:jc w:val="both"/>
        <w:rPr>
          <w:rFonts w:ascii="Frutiger 55" w:hAnsi="Frutiger 55" w:cs="Arial"/>
          <w:sz w:val="20"/>
          <w:szCs w:val="20"/>
        </w:rPr>
      </w:pPr>
      <w:r w:rsidRPr="000D34E1">
        <w:rPr>
          <w:rFonts w:ascii="Frutiger 55" w:hAnsi="Frutiger 55" w:cs="Arial"/>
          <w:sz w:val="20"/>
          <w:szCs w:val="20"/>
        </w:rPr>
        <w:t>Les garanties pour préfinancement prévues à l'article 46 sont libérées au fur et à mesure du remboursement des préfinancements.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71"/>
        </w:numPr>
        <w:tabs>
          <w:tab w:val="left" w:pos="1250"/>
        </w:tabs>
        <w:autoSpaceDE w:val="0"/>
        <w:autoSpaceDN w:val="0"/>
        <w:adjustRightInd w:val="0"/>
        <w:snapToGrid w:val="0"/>
        <w:spacing w:after="0" w:line="240" w:lineRule="auto"/>
        <w:ind w:right="123"/>
        <w:contextualSpacing w:val="0"/>
        <w:jc w:val="both"/>
        <w:rPr>
          <w:rFonts w:ascii="Frutiger 55" w:hAnsi="Frutiger 55" w:cs="Arial"/>
          <w:sz w:val="20"/>
          <w:szCs w:val="20"/>
        </w:rPr>
      </w:pPr>
      <w:r w:rsidRPr="000D34E1">
        <w:rPr>
          <w:rFonts w:ascii="Frutiger 55" w:hAnsi="Frutiger 55" w:cs="Arial"/>
          <w:sz w:val="20"/>
          <w:szCs w:val="20"/>
        </w:rPr>
        <w:t>Les autres conditions et modalités d'octroi et de remboursement des préfinancements sont fixées dans les conditions</w:t>
      </w:r>
      <w:r w:rsidRPr="000D34E1">
        <w:rPr>
          <w:rFonts w:ascii="Frutiger 55" w:hAnsi="Frutiger 55" w:cs="Arial"/>
          <w:spacing w:val="-5"/>
          <w:sz w:val="20"/>
          <w:szCs w:val="20"/>
        </w:rPr>
        <w:t xml:space="preserve"> </w:t>
      </w:r>
      <w:r w:rsidRPr="000D34E1">
        <w:rPr>
          <w:rFonts w:ascii="Frutiger 55" w:hAnsi="Frutiger 55" w:cs="Arial"/>
          <w:sz w:val="20"/>
          <w:szCs w:val="20"/>
        </w:rPr>
        <w:t>particulières.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106" w:name="_bookmark52"/>
      <w:bookmarkEnd w:id="106"/>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47 -</w:t>
      </w:r>
      <w:r w:rsidRPr="000D34E1">
        <w:rPr>
          <w:rFonts w:ascii="Frutiger 55" w:hAnsi="Frutiger 55" w:cs="Arial"/>
          <w:sz w:val="20"/>
        </w:rPr>
        <w:tab/>
        <w:t>Retenues de</w:t>
      </w:r>
      <w:r w:rsidRPr="000D34E1">
        <w:rPr>
          <w:rFonts w:ascii="Frutiger 55" w:hAnsi="Frutiger 55" w:cs="Arial"/>
          <w:spacing w:val="-1"/>
          <w:sz w:val="20"/>
        </w:rPr>
        <w:t xml:space="preserve"> </w:t>
      </w:r>
      <w:r w:rsidRPr="000D34E1">
        <w:rPr>
          <w:rFonts w:ascii="Frutiger 55" w:hAnsi="Frutiger 55" w:cs="Arial"/>
          <w:sz w:val="20"/>
        </w:rPr>
        <w:t>garantie</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70"/>
        </w:numPr>
        <w:tabs>
          <w:tab w:val="left" w:pos="1250"/>
        </w:tabs>
        <w:autoSpaceDE w:val="0"/>
        <w:autoSpaceDN w:val="0"/>
        <w:adjustRightInd w:val="0"/>
        <w:snapToGrid w:val="0"/>
        <w:spacing w:after="0" w:line="240" w:lineRule="auto"/>
        <w:ind w:right="115"/>
        <w:contextualSpacing w:val="0"/>
        <w:jc w:val="both"/>
        <w:rPr>
          <w:rFonts w:ascii="Frutiger 55" w:hAnsi="Frutiger 55" w:cs="Arial"/>
          <w:sz w:val="20"/>
          <w:szCs w:val="20"/>
        </w:rPr>
      </w:pPr>
      <w:r w:rsidRPr="000D34E1">
        <w:rPr>
          <w:rFonts w:ascii="Frutiger 55" w:hAnsi="Frutiger 55" w:cs="Arial"/>
          <w:sz w:val="20"/>
          <w:szCs w:val="20"/>
        </w:rPr>
        <w:t>Les conditions particulières stipulent le montant des prélèvements sur les acomptes qui doit être retenu en garantie de l'exécution des obligations du contractant pendant la période de garantie, ainsi que les règles régissant cette garantie, étant entendu que la retenue ne peut en aucun cas dépasser 10 % du montant du</w:t>
      </w:r>
      <w:r w:rsidRPr="000D34E1">
        <w:rPr>
          <w:rFonts w:ascii="Frutiger 55" w:hAnsi="Frutiger 55" w:cs="Arial"/>
          <w:spacing w:val="-3"/>
          <w:sz w:val="20"/>
          <w:szCs w:val="20"/>
        </w:rPr>
        <w:t xml:space="preserve"> </w:t>
      </w:r>
      <w:r w:rsidRPr="000D34E1">
        <w:rPr>
          <w:rFonts w:ascii="Frutiger 55" w:hAnsi="Frutiger 55" w:cs="Arial"/>
          <w:sz w:val="20"/>
          <w:szCs w:val="20"/>
        </w:rPr>
        <w:t>marché.</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70"/>
        </w:numPr>
        <w:tabs>
          <w:tab w:val="left" w:pos="1250"/>
        </w:tabs>
        <w:autoSpaceDE w:val="0"/>
        <w:autoSpaceDN w:val="0"/>
        <w:adjustRightInd w:val="0"/>
        <w:snapToGrid w:val="0"/>
        <w:spacing w:after="0" w:line="240" w:lineRule="auto"/>
        <w:ind w:right="117"/>
        <w:contextualSpacing w:val="0"/>
        <w:jc w:val="both"/>
        <w:rPr>
          <w:rFonts w:ascii="Frutiger 55" w:hAnsi="Frutiger 55" w:cs="Arial"/>
          <w:sz w:val="20"/>
          <w:szCs w:val="20"/>
        </w:rPr>
      </w:pPr>
      <w:r w:rsidRPr="000D34E1">
        <w:rPr>
          <w:rFonts w:ascii="Frutiger 55" w:hAnsi="Frutiger 55" w:cs="Arial"/>
          <w:sz w:val="20"/>
          <w:szCs w:val="20"/>
        </w:rPr>
        <w:t>Sous réserve de l'approbation du maître d'ouvrage, le contractant peut, s'il le désire, remplacer ces retenues de garantie par une garantie pour retenues établie conformément aux dispositions de l'article 15, paragraphes 3 et 6, au plus tard à la date fixée pour le commencement des travaux.</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70"/>
        </w:numPr>
        <w:tabs>
          <w:tab w:val="left" w:pos="1250"/>
        </w:tabs>
        <w:autoSpaceDE w:val="0"/>
        <w:autoSpaceDN w:val="0"/>
        <w:adjustRightInd w:val="0"/>
        <w:snapToGrid w:val="0"/>
        <w:spacing w:after="0" w:line="240" w:lineRule="auto"/>
        <w:ind w:right="113"/>
        <w:contextualSpacing w:val="0"/>
        <w:jc w:val="both"/>
        <w:rPr>
          <w:rFonts w:ascii="Frutiger 55" w:hAnsi="Frutiger 55" w:cs="Arial"/>
          <w:sz w:val="20"/>
          <w:szCs w:val="20"/>
        </w:rPr>
      </w:pPr>
      <w:r w:rsidRPr="000D34E1">
        <w:rPr>
          <w:rFonts w:ascii="Frutiger 55" w:hAnsi="Frutiger 55" w:cs="Arial"/>
          <w:sz w:val="20"/>
          <w:szCs w:val="20"/>
        </w:rPr>
        <w:t>Les retenues de garantie ou la garantie pour retenues sont libérées dans les 60 jours à compter de la date de la délivrance du décompte définitif signé visé à l’article 51, pour leur montant total sauf pour les montants faisant l’objet d’un règlement à l’amiable, d'un arbitrage ou d'une procédure</w:t>
      </w:r>
      <w:r w:rsidRPr="000D34E1">
        <w:rPr>
          <w:rFonts w:ascii="Frutiger 55" w:hAnsi="Frutiger 55" w:cs="Arial"/>
          <w:spacing w:val="-3"/>
          <w:sz w:val="20"/>
          <w:szCs w:val="20"/>
        </w:rPr>
        <w:t xml:space="preserve"> </w:t>
      </w:r>
      <w:r w:rsidRPr="000D34E1">
        <w:rPr>
          <w:rFonts w:ascii="Frutiger 55" w:hAnsi="Frutiger 55" w:cs="Arial"/>
          <w:sz w:val="20"/>
          <w:szCs w:val="20"/>
        </w:rPr>
        <w:t>juridictionnelle.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107" w:name="_bookmark53"/>
      <w:bookmarkEnd w:id="107"/>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48 -</w:t>
      </w:r>
      <w:r w:rsidRPr="000D34E1">
        <w:rPr>
          <w:rFonts w:ascii="Frutiger 55" w:hAnsi="Frutiger 55" w:cs="Arial"/>
          <w:sz w:val="20"/>
        </w:rPr>
        <w:tab/>
        <w:t>Révision des prix</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69"/>
        </w:numPr>
        <w:tabs>
          <w:tab w:val="left" w:pos="1250"/>
        </w:tabs>
        <w:autoSpaceDE w:val="0"/>
        <w:autoSpaceDN w:val="0"/>
        <w:adjustRightInd w:val="0"/>
        <w:snapToGrid w:val="0"/>
        <w:spacing w:after="0" w:line="240" w:lineRule="auto"/>
        <w:ind w:right="120"/>
        <w:contextualSpacing w:val="0"/>
        <w:jc w:val="both"/>
        <w:rPr>
          <w:rFonts w:ascii="Frutiger 55" w:hAnsi="Frutiger 55" w:cs="Arial"/>
          <w:sz w:val="20"/>
          <w:szCs w:val="20"/>
        </w:rPr>
      </w:pPr>
      <w:r w:rsidRPr="000D34E1">
        <w:rPr>
          <w:rFonts w:ascii="Frutiger 55" w:hAnsi="Frutiger 55" w:cs="Arial"/>
          <w:sz w:val="20"/>
          <w:szCs w:val="20"/>
        </w:rPr>
        <w:t>Sauf stipulation contraire des conditions particulières et sous réserve des dispositions de l'article 48, paragraphe 4, le marché est à prix fermes et non</w:t>
      </w:r>
      <w:r w:rsidRPr="000D34E1">
        <w:rPr>
          <w:rFonts w:ascii="Frutiger 55" w:hAnsi="Frutiger 55" w:cs="Arial"/>
          <w:spacing w:val="-12"/>
          <w:sz w:val="20"/>
          <w:szCs w:val="20"/>
        </w:rPr>
        <w:t xml:space="preserve"> </w:t>
      </w:r>
      <w:r w:rsidRPr="000D34E1">
        <w:rPr>
          <w:rFonts w:ascii="Frutiger 55" w:hAnsi="Frutiger 55" w:cs="Arial"/>
          <w:sz w:val="20"/>
          <w:szCs w:val="20"/>
        </w:rPr>
        <w:t>révisables.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69"/>
        </w:numPr>
        <w:tabs>
          <w:tab w:val="left" w:pos="1250"/>
        </w:tabs>
        <w:autoSpaceDE w:val="0"/>
        <w:autoSpaceDN w:val="0"/>
        <w:adjustRightInd w:val="0"/>
        <w:snapToGrid w:val="0"/>
        <w:spacing w:after="0" w:line="240" w:lineRule="auto"/>
        <w:ind w:right="117"/>
        <w:contextualSpacing w:val="0"/>
        <w:jc w:val="both"/>
        <w:rPr>
          <w:rFonts w:ascii="Frutiger 55" w:hAnsi="Frutiger 55" w:cs="Arial"/>
          <w:sz w:val="20"/>
          <w:szCs w:val="20"/>
        </w:rPr>
      </w:pPr>
      <w:r w:rsidRPr="000D34E1">
        <w:rPr>
          <w:rFonts w:ascii="Frutiger 55" w:hAnsi="Frutiger 55" w:cs="Arial"/>
          <w:sz w:val="20"/>
          <w:szCs w:val="20"/>
        </w:rPr>
        <w:t>Lorsque le marché est à prix révisables, la révision tient compte de la variation du prix d'éléments significatifs d'origine locale ou extérieure entrant dans la formation des prix de l'offre, tels que la main-d'œuvre, les services, les matériaux et les fournitures, ainsi que les charges légales ou réglementaires. Les modalités de la révision sont fixées dans les conditions</w:t>
      </w:r>
      <w:r w:rsidRPr="000D34E1">
        <w:rPr>
          <w:rFonts w:ascii="Frutiger 55" w:hAnsi="Frutiger 55" w:cs="Arial"/>
          <w:spacing w:val="-1"/>
          <w:sz w:val="20"/>
          <w:szCs w:val="20"/>
        </w:rPr>
        <w:t xml:space="preserve"> </w:t>
      </w:r>
      <w:r w:rsidRPr="000D34E1">
        <w:rPr>
          <w:rFonts w:ascii="Frutiger 55" w:hAnsi="Frutiger 55" w:cs="Arial"/>
          <w:sz w:val="20"/>
          <w:szCs w:val="20"/>
        </w:rPr>
        <w:t>particulières.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69"/>
        </w:numPr>
        <w:tabs>
          <w:tab w:val="left" w:pos="1250"/>
        </w:tabs>
        <w:autoSpaceDE w:val="0"/>
        <w:autoSpaceDN w:val="0"/>
        <w:adjustRightInd w:val="0"/>
        <w:snapToGrid w:val="0"/>
        <w:spacing w:after="0" w:line="240" w:lineRule="auto"/>
        <w:ind w:hanging="568"/>
        <w:contextualSpacing w:val="0"/>
        <w:jc w:val="both"/>
        <w:rPr>
          <w:rFonts w:ascii="Frutiger 55" w:hAnsi="Frutiger 55" w:cs="Arial"/>
          <w:sz w:val="20"/>
          <w:szCs w:val="20"/>
        </w:rPr>
      </w:pPr>
      <w:r w:rsidRPr="000D34E1">
        <w:rPr>
          <w:rFonts w:ascii="Frutiger 55" w:hAnsi="Frutiger 55" w:cs="Arial"/>
          <w:sz w:val="20"/>
          <w:szCs w:val="20"/>
        </w:rPr>
        <w:t>Les prix figurant dans la soumission du contractant sont</w:t>
      </w:r>
      <w:r w:rsidRPr="000D34E1">
        <w:rPr>
          <w:rFonts w:ascii="Frutiger 55" w:hAnsi="Frutiger 55" w:cs="Arial"/>
          <w:spacing w:val="-10"/>
          <w:sz w:val="20"/>
          <w:szCs w:val="20"/>
        </w:rPr>
        <w:t xml:space="preserve"> </w:t>
      </w:r>
      <w:r w:rsidRPr="000D34E1">
        <w:rPr>
          <w:rFonts w:ascii="Frutiger 55" w:hAnsi="Frutiger 55" w:cs="Arial"/>
          <w:sz w:val="20"/>
          <w:szCs w:val="20"/>
        </w:rPr>
        <w:t>réputés</w:t>
      </w:r>
      <w:r w:rsidR="00236B50">
        <w:rPr>
          <w:rFonts w:ascii="Frutiger 55" w:hAnsi="Frutiger 55" w:cs="Arial"/>
          <w:sz w:val="20"/>
          <w:szCs w:val="20"/>
        </w:rPr>
        <w:t xml:space="preserve"> </w:t>
      </w:r>
      <w:r w:rsidRPr="000D34E1">
        <w:rPr>
          <w:rFonts w:ascii="Frutiger 55" w:hAnsi="Frutiger 55" w:cs="Arial"/>
          <w:sz w:val="20"/>
          <w:szCs w:val="20"/>
        </w:rPr>
        <w: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69"/>
        </w:numPr>
        <w:tabs>
          <w:tab w:val="left" w:pos="1970"/>
        </w:tabs>
        <w:autoSpaceDE w:val="0"/>
        <w:autoSpaceDN w:val="0"/>
        <w:adjustRightInd w:val="0"/>
        <w:snapToGrid w:val="0"/>
        <w:spacing w:after="0" w:line="240" w:lineRule="auto"/>
        <w:ind w:right="119"/>
        <w:contextualSpacing w:val="0"/>
        <w:jc w:val="both"/>
        <w:rPr>
          <w:rFonts w:ascii="Frutiger 55" w:hAnsi="Frutiger 55" w:cs="Arial"/>
          <w:sz w:val="20"/>
          <w:szCs w:val="20"/>
        </w:rPr>
      </w:pPr>
      <w:r w:rsidRPr="000D34E1">
        <w:rPr>
          <w:rFonts w:ascii="Frutiger 55" w:hAnsi="Frutiger 55" w:cs="Arial"/>
          <w:sz w:val="20"/>
          <w:szCs w:val="20"/>
        </w:rPr>
        <w:t>avoir été établis sur la base des conditions en vigueur 30 jours avant la date limite de remise des offres ou, dans le cas des marchés de gré à gré, à la date du</w:t>
      </w:r>
      <w:r w:rsidRPr="000D34E1">
        <w:rPr>
          <w:rFonts w:ascii="Frutiger 55" w:hAnsi="Frutiger 55" w:cs="Arial"/>
          <w:spacing w:val="-21"/>
          <w:sz w:val="20"/>
          <w:szCs w:val="20"/>
        </w:rPr>
        <w:t xml:space="preserve"> </w:t>
      </w:r>
      <w:r w:rsidRPr="000D34E1">
        <w:rPr>
          <w:rFonts w:ascii="Frutiger 55" w:hAnsi="Frutiger 55" w:cs="Arial"/>
          <w:sz w:val="20"/>
          <w:szCs w:val="20"/>
        </w:rPr>
        <w:t>contrat;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69"/>
        </w:numPr>
        <w:tabs>
          <w:tab w:val="left" w:pos="1970"/>
        </w:tabs>
        <w:autoSpaceDE w:val="0"/>
        <w:autoSpaceDN w:val="0"/>
        <w:adjustRightInd w:val="0"/>
        <w:snapToGrid w:val="0"/>
        <w:spacing w:after="0" w:line="240" w:lineRule="auto"/>
        <w:ind w:right="119"/>
        <w:contextualSpacing w:val="0"/>
        <w:jc w:val="both"/>
        <w:rPr>
          <w:rFonts w:ascii="Frutiger 55" w:hAnsi="Frutiger 55" w:cs="Arial"/>
          <w:sz w:val="20"/>
          <w:szCs w:val="20"/>
        </w:rPr>
      </w:pPr>
      <w:r w:rsidRPr="000D34E1">
        <w:rPr>
          <w:rFonts w:ascii="Frutiger 55" w:hAnsi="Frutiger 55" w:cs="Arial"/>
          <w:sz w:val="20"/>
          <w:szCs w:val="20"/>
        </w:rPr>
        <w:t>tenir compte de la législation en vigueur et des dispositions fiscales en vigueur à la date de référence visée à l'article 48, paragraphe 3, point</w:t>
      </w:r>
      <w:r w:rsidRPr="000D34E1">
        <w:rPr>
          <w:rFonts w:ascii="Frutiger 55" w:hAnsi="Frutiger 55" w:cs="Arial"/>
          <w:spacing w:val="-6"/>
          <w:sz w:val="20"/>
          <w:szCs w:val="20"/>
        </w:rPr>
        <w:t xml:space="preserve"> </w:t>
      </w:r>
      <w:r w:rsidRPr="000D34E1">
        <w:rPr>
          <w:rFonts w:ascii="Frutiger 55" w:hAnsi="Frutiger 55" w:cs="Arial"/>
          <w:sz w:val="20"/>
          <w:szCs w:val="20"/>
        </w:rPr>
        <w:t>a).</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69"/>
        </w:numPr>
        <w:tabs>
          <w:tab w:val="left" w:pos="1250"/>
        </w:tabs>
        <w:autoSpaceDE w:val="0"/>
        <w:autoSpaceDN w:val="0"/>
        <w:adjustRightInd w:val="0"/>
        <w:snapToGrid w:val="0"/>
        <w:spacing w:after="0" w:line="240" w:lineRule="auto"/>
        <w:ind w:right="114"/>
        <w:contextualSpacing w:val="0"/>
        <w:jc w:val="both"/>
        <w:rPr>
          <w:rFonts w:ascii="Frutiger 55" w:hAnsi="Frutiger 55" w:cs="Arial"/>
          <w:sz w:val="20"/>
          <w:szCs w:val="20"/>
        </w:rPr>
      </w:pPr>
      <w:r w:rsidRPr="000D34E1">
        <w:rPr>
          <w:rFonts w:ascii="Frutiger 55" w:hAnsi="Frutiger 55" w:cs="Arial"/>
          <w:sz w:val="20"/>
          <w:szCs w:val="20"/>
        </w:rPr>
        <w:t>En cas de modification ou d'introduction, après la date mentionnée à l'article 48, paragraphe 3, d'une loi, d'une ordonnance, d'un décret ou de toute autre</w:t>
      </w:r>
      <w:r w:rsidRPr="000D34E1">
        <w:rPr>
          <w:rFonts w:ascii="Frutiger 55" w:hAnsi="Frutiger 55" w:cs="Arial"/>
          <w:spacing w:val="31"/>
          <w:sz w:val="20"/>
          <w:szCs w:val="20"/>
        </w:rPr>
        <w:t xml:space="preserve"> </w:t>
      </w:r>
      <w:r w:rsidRPr="000D34E1">
        <w:rPr>
          <w:rFonts w:ascii="Frutiger 55" w:hAnsi="Frutiger 55" w:cs="Arial"/>
          <w:sz w:val="20"/>
          <w:szCs w:val="20"/>
        </w:rPr>
        <w:t xml:space="preserve">disposition législative ou réglementaire d'un organe national ou régional, ou </w:t>
      </w:r>
      <w:r w:rsidRPr="000D34E1">
        <w:rPr>
          <w:rFonts w:ascii="Frutiger 55" w:hAnsi="Frutiger 55" w:cs="Arial"/>
          <w:sz w:val="20"/>
          <w:szCs w:val="20"/>
        </w:rPr>
        <w:lastRenderedPageBreak/>
        <w:t>encore d'un règlement  ou d'un arrêté d'une autorité locale ou d'une autre autorité publique, qui entraîne un changement dans les relations contractuelles entre les parties au marché, le maître d'ouvrage et le contractant se consultent sur les mesures les plus adaptées à prendre dans le cadre du marché et peuvent, à la suite de ces consultations,</w:t>
      </w:r>
      <w:r w:rsidRPr="000D34E1">
        <w:rPr>
          <w:rFonts w:ascii="Frutiger 55" w:hAnsi="Frutiger 55" w:cs="Arial"/>
          <w:spacing w:val="-11"/>
          <w:sz w:val="20"/>
          <w:szCs w:val="20"/>
        </w:rPr>
        <w:t xml:space="preserve"> </w:t>
      </w:r>
      <w:r w:rsidRPr="000D34E1">
        <w:rPr>
          <w:rFonts w:ascii="Frutiger 55" w:hAnsi="Frutiger 55" w:cs="Arial"/>
          <w:sz w:val="20"/>
          <w:szCs w:val="20"/>
        </w:rPr>
        <w:t>décider:</w:t>
      </w:r>
    </w:p>
    <w:p w:rsidR="0066540D" w:rsidRPr="000D34E1" w:rsidRDefault="0066540D" w:rsidP="004B25A2">
      <w:pPr>
        <w:pStyle w:val="Paragraphedeliste"/>
        <w:widowControl w:val="0"/>
        <w:numPr>
          <w:ilvl w:val="2"/>
          <w:numId w:val="69"/>
        </w:numPr>
        <w:tabs>
          <w:tab w:val="left" w:pos="1965"/>
        </w:tabs>
        <w:autoSpaceDE w:val="0"/>
        <w:autoSpaceDN w:val="0"/>
        <w:adjustRightInd w:val="0"/>
        <w:snapToGrid w:val="0"/>
        <w:spacing w:after="0" w:line="240" w:lineRule="auto"/>
        <w:ind w:left="1964" w:hanging="359"/>
        <w:contextualSpacing w:val="0"/>
        <w:jc w:val="both"/>
        <w:rPr>
          <w:rFonts w:ascii="Frutiger 55" w:hAnsi="Frutiger 55" w:cs="Arial"/>
          <w:sz w:val="20"/>
          <w:szCs w:val="20"/>
        </w:rPr>
      </w:pPr>
      <w:r w:rsidRPr="000D34E1">
        <w:rPr>
          <w:rFonts w:ascii="Frutiger 55" w:hAnsi="Frutiger 55" w:cs="Arial"/>
          <w:sz w:val="20"/>
          <w:szCs w:val="20"/>
        </w:rPr>
        <w:t>de modifier le marché;</w:t>
      </w:r>
      <w:r w:rsidRPr="000D34E1">
        <w:rPr>
          <w:rFonts w:ascii="Frutiger 55" w:hAnsi="Frutiger 55" w:cs="Arial"/>
          <w:spacing w:val="-2"/>
          <w:sz w:val="20"/>
          <w:szCs w:val="20"/>
        </w:rPr>
        <w:t xml:space="preserve"> </w:t>
      </w:r>
      <w:r w:rsidRPr="000D34E1">
        <w:rPr>
          <w:rFonts w:ascii="Frutiger 55" w:hAnsi="Frutiger 55" w:cs="Arial"/>
          <w:sz w:val="20"/>
          <w:szCs w:val="20"/>
        </w:rPr>
        <w:t>ou</w:t>
      </w:r>
    </w:p>
    <w:p w:rsidR="0066540D" w:rsidRPr="000D34E1" w:rsidRDefault="0066540D" w:rsidP="004B25A2">
      <w:pPr>
        <w:pStyle w:val="Paragraphedeliste"/>
        <w:widowControl w:val="0"/>
        <w:numPr>
          <w:ilvl w:val="2"/>
          <w:numId w:val="69"/>
        </w:numPr>
        <w:tabs>
          <w:tab w:val="left" w:pos="1965"/>
        </w:tabs>
        <w:autoSpaceDE w:val="0"/>
        <w:autoSpaceDN w:val="0"/>
        <w:adjustRightInd w:val="0"/>
        <w:snapToGrid w:val="0"/>
        <w:spacing w:after="0" w:line="240" w:lineRule="auto"/>
        <w:ind w:left="1964" w:right="117" w:hanging="358"/>
        <w:contextualSpacing w:val="0"/>
        <w:jc w:val="both"/>
        <w:rPr>
          <w:rFonts w:ascii="Frutiger 55" w:hAnsi="Frutiger 55" w:cs="Arial"/>
          <w:sz w:val="20"/>
          <w:szCs w:val="20"/>
        </w:rPr>
      </w:pPr>
      <w:r w:rsidRPr="000D34E1">
        <w:rPr>
          <w:rFonts w:ascii="Frutiger 55" w:hAnsi="Frutiger 55" w:cs="Arial"/>
          <w:sz w:val="20"/>
          <w:szCs w:val="20"/>
        </w:rPr>
        <w:t>prévoir le paiement d'une indemnité pour compenser le déséquilibre causé par une partie à l'autre;</w:t>
      </w:r>
      <w:r w:rsidRPr="000D34E1">
        <w:rPr>
          <w:rFonts w:ascii="Frutiger 55" w:hAnsi="Frutiger 55" w:cs="Arial"/>
          <w:spacing w:val="-2"/>
          <w:sz w:val="20"/>
          <w:szCs w:val="20"/>
        </w:rPr>
        <w:t xml:space="preserve"> </w:t>
      </w:r>
      <w:r w:rsidRPr="000D34E1">
        <w:rPr>
          <w:rFonts w:ascii="Frutiger 55" w:hAnsi="Frutiger 55" w:cs="Arial"/>
          <w:sz w:val="20"/>
          <w:szCs w:val="20"/>
        </w:rPr>
        <w:t>ou</w:t>
      </w:r>
    </w:p>
    <w:p w:rsidR="0066540D" w:rsidRPr="000D34E1" w:rsidRDefault="0066540D" w:rsidP="004B25A2">
      <w:pPr>
        <w:pStyle w:val="Paragraphedeliste"/>
        <w:widowControl w:val="0"/>
        <w:numPr>
          <w:ilvl w:val="2"/>
          <w:numId w:val="69"/>
        </w:numPr>
        <w:tabs>
          <w:tab w:val="left" w:pos="1965"/>
        </w:tabs>
        <w:autoSpaceDE w:val="0"/>
        <w:autoSpaceDN w:val="0"/>
        <w:adjustRightInd w:val="0"/>
        <w:snapToGrid w:val="0"/>
        <w:spacing w:after="0" w:line="240" w:lineRule="auto"/>
        <w:ind w:left="1964" w:hanging="359"/>
        <w:contextualSpacing w:val="0"/>
        <w:jc w:val="both"/>
        <w:rPr>
          <w:rFonts w:ascii="Frutiger 55" w:hAnsi="Frutiger 55" w:cs="Arial"/>
          <w:sz w:val="20"/>
          <w:szCs w:val="20"/>
        </w:rPr>
      </w:pPr>
      <w:r w:rsidRPr="000D34E1">
        <w:rPr>
          <w:rFonts w:ascii="Frutiger 55" w:hAnsi="Frutiger 55" w:cs="Arial"/>
          <w:sz w:val="20"/>
          <w:szCs w:val="20"/>
        </w:rPr>
        <w:t>de résilier le marché d'un commun</w:t>
      </w:r>
      <w:r w:rsidRPr="000D34E1">
        <w:rPr>
          <w:rFonts w:ascii="Frutiger 55" w:hAnsi="Frutiger 55" w:cs="Arial"/>
          <w:spacing w:val="-5"/>
          <w:sz w:val="20"/>
          <w:szCs w:val="20"/>
        </w:rPr>
        <w:t xml:space="preserve"> </w:t>
      </w:r>
      <w:r w:rsidRPr="000D34E1">
        <w:rPr>
          <w:rFonts w:ascii="Frutiger 55" w:hAnsi="Frutiger 55" w:cs="Arial"/>
          <w:sz w:val="20"/>
          <w:szCs w:val="20"/>
        </w:rPr>
        <w:t>accord.</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69"/>
        </w:numPr>
        <w:tabs>
          <w:tab w:val="left" w:pos="1250"/>
        </w:tabs>
        <w:autoSpaceDE w:val="0"/>
        <w:autoSpaceDN w:val="0"/>
        <w:adjustRightInd w:val="0"/>
        <w:snapToGrid w:val="0"/>
        <w:spacing w:after="0" w:line="240" w:lineRule="auto"/>
        <w:ind w:right="119"/>
        <w:contextualSpacing w:val="0"/>
        <w:jc w:val="both"/>
        <w:rPr>
          <w:rFonts w:ascii="Frutiger 55" w:hAnsi="Frutiger 55" w:cs="Arial"/>
          <w:sz w:val="20"/>
          <w:szCs w:val="20"/>
        </w:rPr>
      </w:pPr>
      <w:r w:rsidRPr="000D34E1">
        <w:rPr>
          <w:rFonts w:ascii="Frutiger 55" w:hAnsi="Frutiger 55" w:cs="Arial"/>
          <w:sz w:val="20"/>
          <w:szCs w:val="20"/>
        </w:rPr>
        <w:t>En cas de retard imputable au contractant dans la mise en œuvre des tâches, les indices de révision de prix à prendre en compte sont soit ceux appliqués au dernier état de décompte intermédiaire émis relativement à des tâches mises en œuvre durant la période de mise en œuvre des tâches, soit ceux révisés jusqu'à la réception provisoire des travaux, selon ce qui est le plus favorable au maître</w:t>
      </w:r>
      <w:r w:rsidRPr="000D34E1">
        <w:rPr>
          <w:rFonts w:ascii="Frutiger 55" w:hAnsi="Frutiger 55" w:cs="Arial"/>
          <w:spacing w:val="-7"/>
          <w:sz w:val="20"/>
          <w:szCs w:val="20"/>
        </w:rPr>
        <w:t xml:space="preserve"> </w:t>
      </w:r>
      <w:r w:rsidRPr="000D34E1">
        <w:rPr>
          <w:rFonts w:ascii="Frutiger 55" w:hAnsi="Frutiger 55" w:cs="Arial"/>
          <w:sz w:val="20"/>
          <w:szCs w:val="20"/>
        </w:rPr>
        <w:t>d'ouvrage.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108" w:name="_bookmark54"/>
      <w:bookmarkEnd w:id="108"/>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49 -</w:t>
      </w:r>
      <w:r w:rsidRPr="000D34E1">
        <w:rPr>
          <w:rFonts w:ascii="Frutiger 55" w:hAnsi="Frutiger 55" w:cs="Arial"/>
          <w:sz w:val="20"/>
        </w:rPr>
        <w:tab/>
        <w:t>Mesure</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68"/>
        </w:numPr>
        <w:tabs>
          <w:tab w:val="left" w:pos="1250"/>
        </w:tabs>
        <w:autoSpaceDE w:val="0"/>
        <w:autoSpaceDN w:val="0"/>
        <w:adjustRightInd w:val="0"/>
        <w:snapToGrid w:val="0"/>
        <w:spacing w:after="0" w:line="240" w:lineRule="auto"/>
        <w:ind w:hanging="568"/>
        <w:contextualSpacing w:val="0"/>
        <w:jc w:val="both"/>
        <w:rPr>
          <w:rFonts w:ascii="Frutiger 55" w:hAnsi="Frutiger 55" w:cs="Arial"/>
          <w:sz w:val="20"/>
          <w:szCs w:val="20"/>
        </w:rPr>
      </w:pPr>
      <w:r w:rsidRPr="000D34E1">
        <w:rPr>
          <w:rFonts w:ascii="Frutiger 55" w:hAnsi="Frutiger 55" w:cs="Arial"/>
          <w:sz w:val="20"/>
          <w:szCs w:val="20"/>
        </w:rPr>
        <w:t>Les méthodes suivantes s'appliquent pour l'évaluation des marchés de</w:t>
      </w:r>
      <w:r w:rsidRPr="000D34E1">
        <w:rPr>
          <w:rFonts w:ascii="Frutiger 55" w:hAnsi="Frutiger 55" w:cs="Arial"/>
          <w:spacing w:val="-13"/>
          <w:sz w:val="20"/>
          <w:szCs w:val="20"/>
        </w:rPr>
        <w:t xml:space="preserve"> </w:t>
      </w:r>
      <w:r w:rsidRPr="000D34E1">
        <w:rPr>
          <w:rFonts w:ascii="Frutiger 55" w:hAnsi="Frutiger 55" w:cs="Arial"/>
          <w:sz w:val="20"/>
          <w:szCs w:val="20"/>
        </w:rPr>
        <w:t>travaux:</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68"/>
        </w:numPr>
        <w:tabs>
          <w:tab w:val="left" w:pos="1970"/>
        </w:tabs>
        <w:autoSpaceDE w:val="0"/>
        <w:autoSpaceDN w:val="0"/>
        <w:adjustRightInd w:val="0"/>
        <w:snapToGrid w:val="0"/>
        <w:spacing w:after="0" w:line="240" w:lineRule="auto"/>
        <w:ind w:right="115"/>
        <w:contextualSpacing w:val="0"/>
        <w:jc w:val="both"/>
        <w:rPr>
          <w:rFonts w:ascii="Frutiger 55" w:hAnsi="Frutiger 55" w:cs="Arial"/>
          <w:sz w:val="20"/>
          <w:szCs w:val="20"/>
        </w:rPr>
      </w:pPr>
      <w:r w:rsidRPr="000D34E1">
        <w:rPr>
          <w:rFonts w:ascii="Frutiger 55" w:hAnsi="Frutiger 55" w:cs="Arial"/>
          <w:sz w:val="20"/>
          <w:szCs w:val="20"/>
        </w:rPr>
        <w:t>lorsqu'il s'agit de marchés à forfait, les montants dus au titre du marché sont fixés sur la base de la décomposition du prix global et forfaitaire ou sur la base d'une décomposition, exprimée en pourcentage du montant du marché, correspondant aux tranches de travaux terminées. Lorsque des postes comportent des quantités, celles-ci sont des quantités fermes pour lesquelles le contractant a soumis des prix forfaitaires et sont payées indépendamment de la masse des travaux réellement</w:t>
      </w:r>
      <w:r w:rsidRPr="000D34E1">
        <w:rPr>
          <w:rFonts w:ascii="Frutiger 55" w:hAnsi="Frutiger 55" w:cs="Arial"/>
          <w:spacing w:val="-3"/>
          <w:sz w:val="20"/>
          <w:szCs w:val="20"/>
        </w:rPr>
        <w:t xml:space="preserve"> </w:t>
      </w:r>
      <w:r w:rsidRPr="000D34E1">
        <w:rPr>
          <w:rFonts w:ascii="Frutiger 55" w:hAnsi="Frutiger 55" w:cs="Arial"/>
          <w:sz w:val="20"/>
          <w:szCs w:val="20"/>
        </w:rPr>
        <w:t>exécutés;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68"/>
        </w:numPr>
        <w:tabs>
          <w:tab w:val="left" w:pos="1970"/>
        </w:tabs>
        <w:autoSpaceDE w:val="0"/>
        <w:autoSpaceDN w:val="0"/>
        <w:adjustRightInd w:val="0"/>
        <w:snapToGrid w:val="0"/>
        <w:spacing w:after="0" w:line="240" w:lineRule="auto"/>
        <w:ind w:hanging="361"/>
        <w:contextualSpacing w:val="0"/>
        <w:jc w:val="both"/>
        <w:rPr>
          <w:rFonts w:ascii="Frutiger 55" w:hAnsi="Frutiger 55" w:cs="Arial"/>
          <w:sz w:val="20"/>
          <w:szCs w:val="20"/>
        </w:rPr>
      </w:pPr>
      <w:r w:rsidRPr="000D34E1">
        <w:rPr>
          <w:rFonts w:ascii="Frutiger 55" w:hAnsi="Frutiger 55" w:cs="Arial"/>
          <w:sz w:val="20"/>
          <w:szCs w:val="20"/>
        </w:rPr>
        <w:t>lorsqu'il s'agit de marchés à prix</w:t>
      </w:r>
      <w:r w:rsidRPr="000D34E1">
        <w:rPr>
          <w:rFonts w:ascii="Frutiger 55" w:hAnsi="Frutiger 55" w:cs="Arial"/>
          <w:spacing w:val="-4"/>
          <w:sz w:val="20"/>
          <w:szCs w:val="20"/>
        </w:rPr>
        <w:t xml:space="preserve"> </w:t>
      </w:r>
      <w:r w:rsidRPr="000D34E1">
        <w:rPr>
          <w:rFonts w:ascii="Frutiger 55" w:hAnsi="Frutiger 55" w:cs="Arial"/>
          <w:sz w:val="20"/>
          <w:szCs w:val="20"/>
        </w:rPr>
        <w:t>unitaires:</w:t>
      </w:r>
    </w:p>
    <w:p w:rsidR="0066540D" w:rsidRPr="000D34E1" w:rsidRDefault="0066540D" w:rsidP="004B25A2">
      <w:pPr>
        <w:pStyle w:val="Paragraphedeliste"/>
        <w:widowControl w:val="0"/>
        <w:numPr>
          <w:ilvl w:val="3"/>
          <w:numId w:val="68"/>
        </w:numPr>
        <w:tabs>
          <w:tab w:val="left" w:pos="2243"/>
        </w:tabs>
        <w:autoSpaceDE w:val="0"/>
        <w:autoSpaceDN w:val="0"/>
        <w:adjustRightInd w:val="0"/>
        <w:snapToGrid w:val="0"/>
        <w:spacing w:after="0" w:line="240" w:lineRule="auto"/>
        <w:ind w:right="115"/>
        <w:contextualSpacing w:val="0"/>
        <w:jc w:val="both"/>
        <w:rPr>
          <w:rFonts w:ascii="Frutiger 55" w:hAnsi="Frutiger 55" w:cs="Arial"/>
          <w:sz w:val="20"/>
          <w:szCs w:val="20"/>
        </w:rPr>
      </w:pPr>
      <w:r w:rsidRPr="000D34E1">
        <w:rPr>
          <w:rFonts w:ascii="Frutiger 55" w:hAnsi="Frutiger 55" w:cs="Arial"/>
          <w:sz w:val="20"/>
          <w:szCs w:val="20"/>
        </w:rPr>
        <w:t>le montant dû au titre du marché est calculé par application des prix unitaires aux quantités réellement exécutées pour les postes correspondants, conformément au marché;</w:t>
      </w:r>
    </w:p>
    <w:p w:rsidR="0066540D" w:rsidRPr="000D34E1" w:rsidRDefault="0066540D" w:rsidP="004B25A2">
      <w:pPr>
        <w:pStyle w:val="Paragraphedeliste"/>
        <w:widowControl w:val="0"/>
        <w:numPr>
          <w:ilvl w:val="3"/>
          <w:numId w:val="68"/>
        </w:numPr>
        <w:tabs>
          <w:tab w:val="left" w:pos="2243"/>
        </w:tabs>
        <w:autoSpaceDE w:val="0"/>
        <w:autoSpaceDN w:val="0"/>
        <w:adjustRightInd w:val="0"/>
        <w:snapToGrid w:val="0"/>
        <w:spacing w:after="0" w:line="240" w:lineRule="auto"/>
        <w:ind w:right="121" w:hanging="461"/>
        <w:contextualSpacing w:val="0"/>
        <w:jc w:val="both"/>
        <w:rPr>
          <w:rFonts w:ascii="Frutiger 55" w:hAnsi="Frutiger 55" w:cs="Arial"/>
          <w:sz w:val="20"/>
          <w:szCs w:val="20"/>
        </w:rPr>
      </w:pPr>
      <w:r w:rsidRPr="000D34E1">
        <w:rPr>
          <w:rFonts w:ascii="Frutiger 55" w:hAnsi="Frutiger 55" w:cs="Arial"/>
          <w:sz w:val="20"/>
          <w:szCs w:val="20"/>
        </w:rPr>
        <w:t>les quantités fixées dans le détail estimatif sont des quantités estimées qui ne peuvent être considérées comme représentant la masse réelle et exacte des travaux à exécuter par le contractant au titre de ses obligations</w:t>
      </w:r>
      <w:r w:rsidRPr="000D34E1">
        <w:rPr>
          <w:rFonts w:ascii="Frutiger 55" w:hAnsi="Frutiger 55" w:cs="Arial"/>
          <w:spacing w:val="-22"/>
          <w:sz w:val="20"/>
          <w:szCs w:val="20"/>
        </w:rPr>
        <w:t xml:space="preserve"> </w:t>
      </w:r>
      <w:r w:rsidRPr="000D34E1">
        <w:rPr>
          <w:rFonts w:ascii="Frutiger 55" w:hAnsi="Frutiger 55" w:cs="Arial"/>
          <w:sz w:val="20"/>
          <w:szCs w:val="20"/>
        </w:rPr>
        <w:t>contractuelles;</w:t>
      </w:r>
    </w:p>
    <w:p w:rsidR="0066540D" w:rsidRPr="000D34E1" w:rsidRDefault="0066540D" w:rsidP="004B25A2">
      <w:pPr>
        <w:pStyle w:val="Paragraphedeliste"/>
        <w:widowControl w:val="0"/>
        <w:numPr>
          <w:ilvl w:val="3"/>
          <w:numId w:val="68"/>
        </w:numPr>
        <w:tabs>
          <w:tab w:val="left" w:pos="2243"/>
        </w:tabs>
        <w:autoSpaceDE w:val="0"/>
        <w:autoSpaceDN w:val="0"/>
        <w:adjustRightInd w:val="0"/>
        <w:snapToGrid w:val="0"/>
        <w:spacing w:after="0" w:line="240" w:lineRule="auto"/>
        <w:ind w:right="120" w:hanging="521"/>
        <w:contextualSpacing w:val="0"/>
        <w:jc w:val="both"/>
        <w:rPr>
          <w:rFonts w:ascii="Frutiger 55" w:hAnsi="Frutiger 55" w:cs="Arial"/>
          <w:sz w:val="20"/>
          <w:szCs w:val="20"/>
        </w:rPr>
      </w:pPr>
      <w:r w:rsidRPr="000D34E1">
        <w:rPr>
          <w:rFonts w:ascii="Frutiger 55" w:hAnsi="Frutiger 55" w:cs="Arial"/>
          <w:sz w:val="20"/>
          <w:szCs w:val="20"/>
        </w:rPr>
        <w:t>le maître d'œuvre détermine par des métrés la masse réelle des travaux exécutés</w:t>
      </w:r>
      <w:r w:rsidRPr="000D34E1">
        <w:rPr>
          <w:rFonts w:ascii="Frutiger 55" w:hAnsi="Frutiger 55" w:cs="Arial"/>
          <w:spacing w:val="8"/>
          <w:sz w:val="20"/>
          <w:szCs w:val="20"/>
        </w:rPr>
        <w:t xml:space="preserve"> </w:t>
      </w:r>
      <w:r w:rsidRPr="000D34E1">
        <w:rPr>
          <w:rFonts w:ascii="Frutiger 55" w:hAnsi="Frutiger 55" w:cs="Arial"/>
          <w:sz w:val="20"/>
          <w:szCs w:val="20"/>
        </w:rPr>
        <w:t>par</w:t>
      </w:r>
      <w:r w:rsidRPr="000D34E1">
        <w:rPr>
          <w:rFonts w:ascii="Frutiger 55" w:hAnsi="Frutiger 55" w:cs="Arial"/>
          <w:spacing w:val="9"/>
          <w:sz w:val="20"/>
          <w:szCs w:val="20"/>
        </w:rPr>
        <w:t xml:space="preserve"> </w:t>
      </w:r>
      <w:r w:rsidRPr="000D34E1">
        <w:rPr>
          <w:rFonts w:ascii="Frutiger 55" w:hAnsi="Frutiger 55" w:cs="Arial"/>
          <w:sz w:val="20"/>
          <w:szCs w:val="20"/>
        </w:rPr>
        <w:t>le</w:t>
      </w:r>
      <w:r w:rsidRPr="000D34E1">
        <w:rPr>
          <w:rFonts w:ascii="Frutiger 55" w:hAnsi="Frutiger 55" w:cs="Arial"/>
          <w:spacing w:val="7"/>
          <w:sz w:val="20"/>
          <w:szCs w:val="20"/>
        </w:rPr>
        <w:t xml:space="preserve"> </w:t>
      </w:r>
      <w:r w:rsidRPr="000D34E1">
        <w:rPr>
          <w:rFonts w:ascii="Frutiger 55" w:hAnsi="Frutiger 55" w:cs="Arial"/>
          <w:sz w:val="20"/>
          <w:szCs w:val="20"/>
        </w:rPr>
        <w:t>contractant</w:t>
      </w:r>
      <w:r w:rsidRPr="000D34E1">
        <w:rPr>
          <w:rFonts w:ascii="Frutiger 55" w:hAnsi="Frutiger 55" w:cs="Arial"/>
          <w:spacing w:val="9"/>
          <w:sz w:val="20"/>
          <w:szCs w:val="20"/>
        </w:rPr>
        <w:t xml:space="preserve"> </w:t>
      </w:r>
      <w:r w:rsidRPr="000D34E1">
        <w:rPr>
          <w:rFonts w:ascii="Frutiger 55" w:hAnsi="Frutiger 55" w:cs="Arial"/>
          <w:sz w:val="20"/>
          <w:szCs w:val="20"/>
        </w:rPr>
        <w:t>et</w:t>
      </w:r>
      <w:r w:rsidRPr="000D34E1">
        <w:rPr>
          <w:rFonts w:ascii="Frutiger 55" w:hAnsi="Frutiger 55" w:cs="Arial"/>
          <w:spacing w:val="9"/>
          <w:sz w:val="20"/>
          <w:szCs w:val="20"/>
        </w:rPr>
        <w:t xml:space="preserve"> </w:t>
      </w:r>
      <w:r w:rsidRPr="000D34E1">
        <w:rPr>
          <w:rFonts w:ascii="Frutiger 55" w:hAnsi="Frutiger 55" w:cs="Arial"/>
          <w:sz w:val="20"/>
          <w:szCs w:val="20"/>
        </w:rPr>
        <w:t>ces</w:t>
      </w:r>
      <w:r w:rsidRPr="000D34E1">
        <w:rPr>
          <w:rFonts w:ascii="Frutiger 55" w:hAnsi="Frutiger 55" w:cs="Arial"/>
          <w:spacing w:val="7"/>
          <w:sz w:val="20"/>
          <w:szCs w:val="20"/>
        </w:rPr>
        <w:t xml:space="preserve"> </w:t>
      </w:r>
      <w:r w:rsidRPr="000D34E1">
        <w:rPr>
          <w:rFonts w:ascii="Frutiger 55" w:hAnsi="Frutiger 55" w:cs="Arial"/>
          <w:sz w:val="20"/>
          <w:szCs w:val="20"/>
        </w:rPr>
        <w:t>derniers</w:t>
      </w:r>
      <w:r w:rsidRPr="000D34E1">
        <w:rPr>
          <w:rFonts w:ascii="Frutiger 55" w:hAnsi="Frutiger 55" w:cs="Arial"/>
          <w:spacing w:val="9"/>
          <w:sz w:val="20"/>
          <w:szCs w:val="20"/>
        </w:rPr>
        <w:t xml:space="preserve"> </w:t>
      </w:r>
      <w:r w:rsidRPr="000D34E1">
        <w:rPr>
          <w:rFonts w:ascii="Frutiger 55" w:hAnsi="Frutiger 55" w:cs="Arial"/>
          <w:sz w:val="20"/>
          <w:szCs w:val="20"/>
        </w:rPr>
        <w:t>sont</w:t>
      </w:r>
      <w:r w:rsidRPr="000D34E1">
        <w:rPr>
          <w:rFonts w:ascii="Frutiger 55" w:hAnsi="Frutiger 55" w:cs="Arial"/>
          <w:spacing w:val="10"/>
          <w:sz w:val="20"/>
          <w:szCs w:val="20"/>
        </w:rPr>
        <w:t xml:space="preserve"> </w:t>
      </w:r>
      <w:r w:rsidRPr="000D34E1">
        <w:rPr>
          <w:rFonts w:ascii="Frutiger 55" w:hAnsi="Frutiger 55" w:cs="Arial"/>
          <w:sz w:val="20"/>
          <w:szCs w:val="20"/>
        </w:rPr>
        <w:t>payés</w:t>
      </w:r>
      <w:r w:rsidRPr="000D34E1">
        <w:rPr>
          <w:rFonts w:ascii="Frutiger 55" w:hAnsi="Frutiger 55" w:cs="Arial"/>
          <w:spacing w:val="8"/>
          <w:sz w:val="20"/>
          <w:szCs w:val="20"/>
        </w:rPr>
        <w:t xml:space="preserve"> </w:t>
      </w:r>
      <w:r w:rsidRPr="000D34E1">
        <w:rPr>
          <w:rFonts w:ascii="Frutiger 55" w:hAnsi="Frutiger 55" w:cs="Arial"/>
          <w:sz w:val="20"/>
          <w:szCs w:val="20"/>
        </w:rPr>
        <w:t>conformément</w:t>
      </w:r>
      <w:r w:rsidRPr="000D34E1">
        <w:rPr>
          <w:rFonts w:ascii="Frutiger 55" w:hAnsi="Frutiger 55" w:cs="Arial"/>
          <w:spacing w:val="12"/>
          <w:sz w:val="20"/>
          <w:szCs w:val="20"/>
        </w:rPr>
        <w:t xml:space="preserve"> </w:t>
      </w:r>
      <w:r w:rsidRPr="000D34E1">
        <w:rPr>
          <w:rFonts w:ascii="Frutiger 55" w:hAnsi="Frutiger 55" w:cs="Arial"/>
          <w:sz w:val="20"/>
          <w:szCs w:val="20"/>
        </w:rPr>
        <w:t>à</w:t>
      </w:r>
      <w:r w:rsidRPr="000D34E1">
        <w:rPr>
          <w:rFonts w:ascii="Frutiger 55" w:hAnsi="Frutiger 55" w:cs="Arial"/>
          <w:spacing w:val="7"/>
          <w:sz w:val="20"/>
          <w:szCs w:val="20"/>
        </w:rPr>
        <w:t xml:space="preserve"> </w:t>
      </w:r>
      <w:r w:rsidRPr="000D34E1">
        <w:rPr>
          <w:rFonts w:ascii="Frutiger 55" w:hAnsi="Frutiger 55" w:cs="Arial"/>
          <w:sz w:val="20"/>
          <w:szCs w:val="20"/>
        </w:rPr>
        <w:t>l'article</w:t>
      </w:r>
    </w:p>
    <w:p w:rsidR="0066540D" w:rsidRPr="000D34E1" w:rsidRDefault="0066540D" w:rsidP="00955611">
      <w:pPr>
        <w:pStyle w:val="Corpsdetexte"/>
        <w:adjustRightInd w:val="0"/>
        <w:snapToGrid w:val="0"/>
        <w:spacing w:after="0"/>
        <w:ind w:left="2242" w:right="117"/>
        <w:rPr>
          <w:rFonts w:ascii="Frutiger 55" w:hAnsi="Frutiger 55"/>
          <w:szCs w:val="20"/>
        </w:rPr>
      </w:pPr>
      <w:r w:rsidRPr="000D34E1">
        <w:rPr>
          <w:rFonts w:ascii="Frutiger 55" w:hAnsi="Frutiger 55"/>
          <w:szCs w:val="20"/>
        </w:rPr>
        <w:t>50. Sauf dispositions contraires des conditions particulières, aucun supplément ne sera ajouté aux postes figurant dans le devis estimatif, sauf à la suite d'une modification conformément à l'article 37 ou d'une autre clause du marché donnant au contractant le droit à un paiement supplémentaire ;</w:t>
      </w:r>
    </w:p>
    <w:p w:rsidR="0066540D" w:rsidRPr="000D34E1" w:rsidRDefault="0066540D" w:rsidP="004B25A2">
      <w:pPr>
        <w:pStyle w:val="Paragraphedeliste"/>
        <w:widowControl w:val="0"/>
        <w:numPr>
          <w:ilvl w:val="3"/>
          <w:numId w:val="68"/>
        </w:numPr>
        <w:tabs>
          <w:tab w:val="left" w:pos="2243"/>
        </w:tabs>
        <w:autoSpaceDE w:val="0"/>
        <w:autoSpaceDN w:val="0"/>
        <w:adjustRightInd w:val="0"/>
        <w:snapToGrid w:val="0"/>
        <w:spacing w:after="0" w:line="240" w:lineRule="auto"/>
        <w:ind w:right="116" w:hanging="509"/>
        <w:contextualSpacing w:val="0"/>
        <w:jc w:val="both"/>
        <w:rPr>
          <w:rFonts w:ascii="Frutiger 55" w:hAnsi="Frutiger 55" w:cs="Arial"/>
          <w:sz w:val="20"/>
          <w:szCs w:val="20"/>
        </w:rPr>
      </w:pPr>
      <w:r w:rsidRPr="000D34E1">
        <w:rPr>
          <w:rFonts w:ascii="Frutiger 55" w:hAnsi="Frutiger 55" w:cs="Arial"/>
          <w:sz w:val="20"/>
          <w:szCs w:val="20"/>
        </w:rPr>
        <w:t>le maître d'œuvre doit, lorsqu'il entend procéder à la mesure d'une partie des travaux, en aviser le contractant dans un délai raisonnable en l'invitant à y assister ou à s'y faire représenter par un mandataire qualifié. Le contractant ou son représentant assiste le maître d'œuvre lors de ces mesures et lui fournit toutes les précisions qu'il demande. Si le contractant n'est pas présent</w:t>
      </w:r>
      <w:r w:rsidRPr="000D34E1">
        <w:rPr>
          <w:rFonts w:ascii="Frutiger 55" w:hAnsi="Frutiger 55" w:cs="Arial"/>
          <w:spacing w:val="11"/>
          <w:sz w:val="20"/>
          <w:szCs w:val="20"/>
        </w:rPr>
        <w:t xml:space="preserve"> </w:t>
      </w:r>
      <w:r w:rsidRPr="000D34E1">
        <w:rPr>
          <w:rFonts w:ascii="Frutiger 55" w:hAnsi="Frutiger 55" w:cs="Arial"/>
          <w:sz w:val="20"/>
          <w:szCs w:val="20"/>
        </w:rPr>
        <w:t>ou omet de se faire représenter par un mandataire, les mesures faites par le maître d'œuvre ou approuvées par lui lient le contractant ;</w:t>
      </w:r>
    </w:p>
    <w:p w:rsidR="0066540D" w:rsidRPr="000D34E1" w:rsidRDefault="0066540D" w:rsidP="004B25A2">
      <w:pPr>
        <w:pStyle w:val="Paragraphedeliste"/>
        <w:widowControl w:val="0"/>
        <w:numPr>
          <w:ilvl w:val="3"/>
          <w:numId w:val="68"/>
        </w:numPr>
        <w:tabs>
          <w:tab w:val="left" w:pos="2242"/>
          <w:tab w:val="left" w:pos="2243"/>
        </w:tabs>
        <w:autoSpaceDE w:val="0"/>
        <w:autoSpaceDN w:val="0"/>
        <w:adjustRightInd w:val="0"/>
        <w:snapToGrid w:val="0"/>
        <w:spacing w:after="0" w:line="240" w:lineRule="auto"/>
        <w:ind w:right="117" w:hanging="449"/>
        <w:contextualSpacing w:val="0"/>
        <w:jc w:val="both"/>
        <w:rPr>
          <w:rFonts w:ascii="Frutiger 55" w:hAnsi="Frutiger 55" w:cs="Arial"/>
          <w:sz w:val="20"/>
          <w:szCs w:val="20"/>
        </w:rPr>
      </w:pPr>
      <w:r w:rsidRPr="000D34E1">
        <w:rPr>
          <w:rFonts w:ascii="Frutiger 55" w:hAnsi="Frutiger 55" w:cs="Arial"/>
          <w:sz w:val="20"/>
          <w:szCs w:val="20"/>
        </w:rPr>
        <w:t xml:space="preserve">les travaux sont évalués en net, nonobstant les usages généraux ou </w:t>
      </w:r>
      <w:r w:rsidRPr="000D34E1">
        <w:rPr>
          <w:rFonts w:ascii="Frutiger 55" w:hAnsi="Frutiger 55" w:cs="Arial"/>
          <w:sz w:val="20"/>
          <w:szCs w:val="20"/>
        </w:rPr>
        <w:lastRenderedPageBreak/>
        <w:t>locaux, sauf dispositions contraires du</w:t>
      </w:r>
      <w:r w:rsidRPr="000D34E1">
        <w:rPr>
          <w:rFonts w:ascii="Frutiger 55" w:hAnsi="Frutiger 55" w:cs="Arial"/>
          <w:spacing w:val="-7"/>
          <w:sz w:val="20"/>
          <w:szCs w:val="20"/>
        </w:rPr>
        <w:t xml:space="preserve"> </w:t>
      </w:r>
      <w:r w:rsidRPr="000D34E1">
        <w:rPr>
          <w:rFonts w:ascii="Frutiger 55" w:hAnsi="Frutiger 55" w:cs="Arial"/>
          <w:sz w:val="20"/>
          <w:szCs w:val="20"/>
        </w:rPr>
        <w:t>marché;</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68"/>
        </w:numPr>
        <w:tabs>
          <w:tab w:val="left" w:pos="1970"/>
        </w:tabs>
        <w:autoSpaceDE w:val="0"/>
        <w:autoSpaceDN w:val="0"/>
        <w:adjustRightInd w:val="0"/>
        <w:snapToGrid w:val="0"/>
        <w:spacing w:after="0" w:line="240" w:lineRule="auto"/>
        <w:ind w:right="114"/>
        <w:contextualSpacing w:val="0"/>
        <w:jc w:val="both"/>
        <w:rPr>
          <w:rFonts w:ascii="Frutiger 55" w:hAnsi="Frutiger 55" w:cs="Arial"/>
          <w:sz w:val="20"/>
          <w:szCs w:val="20"/>
        </w:rPr>
      </w:pPr>
      <w:r w:rsidRPr="000D34E1">
        <w:rPr>
          <w:rFonts w:ascii="Frutiger 55" w:hAnsi="Frutiger 55" w:cs="Arial"/>
          <w:sz w:val="20"/>
          <w:szCs w:val="20"/>
        </w:rPr>
        <w:t>pour les marchés en dépenses contrôlées, le montant dû au titre du marché est déterminé sur la base des coûts réels, majorés d'un commun accord des frais généraux et des bénéfices. Les conditions particulières indiquent les informations que le contractant doit fournir au maître d'œuvre aux fins de l'article 49, paragraphe 1, point c), ainsi que la manière dont il doit les</w:t>
      </w:r>
      <w:r w:rsidRPr="000D34E1">
        <w:rPr>
          <w:rFonts w:ascii="Frutiger 55" w:hAnsi="Frutiger 55" w:cs="Arial"/>
          <w:spacing w:val="-8"/>
          <w:sz w:val="20"/>
          <w:szCs w:val="20"/>
        </w:rPr>
        <w:t xml:space="preserve"> </w:t>
      </w:r>
      <w:r w:rsidRPr="000D34E1">
        <w:rPr>
          <w:rFonts w:ascii="Frutiger 55" w:hAnsi="Frutiger 55" w:cs="Arial"/>
          <w:sz w:val="20"/>
          <w:szCs w:val="20"/>
        </w:rPr>
        <w:t>fournir.</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68"/>
        </w:numPr>
        <w:tabs>
          <w:tab w:val="left" w:pos="1250"/>
        </w:tabs>
        <w:autoSpaceDE w:val="0"/>
        <w:autoSpaceDN w:val="0"/>
        <w:adjustRightInd w:val="0"/>
        <w:snapToGrid w:val="0"/>
        <w:spacing w:after="0" w:line="240" w:lineRule="auto"/>
        <w:ind w:right="119"/>
        <w:contextualSpacing w:val="0"/>
        <w:jc w:val="both"/>
        <w:rPr>
          <w:rFonts w:ascii="Frutiger 55" w:hAnsi="Frutiger 55" w:cs="Arial"/>
          <w:sz w:val="20"/>
          <w:szCs w:val="20"/>
        </w:rPr>
      </w:pPr>
      <w:r w:rsidRPr="000D34E1">
        <w:rPr>
          <w:rFonts w:ascii="Frutiger 55" w:hAnsi="Frutiger 55" w:cs="Arial"/>
          <w:sz w:val="20"/>
          <w:szCs w:val="20"/>
        </w:rPr>
        <w:t>Lorsqu'un poste du marché comporte la mention «provisoire», la somme provisoire qui y est affectée n'est pas prise en compte lors du calcul des pourcentages visés à l'article</w:t>
      </w:r>
      <w:r w:rsidRPr="000D34E1">
        <w:rPr>
          <w:rFonts w:ascii="Frutiger 55" w:hAnsi="Frutiger 55" w:cs="Arial"/>
          <w:spacing w:val="-15"/>
          <w:sz w:val="20"/>
          <w:szCs w:val="20"/>
        </w:rPr>
        <w:t xml:space="preserve"> </w:t>
      </w:r>
      <w:r w:rsidRPr="000D34E1">
        <w:rPr>
          <w:rFonts w:ascii="Frutiger 55" w:hAnsi="Frutiger 55" w:cs="Arial"/>
          <w:sz w:val="20"/>
          <w:szCs w:val="20"/>
        </w:rPr>
        <w:t>37.</w:t>
      </w:r>
    </w:p>
    <w:p w:rsidR="0066540D" w:rsidRDefault="0066540D" w:rsidP="00955611">
      <w:pPr>
        <w:pStyle w:val="Corpsdetexte"/>
        <w:adjustRightInd w:val="0"/>
        <w:snapToGrid w:val="0"/>
        <w:spacing w:after="0"/>
        <w:rPr>
          <w:rFonts w:ascii="Frutiger 55" w:hAnsi="Frutiger 55"/>
          <w:szCs w:val="20"/>
        </w:rPr>
      </w:pPr>
    </w:p>
    <w:p w:rsidR="00852776" w:rsidRPr="000D34E1" w:rsidRDefault="00852776" w:rsidP="00955611">
      <w:pPr>
        <w:pStyle w:val="Corpsdetexte"/>
        <w:adjustRightInd w:val="0"/>
        <w:snapToGrid w:val="0"/>
        <w:spacing w:after="0"/>
        <w:rPr>
          <w:rFonts w:ascii="Frutiger 55" w:hAnsi="Frutiger 55"/>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109" w:name="_bookmark55"/>
      <w:bookmarkEnd w:id="109"/>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50 -</w:t>
      </w:r>
      <w:r w:rsidRPr="000D34E1">
        <w:rPr>
          <w:rFonts w:ascii="Frutiger 55" w:hAnsi="Frutiger 55" w:cs="Arial"/>
          <w:sz w:val="20"/>
        </w:rPr>
        <w:tab/>
        <w:t>Acomptes</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67"/>
        </w:numPr>
        <w:tabs>
          <w:tab w:val="left" w:pos="1250"/>
        </w:tabs>
        <w:autoSpaceDE w:val="0"/>
        <w:autoSpaceDN w:val="0"/>
        <w:adjustRightInd w:val="0"/>
        <w:snapToGrid w:val="0"/>
        <w:spacing w:after="0" w:line="240" w:lineRule="auto"/>
        <w:ind w:right="114"/>
        <w:contextualSpacing w:val="0"/>
        <w:jc w:val="both"/>
        <w:rPr>
          <w:rFonts w:ascii="Frutiger 55" w:hAnsi="Frutiger 55" w:cs="Arial"/>
          <w:sz w:val="20"/>
          <w:szCs w:val="20"/>
        </w:rPr>
      </w:pPr>
      <w:r w:rsidRPr="000D34E1">
        <w:rPr>
          <w:rFonts w:ascii="Frutiger 55" w:hAnsi="Frutiger 55" w:cs="Arial"/>
          <w:sz w:val="20"/>
          <w:szCs w:val="20"/>
        </w:rPr>
        <w:t>Le contractant soumet une facture pour acompte au maître d'œuvre à la fin de chaque période mentionnée à l'article 50, paragraphe 7, sous la forme approuvée par celui-ci. Cette facture comprend, selon le cas, les éléments</w:t>
      </w:r>
      <w:r w:rsidRPr="000D34E1">
        <w:rPr>
          <w:rFonts w:ascii="Frutiger 55" w:hAnsi="Frutiger 55" w:cs="Arial"/>
          <w:spacing w:val="-8"/>
          <w:sz w:val="20"/>
          <w:szCs w:val="20"/>
        </w:rPr>
        <w:t xml:space="preserve"> </w:t>
      </w:r>
      <w:r w:rsidRPr="000D34E1">
        <w:rPr>
          <w:rFonts w:ascii="Frutiger 55" w:hAnsi="Frutiger 55" w:cs="Arial"/>
          <w:sz w:val="20"/>
          <w:szCs w:val="20"/>
        </w:rPr>
        <w:t>suivants :</w:t>
      </w:r>
    </w:p>
    <w:p w:rsidR="0066540D" w:rsidRPr="000D34E1" w:rsidRDefault="0066540D" w:rsidP="004B25A2">
      <w:pPr>
        <w:pStyle w:val="Paragraphedeliste"/>
        <w:widowControl w:val="0"/>
        <w:numPr>
          <w:ilvl w:val="2"/>
          <w:numId w:val="67"/>
        </w:numPr>
        <w:tabs>
          <w:tab w:val="left" w:pos="1965"/>
        </w:tabs>
        <w:autoSpaceDE w:val="0"/>
        <w:autoSpaceDN w:val="0"/>
        <w:adjustRightInd w:val="0"/>
        <w:snapToGrid w:val="0"/>
        <w:spacing w:after="0" w:line="240" w:lineRule="auto"/>
        <w:ind w:right="125"/>
        <w:contextualSpacing w:val="0"/>
        <w:jc w:val="both"/>
        <w:rPr>
          <w:rFonts w:ascii="Frutiger 55" w:hAnsi="Frutiger 55" w:cs="Arial"/>
          <w:sz w:val="20"/>
          <w:szCs w:val="20"/>
        </w:rPr>
      </w:pPr>
      <w:r w:rsidRPr="000D34E1">
        <w:rPr>
          <w:rFonts w:ascii="Frutiger 55" w:hAnsi="Frutiger 55" w:cs="Arial"/>
          <w:sz w:val="20"/>
          <w:szCs w:val="20"/>
        </w:rPr>
        <w:t>l'estimation de la valeur contractuelle des ouvrages permanents exécutés jusqu'à la fin de la période</w:t>
      </w:r>
      <w:r w:rsidRPr="000D34E1">
        <w:rPr>
          <w:rFonts w:ascii="Frutiger 55" w:hAnsi="Frutiger 55" w:cs="Arial"/>
          <w:spacing w:val="-1"/>
          <w:sz w:val="20"/>
          <w:szCs w:val="20"/>
        </w:rPr>
        <w:t xml:space="preserve"> </w:t>
      </w:r>
      <w:r w:rsidRPr="000D34E1">
        <w:rPr>
          <w:rFonts w:ascii="Frutiger 55" w:hAnsi="Frutiger 55" w:cs="Arial"/>
          <w:sz w:val="20"/>
          <w:szCs w:val="20"/>
        </w:rPr>
        <w:t>concernée;</w:t>
      </w:r>
    </w:p>
    <w:p w:rsidR="0066540D" w:rsidRPr="000D34E1" w:rsidRDefault="0066540D" w:rsidP="004B25A2">
      <w:pPr>
        <w:pStyle w:val="Paragraphedeliste"/>
        <w:widowControl w:val="0"/>
        <w:numPr>
          <w:ilvl w:val="2"/>
          <w:numId w:val="67"/>
        </w:numPr>
        <w:tabs>
          <w:tab w:val="left" w:pos="1965"/>
        </w:tabs>
        <w:autoSpaceDE w:val="0"/>
        <w:autoSpaceDN w:val="0"/>
        <w:adjustRightInd w:val="0"/>
        <w:snapToGrid w:val="0"/>
        <w:spacing w:after="0" w:line="240" w:lineRule="auto"/>
        <w:ind w:hanging="359"/>
        <w:contextualSpacing w:val="0"/>
        <w:jc w:val="both"/>
        <w:rPr>
          <w:rFonts w:ascii="Frutiger 55" w:hAnsi="Frutiger 55" w:cs="Arial"/>
          <w:sz w:val="20"/>
          <w:szCs w:val="20"/>
        </w:rPr>
      </w:pPr>
      <w:r w:rsidRPr="000D34E1">
        <w:rPr>
          <w:rFonts w:ascii="Frutiger 55" w:hAnsi="Frutiger 55" w:cs="Arial"/>
          <w:sz w:val="20"/>
          <w:szCs w:val="20"/>
        </w:rPr>
        <w:t>la somme résultant de la révision des prix conformément à l'article</w:t>
      </w:r>
      <w:r w:rsidRPr="000D34E1">
        <w:rPr>
          <w:rFonts w:ascii="Frutiger 55" w:hAnsi="Frutiger 55" w:cs="Arial"/>
          <w:spacing w:val="-9"/>
          <w:sz w:val="20"/>
          <w:szCs w:val="20"/>
        </w:rPr>
        <w:t xml:space="preserve"> </w:t>
      </w:r>
      <w:r w:rsidRPr="000D34E1">
        <w:rPr>
          <w:rFonts w:ascii="Frutiger 55" w:hAnsi="Frutiger 55" w:cs="Arial"/>
          <w:sz w:val="20"/>
          <w:szCs w:val="20"/>
        </w:rPr>
        <w:t>48;</w:t>
      </w:r>
    </w:p>
    <w:p w:rsidR="0066540D" w:rsidRPr="000D34E1" w:rsidRDefault="0066540D" w:rsidP="004B25A2">
      <w:pPr>
        <w:pStyle w:val="Paragraphedeliste"/>
        <w:widowControl w:val="0"/>
        <w:numPr>
          <w:ilvl w:val="2"/>
          <w:numId w:val="67"/>
        </w:numPr>
        <w:tabs>
          <w:tab w:val="left" w:pos="1965"/>
        </w:tabs>
        <w:autoSpaceDE w:val="0"/>
        <w:autoSpaceDN w:val="0"/>
        <w:adjustRightInd w:val="0"/>
        <w:snapToGrid w:val="0"/>
        <w:spacing w:after="0" w:line="240" w:lineRule="auto"/>
        <w:ind w:hanging="359"/>
        <w:contextualSpacing w:val="0"/>
        <w:jc w:val="both"/>
        <w:rPr>
          <w:rFonts w:ascii="Frutiger 55" w:hAnsi="Frutiger 55" w:cs="Arial"/>
          <w:sz w:val="20"/>
          <w:szCs w:val="20"/>
        </w:rPr>
      </w:pPr>
      <w:r w:rsidRPr="000D34E1">
        <w:rPr>
          <w:rFonts w:ascii="Frutiger 55" w:hAnsi="Frutiger 55" w:cs="Arial"/>
          <w:sz w:val="20"/>
          <w:szCs w:val="20"/>
        </w:rPr>
        <w:t>la somme retenue en garantie en application de l'article</w:t>
      </w:r>
      <w:r w:rsidRPr="000D34E1">
        <w:rPr>
          <w:rFonts w:ascii="Frutiger 55" w:hAnsi="Frutiger 55" w:cs="Arial"/>
          <w:spacing w:val="-6"/>
          <w:sz w:val="20"/>
          <w:szCs w:val="20"/>
        </w:rPr>
        <w:t xml:space="preserve"> </w:t>
      </w:r>
      <w:r w:rsidRPr="000D34E1">
        <w:rPr>
          <w:rFonts w:ascii="Frutiger 55" w:hAnsi="Frutiger 55" w:cs="Arial"/>
          <w:sz w:val="20"/>
          <w:szCs w:val="20"/>
        </w:rPr>
        <w:t>47;</w:t>
      </w:r>
    </w:p>
    <w:p w:rsidR="0066540D" w:rsidRPr="000D34E1" w:rsidRDefault="0066540D" w:rsidP="004B25A2">
      <w:pPr>
        <w:pStyle w:val="Paragraphedeliste"/>
        <w:widowControl w:val="0"/>
        <w:numPr>
          <w:ilvl w:val="2"/>
          <w:numId w:val="67"/>
        </w:numPr>
        <w:tabs>
          <w:tab w:val="left" w:pos="1965"/>
        </w:tabs>
        <w:autoSpaceDE w:val="0"/>
        <w:autoSpaceDN w:val="0"/>
        <w:adjustRightInd w:val="0"/>
        <w:snapToGrid w:val="0"/>
        <w:spacing w:after="0" w:line="240" w:lineRule="auto"/>
        <w:ind w:right="109"/>
        <w:contextualSpacing w:val="0"/>
        <w:jc w:val="both"/>
        <w:rPr>
          <w:rFonts w:ascii="Frutiger 55" w:hAnsi="Frutiger 55" w:cs="Arial"/>
          <w:sz w:val="20"/>
          <w:szCs w:val="20"/>
        </w:rPr>
      </w:pPr>
      <w:r w:rsidRPr="000D34E1">
        <w:rPr>
          <w:rFonts w:ascii="Frutiger 55" w:hAnsi="Frutiger 55" w:cs="Arial"/>
          <w:sz w:val="20"/>
          <w:szCs w:val="20"/>
        </w:rPr>
        <w:t>tout crédit et/ou débit afférent à la période concernée et relatif aux équipements et matériaux se trouvant sur le chantier destinés à être incorporés aux ouvrages permanents, pour les montants et selon les conditions prévues à l'article 50, paragraphe</w:t>
      </w:r>
      <w:r w:rsidRPr="000D34E1">
        <w:rPr>
          <w:rFonts w:ascii="Frutiger 55" w:hAnsi="Frutiger 55" w:cs="Arial"/>
          <w:spacing w:val="1"/>
          <w:sz w:val="20"/>
          <w:szCs w:val="20"/>
        </w:rPr>
        <w:t xml:space="preserve"> </w:t>
      </w:r>
      <w:r w:rsidRPr="000D34E1">
        <w:rPr>
          <w:rFonts w:ascii="Frutiger 55" w:hAnsi="Frutiger 55" w:cs="Arial"/>
          <w:spacing w:val="-3"/>
          <w:sz w:val="20"/>
          <w:szCs w:val="20"/>
        </w:rPr>
        <w:t>2;</w:t>
      </w:r>
    </w:p>
    <w:p w:rsidR="0066540D" w:rsidRPr="000D34E1" w:rsidRDefault="0066540D" w:rsidP="004B25A2">
      <w:pPr>
        <w:pStyle w:val="Paragraphedeliste"/>
        <w:widowControl w:val="0"/>
        <w:numPr>
          <w:ilvl w:val="2"/>
          <w:numId w:val="67"/>
        </w:numPr>
        <w:tabs>
          <w:tab w:val="left" w:pos="1965"/>
        </w:tabs>
        <w:autoSpaceDE w:val="0"/>
        <w:autoSpaceDN w:val="0"/>
        <w:adjustRightInd w:val="0"/>
        <w:snapToGrid w:val="0"/>
        <w:spacing w:after="0" w:line="240" w:lineRule="auto"/>
        <w:ind w:right="118"/>
        <w:contextualSpacing w:val="0"/>
        <w:jc w:val="both"/>
        <w:rPr>
          <w:rFonts w:ascii="Frutiger 55" w:hAnsi="Frutiger 55" w:cs="Arial"/>
          <w:sz w:val="20"/>
          <w:szCs w:val="20"/>
        </w:rPr>
      </w:pPr>
      <w:r w:rsidRPr="000D34E1">
        <w:rPr>
          <w:rFonts w:ascii="Frutiger 55" w:hAnsi="Frutiger 55" w:cs="Arial"/>
          <w:sz w:val="20"/>
          <w:szCs w:val="20"/>
        </w:rPr>
        <w:t>la somme à déduire pour le remboursement d’un préfinancement conformément à l’article 46;</w:t>
      </w:r>
      <w:r w:rsidRPr="000D34E1">
        <w:rPr>
          <w:rFonts w:ascii="Frutiger 55" w:hAnsi="Frutiger 55" w:cs="Arial"/>
          <w:spacing w:val="1"/>
          <w:sz w:val="20"/>
          <w:szCs w:val="20"/>
        </w:rPr>
        <w:t xml:space="preserve"> </w:t>
      </w:r>
      <w:r w:rsidRPr="000D34E1">
        <w:rPr>
          <w:rFonts w:ascii="Frutiger 55" w:hAnsi="Frutiger 55" w:cs="Arial"/>
          <w:sz w:val="20"/>
          <w:szCs w:val="20"/>
        </w:rPr>
        <w:t>et</w:t>
      </w:r>
    </w:p>
    <w:p w:rsidR="0066540D" w:rsidRPr="000D34E1" w:rsidRDefault="0066540D" w:rsidP="004B25A2">
      <w:pPr>
        <w:pStyle w:val="Paragraphedeliste"/>
        <w:widowControl w:val="0"/>
        <w:numPr>
          <w:ilvl w:val="2"/>
          <w:numId w:val="67"/>
        </w:numPr>
        <w:tabs>
          <w:tab w:val="left" w:pos="1965"/>
        </w:tabs>
        <w:autoSpaceDE w:val="0"/>
        <w:autoSpaceDN w:val="0"/>
        <w:adjustRightInd w:val="0"/>
        <w:snapToGrid w:val="0"/>
        <w:spacing w:after="0" w:line="240" w:lineRule="auto"/>
        <w:ind w:hanging="359"/>
        <w:contextualSpacing w:val="0"/>
        <w:jc w:val="both"/>
        <w:rPr>
          <w:rFonts w:ascii="Frutiger 55" w:hAnsi="Frutiger 55" w:cs="Arial"/>
          <w:sz w:val="20"/>
          <w:szCs w:val="20"/>
        </w:rPr>
      </w:pPr>
      <w:r w:rsidRPr="000D34E1">
        <w:rPr>
          <w:rFonts w:ascii="Frutiger 55" w:hAnsi="Frutiger 55" w:cs="Arial"/>
          <w:sz w:val="20"/>
          <w:szCs w:val="20"/>
        </w:rPr>
        <w:t>toute autre somme que le contractant est fondé à recevoir au titre du</w:t>
      </w:r>
      <w:r w:rsidRPr="000D34E1">
        <w:rPr>
          <w:rFonts w:ascii="Frutiger 55" w:hAnsi="Frutiger 55" w:cs="Arial"/>
          <w:spacing w:val="-12"/>
          <w:sz w:val="20"/>
          <w:szCs w:val="20"/>
        </w:rPr>
        <w:t xml:space="preserve"> </w:t>
      </w:r>
      <w:r w:rsidRPr="000D34E1">
        <w:rPr>
          <w:rFonts w:ascii="Frutiger 55" w:hAnsi="Frutiger 55" w:cs="Arial"/>
          <w:sz w:val="20"/>
          <w:szCs w:val="20"/>
        </w:rPr>
        <w:t>marché.</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67"/>
        </w:numPr>
        <w:tabs>
          <w:tab w:val="left" w:pos="1250"/>
        </w:tabs>
        <w:autoSpaceDE w:val="0"/>
        <w:autoSpaceDN w:val="0"/>
        <w:adjustRightInd w:val="0"/>
        <w:snapToGrid w:val="0"/>
        <w:spacing w:after="0" w:line="240" w:lineRule="auto"/>
        <w:ind w:right="120"/>
        <w:contextualSpacing w:val="0"/>
        <w:jc w:val="both"/>
        <w:rPr>
          <w:rFonts w:ascii="Frutiger 55" w:hAnsi="Frutiger 55" w:cs="Arial"/>
          <w:sz w:val="20"/>
          <w:szCs w:val="20"/>
        </w:rPr>
      </w:pPr>
      <w:r w:rsidRPr="000D34E1">
        <w:rPr>
          <w:rFonts w:ascii="Frutiger 55" w:hAnsi="Frutiger 55" w:cs="Arial"/>
          <w:sz w:val="20"/>
          <w:szCs w:val="20"/>
        </w:rPr>
        <w:t>Le contractant est fondé à recevoir les sommes que le maître d'œuvre estime adéquates pour les équipements et matériaux destinés à être incorporés aux ouvrages permanents, à condition</w:t>
      </w:r>
      <w:r w:rsidRPr="000D34E1">
        <w:rPr>
          <w:rFonts w:ascii="Frutiger 55" w:hAnsi="Frutiger 55" w:cs="Arial"/>
          <w:spacing w:val="-1"/>
          <w:sz w:val="20"/>
          <w:szCs w:val="20"/>
        </w:rPr>
        <w:t xml:space="preserve"> </w:t>
      </w:r>
      <w:r w:rsidRPr="000D34E1">
        <w:rPr>
          <w:rFonts w:ascii="Frutiger 55" w:hAnsi="Frutiger 55" w:cs="Arial"/>
          <w:sz w:val="20"/>
          <w:szCs w:val="20"/>
        </w:rPr>
        <w:t>que :</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67"/>
        </w:numPr>
        <w:tabs>
          <w:tab w:val="left" w:pos="1970"/>
        </w:tabs>
        <w:autoSpaceDE w:val="0"/>
        <w:autoSpaceDN w:val="0"/>
        <w:adjustRightInd w:val="0"/>
        <w:snapToGrid w:val="0"/>
        <w:spacing w:after="0" w:line="240" w:lineRule="auto"/>
        <w:ind w:left="1969" w:right="120" w:hanging="360"/>
        <w:contextualSpacing w:val="0"/>
        <w:jc w:val="both"/>
        <w:rPr>
          <w:rFonts w:ascii="Frutiger 55" w:hAnsi="Frutiger 55" w:cs="Arial"/>
          <w:sz w:val="20"/>
          <w:szCs w:val="20"/>
        </w:rPr>
      </w:pPr>
      <w:r w:rsidRPr="000D34E1">
        <w:rPr>
          <w:rFonts w:ascii="Frutiger 55" w:hAnsi="Frutiger 55" w:cs="Arial"/>
          <w:sz w:val="20"/>
          <w:szCs w:val="20"/>
        </w:rPr>
        <w:t>les équipements et matériaux soient conformes aux spécifications relatives aux ouvrages permanents et soient regroupés en lots de manière à pouvoir être identifiés par le maître</w:t>
      </w:r>
      <w:r w:rsidRPr="000D34E1">
        <w:rPr>
          <w:rFonts w:ascii="Frutiger 55" w:hAnsi="Frutiger 55" w:cs="Arial"/>
          <w:spacing w:val="-3"/>
          <w:sz w:val="20"/>
          <w:szCs w:val="20"/>
        </w:rPr>
        <w:t xml:space="preserve"> </w:t>
      </w:r>
      <w:r w:rsidRPr="000D34E1">
        <w:rPr>
          <w:rFonts w:ascii="Frutiger 55" w:hAnsi="Frutiger 55" w:cs="Arial"/>
          <w:sz w:val="20"/>
          <w:szCs w:val="20"/>
        </w:rPr>
        <w:t>d'œuvre;</w:t>
      </w:r>
    </w:p>
    <w:p w:rsidR="0066540D" w:rsidRPr="000D34E1" w:rsidRDefault="0066540D" w:rsidP="004B25A2">
      <w:pPr>
        <w:pStyle w:val="Paragraphedeliste"/>
        <w:widowControl w:val="0"/>
        <w:numPr>
          <w:ilvl w:val="2"/>
          <w:numId w:val="67"/>
        </w:numPr>
        <w:tabs>
          <w:tab w:val="left" w:pos="1965"/>
        </w:tabs>
        <w:autoSpaceDE w:val="0"/>
        <w:autoSpaceDN w:val="0"/>
        <w:adjustRightInd w:val="0"/>
        <w:snapToGrid w:val="0"/>
        <w:spacing w:after="0" w:line="240" w:lineRule="auto"/>
        <w:ind w:right="118"/>
        <w:contextualSpacing w:val="0"/>
        <w:jc w:val="both"/>
        <w:rPr>
          <w:rFonts w:ascii="Frutiger 55" w:hAnsi="Frutiger 55" w:cs="Arial"/>
          <w:sz w:val="20"/>
          <w:szCs w:val="20"/>
        </w:rPr>
      </w:pPr>
      <w:r w:rsidRPr="000D34E1">
        <w:rPr>
          <w:rFonts w:ascii="Frutiger 55" w:hAnsi="Frutiger 55" w:cs="Arial"/>
          <w:sz w:val="20"/>
          <w:szCs w:val="20"/>
        </w:rPr>
        <w:t>ces équipements et matériaux aient été livrés sur le chantier et soient correctement entreposés et protégés contre toute perte, tout dommage ou toute détérioration dans des conditions jugées satisfaisantes par le maître</w:t>
      </w:r>
      <w:r w:rsidRPr="000D34E1">
        <w:rPr>
          <w:rFonts w:ascii="Frutiger 55" w:hAnsi="Frutiger 55" w:cs="Arial"/>
          <w:spacing w:val="-21"/>
          <w:sz w:val="20"/>
          <w:szCs w:val="20"/>
        </w:rPr>
        <w:t xml:space="preserve"> </w:t>
      </w:r>
      <w:r w:rsidRPr="000D34E1">
        <w:rPr>
          <w:rFonts w:ascii="Frutiger 55" w:hAnsi="Frutiger 55" w:cs="Arial"/>
          <w:sz w:val="20"/>
          <w:szCs w:val="20"/>
        </w:rPr>
        <w:t>d'œuvre;</w:t>
      </w:r>
    </w:p>
    <w:p w:rsidR="0066540D" w:rsidRPr="000D34E1" w:rsidRDefault="0066540D" w:rsidP="004B25A2">
      <w:pPr>
        <w:pStyle w:val="Paragraphedeliste"/>
        <w:widowControl w:val="0"/>
        <w:numPr>
          <w:ilvl w:val="2"/>
          <w:numId w:val="67"/>
        </w:numPr>
        <w:tabs>
          <w:tab w:val="left" w:pos="1965"/>
        </w:tabs>
        <w:autoSpaceDE w:val="0"/>
        <w:autoSpaceDN w:val="0"/>
        <w:adjustRightInd w:val="0"/>
        <w:snapToGrid w:val="0"/>
        <w:spacing w:after="0" w:line="240" w:lineRule="auto"/>
        <w:ind w:right="117"/>
        <w:contextualSpacing w:val="0"/>
        <w:jc w:val="both"/>
        <w:rPr>
          <w:rFonts w:ascii="Frutiger 55" w:hAnsi="Frutiger 55" w:cs="Arial"/>
          <w:sz w:val="20"/>
          <w:szCs w:val="20"/>
        </w:rPr>
      </w:pPr>
      <w:r w:rsidRPr="000D34E1">
        <w:rPr>
          <w:rFonts w:ascii="Frutiger 55" w:hAnsi="Frutiger 55" w:cs="Arial"/>
          <w:sz w:val="20"/>
          <w:szCs w:val="20"/>
        </w:rPr>
        <w:t>le relevé établi par le contractant en ce qui concerne les besoins, les commandes et les reçus ainsi que l'utilisation des équipements et des matériaux au titre du marché soit tenu sous la forme approuvée par le maître d'œuvre et mis à la disposition de celui-ci pour</w:t>
      </w:r>
      <w:r w:rsidRPr="000D34E1">
        <w:rPr>
          <w:rFonts w:ascii="Frutiger 55" w:hAnsi="Frutiger 55" w:cs="Arial"/>
          <w:spacing w:val="-6"/>
          <w:sz w:val="20"/>
          <w:szCs w:val="20"/>
        </w:rPr>
        <w:t xml:space="preserve"> </w:t>
      </w:r>
      <w:r w:rsidRPr="000D34E1">
        <w:rPr>
          <w:rFonts w:ascii="Frutiger 55" w:hAnsi="Frutiger 55" w:cs="Arial"/>
          <w:sz w:val="20"/>
          <w:szCs w:val="20"/>
        </w:rPr>
        <w:t>inspection;</w:t>
      </w:r>
    </w:p>
    <w:p w:rsidR="0066540D" w:rsidRPr="000D34E1" w:rsidRDefault="0066540D" w:rsidP="004B25A2">
      <w:pPr>
        <w:pStyle w:val="Paragraphedeliste"/>
        <w:widowControl w:val="0"/>
        <w:numPr>
          <w:ilvl w:val="2"/>
          <w:numId w:val="67"/>
        </w:numPr>
        <w:tabs>
          <w:tab w:val="left" w:pos="1965"/>
        </w:tabs>
        <w:autoSpaceDE w:val="0"/>
        <w:autoSpaceDN w:val="0"/>
        <w:adjustRightInd w:val="0"/>
        <w:snapToGrid w:val="0"/>
        <w:spacing w:after="0" w:line="240" w:lineRule="auto"/>
        <w:ind w:right="110"/>
        <w:contextualSpacing w:val="0"/>
        <w:jc w:val="both"/>
        <w:rPr>
          <w:rFonts w:ascii="Frutiger 55" w:hAnsi="Frutiger 55" w:cs="Arial"/>
          <w:sz w:val="20"/>
          <w:szCs w:val="20"/>
        </w:rPr>
      </w:pPr>
      <w:r w:rsidRPr="000D34E1">
        <w:rPr>
          <w:rFonts w:ascii="Frutiger 55" w:hAnsi="Frutiger 55" w:cs="Arial"/>
          <w:sz w:val="20"/>
          <w:szCs w:val="20"/>
        </w:rPr>
        <w:t>le contractant soumette, avec son attachement, une estimation de la valeur des équipements et matériaux se trouvant sur le chantier, accompagnée des documents que peut exiger le maître d'œuvre aux fins de l'évaluation des équipements et des matériaux et qui attestent la propriété et le paiement de ceux- ci;</w:t>
      </w:r>
      <w:r w:rsidRPr="000D34E1">
        <w:rPr>
          <w:rFonts w:ascii="Frutiger 55" w:hAnsi="Frutiger 55" w:cs="Arial"/>
          <w:spacing w:val="-2"/>
          <w:sz w:val="20"/>
          <w:szCs w:val="20"/>
        </w:rPr>
        <w:t xml:space="preserve"> </w:t>
      </w:r>
      <w:r w:rsidRPr="000D34E1">
        <w:rPr>
          <w:rFonts w:ascii="Frutiger 55" w:hAnsi="Frutiger 55" w:cs="Arial"/>
          <w:sz w:val="20"/>
          <w:szCs w:val="20"/>
        </w:rPr>
        <w:t>et</w:t>
      </w:r>
    </w:p>
    <w:p w:rsidR="0066540D" w:rsidRPr="000D34E1" w:rsidRDefault="0066540D" w:rsidP="004B25A2">
      <w:pPr>
        <w:pStyle w:val="Paragraphedeliste"/>
        <w:widowControl w:val="0"/>
        <w:numPr>
          <w:ilvl w:val="2"/>
          <w:numId w:val="67"/>
        </w:numPr>
        <w:tabs>
          <w:tab w:val="left" w:pos="1965"/>
        </w:tabs>
        <w:autoSpaceDE w:val="0"/>
        <w:autoSpaceDN w:val="0"/>
        <w:adjustRightInd w:val="0"/>
        <w:snapToGrid w:val="0"/>
        <w:spacing w:after="0" w:line="240" w:lineRule="auto"/>
        <w:ind w:right="117"/>
        <w:contextualSpacing w:val="0"/>
        <w:jc w:val="both"/>
        <w:rPr>
          <w:rFonts w:ascii="Frutiger 55" w:hAnsi="Frutiger 55" w:cs="Arial"/>
          <w:sz w:val="20"/>
          <w:szCs w:val="20"/>
        </w:rPr>
      </w:pPr>
      <w:r w:rsidRPr="000D34E1">
        <w:rPr>
          <w:rFonts w:ascii="Frutiger 55" w:hAnsi="Frutiger 55" w:cs="Arial"/>
          <w:sz w:val="20"/>
          <w:szCs w:val="20"/>
        </w:rPr>
        <w:t xml:space="preserve">pour autant que les conditions particulières le prévoient, la propriété des équipements et des matériaux visés à l'article 43 soit réputée dévolue au </w:t>
      </w:r>
      <w:r w:rsidRPr="000D34E1">
        <w:rPr>
          <w:rFonts w:ascii="Frutiger 55" w:hAnsi="Frutiger 55" w:cs="Arial"/>
          <w:sz w:val="20"/>
          <w:szCs w:val="20"/>
        </w:rPr>
        <w:lastRenderedPageBreak/>
        <w:t>maître d'ouvrage.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67"/>
        </w:numPr>
        <w:tabs>
          <w:tab w:val="left" w:pos="1250"/>
        </w:tabs>
        <w:autoSpaceDE w:val="0"/>
        <w:autoSpaceDN w:val="0"/>
        <w:adjustRightInd w:val="0"/>
        <w:snapToGrid w:val="0"/>
        <w:spacing w:after="0" w:line="240" w:lineRule="auto"/>
        <w:ind w:right="119"/>
        <w:contextualSpacing w:val="0"/>
        <w:jc w:val="both"/>
        <w:rPr>
          <w:rFonts w:ascii="Frutiger 55" w:hAnsi="Frutiger 55" w:cs="Arial"/>
          <w:sz w:val="20"/>
          <w:szCs w:val="20"/>
        </w:rPr>
      </w:pPr>
      <w:r w:rsidRPr="000D34E1">
        <w:rPr>
          <w:rFonts w:ascii="Frutiger 55" w:hAnsi="Frutiger 55" w:cs="Arial"/>
          <w:sz w:val="20"/>
          <w:szCs w:val="20"/>
        </w:rPr>
        <w:t>L'approbation par le maître d'œuvre de toute facture pour acompte qu'il a visé concernant les équipements et les matériaux en application de l'article 50 ne préjuge pas de l'exercice du droit du maître d'œuvre au titre du marché de refuser les équipements ou les matériaux qui ne sont pas conformes aux clauses du</w:t>
      </w:r>
      <w:r w:rsidRPr="000D34E1">
        <w:rPr>
          <w:rFonts w:ascii="Frutiger 55" w:hAnsi="Frutiger 55" w:cs="Arial"/>
          <w:spacing w:val="-1"/>
          <w:sz w:val="20"/>
          <w:szCs w:val="20"/>
        </w:rPr>
        <w:t xml:space="preserve"> </w:t>
      </w:r>
      <w:r w:rsidRPr="000D34E1">
        <w:rPr>
          <w:rFonts w:ascii="Frutiger 55" w:hAnsi="Frutiger 55" w:cs="Arial"/>
          <w:sz w:val="20"/>
          <w:szCs w:val="20"/>
        </w:rPr>
        <w:t>marché.</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67"/>
        </w:numPr>
        <w:tabs>
          <w:tab w:val="left" w:pos="1250"/>
        </w:tabs>
        <w:autoSpaceDE w:val="0"/>
        <w:autoSpaceDN w:val="0"/>
        <w:adjustRightInd w:val="0"/>
        <w:snapToGrid w:val="0"/>
        <w:spacing w:after="0" w:line="240" w:lineRule="auto"/>
        <w:ind w:right="117"/>
        <w:contextualSpacing w:val="0"/>
        <w:jc w:val="both"/>
        <w:rPr>
          <w:rFonts w:ascii="Frutiger 55" w:hAnsi="Frutiger 55" w:cs="Arial"/>
          <w:sz w:val="20"/>
          <w:szCs w:val="20"/>
        </w:rPr>
      </w:pPr>
      <w:r w:rsidRPr="000D34E1">
        <w:rPr>
          <w:rFonts w:ascii="Frutiger 55" w:hAnsi="Frutiger 55" w:cs="Arial"/>
          <w:sz w:val="20"/>
          <w:szCs w:val="20"/>
        </w:rPr>
        <w:t>Le contractant est responsable de toute perte ou de tout endommagement des équipements et matériaux se trouvant sur le chantier et supporte les frais d'entreposage et de manutention de ces derniers; il souscrit, si nécessaire, une assurance supplémentaire pour couvrir les risques de perte ou de dommage, quelle qu'en soit la</w:t>
      </w:r>
      <w:r w:rsidRPr="000D34E1">
        <w:rPr>
          <w:rFonts w:ascii="Frutiger 55" w:hAnsi="Frutiger 55" w:cs="Arial"/>
          <w:spacing w:val="-11"/>
          <w:sz w:val="20"/>
          <w:szCs w:val="20"/>
        </w:rPr>
        <w:t xml:space="preserve"> </w:t>
      </w:r>
      <w:r w:rsidRPr="000D34E1">
        <w:rPr>
          <w:rFonts w:ascii="Frutiger 55" w:hAnsi="Frutiger 55" w:cs="Arial"/>
          <w:sz w:val="20"/>
          <w:szCs w:val="20"/>
        </w:rPr>
        <w:t>cause.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67"/>
        </w:numPr>
        <w:tabs>
          <w:tab w:val="left" w:pos="1250"/>
        </w:tabs>
        <w:autoSpaceDE w:val="0"/>
        <w:autoSpaceDN w:val="0"/>
        <w:adjustRightInd w:val="0"/>
        <w:snapToGrid w:val="0"/>
        <w:spacing w:after="0" w:line="240" w:lineRule="auto"/>
        <w:ind w:right="123"/>
        <w:contextualSpacing w:val="0"/>
        <w:jc w:val="both"/>
        <w:rPr>
          <w:rFonts w:ascii="Frutiger 55" w:hAnsi="Frutiger 55" w:cs="Arial"/>
          <w:sz w:val="20"/>
          <w:szCs w:val="20"/>
        </w:rPr>
      </w:pPr>
      <w:r w:rsidRPr="000D34E1">
        <w:rPr>
          <w:rFonts w:ascii="Frutiger 55" w:hAnsi="Frutiger 55" w:cs="Arial"/>
          <w:sz w:val="20"/>
          <w:szCs w:val="20"/>
        </w:rPr>
        <w:t>Dans un délai de 30 jours à compter de la réception de la facture pour acompte, le maître d’œuvre:</w:t>
      </w:r>
    </w:p>
    <w:p w:rsidR="0066540D" w:rsidRPr="000D34E1" w:rsidRDefault="0066540D" w:rsidP="004B25A2">
      <w:pPr>
        <w:pStyle w:val="Paragraphedeliste"/>
        <w:widowControl w:val="0"/>
        <w:numPr>
          <w:ilvl w:val="2"/>
          <w:numId w:val="67"/>
        </w:numPr>
        <w:tabs>
          <w:tab w:val="left" w:pos="1965"/>
        </w:tabs>
        <w:autoSpaceDE w:val="0"/>
        <w:autoSpaceDN w:val="0"/>
        <w:adjustRightInd w:val="0"/>
        <w:snapToGrid w:val="0"/>
        <w:spacing w:after="0" w:line="240" w:lineRule="auto"/>
        <w:ind w:right="115"/>
        <w:contextualSpacing w:val="0"/>
        <w:jc w:val="both"/>
        <w:rPr>
          <w:rFonts w:ascii="Frutiger 55" w:hAnsi="Frutiger 55" w:cs="Arial"/>
          <w:sz w:val="20"/>
          <w:szCs w:val="20"/>
        </w:rPr>
      </w:pPr>
      <w:r w:rsidRPr="000D34E1">
        <w:rPr>
          <w:rFonts w:ascii="Frutiger 55" w:hAnsi="Frutiger 55" w:cs="Arial"/>
          <w:sz w:val="20"/>
          <w:szCs w:val="20"/>
        </w:rPr>
        <w:t>vérifie que, selon son opinion, la facture pour acompte reflète la somme due au contractant au titre du marché. En cas de divergence sur la valeur d'un élément, la position du maître d'œuvre</w:t>
      </w:r>
      <w:r w:rsidRPr="000D34E1">
        <w:rPr>
          <w:rFonts w:ascii="Frutiger 55" w:hAnsi="Frutiger 55" w:cs="Arial"/>
          <w:spacing w:val="-1"/>
          <w:sz w:val="20"/>
          <w:szCs w:val="20"/>
        </w:rPr>
        <w:t xml:space="preserve"> </w:t>
      </w:r>
      <w:r w:rsidRPr="000D34E1">
        <w:rPr>
          <w:rFonts w:ascii="Frutiger 55" w:hAnsi="Frutiger 55" w:cs="Arial"/>
          <w:sz w:val="20"/>
          <w:szCs w:val="20"/>
        </w:rPr>
        <w:t>prévaut;</w:t>
      </w:r>
    </w:p>
    <w:p w:rsidR="0066540D" w:rsidRPr="000D34E1" w:rsidRDefault="0066540D" w:rsidP="004B25A2">
      <w:pPr>
        <w:pStyle w:val="Paragraphedeliste"/>
        <w:widowControl w:val="0"/>
        <w:numPr>
          <w:ilvl w:val="2"/>
          <w:numId w:val="67"/>
        </w:numPr>
        <w:tabs>
          <w:tab w:val="left" w:pos="1965"/>
        </w:tabs>
        <w:autoSpaceDE w:val="0"/>
        <w:autoSpaceDN w:val="0"/>
        <w:adjustRightInd w:val="0"/>
        <w:snapToGrid w:val="0"/>
        <w:spacing w:after="0" w:line="240" w:lineRule="auto"/>
        <w:ind w:right="118"/>
        <w:contextualSpacing w:val="0"/>
        <w:jc w:val="both"/>
        <w:rPr>
          <w:rFonts w:ascii="Frutiger 55" w:hAnsi="Frutiger 55" w:cs="Arial"/>
          <w:sz w:val="20"/>
          <w:szCs w:val="20"/>
        </w:rPr>
      </w:pPr>
      <w:r w:rsidRPr="000D34E1">
        <w:rPr>
          <w:rFonts w:ascii="Frutiger 55" w:hAnsi="Frutiger 55" w:cs="Arial"/>
          <w:sz w:val="20"/>
          <w:szCs w:val="20"/>
        </w:rPr>
        <w:t>après détermination de la somme due au contractant, le maître d'œuvre adresse et transmet au maître d'ouvrage pour paiement et au contractant pour information un état de décompte comportant cette somme et indique au contractant pour quels travaux le paiement est</w:t>
      </w:r>
      <w:r w:rsidRPr="000D34E1">
        <w:rPr>
          <w:rFonts w:ascii="Frutiger 55" w:hAnsi="Frutiger 55" w:cs="Arial"/>
          <w:spacing w:val="-7"/>
          <w:sz w:val="20"/>
          <w:szCs w:val="20"/>
        </w:rPr>
        <w:t xml:space="preserve"> </w:t>
      </w:r>
      <w:r w:rsidRPr="000D34E1">
        <w:rPr>
          <w:rFonts w:ascii="Frutiger 55" w:hAnsi="Frutiger 55" w:cs="Arial"/>
          <w:sz w:val="20"/>
          <w:szCs w:val="20"/>
        </w:rPr>
        <w:t>effectué.</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67"/>
        </w:numPr>
        <w:tabs>
          <w:tab w:val="left" w:pos="1250"/>
        </w:tabs>
        <w:autoSpaceDE w:val="0"/>
        <w:autoSpaceDN w:val="0"/>
        <w:adjustRightInd w:val="0"/>
        <w:snapToGrid w:val="0"/>
        <w:spacing w:after="0" w:line="240" w:lineRule="auto"/>
        <w:ind w:right="113"/>
        <w:contextualSpacing w:val="0"/>
        <w:jc w:val="both"/>
        <w:rPr>
          <w:rFonts w:ascii="Frutiger 55" w:hAnsi="Frutiger 55" w:cs="Arial"/>
          <w:sz w:val="20"/>
          <w:szCs w:val="20"/>
        </w:rPr>
      </w:pPr>
      <w:r w:rsidRPr="000D34E1">
        <w:rPr>
          <w:rFonts w:ascii="Frutiger 55" w:hAnsi="Frutiger 55" w:cs="Arial"/>
          <w:sz w:val="20"/>
          <w:szCs w:val="20"/>
        </w:rPr>
        <w:t>Le maître d'œuvre peut, par un état de décompte, apporter des corrections ou des modifications à un état qu'il a établi antérieurement et il a le droit de modifier l'évaluation ou de suspendre la délivrance d'un état de décompte si les travaux ne sont pas exécutés, en tout ou en partie, d'une manière qu'il juge</w:t>
      </w:r>
      <w:r w:rsidRPr="000D34E1">
        <w:rPr>
          <w:rFonts w:ascii="Frutiger 55" w:hAnsi="Frutiger 55" w:cs="Arial"/>
          <w:spacing w:val="-8"/>
          <w:sz w:val="20"/>
          <w:szCs w:val="20"/>
        </w:rPr>
        <w:t xml:space="preserve"> </w:t>
      </w:r>
      <w:r w:rsidRPr="000D34E1">
        <w:rPr>
          <w:rFonts w:ascii="Frutiger 55" w:hAnsi="Frutiger 55" w:cs="Arial"/>
          <w:sz w:val="20"/>
          <w:szCs w:val="20"/>
        </w:rPr>
        <w:t>satisfaisante.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67"/>
        </w:numPr>
        <w:tabs>
          <w:tab w:val="left" w:pos="1250"/>
        </w:tabs>
        <w:autoSpaceDE w:val="0"/>
        <w:autoSpaceDN w:val="0"/>
        <w:adjustRightInd w:val="0"/>
        <w:snapToGrid w:val="0"/>
        <w:spacing w:after="0" w:line="240" w:lineRule="auto"/>
        <w:ind w:right="119"/>
        <w:contextualSpacing w:val="0"/>
        <w:jc w:val="both"/>
        <w:rPr>
          <w:rFonts w:ascii="Frutiger 55" w:hAnsi="Frutiger 55" w:cs="Arial"/>
          <w:sz w:val="20"/>
          <w:szCs w:val="20"/>
        </w:rPr>
      </w:pPr>
      <w:r w:rsidRPr="000D34E1">
        <w:rPr>
          <w:rFonts w:ascii="Frutiger 55" w:hAnsi="Frutiger 55" w:cs="Arial"/>
          <w:sz w:val="20"/>
          <w:szCs w:val="20"/>
        </w:rPr>
        <w:t>Sauf dispositions contraires des conditions particulières, les acomptes sont versés mensuellement.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110" w:name="_bookmark56"/>
      <w:bookmarkEnd w:id="110"/>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51 -</w:t>
      </w:r>
      <w:r w:rsidRPr="000D34E1">
        <w:rPr>
          <w:rFonts w:ascii="Frutiger 55" w:hAnsi="Frutiger 55" w:cs="Arial"/>
          <w:sz w:val="20"/>
        </w:rPr>
        <w:tab/>
        <w:t>Décompte</w:t>
      </w:r>
      <w:r w:rsidRPr="000D34E1">
        <w:rPr>
          <w:rFonts w:ascii="Frutiger 55" w:hAnsi="Frutiger 55" w:cs="Arial"/>
          <w:spacing w:val="-1"/>
          <w:sz w:val="20"/>
        </w:rPr>
        <w:t xml:space="preserve"> </w:t>
      </w:r>
      <w:r w:rsidRPr="000D34E1">
        <w:rPr>
          <w:rFonts w:ascii="Frutiger 55" w:hAnsi="Frutiger 55" w:cs="Arial"/>
          <w:sz w:val="20"/>
        </w:rPr>
        <w:t>définitif</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66"/>
        </w:numPr>
        <w:tabs>
          <w:tab w:val="left" w:pos="1250"/>
        </w:tabs>
        <w:autoSpaceDE w:val="0"/>
        <w:autoSpaceDN w:val="0"/>
        <w:adjustRightInd w:val="0"/>
        <w:snapToGrid w:val="0"/>
        <w:spacing w:after="0" w:line="240" w:lineRule="auto"/>
        <w:ind w:right="118"/>
        <w:contextualSpacing w:val="0"/>
        <w:jc w:val="both"/>
        <w:rPr>
          <w:rFonts w:ascii="Frutiger 55" w:hAnsi="Frutiger 55" w:cs="Arial"/>
          <w:sz w:val="20"/>
          <w:szCs w:val="20"/>
        </w:rPr>
      </w:pPr>
      <w:r w:rsidRPr="000D34E1">
        <w:rPr>
          <w:rFonts w:ascii="Frutiger 55" w:hAnsi="Frutiger 55" w:cs="Arial"/>
          <w:sz w:val="20"/>
          <w:szCs w:val="20"/>
        </w:rPr>
        <w:t>Sauf dispositions contraires des conditions particulières, le contractant soumet au maître d’œuvre un projet de décompte définitif au plus tard 90 jours après la délivrance du certificat de réception définitive visé à l’article 62. Afin de permettre au maître d’œuvre d'établir un décompte définitif, le projet de décompte définitif est soumis avec les pièces justificatives détaillant la valeur des travaux effectués conformément au marché, ainsi que toutes les autres sommes qu’il estime lui être dues au titre du</w:t>
      </w:r>
      <w:r w:rsidRPr="000D34E1">
        <w:rPr>
          <w:rFonts w:ascii="Frutiger 55" w:hAnsi="Frutiger 55" w:cs="Arial"/>
          <w:spacing w:val="-11"/>
          <w:sz w:val="20"/>
          <w:szCs w:val="20"/>
        </w:rPr>
        <w:t xml:space="preserve"> </w:t>
      </w:r>
      <w:r w:rsidRPr="000D34E1">
        <w:rPr>
          <w:rFonts w:ascii="Frutiger 55" w:hAnsi="Frutiger 55" w:cs="Arial"/>
          <w:sz w:val="20"/>
          <w:szCs w:val="20"/>
        </w:rPr>
        <w:t>marché.</w:t>
      </w:r>
    </w:p>
    <w:p w:rsidR="0066540D" w:rsidRPr="000D34E1" w:rsidRDefault="0066540D" w:rsidP="004B25A2">
      <w:pPr>
        <w:pStyle w:val="Paragraphedeliste"/>
        <w:widowControl w:val="0"/>
        <w:numPr>
          <w:ilvl w:val="1"/>
          <w:numId w:val="66"/>
        </w:numPr>
        <w:tabs>
          <w:tab w:val="left" w:pos="1250"/>
        </w:tabs>
        <w:autoSpaceDE w:val="0"/>
        <w:autoSpaceDN w:val="0"/>
        <w:adjustRightInd w:val="0"/>
        <w:snapToGrid w:val="0"/>
        <w:spacing w:after="0" w:line="240" w:lineRule="auto"/>
        <w:ind w:right="123"/>
        <w:contextualSpacing w:val="0"/>
        <w:jc w:val="both"/>
        <w:rPr>
          <w:rFonts w:ascii="Frutiger 55" w:hAnsi="Frutiger 55" w:cs="Arial"/>
          <w:sz w:val="20"/>
          <w:szCs w:val="20"/>
        </w:rPr>
      </w:pPr>
      <w:r w:rsidRPr="000D34E1">
        <w:rPr>
          <w:rFonts w:ascii="Frutiger 55" w:hAnsi="Frutiger 55" w:cs="Arial"/>
          <w:sz w:val="20"/>
          <w:szCs w:val="20"/>
        </w:rPr>
        <w:t>Dans un délai de 90 jours à compter de la réception du projet de décompte définitif et de toutes les informations qui peuvent être raisonnablement demandées pour sa vérification, le maître d'œuvre prépare et signe le décompte définitif, qui</w:t>
      </w:r>
      <w:r w:rsidRPr="000D34E1">
        <w:rPr>
          <w:rFonts w:ascii="Frutiger 55" w:hAnsi="Frutiger 55" w:cs="Arial"/>
          <w:spacing w:val="-7"/>
          <w:sz w:val="20"/>
          <w:szCs w:val="20"/>
        </w:rPr>
        <w:t xml:space="preserve"> </w:t>
      </w:r>
      <w:r w:rsidRPr="000D34E1">
        <w:rPr>
          <w:rFonts w:ascii="Frutiger 55" w:hAnsi="Frutiger 55" w:cs="Arial"/>
          <w:sz w:val="20"/>
          <w:szCs w:val="20"/>
        </w:rPr>
        <w:t>détermine: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66"/>
        </w:numPr>
        <w:tabs>
          <w:tab w:val="left" w:pos="1970"/>
        </w:tabs>
        <w:autoSpaceDE w:val="0"/>
        <w:autoSpaceDN w:val="0"/>
        <w:adjustRightInd w:val="0"/>
        <w:snapToGrid w:val="0"/>
        <w:spacing w:after="0" w:line="240" w:lineRule="auto"/>
        <w:ind w:hanging="361"/>
        <w:contextualSpacing w:val="0"/>
        <w:jc w:val="both"/>
        <w:rPr>
          <w:rFonts w:ascii="Frutiger 55" w:hAnsi="Frutiger 55" w:cs="Arial"/>
          <w:sz w:val="20"/>
          <w:szCs w:val="20"/>
        </w:rPr>
      </w:pPr>
      <w:r w:rsidRPr="000D34E1">
        <w:rPr>
          <w:rFonts w:ascii="Frutiger 55" w:hAnsi="Frutiger 55" w:cs="Arial"/>
          <w:sz w:val="20"/>
          <w:szCs w:val="20"/>
        </w:rPr>
        <w:t>le montant définitif qui, à son avis, est dû au titre du marché;</w:t>
      </w:r>
      <w:r w:rsidRPr="000D34E1">
        <w:rPr>
          <w:rFonts w:ascii="Frutiger 55" w:hAnsi="Frutiger 55" w:cs="Arial"/>
          <w:spacing w:val="-14"/>
          <w:sz w:val="20"/>
          <w:szCs w:val="20"/>
        </w:rPr>
        <w:t xml:space="preserve"> </w:t>
      </w:r>
      <w:r w:rsidRPr="000D34E1">
        <w:rPr>
          <w:rFonts w:ascii="Frutiger 55" w:hAnsi="Frutiger 55" w:cs="Arial"/>
          <w:sz w:val="20"/>
          <w:szCs w:val="20"/>
        </w:rPr>
        <w:t>et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66"/>
        </w:numPr>
        <w:tabs>
          <w:tab w:val="left" w:pos="1970"/>
        </w:tabs>
        <w:autoSpaceDE w:val="0"/>
        <w:autoSpaceDN w:val="0"/>
        <w:adjustRightInd w:val="0"/>
        <w:snapToGrid w:val="0"/>
        <w:spacing w:after="0" w:line="240" w:lineRule="auto"/>
        <w:ind w:right="113"/>
        <w:contextualSpacing w:val="0"/>
        <w:jc w:val="both"/>
        <w:rPr>
          <w:rFonts w:ascii="Frutiger 55" w:hAnsi="Frutiger 55" w:cs="Arial"/>
          <w:sz w:val="20"/>
          <w:szCs w:val="20"/>
        </w:rPr>
      </w:pPr>
      <w:r w:rsidRPr="000D34E1">
        <w:rPr>
          <w:rFonts w:ascii="Frutiger 55" w:hAnsi="Frutiger 55" w:cs="Arial"/>
          <w:sz w:val="20"/>
          <w:szCs w:val="20"/>
        </w:rPr>
        <w:t>après avoir établi les montants préalablement payés par le maître d'ouvrage et toutes sommes auxquelles le maître d'ouvrage a droit au titre du marché, le solde éventuellement dû par le maître d'ouvrage au contractant ou par le contractant au maître d'ouvrage, selon le</w:t>
      </w:r>
      <w:r w:rsidRPr="000D34E1">
        <w:rPr>
          <w:rFonts w:ascii="Frutiger 55" w:hAnsi="Frutiger 55" w:cs="Arial"/>
          <w:spacing w:val="-4"/>
          <w:sz w:val="20"/>
          <w:szCs w:val="20"/>
        </w:rPr>
        <w:t xml:space="preserve"> </w:t>
      </w:r>
      <w:r w:rsidRPr="000D34E1">
        <w:rPr>
          <w:rFonts w:ascii="Frutiger 55" w:hAnsi="Frutiger 55" w:cs="Arial"/>
          <w:sz w:val="20"/>
          <w:szCs w:val="20"/>
        </w:rPr>
        <w:t>cas.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66"/>
        </w:numPr>
        <w:tabs>
          <w:tab w:val="left" w:pos="1250"/>
        </w:tabs>
        <w:autoSpaceDE w:val="0"/>
        <w:autoSpaceDN w:val="0"/>
        <w:adjustRightInd w:val="0"/>
        <w:snapToGrid w:val="0"/>
        <w:spacing w:after="0" w:line="240" w:lineRule="auto"/>
        <w:ind w:right="117"/>
        <w:contextualSpacing w:val="0"/>
        <w:jc w:val="both"/>
        <w:rPr>
          <w:rFonts w:ascii="Frutiger 55" w:hAnsi="Frutiger 55" w:cs="Arial"/>
          <w:sz w:val="20"/>
          <w:szCs w:val="20"/>
        </w:rPr>
      </w:pPr>
      <w:r w:rsidRPr="000D34E1">
        <w:rPr>
          <w:rFonts w:ascii="Frutiger 55" w:hAnsi="Frutiger 55" w:cs="Arial"/>
          <w:sz w:val="20"/>
          <w:szCs w:val="20"/>
        </w:rPr>
        <w:t xml:space="preserve">Le maître d'œuvre adresse au maître d'ouvrage ou à son représentant dûment mandaté et au contractant le décompte définitif faisant apparaître le montant </w:t>
      </w:r>
      <w:r w:rsidRPr="000D34E1">
        <w:rPr>
          <w:rFonts w:ascii="Frutiger 55" w:hAnsi="Frutiger 55" w:cs="Arial"/>
          <w:sz w:val="20"/>
          <w:szCs w:val="20"/>
        </w:rPr>
        <w:lastRenderedPageBreak/>
        <w:t>définitif auquel le contractant a droit au titre du marché. Le maître d'ouvrage ou son représentant dûment mandaté et le contractant signent le décompte définitif, reconnaissant ainsi la valeur globale et définitive des travaux exécutés au titre du marché, et transmettent sans délai un exemplaire signé au maître d'œuvre, accompagné d'une facture pour le paiement des éventuelles sommes dues au contractant. Toutefois, le décompte définitif et la facture pour les sommes dues au contractant n'incluent pas les montants litigieux qui font l'objet de négociations, d'une procédure de conciliation ou d'arbitrage ou d'une procédure juridictionnelle.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66"/>
        </w:numPr>
        <w:tabs>
          <w:tab w:val="left" w:pos="1250"/>
        </w:tabs>
        <w:autoSpaceDE w:val="0"/>
        <w:autoSpaceDN w:val="0"/>
        <w:adjustRightInd w:val="0"/>
        <w:snapToGrid w:val="0"/>
        <w:spacing w:after="0" w:line="240" w:lineRule="auto"/>
        <w:ind w:right="120"/>
        <w:contextualSpacing w:val="0"/>
        <w:jc w:val="both"/>
        <w:rPr>
          <w:rFonts w:ascii="Frutiger 55" w:hAnsi="Frutiger 55" w:cs="Arial"/>
          <w:sz w:val="20"/>
          <w:szCs w:val="20"/>
        </w:rPr>
      </w:pPr>
      <w:r w:rsidRPr="000D34E1">
        <w:rPr>
          <w:rFonts w:ascii="Frutiger 55" w:hAnsi="Frutiger 55" w:cs="Arial"/>
          <w:sz w:val="20"/>
          <w:szCs w:val="20"/>
        </w:rPr>
        <w:t>Le décompte définitif signé par le contractant a valeur de quittance déchargeant le maître d’ouvrage et confirmant que le total du décompte définitif constitue le solde intégral et définitif de tous les montants dus au contractant au titre du marché, autres que les montants faisant l’objet d’un règlement à l’amiable, d’un arbitrage ou d’une procédure juridictionnelle. Toutefois, la quittance ne devient libératoire qu'après exécution de tous les paiements dus au contractant conformément au décompte définitif et après restitution de sa garantie de bonne exécution visée à l'article</w:t>
      </w:r>
      <w:r w:rsidRPr="000D34E1">
        <w:rPr>
          <w:rFonts w:ascii="Frutiger 55" w:hAnsi="Frutiger 55" w:cs="Arial"/>
          <w:spacing w:val="-4"/>
          <w:sz w:val="20"/>
          <w:szCs w:val="20"/>
        </w:rPr>
        <w:t xml:space="preserve"> </w:t>
      </w:r>
      <w:r w:rsidRPr="000D34E1">
        <w:rPr>
          <w:rFonts w:ascii="Frutiger 55" w:hAnsi="Frutiger 55" w:cs="Arial"/>
          <w:sz w:val="20"/>
          <w:szCs w:val="20"/>
        </w:rPr>
        <w:t>15.</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66"/>
        </w:numPr>
        <w:tabs>
          <w:tab w:val="left" w:pos="1250"/>
        </w:tabs>
        <w:autoSpaceDE w:val="0"/>
        <w:autoSpaceDN w:val="0"/>
        <w:adjustRightInd w:val="0"/>
        <w:snapToGrid w:val="0"/>
        <w:spacing w:after="0" w:line="240" w:lineRule="auto"/>
        <w:ind w:right="118"/>
        <w:contextualSpacing w:val="0"/>
        <w:jc w:val="both"/>
        <w:rPr>
          <w:rFonts w:ascii="Frutiger 55" w:hAnsi="Frutiger 55" w:cs="Arial"/>
          <w:sz w:val="20"/>
          <w:szCs w:val="20"/>
        </w:rPr>
      </w:pPr>
      <w:r w:rsidRPr="000D34E1">
        <w:rPr>
          <w:rFonts w:ascii="Frutiger 55" w:hAnsi="Frutiger 55" w:cs="Arial"/>
          <w:sz w:val="20"/>
          <w:szCs w:val="20"/>
        </w:rPr>
        <w:t>Le maître d'ouvrage n'assume aucune responsabilité à l'égard du contractant pour toute question ou tout objet, quels qu'ils soient, liés directement ou indirectement à l'exécution du marché, sauf si le contractant a joint une réclamation y relative à son projet de décompte</w:t>
      </w:r>
      <w:r w:rsidRPr="000D34E1">
        <w:rPr>
          <w:rFonts w:ascii="Frutiger 55" w:hAnsi="Frutiger 55" w:cs="Arial"/>
          <w:spacing w:val="-1"/>
          <w:sz w:val="20"/>
          <w:szCs w:val="20"/>
        </w:rPr>
        <w:t xml:space="preserve"> </w:t>
      </w:r>
      <w:r w:rsidRPr="000D34E1">
        <w:rPr>
          <w:rFonts w:ascii="Frutiger 55" w:hAnsi="Frutiger 55" w:cs="Arial"/>
          <w:sz w:val="20"/>
          <w:szCs w:val="20"/>
        </w:rPr>
        <w:t>définitif.</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852776">
      <w:pPr>
        <w:pStyle w:val="Titre2"/>
        <w:tabs>
          <w:tab w:val="left" w:pos="1676"/>
        </w:tabs>
        <w:adjustRightInd w:val="0"/>
        <w:snapToGrid w:val="0"/>
        <w:rPr>
          <w:rFonts w:ascii="Frutiger 55" w:hAnsi="Frutiger 55" w:cs="Arial"/>
          <w:sz w:val="20"/>
        </w:rPr>
      </w:pPr>
      <w:bookmarkStart w:id="111" w:name="_bookmark57"/>
      <w:bookmarkEnd w:id="111"/>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52 -</w:t>
      </w:r>
      <w:r w:rsidRPr="000D34E1">
        <w:rPr>
          <w:rFonts w:ascii="Frutiger 55" w:hAnsi="Frutiger 55" w:cs="Arial"/>
          <w:sz w:val="20"/>
        </w:rPr>
        <w:tab/>
        <w:t>Paiements directs aux</w:t>
      </w:r>
      <w:r w:rsidRPr="000D34E1">
        <w:rPr>
          <w:rFonts w:ascii="Frutiger 55" w:hAnsi="Frutiger 55" w:cs="Arial"/>
          <w:spacing w:val="-6"/>
          <w:sz w:val="20"/>
        </w:rPr>
        <w:t xml:space="preserve"> </w:t>
      </w:r>
      <w:r w:rsidRPr="000D34E1">
        <w:rPr>
          <w:rFonts w:ascii="Frutiger 55" w:hAnsi="Frutiger 55" w:cs="Arial"/>
          <w:sz w:val="20"/>
        </w:rPr>
        <w:t>sous-traitants</w:t>
      </w:r>
    </w:p>
    <w:p w:rsidR="0066540D" w:rsidRPr="000D34E1" w:rsidRDefault="0066540D" w:rsidP="00852776">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65"/>
        </w:numPr>
        <w:tabs>
          <w:tab w:val="left" w:pos="1250"/>
        </w:tabs>
        <w:autoSpaceDE w:val="0"/>
        <w:autoSpaceDN w:val="0"/>
        <w:adjustRightInd w:val="0"/>
        <w:snapToGrid w:val="0"/>
        <w:spacing w:after="0" w:line="240" w:lineRule="auto"/>
        <w:ind w:right="112"/>
        <w:contextualSpacing w:val="0"/>
        <w:jc w:val="both"/>
        <w:rPr>
          <w:rFonts w:ascii="Frutiger 55" w:hAnsi="Frutiger 55" w:cs="Arial"/>
          <w:sz w:val="20"/>
          <w:szCs w:val="20"/>
        </w:rPr>
      </w:pPr>
      <w:r w:rsidRPr="000D34E1">
        <w:rPr>
          <w:rFonts w:ascii="Frutiger 55" w:hAnsi="Frutiger 55" w:cs="Arial"/>
          <w:sz w:val="20"/>
          <w:szCs w:val="20"/>
        </w:rPr>
        <w:t>Lorsqu'il est saisi d'une réclamation de la part d'un sous-traitant dûment agréé en vertu de l'article 7 arguant que le contractant n'a pas rempli ses engagements pécuniaires à son égard, le maître d'œuvre met le contractant en demeure soit de payer le sous-traitant, soit d'indiquer les raisons qui s'opposent au paiement. En l'absence de paiement ou d'explications dans le délai fixé par la mise en demeure, le maître d'œuvre peut, après s'être assuré de l'exécution des prestations de ce sous-traitant, établir le certificat de paiement correspondant, et le maître d'ouvrage règle la créance réclamée par le sous- traitant sur les sommes restant dues au contractant. Celui-ci garde l'entière responsabilité des prestations payées</w:t>
      </w:r>
      <w:r w:rsidRPr="000D34E1">
        <w:rPr>
          <w:rFonts w:ascii="Frutiger 55" w:hAnsi="Frutiger 55" w:cs="Arial"/>
          <w:spacing w:val="-3"/>
          <w:sz w:val="20"/>
          <w:szCs w:val="20"/>
        </w:rPr>
        <w:t xml:space="preserve"> </w:t>
      </w:r>
      <w:r w:rsidRPr="000D34E1">
        <w:rPr>
          <w:rFonts w:ascii="Frutiger 55" w:hAnsi="Frutiger 55" w:cs="Arial"/>
          <w:sz w:val="20"/>
          <w:szCs w:val="20"/>
        </w:rPr>
        <w:t>directement.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65"/>
        </w:numPr>
        <w:tabs>
          <w:tab w:val="left" w:pos="1250"/>
        </w:tabs>
        <w:autoSpaceDE w:val="0"/>
        <w:autoSpaceDN w:val="0"/>
        <w:adjustRightInd w:val="0"/>
        <w:snapToGrid w:val="0"/>
        <w:spacing w:after="0" w:line="240" w:lineRule="auto"/>
        <w:ind w:right="115"/>
        <w:contextualSpacing w:val="0"/>
        <w:jc w:val="both"/>
        <w:rPr>
          <w:rFonts w:ascii="Frutiger 55" w:hAnsi="Frutiger 55" w:cs="Arial"/>
          <w:sz w:val="20"/>
          <w:szCs w:val="20"/>
        </w:rPr>
      </w:pPr>
      <w:r w:rsidRPr="000D34E1">
        <w:rPr>
          <w:rFonts w:ascii="Frutiger 55" w:hAnsi="Frutiger 55" w:cs="Arial"/>
          <w:sz w:val="20"/>
          <w:szCs w:val="20"/>
        </w:rPr>
        <w:t>Si le contractant donne des motifs appropriés pour refuser de régler tout ou partie de la créance réclamée par le sous-traitant, le maître d'ouvrage ne paie à celui-ci que les sommes non contestées. Les sommes réclamées par le sous-traitant, pour lesquelles</w:t>
      </w:r>
      <w:r w:rsidRPr="000D34E1">
        <w:rPr>
          <w:rFonts w:ascii="Frutiger 55" w:hAnsi="Frutiger 55" w:cs="Arial"/>
          <w:spacing w:val="40"/>
          <w:sz w:val="20"/>
          <w:szCs w:val="20"/>
        </w:rPr>
        <w:t xml:space="preserve"> </w:t>
      </w:r>
      <w:r w:rsidRPr="000D34E1">
        <w:rPr>
          <w:rFonts w:ascii="Frutiger 55" w:hAnsi="Frutiger 55" w:cs="Arial"/>
          <w:sz w:val="20"/>
          <w:szCs w:val="20"/>
        </w:rPr>
        <w:t>le contractant a fourni les motifs appropriés de son refus de paiement, ne sont payées par le maître d'ouvrage qu'après un règlement à l'amiable entre les parties concernées, ou après qu'une sentence arbitrale ou une décision juridictionnelle a été dûment notifiée au maître d'œuvre.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65"/>
        </w:numPr>
        <w:tabs>
          <w:tab w:val="left" w:pos="1250"/>
        </w:tabs>
        <w:autoSpaceDE w:val="0"/>
        <w:autoSpaceDN w:val="0"/>
        <w:adjustRightInd w:val="0"/>
        <w:snapToGrid w:val="0"/>
        <w:spacing w:after="0" w:line="240" w:lineRule="auto"/>
        <w:ind w:right="116"/>
        <w:contextualSpacing w:val="0"/>
        <w:jc w:val="both"/>
        <w:rPr>
          <w:rFonts w:ascii="Frutiger 55" w:hAnsi="Frutiger 55" w:cs="Arial"/>
          <w:sz w:val="20"/>
          <w:szCs w:val="20"/>
        </w:rPr>
      </w:pPr>
      <w:r w:rsidRPr="000D34E1">
        <w:rPr>
          <w:rFonts w:ascii="Frutiger 55" w:hAnsi="Frutiger 55" w:cs="Arial"/>
          <w:sz w:val="20"/>
          <w:szCs w:val="20"/>
        </w:rPr>
        <w:t>Les paiements directs aux sous-traitants ne peuvent excéder la valeur, aux prix du marché, des prestations qui ont été exécutées et dont le paiement est demandé; cette valeur est calculée ou estimée sur la base du détail estimatif, du bordereau de prix ou de  la ventilation du prix global et</w:t>
      </w:r>
      <w:r w:rsidRPr="000D34E1">
        <w:rPr>
          <w:rFonts w:ascii="Frutiger 55" w:hAnsi="Frutiger 55" w:cs="Arial"/>
          <w:spacing w:val="-3"/>
          <w:sz w:val="20"/>
          <w:szCs w:val="20"/>
        </w:rPr>
        <w:t xml:space="preserve"> </w:t>
      </w:r>
      <w:r w:rsidRPr="000D34E1">
        <w:rPr>
          <w:rFonts w:ascii="Frutiger 55" w:hAnsi="Frutiger 55" w:cs="Arial"/>
          <w:sz w:val="20"/>
          <w:szCs w:val="20"/>
        </w:rPr>
        <w:t>forfaitaire.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65"/>
        </w:numPr>
        <w:tabs>
          <w:tab w:val="left" w:pos="1250"/>
        </w:tabs>
        <w:autoSpaceDE w:val="0"/>
        <w:autoSpaceDN w:val="0"/>
        <w:adjustRightInd w:val="0"/>
        <w:snapToGrid w:val="0"/>
        <w:spacing w:after="0" w:line="240" w:lineRule="auto"/>
        <w:ind w:right="114"/>
        <w:contextualSpacing w:val="0"/>
        <w:jc w:val="both"/>
        <w:rPr>
          <w:rFonts w:ascii="Frutiger 55" w:hAnsi="Frutiger 55" w:cs="Arial"/>
          <w:sz w:val="20"/>
          <w:szCs w:val="20"/>
        </w:rPr>
      </w:pPr>
      <w:r w:rsidRPr="000D34E1">
        <w:rPr>
          <w:rFonts w:ascii="Frutiger 55" w:hAnsi="Frutiger 55" w:cs="Arial"/>
          <w:sz w:val="20"/>
          <w:szCs w:val="20"/>
        </w:rPr>
        <w:t>Les paiements directs aux sous-traitants sont effectués intégralement dans la monnaie nationale du pays où les travaux sont exécutés ou, conformément au marché, pour partie dans cette monnaie nationale et pour partie en monnaie</w:t>
      </w:r>
      <w:r w:rsidRPr="000D34E1">
        <w:rPr>
          <w:rFonts w:ascii="Frutiger 55" w:hAnsi="Frutiger 55" w:cs="Arial"/>
          <w:spacing w:val="-7"/>
          <w:sz w:val="20"/>
          <w:szCs w:val="20"/>
        </w:rPr>
        <w:t xml:space="preserve"> </w:t>
      </w:r>
      <w:r w:rsidRPr="000D34E1">
        <w:rPr>
          <w:rFonts w:ascii="Frutiger 55" w:hAnsi="Frutiger 55" w:cs="Arial"/>
          <w:sz w:val="20"/>
          <w:szCs w:val="20"/>
        </w:rPr>
        <w:t>étrangère.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65"/>
        </w:numPr>
        <w:tabs>
          <w:tab w:val="left" w:pos="1250"/>
        </w:tabs>
        <w:autoSpaceDE w:val="0"/>
        <w:autoSpaceDN w:val="0"/>
        <w:adjustRightInd w:val="0"/>
        <w:snapToGrid w:val="0"/>
        <w:spacing w:after="0" w:line="240" w:lineRule="auto"/>
        <w:ind w:right="117"/>
        <w:contextualSpacing w:val="0"/>
        <w:jc w:val="both"/>
        <w:rPr>
          <w:rFonts w:ascii="Frutiger 55" w:hAnsi="Frutiger 55" w:cs="Arial"/>
          <w:sz w:val="20"/>
          <w:szCs w:val="20"/>
        </w:rPr>
      </w:pPr>
      <w:r w:rsidRPr="000D34E1">
        <w:rPr>
          <w:rFonts w:ascii="Frutiger 55" w:hAnsi="Frutiger 55" w:cs="Arial"/>
          <w:sz w:val="20"/>
          <w:szCs w:val="20"/>
        </w:rPr>
        <w:lastRenderedPageBreak/>
        <w:t>Les paiements directs aux sous-traitants effectués en monnaie étrangère sont calculés conformément à l'article 56. Ils ne peuvent donner lieu à aucune augmentation du montant total payable en monnaie étrangère, tel que stipulé dans le</w:t>
      </w:r>
      <w:r w:rsidRPr="000D34E1">
        <w:rPr>
          <w:rFonts w:ascii="Frutiger 55" w:hAnsi="Frutiger 55" w:cs="Arial"/>
          <w:spacing w:val="-8"/>
          <w:sz w:val="20"/>
          <w:szCs w:val="20"/>
        </w:rPr>
        <w:t xml:space="preserve"> </w:t>
      </w:r>
      <w:r w:rsidRPr="000D34E1">
        <w:rPr>
          <w:rFonts w:ascii="Frutiger 55" w:hAnsi="Frutiger 55" w:cs="Arial"/>
          <w:sz w:val="20"/>
          <w:szCs w:val="20"/>
        </w:rPr>
        <w:t>marché.</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65"/>
        </w:numPr>
        <w:tabs>
          <w:tab w:val="left" w:pos="1250"/>
        </w:tabs>
        <w:autoSpaceDE w:val="0"/>
        <w:autoSpaceDN w:val="0"/>
        <w:adjustRightInd w:val="0"/>
        <w:snapToGrid w:val="0"/>
        <w:spacing w:after="0" w:line="240" w:lineRule="auto"/>
        <w:ind w:right="118"/>
        <w:contextualSpacing w:val="0"/>
        <w:jc w:val="both"/>
        <w:rPr>
          <w:rFonts w:ascii="Frutiger 55" w:hAnsi="Frutiger 55" w:cs="Arial"/>
          <w:sz w:val="20"/>
          <w:szCs w:val="20"/>
        </w:rPr>
      </w:pPr>
      <w:r w:rsidRPr="000D34E1">
        <w:rPr>
          <w:rFonts w:ascii="Frutiger 55" w:hAnsi="Frutiger 55" w:cs="Arial"/>
          <w:sz w:val="20"/>
          <w:szCs w:val="20"/>
        </w:rPr>
        <w:t>Les dispositions de l'article 52 s'appliquent sous réserve des prescriptions du droit applicable en vertu de l'article 54 relatives au droit de paiement des créanciers qui sont les bénéficiaires d'une cession de créance ou d'un</w:t>
      </w:r>
      <w:r w:rsidRPr="000D34E1">
        <w:rPr>
          <w:rFonts w:ascii="Frutiger 55" w:hAnsi="Frutiger 55" w:cs="Arial"/>
          <w:spacing w:val="-5"/>
          <w:sz w:val="20"/>
          <w:szCs w:val="20"/>
        </w:rPr>
        <w:t xml:space="preserve"> </w:t>
      </w:r>
      <w:r w:rsidRPr="000D34E1">
        <w:rPr>
          <w:rFonts w:ascii="Frutiger 55" w:hAnsi="Frutiger 55" w:cs="Arial"/>
          <w:sz w:val="20"/>
          <w:szCs w:val="20"/>
        </w:rPr>
        <w:t>nantissement.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112" w:name="_bookmark58"/>
      <w:bookmarkEnd w:id="112"/>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53 -</w:t>
      </w:r>
      <w:r w:rsidRPr="000D34E1">
        <w:rPr>
          <w:rFonts w:ascii="Frutiger 55" w:hAnsi="Frutiger 55" w:cs="Arial"/>
          <w:sz w:val="20"/>
        </w:rPr>
        <w:tab/>
        <w:t>Retards de</w:t>
      </w:r>
      <w:r w:rsidRPr="000D34E1">
        <w:rPr>
          <w:rFonts w:ascii="Frutiger 55" w:hAnsi="Frutiger 55" w:cs="Arial"/>
          <w:spacing w:val="-1"/>
          <w:sz w:val="20"/>
        </w:rPr>
        <w:t xml:space="preserve"> </w:t>
      </w:r>
      <w:r w:rsidRPr="000D34E1">
        <w:rPr>
          <w:rFonts w:ascii="Frutiger 55" w:hAnsi="Frutiger 55" w:cs="Arial"/>
          <w:sz w:val="20"/>
        </w:rPr>
        <w:t>paiement</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64"/>
        </w:numPr>
        <w:tabs>
          <w:tab w:val="left" w:pos="1250"/>
        </w:tabs>
        <w:autoSpaceDE w:val="0"/>
        <w:autoSpaceDN w:val="0"/>
        <w:adjustRightInd w:val="0"/>
        <w:snapToGrid w:val="0"/>
        <w:spacing w:after="0" w:line="240" w:lineRule="auto"/>
        <w:ind w:right="114"/>
        <w:contextualSpacing w:val="0"/>
        <w:jc w:val="both"/>
        <w:rPr>
          <w:rFonts w:ascii="Frutiger 55" w:hAnsi="Frutiger 55" w:cs="Arial"/>
          <w:sz w:val="20"/>
          <w:szCs w:val="20"/>
        </w:rPr>
      </w:pPr>
      <w:r w:rsidRPr="000D34E1">
        <w:rPr>
          <w:rFonts w:ascii="Frutiger 55" w:hAnsi="Frutiger 55" w:cs="Arial"/>
          <w:sz w:val="20"/>
          <w:szCs w:val="20"/>
        </w:rPr>
        <w:t xml:space="preserve">À l’expiration du délai fixé à l’article 44, paragraphe </w:t>
      </w:r>
      <w:r w:rsidR="00852776" w:rsidRPr="000D34E1">
        <w:rPr>
          <w:rFonts w:ascii="Frutiger 55" w:hAnsi="Frutiger 55" w:cs="Arial"/>
          <w:sz w:val="20"/>
          <w:szCs w:val="20"/>
        </w:rPr>
        <w:t>3,</w:t>
      </w:r>
      <w:r w:rsidRPr="000D34E1">
        <w:rPr>
          <w:rFonts w:ascii="Frutiger 55" w:hAnsi="Frutiger 55" w:cs="Arial"/>
          <w:sz w:val="20"/>
          <w:szCs w:val="20"/>
        </w:rPr>
        <w:t xml:space="preserve"> le Contractant - sauf s’il s'agit d'un ministère ou un organisme public d’un État membre de l’UEMOA - a le droit, dans les deux mois suivant le paiement tardif, à un intérêt de retard au taux :</w:t>
      </w:r>
    </w:p>
    <w:p w:rsidR="0066540D" w:rsidRPr="000D34E1" w:rsidRDefault="0066540D" w:rsidP="00955611">
      <w:pPr>
        <w:numPr>
          <w:ilvl w:val="1"/>
          <w:numId w:val="18"/>
        </w:numPr>
        <w:tabs>
          <w:tab w:val="clear" w:pos="1080"/>
          <w:tab w:val="left" w:pos="567"/>
        </w:tabs>
        <w:spacing w:after="0" w:line="240" w:lineRule="auto"/>
        <w:ind w:left="1701" w:right="20" w:firstLine="0"/>
        <w:jc w:val="both"/>
        <w:rPr>
          <w:rFonts w:ascii="Frutiger 55" w:hAnsi="Frutiger 55" w:cs="Arial"/>
          <w:sz w:val="20"/>
          <w:szCs w:val="20"/>
        </w:rPr>
      </w:pPr>
      <w:r w:rsidRPr="000D34E1">
        <w:rPr>
          <w:rFonts w:ascii="Frutiger 55" w:hAnsi="Frutiger 55" w:cs="Arial"/>
          <w:sz w:val="20"/>
          <w:szCs w:val="20"/>
        </w:rPr>
        <w:t>de réescompte de la banque centrale du pays de mise en œuvre du contrat, si les paiements sont effectués en monnaie nationale de ce pays ;</w:t>
      </w:r>
    </w:p>
    <w:p w:rsidR="0066540D" w:rsidRPr="000D34E1" w:rsidRDefault="0066540D" w:rsidP="00955611">
      <w:pPr>
        <w:numPr>
          <w:ilvl w:val="1"/>
          <w:numId w:val="18"/>
        </w:numPr>
        <w:tabs>
          <w:tab w:val="clear" w:pos="1080"/>
          <w:tab w:val="left" w:pos="567"/>
        </w:tabs>
        <w:spacing w:after="0" w:line="240" w:lineRule="auto"/>
        <w:ind w:left="1701" w:firstLine="0"/>
        <w:jc w:val="both"/>
        <w:rPr>
          <w:rFonts w:ascii="Frutiger 55" w:hAnsi="Frutiger 55" w:cs="Arial"/>
          <w:sz w:val="20"/>
          <w:szCs w:val="20"/>
        </w:rPr>
      </w:pPr>
      <w:r w:rsidRPr="000D34E1">
        <w:rPr>
          <w:rFonts w:ascii="Frutiger 55" w:hAnsi="Frutiger 55" w:cs="Arial"/>
          <w:sz w:val="20"/>
          <w:szCs w:val="20"/>
        </w:rPr>
        <w:t xml:space="preserve">appliqué par la BCEOA à ses opérations principales de refinancement en FCFA si les paiements sont effectués en FCFA, en vigueur le premier jour du mois au cours duquel ce délai a expiré, majoré de huit points de pourcentage. L’intérêt est payable pour la période comprise entre la date d’expiration du délai de paiement et la date de débit du compte de l’Autorité Contractante. </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64"/>
        </w:numPr>
        <w:tabs>
          <w:tab w:val="left" w:pos="1250"/>
        </w:tabs>
        <w:autoSpaceDE w:val="0"/>
        <w:autoSpaceDN w:val="0"/>
        <w:adjustRightInd w:val="0"/>
        <w:snapToGrid w:val="0"/>
        <w:spacing w:after="0" w:line="240" w:lineRule="auto"/>
        <w:ind w:right="117"/>
        <w:contextualSpacing w:val="0"/>
        <w:jc w:val="both"/>
        <w:rPr>
          <w:rFonts w:ascii="Frutiger 55" w:hAnsi="Frutiger 55" w:cs="Arial"/>
          <w:sz w:val="20"/>
          <w:szCs w:val="20"/>
        </w:rPr>
      </w:pPr>
      <w:r w:rsidRPr="000D34E1">
        <w:rPr>
          <w:rFonts w:ascii="Frutiger 55" w:hAnsi="Frutiger 55" w:cs="Arial"/>
          <w:sz w:val="20"/>
          <w:szCs w:val="20"/>
        </w:rPr>
        <w:t>Tout défaut de paiement de plus de 30 jours à compter de l’expiration du délai fixé à l’article 44, paragraphe 3, point b), autorise le contractant à suspendre les travaux conformément à la procédure prévue à l’article 38, paragraphe</w:t>
      </w:r>
      <w:r w:rsidRPr="000D34E1">
        <w:rPr>
          <w:rFonts w:ascii="Frutiger 55" w:hAnsi="Frutiger 55" w:cs="Arial"/>
          <w:spacing w:val="-2"/>
          <w:sz w:val="20"/>
          <w:szCs w:val="20"/>
        </w:rPr>
        <w:t xml:space="preserve"> </w:t>
      </w:r>
      <w:r w:rsidRPr="000D34E1">
        <w:rPr>
          <w:rFonts w:ascii="Frutiger 55" w:hAnsi="Frutiger 55" w:cs="Arial"/>
          <w:sz w:val="20"/>
          <w:szCs w:val="20"/>
        </w:rPr>
        <w:t>2.</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64"/>
        </w:numPr>
        <w:tabs>
          <w:tab w:val="left" w:pos="1250"/>
        </w:tabs>
        <w:autoSpaceDE w:val="0"/>
        <w:autoSpaceDN w:val="0"/>
        <w:adjustRightInd w:val="0"/>
        <w:snapToGrid w:val="0"/>
        <w:spacing w:after="0" w:line="240" w:lineRule="auto"/>
        <w:ind w:right="116"/>
        <w:contextualSpacing w:val="0"/>
        <w:jc w:val="both"/>
        <w:rPr>
          <w:rFonts w:ascii="Frutiger 55" w:hAnsi="Frutiger 55" w:cs="Arial"/>
          <w:sz w:val="20"/>
          <w:szCs w:val="20"/>
        </w:rPr>
      </w:pPr>
      <w:r w:rsidRPr="000D34E1">
        <w:rPr>
          <w:rFonts w:ascii="Frutiger 55" w:hAnsi="Frutiger 55" w:cs="Arial"/>
          <w:sz w:val="20"/>
          <w:szCs w:val="20"/>
        </w:rPr>
        <w:t>Tout défaut de paiement de plus de 120 jours à compter de l’expiration du délai fixé à l’article 44, paragraphe 3, point b), autorise le contractant à résilier le marché suivant la procédure indiquée à l’article</w:t>
      </w:r>
      <w:r w:rsidRPr="000D34E1">
        <w:rPr>
          <w:rFonts w:ascii="Frutiger 55" w:hAnsi="Frutiger 55" w:cs="Arial"/>
          <w:spacing w:val="-1"/>
          <w:sz w:val="20"/>
          <w:szCs w:val="20"/>
        </w:rPr>
        <w:t xml:space="preserve"> </w:t>
      </w:r>
      <w:r w:rsidRPr="000D34E1">
        <w:rPr>
          <w:rFonts w:ascii="Frutiger 55" w:hAnsi="Frutiger 55" w:cs="Arial"/>
          <w:sz w:val="20"/>
          <w:szCs w:val="20"/>
        </w:rPr>
        <w:t>65.</w:t>
      </w:r>
    </w:p>
    <w:p w:rsidR="0066540D" w:rsidRPr="000D34E1" w:rsidRDefault="0066540D" w:rsidP="00955611">
      <w:pPr>
        <w:pStyle w:val="Paragraphedeliste"/>
        <w:adjustRightInd w:val="0"/>
        <w:snapToGrid w:val="0"/>
        <w:spacing w:after="0" w:line="240" w:lineRule="auto"/>
        <w:contextualSpacing w:val="0"/>
        <w:jc w:val="both"/>
        <w:rPr>
          <w:rFonts w:ascii="Frutiger 55" w:hAnsi="Frutiger 55" w:cs="Arial"/>
          <w:sz w:val="20"/>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113" w:name="_bookmark59"/>
      <w:bookmarkEnd w:id="113"/>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54 -</w:t>
      </w:r>
      <w:r w:rsidRPr="000D34E1">
        <w:rPr>
          <w:rFonts w:ascii="Frutiger 55" w:hAnsi="Frutiger 55" w:cs="Arial"/>
          <w:sz w:val="20"/>
        </w:rPr>
        <w:tab/>
        <w:t>Paiements au profit de</w:t>
      </w:r>
      <w:r w:rsidRPr="000D34E1">
        <w:rPr>
          <w:rFonts w:ascii="Frutiger 55" w:hAnsi="Frutiger 55" w:cs="Arial"/>
          <w:spacing w:val="-1"/>
          <w:sz w:val="20"/>
        </w:rPr>
        <w:t xml:space="preserve"> </w:t>
      </w:r>
      <w:r w:rsidRPr="000D34E1">
        <w:rPr>
          <w:rFonts w:ascii="Frutiger 55" w:hAnsi="Frutiger 55" w:cs="Arial"/>
          <w:sz w:val="20"/>
        </w:rPr>
        <w:t>tiers</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63"/>
        </w:numPr>
        <w:tabs>
          <w:tab w:val="left" w:pos="1250"/>
        </w:tabs>
        <w:autoSpaceDE w:val="0"/>
        <w:autoSpaceDN w:val="0"/>
        <w:adjustRightInd w:val="0"/>
        <w:snapToGrid w:val="0"/>
        <w:spacing w:after="0" w:line="240" w:lineRule="auto"/>
        <w:ind w:right="125"/>
        <w:contextualSpacing w:val="0"/>
        <w:jc w:val="both"/>
        <w:rPr>
          <w:rFonts w:ascii="Frutiger 55" w:hAnsi="Frutiger 55" w:cs="Arial"/>
          <w:sz w:val="20"/>
          <w:szCs w:val="20"/>
        </w:rPr>
      </w:pPr>
      <w:r w:rsidRPr="000D34E1">
        <w:rPr>
          <w:rFonts w:ascii="Frutiger 55" w:hAnsi="Frutiger 55" w:cs="Arial"/>
          <w:sz w:val="20"/>
          <w:szCs w:val="20"/>
        </w:rPr>
        <w:t>Les ordres de paiement en faveur de tiers ne peuvent être exécutés qu'à la suite d'une cession effectuée conformément à l'article 6. La cession est notifiée au maître</w:t>
      </w:r>
      <w:r w:rsidRPr="000D34E1">
        <w:rPr>
          <w:rFonts w:ascii="Frutiger 55" w:hAnsi="Frutiger 55" w:cs="Arial"/>
          <w:spacing w:val="-21"/>
          <w:sz w:val="20"/>
          <w:szCs w:val="20"/>
        </w:rPr>
        <w:t xml:space="preserve"> </w:t>
      </w:r>
      <w:r w:rsidRPr="000D34E1">
        <w:rPr>
          <w:rFonts w:ascii="Frutiger 55" w:hAnsi="Frutiger 55" w:cs="Arial"/>
          <w:sz w:val="20"/>
          <w:szCs w:val="20"/>
        </w:rPr>
        <w:t>d'ouvrage.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63"/>
        </w:numPr>
        <w:tabs>
          <w:tab w:val="left" w:pos="1250"/>
        </w:tabs>
        <w:autoSpaceDE w:val="0"/>
        <w:autoSpaceDN w:val="0"/>
        <w:adjustRightInd w:val="0"/>
        <w:snapToGrid w:val="0"/>
        <w:spacing w:after="0" w:line="240" w:lineRule="auto"/>
        <w:ind w:hanging="568"/>
        <w:contextualSpacing w:val="0"/>
        <w:jc w:val="both"/>
        <w:rPr>
          <w:rFonts w:ascii="Frutiger 55" w:hAnsi="Frutiger 55" w:cs="Arial"/>
          <w:sz w:val="20"/>
          <w:szCs w:val="20"/>
        </w:rPr>
      </w:pPr>
      <w:r w:rsidRPr="000D34E1">
        <w:rPr>
          <w:rFonts w:ascii="Frutiger 55" w:hAnsi="Frutiger 55" w:cs="Arial"/>
          <w:sz w:val="20"/>
          <w:szCs w:val="20"/>
        </w:rPr>
        <w:t>Il incombe au contractant et à lui seul de faire connaître les bénéficiaires de ces</w:t>
      </w:r>
      <w:r w:rsidRPr="000D34E1">
        <w:rPr>
          <w:rFonts w:ascii="Frutiger 55" w:hAnsi="Frutiger 55" w:cs="Arial"/>
          <w:spacing w:val="-23"/>
          <w:sz w:val="20"/>
          <w:szCs w:val="20"/>
        </w:rPr>
        <w:t xml:space="preserve"> </w:t>
      </w:r>
      <w:r w:rsidRPr="000D34E1">
        <w:rPr>
          <w:rFonts w:ascii="Frutiger 55" w:hAnsi="Frutiger 55" w:cs="Arial"/>
          <w:sz w:val="20"/>
          <w:szCs w:val="20"/>
        </w:rPr>
        <w:t>cessions.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63"/>
        </w:numPr>
        <w:tabs>
          <w:tab w:val="left" w:pos="1250"/>
        </w:tabs>
        <w:autoSpaceDE w:val="0"/>
        <w:autoSpaceDN w:val="0"/>
        <w:adjustRightInd w:val="0"/>
        <w:snapToGrid w:val="0"/>
        <w:spacing w:after="0" w:line="240" w:lineRule="auto"/>
        <w:ind w:right="118"/>
        <w:contextualSpacing w:val="0"/>
        <w:jc w:val="both"/>
        <w:rPr>
          <w:rFonts w:ascii="Frutiger 55" w:hAnsi="Frutiger 55" w:cs="Arial"/>
          <w:sz w:val="20"/>
          <w:szCs w:val="20"/>
        </w:rPr>
      </w:pPr>
      <w:r w:rsidRPr="000D34E1">
        <w:rPr>
          <w:rFonts w:ascii="Frutiger 55" w:hAnsi="Frutiger 55" w:cs="Arial"/>
          <w:sz w:val="20"/>
          <w:szCs w:val="20"/>
        </w:rPr>
        <w:t>En cas de saisie régulière sur les biens du contractant affectant le paiement des sommes qui lui sont dues au titre du marché, sans préjudice du délai prévu à l'article 53, le maître d'ouvrage dispose, pour reprendre les paiements au contractant, d'un délai de 30 jours à compter du jour où lui est notifiée la mainlevée définitive de la</w:t>
      </w:r>
      <w:r w:rsidRPr="000D34E1">
        <w:rPr>
          <w:rFonts w:ascii="Frutiger 55" w:hAnsi="Frutiger 55" w:cs="Arial"/>
          <w:spacing w:val="-13"/>
          <w:sz w:val="20"/>
          <w:szCs w:val="20"/>
        </w:rPr>
        <w:t xml:space="preserve"> </w:t>
      </w:r>
      <w:r w:rsidRPr="000D34E1">
        <w:rPr>
          <w:rFonts w:ascii="Frutiger 55" w:hAnsi="Frutiger 55" w:cs="Arial"/>
          <w:sz w:val="20"/>
          <w:szCs w:val="20"/>
        </w:rPr>
        <w:t>saisie-arrêt.</w:t>
      </w:r>
    </w:p>
    <w:p w:rsidR="00AF0CAF" w:rsidRDefault="00AF0CAF" w:rsidP="00955611">
      <w:pPr>
        <w:pStyle w:val="Corpsdetexte"/>
        <w:adjustRightInd w:val="0"/>
        <w:snapToGrid w:val="0"/>
        <w:spacing w:after="0"/>
        <w:rPr>
          <w:rFonts w:ascii="Frutiger 55" w:hAnsi="Frutiger 55"/>
          <w:szCs w:val="20"/>
        </w:rPr>
      </w:pPr>
    </w:p>
    <w:p w:rsidR="00AF0CAF" w:rsidRPr="000D34E1" w:rsidRDefault="00AF0CAF" w:rsidP="00955611">
      <w:pPr>
        <w:pStyle w:val="Corpsdetexte"/>
        <w:adjustRightInd w:val="0"/>
        <w:snapToGrid w:val="0"/>
        <w:spacing w:after="0"/>
        <w:rPr>
          <w:rFonts w:ascii="Frutiger 55" w:hAnsi="Frutiger 55"/>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114" w:name="_bookmark60"/>
      <w:bookmarkEnd w:id="114"/>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55 -</w:t>
      </w:r>
      <w:r w:rsidRPr="000D34E1">
        <w:rPr>
          <w:rFonts w:ascii="Frutiger 55" w:hAnsi="Frutiger 55" w:cs="Arial"/>
          <w:sz w:val="20"/>
        </w:rPr>
        <w:tab/>
        <w:t>Demandes de paiement supplémentaire</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62"/>
        </w:numPr>
        <w:tabs>
          <w:tab w:val="left" w:pos="1250"/>
        </w:tabs>
        <w:autoSpaceDE w:val="0"/>
        <w:autoSpaceDN w:val="0"/>
        <w:adjustRightInd w:val="0"/>
        <w:snapToGrid w:val="0"/>
        <w:spacing w:after="0" w:line="240" w:lineRule="auto"/>
        <w:ind w:right="122"/>
        <w:contextualSpacing w:val="0"/>
        <w:jc w:val="both"/>
        <w:rPr>
          <w:rFonts w:ascii="Frutiger 55" w:hAnsi="Frutiger 55" w:cs="Arial"/>
          <w:sz w:val="20"/>
          <w:szCs w:val="20"/>
        </w:rPr>
      </w:pPr>
      <w:r w:rsidRPr="000D34E1">
        <w:rPr>
          <w:rFonts w:ascii="Frutiger 55" w:hAnsi="Frutiger 55" w:cs="Arial"/>
          <w:sz w:val="20"/>
          <w:szCs w:val="20"/>
        </w:rPr>
        <w:t xml:space="preserve">Si, au titre du marché, le contractant estime que certaines circonstances lui donnent droit à un paiement </w:t>
      </w:r>
      <w:r w:rsidR="00852776" w:rsidRPr="000D34E1">
        <w:rPr>
          <w:rFonts w:ascii="Frutiger 55" w:hAnsi="Frutiger 55" w:cs="Arial"/>
          <w:sz w:val="20"/>
          <w:szCs w:val="20"/>
        </w:rPr>
        <w:t>supplémentaire :</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62"/>
        </w:numPr>
        <w:tabs>
          <w:tab w:val="left" w:pos="1970"/>
        </w:tabs>
        <w:autoSpaceDE w:val="0"/>
        <w:autoSpaceDN w:val="0"/>
        <w:adjustRightInd w:val="0"/>
        <w:snapToGrid w:val="0"/>
        <w:spacing w:after="0" w:line="240" w:lineRule="auto"/>
        <w:ind w:right="112"/>
        <w:contextualSpacing w:val="0"/>
        <w:jc w:val="both"/>
        <w:rPr>
          <w:rFonts w:ascii="Frutiger 55" w:hAnsi="Frutiger 55" w:cs="Arial"/>
          <w:sz w:val="20"/>
          <w:szCs w:val="20"/>
        </w:rPr>
      </w:pPr>
      <w:r w:rsidRPr="000D34E1">
        <w:rPr>
          <w:rFonts w:ascii="Frutiger 55" w:hAnsi="Frutiger 55" w:cs="Arial"/>
          <w:sz w:val="20"/>
          <w:szCs w:val="20"/>
        </w:rPr>
        <w:t xml:space="preserve">s'il a l'intention de demander un tel paiement, il en informe le maître d'œuvre par une notification ou présente une demande motivée en ce sens dans un délai de 15 jours à compter de la date à laquelle il a eu </w:t>
      </w:r>
      <w:r w:rsidRPr="000D34E1">
        <w:rPr>
          <w:rFonts w:ascii="Frutiger 55" w:hAnsi="Frutiger 55" w:cs="Arial"/>
          <w:sz w:val="20"/>
          <w:szCs w:val="20"/>
        </w:rPr>
        <w:lastRenderedPageBreak/>
        <w:t>connaissance ou aurait dû avoir connaissance des événements ou circonstances donnant lieu à cette</w:t>
      </w:r>
      <w:r w:rsidRPr="000D34E1">
        <w:rPr>
          <w:rFonts w:ascii="Frutiger 55" w:hAnsi="Frutiger 55" w:cs="Arial"/>
          <w:spacing w:val="-11"/>
          <w:sz w:val="20"/>
          <w:szCs w:val="20"/>
        </w:rPr>
        <w:t xml:space="preserve"> </w:t>
      </w:r>
      <w:r w:rsidRPr="000D34E1">
        <w:rPr>
          <w:rFonts w:ascii="Frutiger 55" w:hAnsi="Frutiger 55" w:cs="Arial"/>
          <w:sz w:val="20"/>
          <w:szCs w:val="20"/>
        </w:rPr>
        <w:t>demande.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Corpsdetexte"/>
        <w:adjustRightInd w:val="0"/>
        <w:snapToGrid w:val="0"/>
        <w:spacing w:after="0"/>
        <w:ind w:left="1969" w:right="112"/>
        <w:rPr>
          <w:rFonts w:ascii="Frutiger 55" w:hAnsi="Frutiger 55"/>
          <w:szCs w:val="20"/>
        </w:rPr>
      </w:pPr>
      <w:r w:rsidRPr="000D34E1">
        <w:rPr>
          <w:rFonts w:ascii="Frutiger 55" w:hAnsi="Frutiger 55"/>
          <w:szCs w:val="20"/>
        </w:rPr>
        <w:t xml:space="preserve">Si le contractant omet de notifier au maître d’œuvre ou de présenter une demande motivée dans ce délai de 15 jours, le contractant n'est pas en droit de recevoir un paiement supplémentaire et le maître d'ouvrage est dégagé de tout engagement en lien avec cette </w:t>
      </w:r>
      <w:r w:rsidR="00852776" w:rsidRPr="000D34E1">
        <w:rPr>
          <w:rFonts w:ascii="Frutiger 55" w:hAnsi="Frutiger 55"/>
          <w:szCs w:val="20"/>
        </w:rPr>
        <w:t>requête ;</w:t>
      </w:r>
      <w:r w:rsidRPr="000D34E1">
        <w:rPr>
          <w:rFonts w:ascii="Frutiger 55" w:hAnsi="Frutiger 55"/>
          <w:szCs w:val="20"/>
        </w:rPr>
        <w:t xml:space="preserve"> et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62"/>
        </w:numPr>
        <w:tabs>
          <w:tab w:val="left" w:pos="1970"/>
        </w:tabs>
        <w:autoSpaceDE w:val="0"/>
        <w:autoSpaceDN w:val="0"/>
        <w:adjustRightInd w:val="0"/>
        <w:snapToGrid w:val="0"/>
        <w:spacing w:after="0" w:line="240" w:lineRule="auto"/>
        <w:ind w:right="114"/>
        <w:contextualSpacing w:val="0"/>
        <w:jc w:val="both"/>
        <w:rPr>
          <w:rFonts w:ascii="Frutiger 55" w:hAnsi="Frutiger 55" w:cs="Arial"/>
          <w:sz w:val="20"/>
          <w:szCs w:val="20"/>
        </w:rPr>
      </w:pPr>
      <w:r w:rsidRPr="000D34E1">
        <w:rPr>
          <w:rFonts w:ascii="Frutiger 55" w:hAnsi="Frutiger 55" w:cs="Arial"/>
          <w:sz w:val="20"/>
          <w:szCs w:val="20"/>
        </w:rPr>
        <w:t>il présente toutes les précisions nécessaires concernant sa demande dès que cela est raisonnablement possible, mais au plus tard 60 jours après la date de ladite notification, à moins qu’il n’en convienne autrement avec le maître d’œuvre. Dans la mesure où le maître d’œuvre convient d’un autre délai que celui de 60 jours, le délai convenu requiert, en tout état de cause, que ces précisions soient apportées au plus tard à la date de présentation du projet de décompte définitif.  Le contractant présente ensuite sans délai toutes les pièces que le maître d'œuvre peut raisonnablement demander pour pouvoir apprécier le bien-fondé de la demande.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62"/>
        </w:numPr>
        <w:tabs>
          <w:tab w:val="left" w:pos="1250"/>
        </w:tabs>
        <w:autoSpaceDE w:val="0"/>
        <w:autoSpaceDN w:val="0"/>
        <w:adjustRightInd w:val="0"/>
        <w:snapToGrid w:val="0"/>
        <w:spacing w:after="0" w:line="240" w:lineRule="auto"/>
        <w:ind w:right="120"/>
        <w:contextualSpacing w:val="0"/>
        <w:jc w:val="both"/>
        <w:rPr>
          <w:rFonts w:ascii="Frutiger 55" w:hAnsi="Frutiger 55" w:cs="Arial"/>
          <w:sz w:val="20"/>
          <w:szCs w:val="20"/>
        </w:rPr>
      </w:pPr>
      <w:r w:rsidRPr="000D34E1">
        <w:rPr>
          <w:rFonts w:ascii="Frutiger 55" w:hAnsi="Frutiger 55" w:cs="Arial"/>
          <w:sz w:val="20"/>
          <w:szCs w:val="20"/>
        </w:rPr>
        <w:t>Après réception de toutes les précisions qu'il requiert au sujet de la demande du contractant, le maître d'œuvre décide, sans préjudice de l'article 21, paragraphe 4, après consultation appropriée du maître d'ouvrage et, le cas échéant, du contractant, si ce dernier a droit à un paiement supplémentaire et notifie sa décision aux</w:t>
      </w:r>
      <w:r w:rsidRPr="000D34E1">
        <w:rPr>
          <w:rFonts w:ascii="Frutiger 55" w:hAnsi="Frutiger 55" w:cs="Arial"/>
          <w:spacing w:val="-10"/>
          <w:sz w:val="20"/>
          <w:szCs w:val="20"/>
        </w:rPr>
        <w:t xml:space="preserve"> </w:t>
      </w:r>
      <w:r w:rsidRPr="000D34E1">
        <w:rPr>
          <w:rFonts w:ascii="Frutiger 55" w:hAnsi="Frutiger 55" w:cs="Arial"/>
          <w:sz w:val="20"/>
          <w:szCs w:val="20"/>
        </w:rPr>
        <w:t>parties.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62"/>
        </w:numPr>
        <w:tabs>
          <w:tab w:val="left" w:pos="1250"/>
        </w:tabs>
        <w:autoSpaceDE w:val="0"/>
        <w:autoSpaceDN w:val="0"/>
        <w:adjustRightInd w:val="0"/>
        <w:snapToGrid w:val="0"/>
        <w:spacing w:after="0" w:line="240" w:lineRule="auto"/>
        <w:ind w:right="120"/>
        <w:contextualSpacing w:val="0"/>
        <w:jc w:val="both"/>
        <w:rPr>
          <w:rFonts w:ascii="Frutiger 55" w:hAnsi="Frutiger 55" w:cs="Arial"/>
          <w:sz w:val="20"/>
          <w:szCs w:val="20"/>
        </w:rPr>
      </w:pPr>
      <w:r w:rsidRPr="000D34E1">
        <w:rPr>
          <w:rFonts w:ascii="Frutiger 55" w:hAnsi="Frutiger 55" w:cs="Arial"/>
          <w:sz w:val="20"/>
          <w:szCs w:val="20"/>
        </w:rPr>
        <w:t>Le maître d'œuvre peut rejeter toute demande de paiement supplémentaire non conforme aux exigences de l'article</w:t>
      </w:r>
      <w:r w:rsidRPr="000D34E1">
        <w:rPr>
          <w:rFonts w:ascii="Frutiger 55" w:hAnsi="Frutiger 55" w:cs="Arial"/>
          <w:spacing w:val="-3"/>
          <w:sz w:val="20"/>
          <w:szCs w:val="20"/>
        </w:rPr>
        <w:t xml:space="preserve"> </w:t>
      </w:r>
      <w:r w:rsidRPr="000D34E1">
        <w:rPr>
          <w:rFonts w:ascii="Frutiger 55" w:hAnsi="Frutiger 55" w:cs="Arial"/>
          <w:sz w:val="20"/>
          <w:szCs w:val="20"/>
        </w:rPr>
        <w:t>55.</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115" w:name="_bookmark61"/>
      <w:bookmarkEnd w:id="115"/>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56 -</w:t>
      </w:r>
      <w:r w:rsidRPr="000D34E1">
        <w:rPr>
          <w:rFonts w:ascii="Frutiger 55" w:hAnsi="Frutiger 55" w:cs="Arial"/>
          <w:sz w:val="20"/>
        </w:rPr>
        <w:tab/>
        <w:t>Date</w:t>
      </w:r>
      <w:r w:rsidRPr="000D34E1">
        <w:rPr>
          <w:rFonts w:ascii="Frutiger 55" w:hAnsi="Frutiger 55" w:cs="Arial"/>
          <w:spacing w:val="-1"/>
          <w:sz w:val="20"/>
        </w:rPr>
        <w:t xml:space="preserve"> </w:t>
      </w:r>
      <w:r w:rsidRPr="000D34E1">
        <w:rPr>
          <w:rFonts w:ascii="Frutiger 55" w:hAnsi="Frutiger 55" w:cs="Arial"/>
          <w:sz w:val="20"/>
        </w:rPr>
        <w:t>d'achèvement</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955611">
      <w:pPr>
        <w:pStyle w:val="Corpsdetexte"/>
        <w:adjustRightInd w:val="0"/>
        <w:snapToGrid w:val="0"/>
        <w:spacing w:after="0"/>
        <w:ind w:left="1249" w:right="119" w:hanging="567"/>
        <w:rPr>
          <w:rFonts w:ascii="Frutiger 55" w:hAnsi="Frutiger 55"/>
          <w:szCs w:val="20"/>
        </w:rPr>
      </w:pPr>
      <w:r w:rsidRPr="000D34E1">
        <w:rPr>
          <w:rFonts w:ascii="Frutiger 55" w:hAnsi="Frutiger 55"/>
          <w:szCs w:val="20"/>
        </w:rPr>
        <w:t>56.1. Les obligations de paiement de l’Autorité Contractante au titre du présent contrat prennent fin au plus tard 18 mois après la fin de la période de mise en œuvre des tâches, sauf en cas de résiliation du marché conformément aux dispositions des présentes conditions générales. En cas de cofinancement, cette date est fixée par les conditions particulières.</w:t>
      </w:r>
    </w:p>
    <w:p w:rsidR="0066540D" w:rsidRPr="000D34E1" w:rsidRDefault="0066540D" w:rsidP="00955611">
      <w:pPr>
        <w:pStyle w:val="Titre1"/>
        <w:adjustRightInd w:val="0"/>
        <w:snapToGrid w:val="0"/>
        <w:spacing w:before="0" w:line="240" w:lineRule="auto"/>
        <w:ind w:left="3789" w:right="887" w:hanging="2819"/>
        <w:jc w:val="both"/>
        <w:rPr>
          <w:rFonts w:ascii="Frutiger 55" w:hAnsi="Frutiger 55" w:cs="Arial"/>
          <w:color w:val="auto"/>
          <w:sz w:val="20"/>
          <w:szCs w:val="20"/>
        </w:rPr>
      </w:pPr>
      <w:bookmarkStart w:id="116" w:name="_bookmark62"/>
      <w:bookmarkEnd w:id="116"/>
      <w:r w:rsidRPr="000D34E1">
        <w:rPr>
          <w:rFonts w:ascii="Frutiger 55" w:hAnsi="Frutiger 55" w:cs="Arial"/>
          <w:color w:val="auto"/>
          <w:sz w:val="20"/>
          <w:szCs w:val="20"/>
        </w:rPr>
        <w:t>RÉCEPTION ET OBLIGATIONS AU TITRE DE LA GARANTIE</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117" w:name="_bookmark63"/>
      <w:bookmarkEnd w:id="117"/>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57 -</w:t>
      </w:r>
      <w:r w:rsidRPr="000D34E1">
        <w:rPr>
          <w:rFonts w:ascii="Frutiger 55" w:hAnsi="Frutiger 55" w:cs="Arial"/>
          <w:sz w:val="20"/>
        </w:rPr>
        <w:tab/>
        <w:t>Principes généraux</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61"/>
        </w:numPr>
        <w:tabs>
          <w:tab w:val="left" w:pos="1250"/>
        </w:tabs>
        <w:autoSpaceDE w:val="0"/>
        <w:autoSpaceDN w:val="0"/>
        <w:adjustRightInd w:val="0"/>
        <w:snapToGrid w:val="0"/>
        <w:spacing w:after="0" w:line="240" w:lineRule="auto"/>
        <w:ind w:right="114"/>
        <w:contextualSpacing w:val="0"/>
        <w:jc w:val="both"/>
        <w:rPr>
          <w:rFonts w:ascii="Frutiger 55" w:hAnsi="Frutiger 55" w:cs="Arial"/>
          <w:sz w:val="20"/>
          <w:szCs w:val="20"/>
        </w:rPr>
      </w:pPr>
      <w:r w:rsidRPr="000D34E1">
        <w:rPr>
          <w:rFonts w:ascii="Frutiger 55" w:hAnsi="Frutiger 55" w:cs="Arial"/>
          <w:sz w:val="20"/>
          <w:szCs w:val="20"/>
        </w:rPr>
        <w:t>La vérification des travaux par le maître d'œuvre en vue de leur réception provisoire ou définitive a lieu en présence du contractant. L'absence du contractant ne constitue pas un empêchement à la vérification, à condition que le contractant ait été dûment convoqué au moins 30 jours avant la date de</w:t>
      </w:r>
      <w:r w:rsidRPr="000D34E1">
        <w:rPr>
          <w:rFonts w:ascii="Frutiger 55" w:hAnsi="Frutiger 55" w:cs="Arial"/>
          <w:spacing w:val="-4"/>
          <w:sz w:val="20"/>
          <w:szCs w:val="20"/>
        </w:rPr>
        <w:t xml:space="preserve"> </w:t>
      </w:r>
      <w:r w:rsidRPr="000D34E1">
        <w:rPr>
          <w:rFonts w:ascii="Frutiger 55" w:hAnsi="Frutiger 55" w:cs="Arial"/>
          <w:sz w:val="20"/>
          <w:szCs w:val="20"/>
        </w:rPr>
        <w:t>celle-ci.</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61"/>
        </w:numPr>
        <w:tabs>
          <w:tab w:val="left" w:pos="1250"/>
        </w:tabs>
        <w:autoSpaceDE w:val="0"/>
        <w:autoSpaceDN w:val="0"/>
        <w:adjustRightInd w:val="0"/>
        <w:snapToGrid w:val="0"/>
        <w:spacing w:after="0" w:line="240" w:lineRule="auto"/>
        <w:ind w:right="112"/>
        <w:contextualSpacing w:val="0"/>
        <w:jc w:val="both"/>
        <w:rPr>
          <w:rFonts w:ascii="Frutiger 55" w:hAnsi="Frutiger 55" w:cs="Arial"/>
          <w:sz w:val="20"/>
          <w:szCs w:val="20"/>
        </w:rPr>
      </w:pPr>
      <w:r w:rsidRPr="000D34E1">
        <w:rPr>
          <w:rFonts w:ascii="Frutiger 55" w:hAnsi="Frutiger 55" w:cs="Arial"/>
          <w:sz w:val="20"/>
          <w:szCs w:val="20"/>
        </w:rPr>
        <w:t xml:space="preserve">Si des circonstances exceptionnelles rendent impossible la constatation de l'état des travaux ou empêchent de procéder à la réception des ouvrages, pendant la période fixée pour la réception provisoire ou définitive, le maître d'œuvre dresse, si cela </w:t>
      </w:r>
      <w:r w:rsidRPr="000D34E1">
        <w:rPr>
          <w:rFonts w:ascii="Frutiger 55" w:hAnsi="Frutiger 55" w:cs="Arial"/>
          <w:spacing w:val="2"/>
          <w:sz w:val="20"/>
          <w:szCs w:val="20"/>
        </w:rPr>
        <w:t xml:space="preserve">est </w:t>
      </w:r>
      <w:r w:rsidRPr="000D34E1">
        <w:rPr>
          <w:rFonts w:ascii="Frutiger 55" w:hAnsi="Frutiger 55" w:cs="Arial"/>
          <w:sz w:val="20"/>
          <w:szCs w:val="20"/>
        </w:rPr>
        <w:t>possible après consultation du contractant, un procès-verbal attestant cette impossibilité. La vérification a lieu, et un procès-verbal de réception ou de refus de réception est dressé, dans les 30 jours qui suivent la date où cesse cette impossibilité. Le contractant n'est pas admis à invoquer ces circonstances pour se soustraire à l'obligation de présenter les ouvrages en bon état de</w:t>
      </w:r>
      <w:r w:rsidRPr="000D34E1">
        <w:rPr>
          <w:rFonts w:ascii="Frutiger 55" w:hAnsi="Frutiger 55" w:cs="Arial"/>
          <w:spacing w:val="-2"/>
          <w:sz w:val="20"/>
          <w:szCs w:val="20"/>
        </w:rPr>
        <w:t xml:space="preserve"> </w:t>
      </w:r>
      <w:r w:rsidRPr="000D34E1">
        <w:rPr>
          <w:rFonts w:ascii="Frutiger 55" w:hAnsi="Frutiger 55" w:cs="Arial"/>
          <w:sz w:val="20"/>
          <w:szCs w:val="20"/>
        </w:rPr>
        <w:t>réception.</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118" w:name="_bookmark64"/>
      <w:bookmarkEnd w:id="118"/>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58 -</w:t>
      </w:r>
      <w:r w:rsidRPr="000D34E1">
        <w:rPr>
          <w:rFonts w:ascii="Frutiger 55" w:hAnsi="Frutiger 55" w:cs="Arial"/>
          <w:sz w:val="20"/>
        </w:rPr>
        <w:tab/>
        <w:t>Vérification à la fin des</w:t>
      </w:r>
      <w:r w:rsidRPr="000D34E1">
        <w:rPr>
          <w:rFonts w:ascii="Frutiger 55" w:hAnsi="Frutiger 55" w:cs="Arial"/>
          <w:spacing w:val="-2"/>
          <w:sz w:val="20"/>
        </w:rPr>
        <w:t xml:space="preserve"> </w:t>
      </w:r>
      <w:r w:rsidRPr="000D34E1">
        <w:rPr>
          <w:rFonts w:ascii="Frutiger 55" w:hAnsi="Frutiger 55" w:cs="Arial"/>
          <w:sz w:val="20"/>
        </w:rPr>
        <w:t>travaux</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60"/>
        </w:numPr>
        <w:tabs>
          <w:tab w:val="left" w:pos="1250"/>
        </w:tabs>
        <w:autoSpaceDE w:val="0"/>
        <w:autoSpaceDN w:val="0"/>
        <w:adjustRightInd w:val="0"/>
        <w:snapToGrid w:val="0"/>
        <w:spacing w:after="0" w:line="240" w:lineRule="auto"/>
        <w:ind w:right="115"/>
        <w:contextualSpacing w:val="0"/>
        <w:jc w:val="both"/>
        <w:rPr>
          <w:rFonts w:ascii="Frutiger 55" w:hAnsi="Frutiger 55" w:cs="Arial"/>
          <w:sz w:val="20"/>
          <w:szCs w:val="20"/>
        </w:rPr>
      </w:pPr>
      <w:r w:rsidRPr="000D34E1">
        <w:rPr>
          <w:rFonts w:ascii="Frutiger 55" w:hAnsi="Frutiger 55" w:cs="Arial"/>
          <w:sz w:val="20"/>
          <w:szCs w:val="20"/>
        </w:rPr>
        <w:t xml:space="preserve">Les ouvrages ne sont réceptionnés qu'après avoir subi, aux frais du contractant, les </w:t>
      </w:r>
      <w:r w:rsidRPr="000D34E1">
        <w:rPr>
          <w:rFonts w:ascii="Frutiger 55" w:hAnsi="Frutiger 55" w:cs="Arial"/>
          <w:sz w:val="20"/>
          <w:szCs w:val="20"/>
        </w:rPr>
        <w:lastRenderedPageBreak/>
        <w:t>vérifications et les essais prescrits. Le contractant notifie au maître d'œuvre la date à laquelle ces vérifications et ces essais peuvent</w:t>
      </w:r>
      <w:r w:rsidRPr="000D34E1">
        <w:rPr>
          <w:rFonts w:ascii="Frutiger 55" w:hAnsi="Frutiger 55" w:cs="Arial"/>
          <w:spacing w:val="-3"/>
          <w:sz w:val="20"/>
          <w:szCs w:val="20"/>
        </w:rPr>
        <w:t xml:space="preserve"> </w:t>
      </w:r>
      <w:r w:rsidRPr="000D34E1">
        <w:rPr>
          <w:rFonts w:ascii="Frutiger 55" w:hAnsi="Frutiger 55" w:cs="Arial"/>
          <w:sz w:val="20"/>
          <w:szCs w:val="20"/>
        </w:rPr>
        <w:t>commencer.</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60"/>
        </w:numPr>
        <w:tabs>
          <w:tab w:val="left" w:pos="1250"/>
        </w:tabs>
        <w:autoSpaceDE w:val="0"/>
        <w:autoSpaceDN w:val="0"/>
        <w:adjustRightInd w:val="0"/>
        <w:snapToGrid w:val="0"/>
        <w:spacing w:after="0" w:line="240" w:lineRule="auto"/>
        <w:ind w:right="112"/>
        <w:contextualSpacing w:val="0"/>
        <w:jc w:val="both"/>
        <w:rPr>
          <w:rFonts w:ascii="Frutiger 55" w:hAnsi="Frutiger 55" w:cs="Arial"/>
          <w:sz w:val="20"/>
          <w:szCs w:val="20"/>
        </w:rPr>
      </w:pPr>
      <w:r w:rsidRPr="000D34E1">
        <w:rPr>
          <w:rFonts w:ascii="Frutiger 55" w:hAnsi="Frutiger 55" w:cs="Arial"/>
          <w:sz w:val="20"/>
          <w:szCs w:val="20"/>
        </w:rPr>
        <w:t xml:space="preserve">Les ouvrages qui ne satisfont pas aux clauses et conditions du marché ou qui, en l'absence de telles clauses ou conditions, ne sont pas exécutés conformément aux usages professionnels suivis dans le pays où les travaux sont exécutés, sont, si nécessaire, démolis et reconstruits par le contractant ou réparés dans des conditions jugées satisfaisantes par le maître </w:t>
      </w:r>
      <w:r w:rsidR="00852776" w:rsidRPr="000D34E1">
        <w:rPr>
          <w:rFonts w:ascii="Frutiger 55" w:hAnsi="Frutiger 55" w:cs="Arial"/>
          <w:sz w:val="20"/>
          <w:szCs w:val="20"/>
        </w:rPr>
        <w:t>d’œuvre ;</w:t>
      </w:r>
      <w:r w:rsidRPr="000D34E1">
        <w:rPr>
          <w:rFonts w:ascii="Frutiger 55" w:hAnsi="Frutiger 55" w:cs="Arial"/>
          <w:sz w:val="20"/>
          <w:szCs w:val="20"/>
        </w:rPr>
        <w:t xml:space="preserve"> sinon, ils le sont d'office, après mise en demeure, aux frais du contractant, sur ordre du maître d'œuvre. Celui-ci peut également exiger la démolition et la reconstruction par le contractant, ou la réparation, dans des conditions qu'il juge satisfaisantes, des ouvrages dans lesquels des matériaux inacceptables ont été utilisés ou des ouvrages qui ont été exécutés pendant les périodes de suspension prévues à l'article</w:t>
      </w:r>
      <w:r w:rsidRPr="000D34E1">
        <w:rPr>
          <w:rFonts w:ascii="Frutiger 55" w:hAnsi="Frutiger 55" w:cs="Arial"/>
          <w:spacing w:val="-1"/>
          <w:sz w:val="20"/>
          <w:szCs w:val="20"/>
        </w:rPr>
        <w:t xml:space="preserve"> </w:t>
      </w:r>
      <w:r w:rsidRPr="000D34E1">
        <w:rPr>
          <w:rFonts w:ascii="Frutiger 55" w:hAnsi="Frutiger 55" w:cs="Arial"/>
          <w:sz w:val="20"/>
          <w:szCs w:val="20"/>
        </w:rPr>
        <w:t>38.</w:t>
      </w:r>
    </w:p>
    <w:p w:rsidR="0066540D" w:rsidRPr="000D34E1" w:rsidRDefault="0066540D" w:rsidP="00852776">
      <w:pPr>
        <w:pStyle w:val="Corpsdetexte"/>
        <w:adjustRightInd w:val="0"/>
        <w:snapToGrid w:val="0"/>
        <w:spacing w:after="0"/>
        <w:rPr>
          <w:rFonts w:ascii="Frutiger 55" w:hAnsi="Frutiger 55"/>
          <w:szCs w:val="20"/>
        </w:rPr>
      </w:pPr>
    </w:p>
    <w:p w:rsidR="0066540D" w:rsidRPr="000D34E1" w:rsidRDefault="0066540D" w:rsidP="00852776">
      <w:pPr>
        <w:pStyle w:val="Corpsdetexte"/>
        <w:adjustRightInd w:val="0"/>
        <w:snapToGrid w:val="0"/>
        <w:spacing w:after="0"/>
        <w:rPr>
          <w:rFonts w:ascii="Frutiger 55" w:hAnsi="Frutiger 55"/>
          <w:szCs w:val="20"/>
        </w:rPr>
      </w:pPr>
    </w:p>
    <w:p w:rsidR="0066540D" w:rsidRPr="000D34E1" w:rsidRDefault="0066540D" w:rsidP="00852776">
      <w:pPr>
        <w:pStyle w:val="Titre2"/>
        <w:tabs>
          <w:tab w:val="left" w:pos="1736"/>
        </w:tabs>
        <w:adjustRightInd w:val="0"/>
        <w:snapToGrid w:val="0"/>
        <w:rPr>
          <w:rFonts w:ascii="Frutiger 55" w:hAnsi="Frutiger 55" w:cs="Arial"/>
          <w:sz w:val="20"/>
        </w:rPr>
      </w:pPr>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59 -</w:t>
      </w:r>
      <w:r w:rsidRPr="000D34E1">
        <w:rPr>
          <w:rFonts w:ascii="Frutiger 55" w:hAnsi="Frutiger 55" w:cs="Arial"/>
          <w:sz w:val="20"/>
        </w:rPr>
        <w:tab/>
      </w:r>
      <w:bookmarkStart w:id="119" w:name="_bookmark65"/>
      <w:bookmarkEnd w:id="119"/>
      <w:r w:rsidRPr="000D34E1">
        <w:rPr>
          <w:rFonts w:ascii="Frutiger 55" w:hAnsi="Frutiger 55" w:cs="Arial"/>
          <w:sz w:val="20"/>
        </w:rPr>
        <w:t>Réception partielle</w:t>
      </w:r>
    </w:p>
    <w:p w:rsidR="0066540D" w:rsidRPr="000D34E1" w:rsidRDefault="0066540D" w:rsidP="00852776">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59"/>
        </w:numPr>
        <w:tabs>
          <w:tab w:val="left" w:pos="1250"/>
        </w:tabs>
        <w:autoSpaceDE w:val="0"/>
        <w:autoSpaceDN w:val="0"/>
        <w:adjustRightInd w:val="0"/>
        <w:snapToGrid w:val="0"/>
        <w:spacing w:after="0" w:line="240" w:lineRule="auto"/>
        <w:ind w:right="116"/>
        <w:contextualSpacing w:val="0"/>
        <w:jc w:val="both"/>
        <w:rPr>
          <w:rFonts w:ascii="Frutiger 55" w:hAnsi="Frutiger 55" w:cs="Arial"/>
          <w:sz w:val="20"/>
          <w:szCs w:val="20"/>
        </w:rPr>
      </w:pPr>
      <w:r w:rsidRPr="000D34E1">
        <w:rPr>
          <w:rFonts w:ascii="Frutiger 55" w:hAnsi="Frutiger 55" w:cs="Arial"/>
          <w:sz w:val="20"/>
          <w:szCs w:val="20"/>
        </w:rPr>
        <w:t>Le maître d'ouvrage peut utiliser les différents ouvrages ou des parties ou tronçons d'ouvrages faisant partie du marché au fur et à mesure de leur achèvement. Toute prise de possession des ouvrages ou parties ou tronçons d'ouvrages par le maître d'ouvrage doit être précédée d'une réception provisoire partielle. Toutefois, s'il y a urgence, la prise de possession peut intervenir antérieurement à la réception, sous réserve de l'établissement par le maître d'œuvre d'un inventaire des travaux en suspens, préalablement approuvé</w:t>
      </w:r>
      <w:r w:rsidRPr="000D34E1">
        <w:rPr>
          <w:rFonts w:ascii="Frutiger 55" w:hAnsi="Frutiger 55" w:cs="Arial"/>
          <w:spacing w:val="51"/>
          <w:sz w:val="20"/>
          <w:szCs w:val="20"/>
        </w:rPr>
        <w:t xml:space="preserve"> </w:t>
      </w:r>
      <w:r w:rsidRPr="000D34E1">
        <w:rPr>
          <w:rFonts w:ascii="Frutiger 55" w:hAnsi="Frutiger 55" w:cs="Arial"/>
          <w:sz w:val="20"/>
          <w:szCs w:val="20"/>
        </w:rPr>
        <w:t>par le contractant et le maître d'œuvre. Dès que le maître d'ouvrage a pris possession d'un ouvrage ou d'une partie ou d'un tronçon d'ouvrage, le contractant n'est plus tenu de réparer les dommages autres que ceux résultant de vices de construction ou de</w:t>
      </w:r>
      <w:r w:rsidRPr="000D34E1">
        <w:rPr>
          <w:rFonts w:ascii="Frutiger 55" w:hAnsi="Frutiger 55" w:cs="Arial"/>
          <w:spacing w:val="-21"/>
          <w:sz w:val="20"/>
          <w:szCs w:val="20"/>
        </w:rPr>
        <w:t xml:space="preserve"> </w:t>
      </w:r>
      <w:r w:rsidRPr="000D34E1">
        <w:rPr>
          <w:rFonts w:ascii="Frutiger 55" w:hAnsi="Frutiger 55" w:cs="Arial"/>
          <w:sz w:val="20"/>
          <w:szCs w:val="20"/>
        </w:rPr>
        <w:t>malfaçons.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59"/>
        </w:numPr>
        <w:tabs>
          <w:tab w:val="left" w:pos="1250"/>
        </w:tabs>
        <w:autoSpaceDE w:val="0"/>
        <w:autoSpaceDN w:val="0"/>
        <w:adjustRightInd w:val="0"/>
        <w:snapToGrid w:val="0"/>
        <w:spacing w:after="0" w:line="240" w:lineRule="auto"/>
        <w:ind w:right="118"/>
        <w:contextualSpacing w:val="0"/>
        <w:jc w:val="both"/>
        <w:rPr>
          <w:rFonts w:ascii="Frutiger 55" w:hAnsi="Frutiger 55" w:cs="Arial"/>
          <w:sz w:val="20"/>
          <w:szCs w:val="20"/>
        </w:rPr>
      </w:pPr>
      <w:r w:rsidRPr="000D34E1">
        <w:rPr>
          <w:rFonts w:ascii="Frutiger 55" w:hAnsi="Frutiger 55" w:cs="Arial"/>
          <w:sz w:val="20"/>
          <w:szCs w:val="20"/>
        </w:rPr>
        <w:t>À la demande du contractant, et si la nature des travaux le permet, le maître d'œuvre peut effectuer une réception provisoire partielle pour autant que les ouvrages ou les parties ou tronçons d'ouvrages soient terminés et se prêtent à l'usage spécifié dans le</w:t>
      </w:r>
      <w:r w:rsidRPr="000D34E1">
        <w:rPr>
          <w:rFonts w:ascii="Frutiger 55" w:hAnsi="Frutiger 55" w:cs="Arial"/>
          <w:spacing w:val="-16"/>
          <w:sz w:val="20"/>
          <w:szCs w:val="20"/>
        </w:rPr>
        <w:t xml:space="preserve"> </w:t>
      </w:r>
      <w:r w:rsidRPr="000D34E1">
        <w:rPr>
          <w:rFonts w:ascii="Frutiger 55" w:hAnsi="Frutiger 55" w:cs="Arial"/>
          <w:sz w:val="20"/>
          <w:szCs w:val="20"/>
        </w:rPr>
        <w:t>marché.</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59"/>
        </w:numPr>
        <w:tabs>
          <w:tab w:val="left" w:pos="1250"/>
        </w:tabs>
        <w:autoSpaceDE w:val="0"/>
        <w:autoSpaceDN w:val="0"/>
        <w:adjustRightInd w:val="0"/>
        <w:snapToGrid w:val="0"/>
        <w:spacing w:after="0" w:line="240" w:lineRule="auto"/>
        <w:ind w:right="119"/>
        <w:contextualSpacing w:val="0"/>
        <w:jc w:val="both"/>
        <w:rPr>
          <w:rFonts w:ascii="Frutiger 55" w:hAnsi="Frutiger 55" w:cs="Arial"/>
          <w:sz w:val="20"/>
          <w:szCs w:val="20"/>
        </w:rPr>
      </w:pPr>
      <w:r w:rsidRPr="000D34E1">
        <w:rPr>
          <w:rFonts w:ascii="Frutiger 55" w:hAnsi="Frutiger 55" w:cs="Arial"/>
          <w:sz w:val="20"/>
          <w:szCs w:val="20"/>
        </w:rPr>
        <w:t>En cas de réception provisoire partielle telle que visée à l'article 59, paragraphes 1 et 2, la période de garantie prévue à l'article 62 commence, sauf dispositions contraires des conditions particulières, à la date de cette réception provisoire</w:t>
      </w:r>
      <w:r w:rsidRPr="000D34E1">
        <w:rPr>
          <w:rFonts w:ascii="Frutiger 55" w:hAnsi="Frutiger 55" w:cs="Arial"/>
          <w:spacing w:val="-15"/>
          <w:sz w:val="20"/>
          <w:szCs w:val="20"/>
        </w:rPr>
        <w:t xml:space="preserve"> </w:t>
      </w:r>
      <w:r w:rsidRPr="000D34E1">
        <w:rPr>
          <w:rFonts w:ascii="Frutiger 55" w:hAnsi="Frutiger 55" w:cs="Arial"/>
          <w:sz w:val="20"/>
          <w:szCs w:val="20"/>
        </w:rPr>
        <w:t>partielle.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120" w:name="_bookmark66"/>
      <w:bookmarkEnd w:id="120"/>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60 -</w:t>
      </w:r>
      <w:r w:rsidRPr="000D34E1">
        <w:rPr>
          <w:rFonts w:ascii="Frutiger 55" w:hAnsi="Frutiger 55" w:cs="Arial"/>
          <w:sz w:val="20"/>
        </w:rPr>
        <w:tab/>
        <w:t>Réception provisoire</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58"/>
        </w:numPr>
        <w:tabs>
          <w:tab w:val="left" w:pos="1250"/>
        </w:tabs>
        <w:autoSpaceDE w:val="0"/>
        <w:autoSpaceDN w:val="0"/>
        <w:adjustRightInd w:val="0"/>
        <w:snapToGrid w:val="0"/>
        <w:spacing w:after="0" w:line="240" w:lineRule="auto"/>
        <w:ind w:right="119"/>
        <w:contextualSpacing w:val="0"/>
        <w:jc w:val="both"/>
        <w:rPr>
          <w:rFonts w:ascii="Frutiger 55" w:hAnsi="Frutiger 55" w:cs="Arial"/>
          <w:sz w:val="20"/>
          <w:szCs w:val="20"/>
        </w:rPr>
      </w:pPr>
      <w:r w:rsidRPr="000D34E1">
        <w:rPr>
          <w:rFonts w:ascii="Frutiger 55" w:hAnsi="Frutiger 55" w:cs="Arial"/>
          <w:sz w:val="20"/>
          <w:szCs w:val="20"/>
        </w:rPr>
        <w:t>Le maître d'ouvrage prend possession des ouvrages dès qu'ils ont satisfait aux essais après leur achèvement et qu'un certificat de réception provisoire a été délivré ou est réputé avoir été</w:t>
      </w:r>
      <w:r w:rsidRPr="000D34E1">
        <w:rPr>
          <w:rFonts w:ascii="Frutiger 55" w:hAnsi="Frutiger 55" w:cs="Arial"/>
          <w:spacing w:val="-1"/>
          <w:sz w:val="20"/>
          <w:szCs w:val="20"/>
        </w:rPr>
        <w:t xml:space="preserve"> </w:t>
      </w:r>
      <w:r w:rsidRPr="000D34E1">
        <w:rPr>
          <w:rFonts w:ascii="Frutiger 55" w:hAnsi="Frutiger 55" w:cs="Arial"/>
          <w:sz w:val="20"/>
          <w:szCs w:val="20"/>
        </w:rPr>
        <w:t>délivré.</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58"/>
        </w:numPr>
        <w:tabs>
          <w:tab w:val="left" w:pos="1250"/>
        </w:tabs>
        <w:autoSpaceDE w:val="0"/>
        <w:autoSpaceDN w:val="0"/>
        <w:adjustRightInd w:val="0"/>
        <w:snapToGrid w:val="0"/>
        <w:spacing w:after="0" w:line="240" w:lineRule="auto"/>
        <w:ind w:right="117"/>
        <w:contextualSpacing w:val="0"/>
        <w:jc w:val="both"/>
        <w:rPr>
          <w:rFonts w:ascii="Frutiger 55" w:hAnsi="Frutiger 55" w:cs="Arial"/>
          <w:sz w:val="20"/>
          <w:szCs w:val="20"/>
        </w:rPr>
      </w:pPr>
      <w:r w:rsidRPr="000D34E1">
        <w:rPr>
          <w:rFonts w:ascii="Frutiger 55" w:hAnsi="Frutiger 55" w:cs="Arial"/>
          <w:sz w:val="20"/>
          <w:szCs w:val="20"/>
        </w:rPr>
        <w:t>Le contractant peut demander, par notification adressée au maître d'œuvre, l'établissement d'un certificat de réception provisoire au plus tôt 15 jours avant la date à laquelle, à son avis, les travaux seront achevés et prêts pour la réception provisoire. Dans un délai de 30 jours à compter de la réception de la demande du contractant, le maître</w:t>
      </w:r>
      <w:r w:rsidRPr="000D34E1">
        <w:rPr>
          <w:rFonts w:ascii="Frutiger 55" w:hAnsi="Frutiger 55" w:cs="Arial"/>
          <w:spacing w:val="-16"/>
          <w:sz w:val="20"/>
          <w:szCs w:val="20"/>
        </w:rPr>
        <w:t xml:space="preserve"> </w:t>
      </w:r>
      <w:r w:rsidR="00852776" w:rsidRPr="000D34E1">
        <w:rPr>
          <w:rFonts w:ascii="Frutiger 55" w:hAnsi="Frutiger 55" w:cs="Arial"/>
          <w:sz w:val="20"/>
          <w:szCs w:val="20"/>
        </w:rPr>
        <w:t>d’œuvre :</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58"/>
        </w:numPr>
        <w:tabs>
          <w:tab w:val="left" w:pos="1970"/>
        </w:tabs>
        <w:autoSpaceDE w:val="0"/>
        <w:autoSpaceDN w:val="0"/>
        <w:adjustRightInd w:val="0"/>
        <w:snapToGrid w:val="0"/>
        <w:spacing w:after="0" w:line="240" w:lineRule="auto"/>
        <w:ind w:right="117"/>
        <w:contextualSpacing w:val="0"/>
        <w:jc w:val="both"/>
        <w:rPr>
          <w:rFonts w:ascii="Frutiger 55" w:hAnsi="Frutiger 55" w:cs="Arial"/>
          <w:sz w:val="20"/>
          <w:szCs w:val="20"/>
        </w:rPr>
      </w:pPr>
      <w:r w:rsidRPr="000D34E1">
        <w:rPr>
          <w:rFonts w:ascii="Frutiger 55" w:hAnsi="Frutiger 55" w:cs="Arial"/>
          <w:sz w:val="20"/>
          <w:szCs w:val="20"/>
        </w:rPr>
        <w:t>établit le certificat de réception provisoire à l'intention du contractant, avec copie au maître d'ouvrage, en indiquant, le cas échéant, ses réserves et notamment la date à laquelle, à son avis, les ouvrages ont été achevés conformément au marché et étaient prêts pour la réception provisoire;</w:t>
      </w:r>
      <w:r w:rsidRPr="000D34E1">
        <w:rPr>
          <w:rFonts w:ascii="Frutiger 55" w:hAnsi="Frutiger 55" w:cs="Arial"/>
          <w:spacing w:val="-5"/>
          <w:sz w:val="20"/>
          <w:szCs w:val="20"/>
        </w:rPr>
        <w:t xml:space="preserve"> </w:t>
      </w:r>
      <w:r w:rsidRPr="000D34E1">
        <w:rPr>
          <w:rFonts w:ascii="Frutiger 55" w:hAnsi="Frutiger 55" w:cs="Arial"/>
          <w:sz w:val="20"/>
          <w:szCs w:val="20"/>
        </w:rPr>
        <w:t>ou</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58"/>
        </w:numPr>
        <w:tabs>
          <w:tab w:val="left" w:pos="1970"/>
        </w:tabs>
        <w:autoSpaceDE w:val="0"/>
        <w:autoSpaceDN w:val="0"/>
        <w:adjustRightInd w:val="0"/>
        <w:snapToGrid w:val="0"/>
        <w:spacing w:after="0" w:line="240" w:lineRule="auto"/>
        <w:ind w:right="112"/>
        <w:contextualSpacing w:val="0"/>
        <w:jc w:val="both"/>
        <w:rPr>
          <w:rFonts w:ascii="Frutiger 55" w:hAnsi="Frutiger 55" w:cs="Arial"/>
          <w:sz w:val="20"/>
          <w:szCs w:val="20"/>
        </w:rPr>
      </w:pPr>
      <w:r w:rsidRPr="000D34E1">
        <w:rPr>
          <w:rFonts w:ascii="Frutiger 55" w:hAnsi="Frutiger 55" w:cs="Arial"/>
          <w:sz w:val="20"/>
          <w:szCs w:val="20"/>
        </w:rPr>
        <w:lastRenderedPageBreak/>
        <w:t>rejette la demande en motivant sa décision et en spécifiant quelles mesures doivent, à son avis, être prises par le contractant en vue de la délivrance du certificat.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58"/>
        </w:numPr>
        <w:tabs>
          <w:tab w:val="left" w:pos="1250"/>
        </w:tabs>
        <w:autoSpaceDE w:val="0"/>
        <w:autoSpaceDN w:val="0"/>
        <w:adjustRightInd w:val="0"/>
        <w:snapToGrid w:val="0"/>
        <w:spacing w:after="0" w:line="240" w:lineRule="auto"/>
        <w:ind w:right="115"/>
        <w:contextualSpacing w:val="0"/>
        <w:jc w:val="both"/>
        <w:rPr>
          <w:rFonts w:ascii="Frutiger 55" w:hAnsi="Frutiger 55" w:cs="Arial"/>
          <w:sz w:val="20"/>
          <w:szCs w:val="20"/>
        </w:rPr>
      </w:pPr>
      <w:r w:rsidRPr="000D34E1">
        <w:rPr>
          <w:rFonts w:ascii="Frutiger 55" w:hAnsi="Frutiger 55" w:cs="Arial"/>
          <w:sz w:val="20"/>
          <w:szCs w:val="20"/>
        </w:rPr>
        <w:t>Si le maître d'œuvre omet soit de délivrer le certificat de réception provisoire, soit de rejeter la demande du contractant dans un délai de 30 jours, il est réputé avoir délivré ce certificat le dernier jour de ce délai. Le certificat de réception provisoire n'est pas considéré comme la reconnaissance de l'achèvement intégral des travaux. Si le marché prévoit la division des travaux en tranches, le contractant a le droit de demander un certificat par</w:t>
      </w:r>
      <w:r w:rsidRPr="000D34E1">
        <w:rPr>
          <w:rFonts w:ascii="Frutiger 55" w:hAnsi="Frutiger 55" w:cs="Arial"/>
          <w:spacing w:val="-5"/>
          <w:sz w:val="20"/>
          <w:szCs w:val="20"/>
        </w:rPr>
        <w:t xml:space="preserve"> </w:t>
      </w:r>
      <w:r w:rsidRPr="000D34E1">
        <w:rPr>
          <w:rFonts w:ascii="Frutiger 55" w:hAnsi="Frutiger 55" w:cs="Arial"/>
          <w:sz w:val="20"/>
          <w:szCs w:val="20"/>
        </w:rPr>
        <w:t>tranche.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58"/>
        </w:numPr>
        <w:tabs>
          <w:tab w:val="left" w:pos="1250"/>
        </w:tabs>
        <w:autoSpaceDE w:val="0"/>
        <w:autoSpaceDN w:val="0"/>
        <w:adjustRightInd w:val="0"/>
        <w:snapToGrid w:val="0"/>
        <w:spacing w:after="0" w:line="240" w:lineRule="auto"/>
        <w:ind w:right="116"/>
        <w:contextualSpacing w:val="0"/>
        <w:jc w:val="both"/>
        <w:rPr>
          <w:rFonts w:ascii="Frutiger 55" w:hAnsi="Frutiger 55" w:cs="Arial"/>
          <w:sz w:val="20"/>
          <w:szCs w:val="20"/>
        </w:rPr>
      </w:pPr>
      <w:r w:rsidRPr="000D34E1">
        <w:rPr>
          <w:rFonts w:ascii="Frutiger 55" w:hAnsi="Frutiger 55" w:cs="Arial"/>
          <w:sz w:val="20"/>
          <w:szCs w:val="20"/>
        </w:rPr>
        <w:t>Après la réception provisoire des ouvrages, le contractant doit procéder au démantèlement et à l'enlèvement des installations temporaires ainsi que des matériaux qui ne sont plus nécessaires à l'exécution du marché. Il doit, en outre, faire disparaître les gravats ou encombrements et remettre les lieux en l'état conformément au</w:t>
      </w:r>
      <w:r w:rsidRPr="000D34E1">
        <w:rPr>
          <w:rFonts w:ascii="Frutiger 55" w:hAnsi="Frutiger 55" w:cs="Arial"/>
          <w:spacing w:val="-6"/>
          <w:sz w:val="20"/>
          <w:szCs w:val="20"/>
        </w:rPr>
        <w:t xml:space="preserve"> </w:t>
      </w:r>
      <w:r w:rsidRPr="000D34E1">
        <w:rPr>
          <w:rFonts w:ascii="Frutiger 55" w:hAnsi="Frutiger 55" w:cs="Arial"/>
          <w:sz w:val="20"/>
          <w:szCs w:val="20"/>
        </w:rPr>
        <w:t>marché.</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58"/>
        </w:numPr>
        <w:tabs>
          <w:tab w:val="left" w:pos="1250"/>
        </w:tabs>
        <w:autoSpaceDE w:val="0"/>
        <w:autoSpaceDN w:val="0"/>
        <w:adjustRightInd w:val="0"/>
        <w:snapToGrid w:val="0"/>
        <w:spacing w:after="0" w:line="240" w:lineRule="auto"/>
        <w:ind w:hanging="568"/>
        <w:contextualSpacing w:val="0"/>
        <w:jc w:val="both"/>
        <w:rPr>
          <w:rFonts w:ascii="Frutiger 55" w:hAnsi="Frutiger 55" w:cs="Arial"/>
          <w:sz w:val="20"/>
          <w:szCs w:val="20"/>
        </w:rPr>
      </w:pPr>
      <w:r w:rsidRPr="000D34E1">
        <w:rPr>
          <w:rFonts w:ascii="Frutiger 55" w:hAnsi="Frutiger 55" w:cs="Arial"/>
          <w:sz w:val="20"/>
          <w:szCs w:val="20"/>
        </w:rPr>
        <w:t>Dès la réception provisoire, le maître d'ouvrage libère la garantie de bonne exécution dans les conditions prévues par le contrat et peut utiliser tous les ouvrages</w:t>
      </w:r>
      <w:r w:rsidRPr="000D34E1">
        <w:rPr>
          <w:rFonts w:ascii="Frutiger 55" w:hAnsi="Frutiger 55" w:cs="Arial"/>
          <w:spacing w:val="-23"/>
          <w:sz w:val="20"/>
          <w:szCs w:val="20"/>
        </w:rPr>
        <w:t xml:space="preserve"> </w:t>
      </w:r>
      <w:r w:rsidRPr="000D34E1">
        <w:rPr>
          <w:rFonts w:ascii="Frutiger 55" w:hAnsi="Frutiger 55" w:cs="Arial"/>
          <w:sz w:val="20"/>
          <w:szCs w:val="20"/>
        </w:rPr>
        <w:t>exécutés.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121" w:name="_bookmark67"/>
      <w:bookmarkEnd w:id="121"/>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61 -</w:t>
      </w:r>
      <w:r w:rsidRPr="000D34E1">
        <w:rPr>
          <w:rFonts w:ascii="Frutiger 55" w:hAnsi="Frutiger 55" w:cs="Arial"/>
          <w:sz w:val="20"/>
        </w:rPr>
        <w:tab/>
        <w:t>Obligations au titre de la</w:t>
      </w:r>
      <w:r w:rsidRPr="000D34E1">
        <w:rPr>
          <w:rFonts w:ascii="Frutiger 55" w:hAnsi="Frutiger 55" w:cs="Arial"/>
          <w:spacing w:val="-2"/>
          <w:sz w:val="20"/>
        </w:rPr>
        <w:t xml:space="preserve"> </w:t>
      </w:r>
      <w:r w:rsidRPr="000D34E1">
        <w:rPr>
          <w:rFonts w:ascii="Frutiger 55" w:hAnsi="Frutiger 55" w:cs="Arial"/>
          <w:sz w:val="20"/>
        </w:rPr>
        <w:t>garantie</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57"/>
        </w:numPr>
        <w:tabs>
          <w:tab w:val="left" w:pos="1250"/>
        </w:tabs>
        <w:autoSpaceDE w:val="0"/>
        <w:autoSpaceDN w:val="0"/>
        <w:adjustRightInd w:val="0"/>
        <w:snapToGrid w:val="0"/>
        <w:spacing w:after="0" w:line="240" w:lineRule="auto"/>
        <w:ind w:right="115"/>
        <w:contextualSpacing w:val="0"/>
        <w:jc w:val="both"/>
        <w:rPr>
          <w:rFonts w:ascii="Frutiger 55" w:hAnsi="Frutiger 55" w:cs="Arial"/>
          <w:sz w:val="20"/>
          <w:szCs w:val="20"/>
        </w:rPr>
      </w:pPr>
      <w:r w:rsidRPr="000D34E1">
        <w:rPr>
          <w:rFonts w:ascii="Frutiger 55" w:hAnsi="Frutiger 55" w:cs="Arial"/>
          <w:sz w:val="20"/>
          <w:szCs w:val="20"/>
        </w:rPr>
        <w:t>Le contractant est tenu de remédier à tout vice ou dommage, affectant les ouvrages en tout ou en partie, qui apparaîtrait ou surviendrait au cours de la période de garantie et</w:t>
      </w:r>
      <w:r w:rsidRPr="000D34E1">
        <w:rPr>
          <w:rFonts w:ascii="Frutiger 55" w:hAnsi="Frutiger 55" w:cs="Arial"/>
          <w:spacing w:val="-24"/>
          <w:sz w:val="20"/>
          <w:szCs w:val="20"/>
        </w:rPr>
        <w:t xml:space="preserve"> </w:t>
      </w:r>
      <w:r w:rsidR="00852776" w:rsidRPr="000D34E1">
        <w:rPr>
          <w:rFonts w:ascii="Frutiger 55" w:hAnsi="Frutiger 55" w:cs="Arial"/>
          <w:sz w:val="20"/>
          <w:szCs w:val="20"/>
        </w:rPr>
        <w:t>qui :</w:t>
      </w:r>
    </w:p>
    <w:p w:rsidR="0066540D" w:rsidRPr="000D34E1" w:rsidRDefault="0066540D" w:rsidP="004B25A2">
      <w:pPr>
        <w:pStyle w:val="Paragraphedeliste"/>
        <w:widowControl w:val="0"/>
        <w:numPr>
          <w:ilvl w:val="2"/>
          <w:numId w:val="57"/>
        </w:numPr>
        <w:tabs>
          <w:tab w:val="left" w:pos="1970"/>
        </w:tabs>
        <w:autoSpaceDE w:val="0"/>
        <w:autoSpaceDN w:val="0"/>
        <w:adjustRightInd w:val="0"/>
        <w:snapToGrid w:val="0"/>
        <w:spacing w:after="0" w:line="240" w:lineRule="auto"/>
        <w:ind w:right="119"/>
        <w:contextualSpacing w:val="0"/>
        <w:jc w:val="both"/>
        <w:rPr>
          <w:rFonts w:ascii="Frutiger 55" w:hAnsi="Frutiger 55" w:cs="Arial"/>
          <w:sz w:val="20"/>
          <w:szCs w:val="20"/>
        </w:rPr>
      </w:pPr>
      <w:r w:rsidRPr="000D34E1">
        <w:rPr>
          <w:rFonts w:ascii="Frutiger 55" w:hAnsi="Frutiger 55" w:cs="Arial"/>
          <w:sz w:val="20"/>
          <w:szCs w:val="20"/>
        </w:rPr>
        <w:t>résulterait de l'utilisation d'installations ou de matériaux défectueux ou d'une mauvaise ouvraison ou conception par le contractant;</w:t>
      </w:r>
      <w:r w:rsidRPr="000D34E1">
        <w:rPr>
          <w:rFonts w:ascii="Frutiger 55" w:hAnsi="Frutiger 55" w:cs="Arial"/>
          <w:spacing w:val="-7"/>
          <w:sz w:val="20"/>
          <w:szCs w:val="20"/>
        </w:rPr>
        <w:t xml:space="preserve"> </w:t>
      </w:r>
      <w:r w:rsidRPr="000D34E1">
        <w:rPr>
          <w:rFonts w:ascii="Frutiger 55" w:hAnsi="Frutiger 55" w:cs="Arial"/>
          <w:sz w:val="20"/>
          <w:szCs w:val="20"/>
        </w:rPr>
        <w:t>et/ou</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57"/>
        </w:numPr>
        <w:tabs>
          <w:tab w:val="left" w:pos="1970"/>
        </w:tabs>
        <w:autoSpaceDE w:val="0"/>
        <w:autoSpaceDN w:val="0"/>
        <w:adjustRightInd w:val="0"/>
        <w:snapToGrid w:val="0"/>
        <w:spacing w:after="0" w:line="240" w:lineRule="auto"/>
        <w:ind w:right="117"/>
        <w:contextualSpacing w:val="0"/>
        <w:jc w:val="both"/>
        <w:rPr>
          <w:rFonts w:ascii="Frutiger 55" w:hAnsi="Frutiger 55" w:cs="Arial"/>
          <w:sz w:val="20"/>
          <w:szCs w:val="20"/>
        </w:rPr>
      </w:pPr>
      <w:r w:rsidRPr="000D34E1">
        <w:rPr>
          <w:rFonts w:ascii="Frutiger 55" w:hAnsi="Frutiger 55" w:cs="Arial"/>
          <w:sz w:val="20"/>
          <w:szCs w:val="20"/>
        </w:rPr>
        <w:t>résulterait de tout acte ou omission du contractant pendant la période de garantie; et/ou</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57"/>
        </w:numPr>
        <w:tabs>
          <w:tab w:val="left" w:pos="1970"/>
        </w:tabs>
        <w:autoSpaceDE w:val="0"/>
        <w:autoSpaceDN w:val="0"/>
        <w:adjustRightInd w:val="0"/>
        <w:snapToGrid w:val="0"/>
        <w:spacing w:after="0" w:line="240" w:lineRule="auto"/>
        <w:ind w:right="119"/>
        <w:contextualSpacing w:val="0"/>
        <w:jc w:val="both"/>
        <w:rPr>
          <w:rFonts w:ascii="Frutiger 55" w:hAnsi="Frutiger 55" w:cs="Arial"/>
          <w:sz w:val="20"/>
          <w:szCs w:val="20"/>
        </w:rPr>
      </w:pPr>
      <w:r w:rsidRPr="000D34E1">
        <w:rPr>
          <w:rFonts w:ascii="Frutiger 55" w:hAnsi="Frutiger 55" w:cs="Arial"/>
          <w:sz w:val="20"/>
          <w:szCs w:val="20"/>
        </w:rPr>
        <w:t>apparaîtrait au cours d'une inspection faite par, ou pour le compte, du maître d'ouvrage.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57"/>
        </w:numPr>
        <w:tabs>
          <w:tab w:val="left" w:pos="1250"/>
        </w:tabs>
        <w:autoSpaceDE w:val="0"/>
        <w:autoSpaceDN w:val="0"/>
        <w:adjustRightInd w:val="0"/>
        <w:snapToGrid w:val="0"/>
        <w:spacing w:after="0" w:line="240" w:lineRule="auto"/>
        <w:ind w:right="120"/>
        <w:contextualSpacing w:val="0"/>
        <w:jc w:val="both"/>
        <w:rPr>
          <w:rFonts w:ascii="Frutiger 55" w:hAnsi="Frutiger 55" w:cs="Arial"/>
          <w:sz w:val="20"/>
          <w:szCs w:val="20"/>
        </w:rPr>
      </w:pPr>
      <w:r w:rsidRPr="000D34E1">
        <w:rPr>
          <w:rFonts w:ascii="Frutiger 55" w:hAnsi="Frutiger 55" w:cs="Arial"/>
          <w:sz w:val="20"/>
          <w:szCs w:val="20"/>
        </w:rPr>
        <w:t>Le contractant remédie dès que possible, à ses propres frais, à tout vice ou dommage. La période de garantie pour tous les éléments remplacés ou remis en état recommence à compter de la date à laquelle le remplacement ou la remise en état a été effectué d'une façon jugée satisfaisante par le maître d'œuvre. Si le marché prévoit une réception partielle, la période de garantie ne recommence que pour la partie des travaux concernés par le remplacement ou la remise en</w:t>
      </w:r>
      <w:r w:rsidRPr="000D34E1">
        <w:rPr>
          <w:rFonts w:ascii="Frutiger 55" w:hAnsi="Frutiger 55" w:cs="Arial"/>
          <w:spacing w:val="-7"/>
          <w:sz w:val="20"/>
          <w:szCs w:val="20"/>
        </w:rPr>
        <w:t xml:space="preserve"> </w:t>
      </w:r>
      <w:r w:rsidRPr="000D34E1">
        <w:rPr>
          <w:rFonts w:ascii="Frutiger 55" w:hAnsi="Frutiger 55" w:cs="Arial"/>
          <w:sz w:val="20"/>
          <w:szCs w:val="20"/>
        </w:rPr>
        <w:t>état.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57"/>
        </w:numPr>
        <w:tabs>
          <w:tab w:val="left" w:pos="1250"/>
        </w:tabs>
        <w:autoSpaceDE w:val="0"/>
        <w:autoSpaceDN w:val="0"/>
        <w:adjustRightInd w:val="0"/>
        <w:snapToGrid w:val="0"/>
        <w:spacing w:after="0" w:line="240" w:lineRule="auto"/>
        <w:ind w:right="115"/>
        <w:contextualSpacing w:val="0"/>
        <w:jc w:val="both"/>
        <w:rPr>
          <w:rFonts w:ascii="Frutiger 55" w:hAnsi="Frutiger 55" w:cs="Arial"/>
          <w:sz w:val="20"/>
          <w:szCs w:val="20"/>
        </w:rPr>
      </w:pPr>
      <w:r w:rsidRPr="000D34E1">
        <w:rPr>
          <w:rFonts w:ascii="Frutiger 55" w:hAnsi="Frutiger 55" w:cs="Arial"/>
          <w:sz w:val="20"/>
          <w:szCs w:val="20"/>
        </w:rPr>
        <w:t>Si des vices apparaissent ou des dommages surviennent au cours de la période de garantie, le maître d'ouvrage ou le maître d'œuvre le notifie au contractant. Si celui-ci omet de réparer un vice ou un dommage dans le délai indiqué dans la notification, le maître d'ouvrage</w:t>
      </w:r>
      <w:r w:rsidRPr="000D34E1">
        <w:rPr>
          <w:rFonts w:ascii="Frutiger 55" w:hAnsi="Frutiger 55" w:cs="Arial"/>
          <w:spacing w:val="-1"/>
          <w:sz w:val="20"/>
          <w:szCs w:val="20"/>
        </w:rPr>
        <w:t xml:space="preserve"> </w:t>
      </w:r>
      <w:r w:rsidRPr="000D34E1">
        <w:rPr>
          <w:rFonts w:ascii="Frutiger 55" w:hAnsi="Frutiger 55" w:cs="Arial"/>
          <w:sz w:val="20"/>
          <w:szCs w:val="20"/>
        </w:rPr>
        <w:t>peut: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57"/>
        </w:numPr>
        <w:tabs>
          <w:tab w:val="left" w:pos="1970"/>
        </w:tabs>
        <w:autoSpaceDE w:val="0"/>
        <w:autoSpaceDN w:val="0"/>
        <w:adjustRightInd w:val="0"/>
        <w:snapToGrid w:val="0"/>
        <w:spacing w:after="0" w:line="240" w:lineRule="auto"/>
        <w:ind w:right="118"/>
        <w:contextualSpacing w:val="0"/>
        <w:jc w:val="both"/>
        <w:rPr>
          <w:rFonts w:ascii="Frutiger 55" w:hAnsi="Frutiger 55" w:cs="Arial"/>
          <w:sz w:val="20"/>
          <w:szCs w:val="20"/>
        </w:rPr>
      </w:pPr>
      <w:r w:rsidRPr="000D34E1">
        <w:rPr>
          <w:rFonts w:ascii="Frutiger 55" w:hAnsi="Frutiger 55" w:cs="Arial"/>
          <w:sz w:val="20"/>
          <w:szCs w:val="20"/>
        </w:rPr>
        <w:t>exécuter les travaux lui-même ou les faire exécuter par un tiers aux frais et risques du contractant, les frais supportés par le maître d'ouvrage étant alors prélevés sur les sommes dues au contractant ou sur les garanties détenues à son égard, ou sur les deux;</w:t>
      </w:r>
      <w:r w:rsidRPr="000D34E1">
        <w:rPr>
          <w:rFonts w:ascii="Frutiger 55" w:hAnsi="Frutiger 55" w:cs="Arial"/>
          <w:spacing w:val="-2"/>
          <w:sz w:val="20"/>
          <w:szCs w:val="20"/>
        </w:rPr>
        <w:t xml:space="preserve"> </w:t>
      </w:r>
      <w:r w:rsidRPr="000D34E1">
        <w:rPr>
          <w:rFonts w:ascii="Frutiger 55" w:hAnsi="Frutiger 55" w:cs="Arial"/>
          <w:sz w:val="20"/>
          <w:szCs w:val="20"/>
        </w:rPr>
        <w:t>ou</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57"/>
        </w:numPr>
        <w:tabs>
          <w:tab w:val="left" w:pos="1970"/>
        </w:tabs>
        <w:autoSpaceDE w:val="0"/>
        <w:autoSpaceDN w:val="0"/>
        <w:adjustRightInd w:val="0"/>
        <w:snapToGrid w:val="0"/>
        <w:spacing w:after="0" w:line="240" w:lineRule="auto"/>
        <w:ind w:hanging="361"/>
        <w:contextualSpacing w:val="0"/>
        <w:jc w:val="both"/>
        <w:rPr>
          <w:rFonts w:ascii="Frutiger 55" w:hAnsi="Frutiger 55" w:cs="Arial"/>
          <w:sz w:val="20"/>
          <w:szCs w:val="20"/>
        </w:rPr>
      </w:pPr>
      <w:r w:rsidRPr="000D34E1">
        <w:rPr>
          <w:rFonts w:ascii="Frutiger 55" w:hAnsi="Frutiger 55" w:cs="Arial"/>
          <w:sz w:val="20"/>
          <w:szCs w:val="20"/>
        </w:rPr>
        <w:t>résilier le</w:t>
      </w:r>
      <w:r w:rsidRPr="000D34E1">
        <w:rPr>
          <w:rFonts w:ascii="Frutiger 55" w:hAnsi="Frutiger 55" w:cs="Arial"/>
          <w:spacing w:val="-2"/>
          <w:sz w:val="20"/>
          <w:szCs w:val="20"/>
        </w:rPr>
        <w:t xml:space="preserve"> </w:t>
      </w:r>
      <w:r w:rsidRPr="000D34E1">
        <w:rPr>
          <w:rFonts w:ascii="Frutiger 55" w:hAnsi="Frutiger 55" w:cs="Arial"/>
          <w:sz w:val="20"/>
          <w:szCs w:val="20"/>
        </w:rPr>
        <w:t>marché.</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57"/>
        </w:numPr>
        <w:tabs>
          <w:tab w:val="left" w:pos="1250"/>
        </w:tabs>
        <w:autoSpaceDE w:val="0"/>
        <w:autoSpaceDN w:val="0"/>
        <w:adjustRightInd w:val="0"/>
        <w:snapToGrid w:val="0"/>
        <w:spacing w:after="0" w:line="240" w:lineRule="auto"/>
        <w:ind w:right="112"/>
        <w:contextualSpacing w:val="0"/>
        <w:jc w:val="both"/>
        <w:rPr>
          <w:rFonts w:ascii="Frutiger 55" w:hAnsi="Frutiger 55" w:cs="Arial"/>
          <w:sz w:val="20"/>
          <w:szCs w:val="20"/>
        </w:rPr>
      </w:pPr>
      <w:r w:rsidRPr="000D34E1">
        <w:rPr>
          <w:rFonts w:ascii="Frutiger 55" w:hAnsi="Frutiger 55" w:cs="Arial"/>
          <w:sz w:val="20"/>
          <w:szCs w:val="20"/>
        </w:rPr>
        <w:lastRenderedPageBreak/>
        <w:t>Si le vice ou le dommage est tel que le maître d'ouvrage a été privé d'une manière substantielle de tout ou partie de la jouissance normale des ouvrages, il a droit, sans préjudice de tout autre recours, au recouvrement de toutes les sommes payées pour les parties des ouvrages concernés, ainsi que des frais occasionnés par le démantèlement de ces ouvrages et la remise en état du</w:t>
      </w:r>
      <w:r w:rsidRPr="000D34E1">
        <w:rPr>
          <w:rFonts w:ascii="Frutiger 55" w:hAnsi="Frutiger 55" w:cs="Arial"/>
          <w:spacing w:val="-5"/>
          <w:sz w:val="20"/>
          <w:szCs w:val="20"/>
        </w:rPr>
        <w:t xml:space="preserve"> </w:t>
      </w:r>
      <w:r w:rsidRPr="000D34E1">
        <w:rPr>
          <w:rFonts w:ascii="Frutiger 55" w:hAnsi="Frutiger 55" w:cs="Arial"/>
          <w:sz w:val="20"/>
          <w:szCs w:val="20"/>
        </w:rPr>
        <w:t>chantier.</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57"/>
        </w:numPr>
        <w:tabs>
          <w:tab w:val="left" w:pos="1250"/>
        </w:tabs>
        <w:autoSpaceDE w:val="0"/>
        <w:autoSpaceDN w:val="0"/>
        <w:adjustRightInd w:val="0"/>
        <w:snapToGrid w:val="0"/>
        <w:spacing w:after="0" w:line="240" w:lineRule="auto"/>
        <w:ind w:right="119"/>
        <w:contextualSpacing w:val="0"/>
        <w:jc w:val="both"/>
        <w:rPr>
          <w:rFonts w:ascii="Frutiger 55" w:hAnsi="Frutiger 55" w:cs="Arial"/>
          <w:sz w:val="20"/>
          <w:szCs w:val="20"/>
        </w:rPr>
      </w:pPr>
      <w:r w:rsidRPr="000D34E1">
        <w:rPr>
          <w:rFonts w:ascii="Frutiger 55" w:hAnsi="Frutiger 55" w:cs="Arial"/>
          <w:sz w:val="20"/>
          <w:szCs w:val="20"/>
        </w:rPr>
        <w:t>Dans les cas d'urgence, lorsque le contractant ne peut pas être joint immédiatement ou, ayant été contacté, ne peut pas prendre les mesures requises, le maître d'ouvrage ou le maître d'œuvre peut faire exécuter les travaux aux frais du contractant. Le maître d'ouvrage ou le maître d'œuvre informe, aussitôt que possible, le contractant des mesures prises.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57"/>
        </w:numPr>
        <w:tabs>
          <w:tab w:val="left" w:pos="1250"/>
        </w:tabs>
        <w:autoSpaceDE w:val="0"/>
        <w:autoSpaceDN w:val="0"/>
        <w:adjustRightInd w:val="0"/>
        <w:snapToGrid w:val="0"/>
        <w:spacing w:after="0" w:line="240" w:lineRule="auto"/>
        <w:ind w:right="116"/>
        <w:contextualSpacing w:val="0"/>
        <w:jc w:val="both"/>
        <w:rPr>
          <w:rFonts w:ascii="Frutiger 55" w:hAnsi="Frutiger 55" w:cs="Arial"/>
          <w:sz w:val="20"/>
          <w:szCs w:val="20"/>
        </w:rPr>
      </w:pPr>
      <w:r w:rsidRPr="000D34E1">
        <w:rPr>
          <w:rFonts w:ascii="Frutiger 55" w:hAnsi="Frutiger 55" w:cs="Arial"/>
          <w:sz w:val="20"/>
          <w:szCs w:val="20"/>
        </w:rPr>
        <w:t>Lorsque les conditions particulières stipulent que les travaux d'entretien nécessités par l'usure normale sont exécutés par le contractant, le paiement de ces travaux est prélevé sur le montant provisoire. Les détériorations résultant des circonstances prévues à l'article 21 ou d'une utilisation anormale sont exclues de cette obligation, sauf si elles révèlent un vice ou une malfaçon qui justifie la demande de réparation ou de remplacement au titre de l'article</w:t>
      </w:r>
      <w:r w:rsidRPr="000D34E1">
        <w:rPr>
          <w:rFonts w:ascii="Frutiger 55" w:hAnsi="Frutiger 55" w:cs="Arial"/>
          <w:spacing w:val="-1"/>
          <w:sz w:val="20"/>
          <w:szCs w:val="20"/>
        </w:rPr>
        <w:t xml:space="preserve"> </w:t>
      </w:r>
      <w:r w:rsidRPr="000D34E1">
        <w:rPr>
          <w:rFonts w:ascii="Frutiger 55" w:hAnsi="Frutiger 55" w:cs="Arial"/>
          <w:sz w:val="20"/>
          <w:szCs w:val="20"/>
        </w:rPr>
        <w:t>61.</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57"/>
        </w:numPr>
        <w:tabs>
          <w:tab w:val="left" w:pos="1250"/>
        </w:tabs>
        <w:autoSpaceDE w:val="0"/>
        <w:autoSpaceDN w:val="0"/>
        <w:adjustRightInd w:val="0"/>
        <w:snapToGrid w:val="0"/>
        <w:spacing w:after="0" w:line="240" w:lineRule="auto"/>
        <w:ind w:right="117"/>
        <w:contextualSpacing w:val="0"/>
        <w:jc w:val="both"/>
        <w:rPr>
          <w:rFonts w:ascii="Frutiger 55" w:hAnsi="Frutiger 55" w:cs="Arial"/>
          <w:sz w:val="20"/>
          <w:szCs w:val="20"/>
        </w:rPr>
      </w:pPr>
      <w:r w:rsidRPr="000D34E1">
        <w:rPr>
          <w:rFonts w:ascii="Frutiger 55" w:hAnsi="Frutiger 55" w:cs="Arial"/>
          <w:sz w:val="20"/>
          <w:szCs w:val="20"/>
        </w:rPr>
        <w:t>La période de garantie est stipulée par les conditions particulières et par les spécifications techniques.</w:t>
      </w:r>
      <w:r w:rsidRPr="000D34E1">
        <w:rPr>
          <w:rFonts w:ascii="Frutiger 55" w:hAnsi="Frutiger 55" w:cs="Arial"/>
          <w:spacing w:val="27"/>
          <w:sz w:val="20"/>
          <w:szCs w:val="20"/>
        </w:rPr>
        <w:t xml:space="preserve"> </w:t>
      </w:r>
      <w:r w:rsidRPr="000D34E1">
        <w:rPr>
          <w:rFonts w:ascii="Frutiger 55" w:hAnsi="Frutiger 55" w:cs="Arial"/>
          <w:sz w:val="20"/>
          <w:szCs w:val="20"/>
        </w:rPr>
        <w:t>Si</w:t>
      </w:r>
      <w:r w:rsidRPr="000D34E1">
        <w:rPr>
          <w:rFonts w:ascii="Frutiger 55" w:hAnsi="Frutiger 55" w:cs="Arial"/>
          <w:spacing w:val="29"/>
          <w:sz w:val="20"/>
          <w:szCs w:val="20"/>
        </w:rPr>
        <w:t xml:space="preserve"> </w:t>
      </w:r>
      <w:r w:rsidRPr="000D34E1">
        <w:rPr>
          <w:rFonts w:ascii="Frutiger 55" w:hAnsi="Frutiger 55" w:cs="Arial"/>
          <w:sz w:val="20"/>
          <w:szCs w:val="20"/>
        </w:rPr>
        <w:t>la</w:t>
      </w:r>
      <w:r w:rsidRPr="000D34E1">
        <w:rPr>
          <w:rFonts w:ascii="Frutiger 55" w:hAnsi="Frutiger 55" w:cs="Arial"/>
          <w:spacing w:val="28"/>
          <w:sz w:val="20"/>
          <w:szCs w:val="20"/>
        </w:rPr>
        <w:t xml:space="preserve"> </w:t>
      </w:r>
      <w:r w:rsidRPr="000D34E1">
        <w:rPr>
          <w:rFonts w:ascii="Frutiger 55" w:hAnsi="Frutiger 55" w:cs="Arial"/>
          <w:sz w:val="20"/>
          <w:szCs w:val="20"/>
        </w:rPr>
        <w:t>durée</w:t>
      </w:r>
      <w:r w:rsidRPr="000D34E1">
        <w:rPr>
          <w:rFonts w:ascii="Frutiger 55" w:hAnsi="Frutiger 55" w:cs="Arial"/>
          <w:spacing w:val="29"/>
          <w:sz w:val="20"/>
          <w:szCs w:val="20"/>
        </w:rPr>
        <w:t xml:space="preserve"> </w:t>
      </w:r>
      <w:r w:rsidRPr="000D34E1">
        <w:rPr>
          <w:rFonts w:ascii="Frutiger 55" w:hAnsi="Frutiger 55" w:cs="Arial"/>
          <w:sz w:val="20"/>
          <w:szCs w:val="20"/>
        </w:rPr>
        <w:t>de</w:t>
      </w:r>
      <w:r w:rsidRPr="000D34E1">
        <w:rPr>
          <w:rFonts w:ascii="Frutiger 55" w:hAnsi="Frutiger 55" w:cs="Arial"/>
          <w:spacing w:val="28"/>
          <w:sz w:val="20"/>
          <w:szCs w:val="20"/>
        </w:rPr>
        <w:t xml:space="preserve"> </w:t>
      </w:r>
      <w:r w:rsidRPr="000D34E1">
        <w:rPr>
          <w:rFonts w:ascii="Frutiger 55" w:hAnsi="Frutiger 55" w:cs="Arial"/>
          <w:sz w:val="20"/>
          <w:szCs w:val="20"/>
        </w:rPr>
        <w:t>la</w:t>
      </w:r>
      <w:r w:rsidRPr="000D34E1">
        <w:rPr>
          <w:rFonts w:ascii="Frutiger 55" w:hAnsi="Frutiger 55" w:cs="Arial"/>
          <w:spacing w:val="29"/>
          <w:sz w:val="20"/>
          <w:szCs w:val="20"/>
        </w:rPr>
        <w:t xml:space="preserve"> </w:t>
      </w:r>
      <w:r w:rsidRPr="000D34E1">
        <w:rPr>
          <w:rFonts w:ascii="Frutiger 55" w:hAnsi="Frutiger 55" w:cs="Arial"/>
          <w:sz w:val="20"/>
          <w:szCs w:val="20"/>
        </w:rPr>
        <w:t>période</w:t>
      </w:r>
      <w:r w:rsidRPr="000D34E1">
        <w:rPr>
          <w:rFonts w:ascii="Frutiger 55" w:hAnsi="Frutiger 55" w:cs="Arial"/>
          <w:spacing w:val="28"/>
          <w:sz w:val="20"/>
          <w:szCs w:val="20"/>
        </w:rPr>
        <w:t xml:space="preserve"> </w:t>
      </w:r>
      <w:r w:rsidRPr="000D34E1">
        <w:rPr>
          <w:rFonts w:ascii="Frutiger 55" w:hAnsi="Frutiger 55" w:cs="Arial"/>
          <w:sz w:val="20"/>
          <w:szCs w:val="20"/>
        </w:rPr>
        <w:t>de</w:t>
      </w:r>
      <w:r w:rsidRPr="000D34E1">
        <w:rPr>
          <w:rFonts w:ascii="Frutiger 55" w:hAnsi="Frutiger 55" w:cs="Arial"/>
          <w:spacing w:val="29"/>
          <w:sz w:val="20"/>
          <w:szCs w:val="20"/>
        </w:rPr>
        <w:t xml:space="preserve"> </w:t>
      </w:r>
      <w:r w:rsidRPr="000D34E1">
        <w:rPr>
          <w:rFonts w:ascii="Frutiger 55" w:hAnsi="Frutiger 55" w:cs="Arial"/>
          <w:sz w:val="20"/>
          <w:szCs w:val="20"/>
        </w:rPr>
        <w:t>garantie</w:t>
      </w:r>
      <w:r w:rsidRPr="000D34E1">
        <w:rPr>
          <w:rFonts w:ascii="Frutiger 55" w:hAnsi="Frutiger 55" w:cs="Arial"/>
          <w:spacing w:val="28"/>
          <w:sz w:val="20"/>
          <w:szCs w:val="20"/>
        </w:rPr>
        <w:t xml:space="preserve"> </w:t>
      </w:r>
      <w:r w:rsidRPr="000D34E1">
        <w:rPr>
          <w:rFonts w:ascii="Frutiger 55" w:hAnsi="Frutiger 55" w:cs="Arial"/>
          <w:sz w:val="20"/>
          <w:szCs w:val="20"/>
        </w:rPr>
        <w:t>n'est</w:t>
      </w:r>
      <w:r w:rsidRPr="000D34E1">
        <w:rPr>
          <w:rFonts w:ascii="Frutiger 55" w:hAnsi="Frutiger 55" w:cs="Arial"/>
          <w:spacing w:val="29"/>
          <w:sz w:val="20"/>
          <w:szCs w:val="20"/>
        </w:rPr>
        <w:t xml:space="preserve"> </w:t>
      </w:r>
      <w:r w:rsidRPr="000D34E1">
        <w:rPr>
          <w:rFonts w:ascii="Frutiger 55" w:hAnsi="Frutiger 55" w:cs="Arial"/>
          <w:sz w:val="20"/>
          <w:szCs w:val="20"/>
        </w:rPr>
        <w:t>pas</w:t>
      </w:r>
      <w:r w:rsidRPr="000D34E1">
        <w:rPr>
          <w:rFonts w:ascii="Frutiger 55" w:hAnsi="Frutiger 55" w:cs="Arial"/>
          <w:spacing w:val="28"/>
          <w:sz w:val="20"/>
          <w:szCs w:val="20"/>
        </w:rPr>
        <w:t xml:space="preserve"> </w:t>
      </w:r>
      <w:r w:rsidRPr="000D34E1">
        <w:rPr>
          <w:rFonts w:ascii="Frutiger 55" w:hAnsi="Frutiger 55" w:cs="Arial"/>
          <w:sz w:val="20"/>
          <w:szCs w:val="20"/>
        </w:rPr>
        <w:t>spécifiée,</w:t>
      </w:r>
      <w:r w:rsidRPr="000D34E1">
        <w:rPr>
          <w:rFonts w:ascii="Frutiger 55" w:hAnsi="Frutiger 55" w:cs="Arial"/>
          <w:spacing w:val="28"/>
          <w:sz w:val="20"/>
          <w:szCs w:val="20"/>
        </w:rPr>
        <w:t xml:space="preserve"> </w:t>
      </w:r>
      <w:r w:rsidRPr="000D34E1">
        <w:rPr>
          <w:rFonts w:ascii="Frutiger 55" w:hAnsi="Frutiger 55" w:cs="Arial"/>
          <w:sz w:val="20"/>
          <w:szCs w:val="20"/>
        </w:rPr>
        <w:t>elle</w:t>
      </w:r>
      <w:r w:rsidRPr="000D34E1">
        <w:rPr>
          <w:rFonts w:ascii="Frutiger 55" w:hAnsi="Frutiger 55" w:cs="Arial"/>
          <w:spacing w:val="29"/>
          <w:sz w:val="20"/>
          <w:szCs w:val="20"/>
        </w:rPr>
        <w:t xml:space="preserve"> </w:t>
      </w:r>
      <w:r w:rsidRPr="000D34E1">
        <w:rPr>
          <w:rFonts w:ascii="Frutiger 55" w:hAnsi="Frutiger 55" w:cs="Arial"/>
          <w:sz w:val="20"/>
          <w:szCs w:val="20"/>
        </w:rPr>
        <w:t>porte</w:t>
      </w:r>
      <w:r w:rsidRPr="000D34E1">
        <w:rPr>
          <w:rFonts w:ascii="Frutiger 55" w:hAnsi="Frutiger 55" w:cs="Arial"/>
          <w:spacing w:val="28"/>
          <w:sz w:val="20"/>
          <w:szCs w:val="20"/>
        </w:rPr>
        <w:t xml:space="preserve"> </w:t>
      </w:r>
      <w:r w:rsidRPr="000D34E1">
        <w:rPr>
          <w:rFonts w:ascii="Frutiger 55" w:hAnsi="Frutiger 55" w:cs="Arial"/>
          <w:sz w:val="20"/>
          <w:szCs w:val="20"/>
        </w:rPr>
        <w:t>sur</w:t>
      </w:r>
      <w:r w:rsidRPr="000D34E1">
        <w:rPr>
          <w:rFonts w:ascii="Frutiger 55" w:hAnsi="Frutiger 55" w:cs="Arial"/>
          <w:spacing w:val="30"/>
          <w:sz w:val="20"/>
          <w:szCs w:val="20"/>
        </w:rPr>
        <w:t xml:space="preserve"> </w:t>
      </w:r>
      <w:r w:rsidRPr="000D34E1">
        <w:rPr>
          <w:rFonts w:ascii="Frutiger 55" w:hAnsi="Frutiger 55" w:cs="Arial"/>
          <w:sz w:val="20"/>
          <w:szCs w:val="20"/>
        </w:rPr>
        <w:t>365 jours. La période de garantie commence à la date de la réception provisoire et peut recommencer en application de l’article 61, paragraphe 2.</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57"/>
        </w:numPr>
        <w:tabs>
          <w:tab w:val="left" w:pos="1250"/>
        </w:tabs>
        <w:autoSpaceDE w:val="0"/>
        <w:autoSpaceDN w:val="0"/>
        <w:adjustRightInd w:val="0"/>
        <w:snapToGrid w:val="0"/>
        <w:spacing w:after="0" w:line="240" w:lineRule="auto"/>
        <w:ind w:right="114"/>
        <w:contextualSpacing w:val="0"/>
        <w:jc w:val="both"/>
        <w:rPr>
          <w:rFonts w:ascii="Frutiger 55" w:hAnsi="Frutiger 55" w:cs="Arial"/>
          <w:sz w:val="20"/>
          <w:szCs w:val="20"/>
        </w:rPr>
      </w:pPr>
      <w:r w:rsidRPr="000D34E1">
        <w:rPr>
          <w:rFonts w:ascii="Frutiger 55" w:hAnsi="Frutiger 55" w:cs="Arial"/>
          <w:sz w:val="20"/>
          <w:szCs w:val="20"/>
        </w:rPr>
        <w:t>Après la réception provisoire, et sans préjudice de l'obligation d'entretien énoncée à l'article 61, le contractant n'est plus responsable des risques auxquels peuvent être exposés les ouvrages et qui résultent de causes qui ne lui sont pas imputables. Toutefois, il demeure responsable, à partir de la date de la réception provisoire, de la solidité des ouvrages, telle que prescrite par le droit du pays où les travaux sont</w:t>
      </w:r>
      <w:r w:rsidRPr="000D34E1">
        <w:rPr>
          <w:rFonts w:ascii="Frutiger 55" w:hAnsi="Frutiger 55" w:cs="Arial"/>
          <w:spacing w:val="-16"/>
          <w:sz w:val="20"/>
          <w:szCs w:val="20"/>
        </w:rPr>
        <w:t xml:space="preserve"> </w:t>
      </w:r>
      <w:r w:rsidRPr="000D34E1">
        <w:rPr>
          <w:rFonts w:ascii="Frutiger 55" w:hAnsi="Frutiger 55" w:cs="Arial"/>
          <w:sz w:val="20"/>
          <w:szCs w:val="20"/>
        </w:rPr>
        <w:t>effectués.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Titre2"/>
        <w:tabs>
          <w:tab w:val="left" w:pos="1736"/>
        </w:tabs>
        <w:adjustRightInd w:val="0"/>
        <w:snapToGrid w:val="0"/>
        <w:rPr>
          <w:rFonts w:ascii="Frutiger 55" w:hAnsi="Frutiger 55" w:cs="Arial"/>
          <w:sz w:val="20"/>
        </w:rPr>
      </w:pPr>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62 -</w:t>
      </w:r>
      <w:r w:rsidRPr="000D34E1">
        <w:rPr>
          <w:rFonts w:ascii="Frutiger 55" w:hAnsi="Frutiger 55" w:cs="Arial"/>
          <w:sz w:val="20"/>
        </w:rPr>
        <w:tab/>
      </w:r>
      <w:bookmarkStart w:id="122" w:name="_bookmark68"/>
      <w:bookmarkEnd w:id="122"/>
      <w:r w:rsidRPr="000D34E1">
        <w:rPr>
          <w:rFonts w:ascii="Frutiger 55" w:hAnsi="Frutiger 55" w:cs="Arial"/>
          <w:sz w:val="20"/>
        </w:rPr>
        <w:t>Réception définitive</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56"/>
        </w:numPr>
        <w:tabs>
          <w:tab w:val="left" w:pos="1250"/>
        </w:tabs>
        <w:autoSpaceDE w:val="0"/>
        <w:autoSpaceDN w:val="0"/>
        <w:adjustRightInd w:val="0"/>
        <w:snapToGrid w:val="0"/>
        <w:spacing w:after="0" w:line="240" w:lineRule="auto"/>
        <w:ind w:right="118"/>
        <w:contextualSpacing w:val="0"/>
        <w:jc w:val="both"/>
        <w:rPr>
          <w:rFonts w:ascii="Frutiger 55" w:hAnsi="Frutiger 55" w:cs="Arial"/>
          <w:sz w:val="20"/>
          <w:szCs w:val="20"/>
        </w:rPr>
      </w:pPr>
      <w:r w:rsidRPr="000D34E1">
        <w:rPr>
          <w:rFonts w:ascii="Frutiger 55" w:hAnsi="Frutiger 55" w:cs="Arial"/>
          <w:sz w:val="20"/>
          <w:szCs w:val="20"/>
        </w:rPr>
        <w:t>À l'expiration de la période de garantie ou, lorsqu'il y a plusieurs périodes de garantie, à l'expiration de la dernière, et lorsque tous les vices ou dommages ont été rectifiés, le maître d'œuvre délivre au contractant un certificat de réception définitive, avec copie au maître d'ouvrage, indiquant la date à laquelle le contractant s'est acquitté de ses obligations contractuelles d'une manière jugée satisfaisante par le maître d'œuvre. Le certificat de réception définitive est délivré par le maître d'œuvre dans les 30 jours qui suivent l'expiration de la période susmentionnée ou dès que les travaux ordonnés en application de l'article 61 ont été achevés d'une manière jugée satisfaisante par le maître d'œuvre.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56"/>
        </w:numPr>
        <w:tabs>
          <w:tab w:val="left" w:pos="1250"/>
        </w:tabs>
        <w:autoSpaceDE w:val="0"/>
        <w:autoSpaceDN w:val="0"/>
        <w:adjustRightInd w:val="0"/>
        <w:snapToGrid w:val="0"/>
        <w:spacing w:after="0" w:line="240" w:lineRule="auto"/>
        <w:ind w:right="117"/>
        <w:contextualSpacing w:val="0"/>
        <w:jc w:val="both"/>
        <w:rPr>
          <w:rFonts w:ascii="Frutiger 55" w:hAnsi="Frutiger 55" w:cs="Arial"/>
          <w:sz w:val="20"/>
          <w:szCs w:val="20"/>
        </w:rPr>
      </w:pPr>
      <w:r w:rsidRPr="000D34E1">
        <w:rPr>
          <w:rFonts w:ascii="Frutiger 55" w:hAnsi="Frutiger 55" w:cs="Arial"/>
          <w:sz w:val="20"/>
          <w:szCs w:val="20"/>
        </w:rPr>
        <w:t>Les travaux ne sont pas considérés comme achevés tant que le certificat de réception définitive n'a pas été signé par le maître d'œuvre et transmis au maître d'ouvrage, avec copie au</w:t>
      </w:r>
      <w:r w:rsidRPr="000D34E1">
        <w:rPr>
          <w:rFonts w:ascii="Frutiger 55" w:hAnsi="Frutiger 55" w:cs="Arial"/>
          <w:spacing w:val="-3"/>
          <w:sz w:val="20"/>
          <w:szCs w:val="20"/>
        </w:rPr>
        <w:t xml:space="preserve"> </w:t>
      </w:r>
      <w:r w:rsidRPr="000D34E1">
        <w:rPr>
          <w:rFonts w:ascii="Frutiger 55" w:hAnsi="Frutiger 55" w:cs="Arial"/>
          <w:sz w:val="20"/>
          <w:szCs w:val="20"/>
        </w:rPr>
        <w:t>contractant.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56"/>
        </w:numPr>
        <w:tabs>
          <w:tab w:val="left" w:pos="1250"/>
        </w:tabs>
        <w:autoSpaceDE w:val="0"/>
        <w:autoSpaceDN w:val="0"/>
        <w:adjustRightInd w:val="0"/>
        <w:snapToGrid w:val="0"/>
        <w:spacing w:after="0" w:line="240" w:lineRule="auto"/>
        <w:ind w:right="117"/>
        <w:contextualSpacing w:val="0"/>
        <w:jc w:val="both"/>
        <w:rPr>
          <w:rFonts w:ascii="Frutiger 55" w:hAnsi="Frutiger 55" w:cs="Arial"/>
          <w:sz w:val="20"/>
          <w:szCs w:val="20"/>
        </w:rPr>
      </w:pPr>
      <w:r w:rsidRPr="000D34E1">
        <w:rPr>
          <w:rFonts w:ascii="Frutiger 55" w:hAnsi="Frutiger 55" w:cs="Arial"/>
          <w:sz w:val="20"/>
          <w:szCs w:val="20"/>
        </w:rPr>
        <w:t>Nonobstant la délivrance du certificat de réception définitive, le contractant et le maître d'ouvrage demeurent tenus de s'acquitter de toute obligation qui a été contractée au titre du marché avant l'établissement du certificat de réception définitive et qui n'a pas encore été remplie au moment de la délivrance dudit certificat. La nature et la portée de toute obligation de ce type seront déterminées par référence aux stipulations du</w:t>
      </w:r>
      <w:r w:rsidRPr="000D34E1">
        <w:rPr>
          <w:rFonts w:ascii="Frutiger 55" w:hAnsi="Frutiger 55" w:cs="Arial"/>
          <w:spacing w:val="-18"/>
          <w:sz w:val="20"/>
          <w:szCs w:val="20"/>
        </w:rPr>
        <w:t xml:space="preserve"> </w:t>
      </w:r>
      <w:r w:rsidRPr="000D34E1">
        <w:rPr>
          <w:rFonts w:ascii="Frutiger 55" w:hAnsi="Frutiger 55" w:cs="Arial"/>
          <w:sz w:val="20"/>
          <w:szCs w:val="20"/>
        </w:rPr>
        <w:t>marché.</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Titre1"/>
        <w:adjustRightInd w:val="0"/>
        <w:snapToGrid w:val="0"/>
        <w:spacing w:before="0" w:line="240" w:lineRule="auto"/>
        <w:jc w:val="both"/>
        <w:rPr>
          <w:rFonts w:ascii="Frutiger 55" w:hAnsi="Frutiger 55" w:cs="Arial"/>
          <w:color w:val="auto"/>
          <w:sz w:val="20"/>
          <w:szCs w:val="20"/>
        </w:rPr>
      </w:pPr>
      <w:bookmarkStart w:id="123" w:name="_bookmark69"/>
      <w:bookmarkEnd w:id="123"/>
      <w:r w:rsidRPr="000D34E1">
        <w:rPr>
          <w:rFonts w:ascii="Frutiger 55" w:hAnsi="Frutiger 55" w:cs="Arial"/>
          <w:color w:val="auto"/>
          <w:sz w:val="20"/>
          <w:szCs w:val="20"/>
        </w:rPr>
        <w:lastRenderedPageBreak/>
        <w:t>DÉFAUT D'EXÉCUTION ET RÉSILIATION</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124" w:name="_bookmark70"/>
      <w:bookmarkEnd w:id="124"/>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63 -</w:t>
      </w:r>
      <w:r w:rsidRPr="000D34E1">
        <w:rPr>
          <w:rFonts w:ascii="Frutiger 55" w:hAnsi="Frutiger 55" w:cs="Arial"/>
          <w:sz w:val="20"/>
        </w:rPr>
        <w:tab/>
        <w:t>Défaut d'exécution</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55"/>
        </w:numPr>
        <w:tabs>
          <w:tab w:val="left" w:pos="1250"/>
        </w:tabs>
        <w:autoSpaceDE w:val="0"/>
        <w:autoSpaceDN w:val="0"/>
        <w:adjustRightInd w:val="0"/>
        <w:snapToGrid w:val="0"/>
        <w:spacing w:after="0" w:line="240" w:lineRule="auto"/>
        <w:ind w:right="119"/>
        <w:contextualSpacing w:val="0"/>
        <w:jc w:val="both"/>
        <w:rPr>
          <w:rFonts w:ascii="Frutiger 55" w:hAnsi="Frutiger 55" w:cs="Arial"/>
          <w:sz w:val="20"/>
          <w:szCs w:val="20"/>
        </w:rPr>
      </w:pPr>
      <w:r w:rsidRPr="000D34E1">
        <w:rPr>
          <w:rFonts w:ascii="Frutiger 55" w:hAnsi="Frutiger 55" w:cs="Arial"/>
          <w:sz w:val="20"/>
          <w:szCs w:val="20"/>
        </w:rPr>
        <w:t>Chacune des parties est en défaut d’exécution du marché lorsqu’elle ne remplit pas ses obligations conformément aux dispositions du</w:t>
      </w:r>
      <w:r w:rsidRPr="000D34E1">
        <w:rPr>
          <w:rFonts w:ascii="Frutiger 55" w:hAnsi="Frutiger 55" w:cs="Arial"/>
          <w:spacing w:val="-1"/>
          <w:sz w:val="20"/>
          <w:szCs w:val="20"/>
        </w:rPr>
        <w:t xml:space="preserve"> </w:t>
      </w:r>
      <w:r w:rsidRPr="000D34E1">
        <w:rPr>
          <w:rFonts w:ascii="Frutiger 55" w:hAnsi="Frutiger 55" w:cs="Arial"/>
          <w:sz w:val="20"/>
          <w:szCs w:val="20"/>
        </w:rPr>
        <w:t>marché.</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55"/>
        </w:numPr>
        <w:tabs>
          <w:tab w:val="left" w:pos="1250"/>
        </w:tabs>
        <w:autoSpaceDE w:val="0"/>
        <w:autoSpaceDN w:val="0"/>
        <w:adjustRightInd w:val="0"/>
        <w:snapToGrid w:val="0"/>
        <w:spacing w:after="0" w:line="240" w:lineRule="auto"/>
        <w:ind w:right="121"/>
        <w:contextualSpacing w:val="0"/>
        <w:jc w:val="both"/>
        <w:rPr>
          <w:rFonts w:ascii="Frutiger 55" w:hAnsi="Frutiger 55" w:cs="Arial"/>
          <w:sz w:val="20"/>
          <w:szCs w:val="20"/>
        </w:rPr>
      </w:pPr>
      <w:r w:rsidRPr="000D34E1">
        <w:rPr>
          <w:rFonts w:ascii="Frutiger 55" w:hAnsi="Frutiger 55" w:cs="Arial"/>
          <w:sz w:val="20"/>
          <w:szCs w:val="20"/>
        </w:rPr>
        <w:t>En cas de défaut d'exécution, la partie lésée par le défaut d'exécution a le droit de recourir aux mesures</w:t>
      </w:r>
      <w:r w:rsidRPr="000D34E1">
        <w:rPr>
          <w:rFonts w:ascii="Frutiger 55" w:hAnsi="Frutiger 55" w:cs="Arial"/>
          <w:spacing w:val="-3"/>
          <w:sz w:val="20"/>
          <w:szCs w:val="20"/>
        </w:rPr>
        <w:t xml:space="preserve"> </w:t>
      </w:r>
      <w:r w:rsidR="00852776" w:rsidRPr="000D34E1">
        <w:rPr>
          <w:rFonts w:ascii="Frutiger 55" w:hAnsi="Frutiger 55" w:cs="Arial"/>
          <w:sz w:val="20"/>
          <w:szCs w:val="20"/>
        </w:rPr>
        <w:t>suivantes :</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55"/>
        </w:numPr>
        <w:tabs>
          <w:tab w:val="left" w:pos="1970"/>
        </w:tabs>
        <w:autoSpaceDE w:val="0"/>
        <w:autoSpaceDN w:val="0"/>
        <w:adjustRightInd w:val="0"/>
        <w:snapToGrid w:val="0"/>
        <w:spacing w:after="0" w:line="240" w:lineRule="auto"/>
        <w:ind w:hanging="361"/>
        <w:contextualSpacing w:val="0"/>
        <w:jc w:val="both"/>
        <w:rPr>
          <w:rFonts w:ascii="Frutiger 55" w:hAnsi="Frutiger 55" w:cs="Arial"/>
          <w:sz w:val="20"/>
          <w:szCs w:val="20"/>
        </w:rPr>
      </w:pPr>
      <w:r w:rsidRPr="000D34E1">
        <w:rPr>
          <w:rFonts w:ascii="Frutiger 55" w:hAnsi="Frutiger 55" w:cs="Arial"/>
          <w:sz w:val="20"/>
          <w:szCs w:val="20"/>
        </w:rPr>
        <w:t>demande d'une indemnisation</w:t>
      </w:r>
      <w:r w:rsidRPr="000D34E1">
        <w:rPr>
          <w:rFonts w:ascii="Frutiger 55" w:hAnsi="Frutiger 55" w:cs="Arial"/>
          <w:spacing w:val="-1"/>
          <w:sz w:val="20"/>
          <w:szCs w:val="20"/>
        </w:rPr>
        <w:t xml:space="preserve"> </w:t>
      </w:r>
      <w:r w:rsidRPr="000D34E1">
        <w:rPr>
          <w:rFonts w:ascii="Frutiger 55" w:hAnsi="Frutiger 55" w:cs="Arial"/>
          <w:sz w:val="20"/>
          <w:szCs w:val="20"/>
        </w:rPr>
        <w:t>et/ou</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55"/>
        </w:numPr>
        <w:tabs>
          <w:tab w:val="left" w:pos="1970"/>
        </w:tabs>
        <w:autoSpaceDE w:val="0"/>
        <w:autoSpaceDN w:val="0"/>
        <w:adjustRightInd w:val="0"/>
        <w:snapToGrid w:val="0"/>
        <w:spacing w:after="0" w:line="240" w:lineRule="auto"/>
        <w:ind w:hanging="361"/>
        <w:contextualSpacing w:val="0"/>
        <w:jc w:val="both"/>
        <w:rPr>
          <w:rFonts w:ascii="Frutiger 55" w:hAnsi="Frutiger 55" w:cs="Arial"/>
          <w:sz w:val="20"/>
          <w:szCs w:val="20"/>
        </w:rPr>
      </w:pPr>
      <w:r w:rsidRPr="000D34E1">
        <w:rPr>
          <w:rFonts w:ascii="Frutiger 55" w:hAnsi="Frutiger 55" w:cs="Arial"/>
          <w:sz w:val="20"/>
          <w:szCs w:val="20"/>
        </w:rPr>
        <w:t>résiliation du</w:t>
      </w:r>
      <w:r w:rsidRPr="000D34E1">
        <w:rPr>
          <w:rFonts w:ascii="Frutiger 55" w:hAnsi="Frutiger 55" w:cs="Arial"/>
          <w:spacing w:val="-4"/>
          <w:sz w:val="20"/>
          <w:szCs w:val="20"/>
        </w:rPr>
        <w:t xml:space="preserve"> </w:t>
      </w:r>
      <w:r w:rsidRPr="000D34E1">
        <w:rPr>
          <w:rFonts w:ascii="Frutiger 55" w:hAnsi="Frutiger 55" w:cs="Arial"/>
          <w:sz w:val="20"/>
          <w:szCs w:val="20"/>
        </w:rPr>
        <w:t>marché.</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55"/>
        </w:numPr>
        <w:tabs>
          <w:tab w:val="left" w:pos="1250"/>
        </w:tabs>
        <w:autoSpaceDE w:val="0"/>
        <w:autoSpaceDN w:val="0"/>
        <w:adjustRightInd w:val="0"/>
        <w:snapToGrid w:val="0"/>
        <w:spacing w:after="0" w:line="240" w:lineRule="auto"/>
        <w:ind w:hanging="568"/>
        <w:contextualSpacing w:val="0"/>
        <w:jc w:val="both"/>
        <w:rPr>
          <w:rFonts w:ascii="Frutiger 55" w:hAnsi="Frutiger 55" w:cs="Arial"/>
          <w:sz w:val="20"/>
          <w:szCs w:val="20"/>
        </w:rPr>
      </w:pPr>
      <w:r w:rsidRPr="000D34E1">
        <w:rPr>
          <w:rFonts w:ascii="Frutiger 55" w:hAnsi="Frutiger 55" w:cs="Arial"/>
          <w:sz w:val="20"/>
          <w:szCs w:val="20"/>
        </w:rPr>
        <w:t>L'indemnisation peut prendre la</w:t>
      </w:r>
      <w:r w:rsidRPr="000D34E1">
        <w:rPr>
          <w:rFonts w:ascii="Frutiger 55" w:hAnsi="Frutiger 55" w:cs="Arial"/>
          <w:spacing w:val="-3"/>
          <w:sz w:val="20"/>
          <w:szCs w:val="20"/>
        </w:rPr>
        <w:t xml:space="preserve"> </w:t>
      </w:r>
      <w:r w:rsidR="00852776" w:rsidRPr="000D34E1">
        <w:rPr>
          <w:rFonts w:ascii="Frutiger 55" w:hAnsi="Frutiger 55" w:cs="Arial"/>
          <w:sz w:val="20"/>
          <w:szCs w:val="20"/>
        </w:rPr>
        <w:t>forme :</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55"/>
        </w:numPr>
        <w:tabs>
          <w:tab w:val="left" w:pos="1970"/>
        </w:tabs>
        <w:autoSpaceDE w:val="0"/>
        <w:autoSpaceDN w:val="0"/>
        <w:adjustRightInd w:val="0"/>
        <w:snapToGrid w:val="0"/>
        <w:spacing w:after="0" w:line="240" w:lineRule="auto"/>
        <w:ind w:hanging="361"/>
        <w:contextualSpacing w:val="0"/>
        <w:jc w:val="both"/>
        <w:rPr>
          <w:rFonts w:ascii="Frutiger 55" w:hAnsi="Frutiger 55" w:cs="Arial"/>
          <w:sz w:val="20"/>
          <w:szCs w:val="20"/>
        </w:rPr>
      </w:pPr>
      <w:r w:rsidRPr="000D34E1">
        <w:rPr>
          <w:rFonts w:ascii="Frutiger 55" w:hAnsi="Frutiger 55" w:cs="Arial"/>
          <w:sz w:val="20"/>
          <w:szCs w:val="20"/>
        </w:rPr>
        <w:t>de dommages-intérêts</w:t>
      </w:r>
      <w:r w:rsidRPr="000D34E1">
        <w:rPr>
          <w:rFonts w:ascii="Frutiger 55" w:hAnsi="Frutiger 55" w:cs="Arial"/>
          <w:spacing w:val="-1"/>
          <w:sz w:val="20"/>
          <w:szCs w:val="20"/>
        </w:rPr>
        <w:t xml:space="preserve"> </w:t>
      </w:r>
      <w:r w:rsidRPr="000D34E1">
        <w:rPr>
          <w:rFonts w:ascii="Frutiger 55" w:hAnsi="Frutiger 55" w:cs="Arial"/>
          <w:sz w:val="20"/>
          <w:szCs w:val="20"/>
        </w:rPr>
        <w:t>ou</w:t>
      </w:r>
    </w:p>
    <w:p w:rsidR="0066540D" w:rsidRPr="000D34E1" w:rsidRDefault="0066540D" w:rsidP="004B25A2">
      <w:pPr>
        <w:pStyle w:val="Paragraphedeliste"/>
        <w:widowControl w:val="0"/>
        <w:numPr>
          <w:ilvl w:val="2"/>
          <w:numId w:val="55"/>
        </w:numPr>
        <w:tabs>
          <w:tab w:val="left" w:pos="1970"/>
        </w:tabs>
        <w:autoSpaceDE w:val="0"/>
        <w:autoSpaceDN w:val="0"/>
        <w:adjustRightInd w:val="0"/>
        <w:snapToGrid w:val="0"/>
        <w:spacing w:after="0" w:line="240" w:lineRule="auto"/>
        <w:ind w:hanging="361"/>
        <w:contextualSpacing w:val="0"/>
        <w:jc w:val="both"/>
        <w:rPr>
          <w:rFonts w:ascii="Frutiger 55" w:hAnsi="Frutiger 55" w:cs="Arial"/>
          <w:sz w:val="20"/>
          <w:szCs w:val="20"/>
        </w:rPr>
      </w:pPr>
      <w:r w:rsidRPr="000D34E1">
        <w:rPr>
          <w:rFonts w:ascii="Frutiger 55" w:hAnsi="Frutiger 55" w:cs="Arial"/>
          <w:sz w:val="20"/>
          <w:szCs w:val="20"/>
        </w:rPr>
        <w:t>d'une indemnité</w:t>
      </w:r>
      <w:r w:rsidRPr="000D34E1">
        <w:rPr>
          <w:rFonts w:ascii="Frutiger 55" w:hAnsi="Frutiger 55" w:cs="Arial"/>
          <w:spacing w:val="-1"/>
          <w:sz w:val="20"/>
          <w:szCs w:val="20"/>
        </w:rPr>
        <w:t xml:space="preserve"> </w:t>
      </w:r>
      <w:r w:rsidRPr="000D34E1">
        <w:rPr>
          <w:rFonts w:ascii="Frutiger 55" w:hAnsi="Frutiger 55" w:cs="Arial"/>
          <w:sz w:val="20"/>
          <w:szCs w:val="20"/>
        </w:rPr>
        <w:t>forfaitaire.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55"/>
        </w:numPr>
        <w:tabs>
          <w:tab w:val="left" w:pos="1250"/>
        </w:tabs>
        <w:autoSpaceDE w:val="0"/>
        <w:autoSpaceDN w:val="0"/>
        <w:adjustRightInd w:val="0"/>
        <w:snapToGrid w:val="0"/>
        <w:spacing w:after="0" w:line="240" w:lineRule="auto"/>
        <w:ind w:right="112"/>
        <w:contextualSpacing w:val="0"/>
        <w:jc w:val="both"/>
        <w:rPr>
          <w:rFonts w:ascii="Frutiger 55" w:hAnsi="Frutiger 55" w:cs="Arial"/>
          <w:sz w:val="20"/>
          <w:szCs w:val="20"/>
        </w:rPr>
      </w:pPr>
      <w:r w:rsidRPr="000D34E1">
        <w:rPr>
          <w:rFonts w:ascii="Frutiger 55" w:hAnsi="Frutiger 55" w:cs="Arial"/>
          <w:sz w:val="20"/>
          <w:szCs w:val="20"/>
        </w:rPr>
        <w:t>Si le contractant n’exécute pas une de ses obligations conformément aux dispositions du marché, le maître d'ouvrage dispose également, sans préjudice de son droit au titre de l’article 63, paragraphe 2, des recours</w:t>
      </w:r>
      <w:r w:rsidRPr="000D34E1">
        <w:rPr>
          <w:rFonts w:ascii="Frutiger 55" w:hAnsi="Frutiger 55" w:cs="Arial"/>
          <w:spacing w:val="-5"/>
          <w:sz w:val="20"/>
          <w:szCs w:val="20"/>
        </w:rPr>
        <w:t xml:space="preserve"> </w:t>
      </w:r>
      <w:r w:rsidR="00852776" w:rsidRPr="000D34E1">
        <w:rPr>
          <w:rFonts w:ascii="Frutiger 55" w:hAnsi="Frutiger 55" w:cs="Arial"/>
          <w:sz w:val="20"/>
          <w:szCs w:val="20"/>
        </w:rPr>
        <w:t>suivants :</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55"/>
        </w:numPr>
        <w:tabs>
          <w:tab w:val="left" w:pos="2024"/>
          <w:tab w:val="left" w:pos="2025"/>
        </w:tabs>
        <w:autoSpaceDE w:val="0"/>
        <w:autoSpaceDN w:val="0"/>
        <w:adjustRightInd w:val="0"/>
        <w:snapToGrid w:val="0"/>
        <w:spacing w:after="0" w:line="240" w:lineRule="auto"/>
        <w:ind w:left="2024" w:hanging="416"/>
        <w:contextualSpacing w:val="0"/>
        <w:jc w:val="both"/>
        <w:rPr>
          <w:rFonts w:ascii="Frutiger 55" w:hAnsi="Frutiger 55" w:cs="Arial"/>
          <w:sz w:val="20"/>
          <w:szCs w:val="20"/>
        </w:rPr>
      </w:pPr>
      <w:r w:rsidRPr="000D34E1">
        <w:rPr>
          <w:rFonts w:ascii="Frutiger 55" w:hAnsi="Frutiger 55" w:cs="Arial"/>
          <w:sz w:val="20"/>
          <w:szCs w:val="20"/>
        </w:rPr>
        <w:t>la suspension des paiements; et/ou</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55"/>
        </w:numPr>
        <w:tabs>
          <w:tab w:val="left" w:pos="1970"/>
        </w:tabs>
        <w:autoSpaceDE w:val="0"/>
        <w:autoSpaceDN w:val="0"/>
        <w:adjustRightInd w:val="0"/>
        <w:snapToGrid w:val="0"/>
        <w:spacing w:after="0" w:line="240" w:lineRule="auto"/>
        <w:ind w:right="119"/>
        <w:contextualSpacing w:val="0"/>
        <w:jc w:val="both"/>
        <w:rPr>
          <w:rFonts w:ascii="Frutiger 55" w:hAnsi="Frutiger 55" w:cs="Arial"/>
          <w:sz w:val="20"/>
          <w:szCs w:val="20"/>
        </w:rPr>
      </w:pPr>
      <w:r w:rsidRPr="000D34E1">
        <w:rPr>
          <w:rFonts w:ascii="Frutiger 55" w:hAnsi="Frutiger 55" w:cs="Arial"/>
          <w:sz w:val="20"/>
          <w:szCs w:val="20"/>
        </w:rPr>
        <w:t>la réduction ou le recouvrement des paiements en proportion de l’étendue de la non-exécution.</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55"/>
        </w:numPr>
        <w:tabs>
          <w:tab w:val="left" w:pos="1250"/>
        </w:tabs>
        <w:autoSpaceDE w:val="0"/>
        <w:autoSpaceDN w:val="0"/>
        <w:adjustRightInd w:val="0"/>
        <w:snapToGrid w:val="0"/>
        <w:spacing w:after="0" w:line="240" w:lineRule="auto"/>
        <w:ind w:right="115"/>
        <w:contextualSpacing w:val="0"/>
        <w:jc w:val="both"/>
        <w:rPr>
          <w:rFonts w:ascii="Frutiger 55" w:hAnsi="Frutiger 55" w:cs="Arial"/>
          <w:sz w:val="20"/>
          <w:szCs w:val="20"/>
        </w:rPr>
      </w:pPr>
      <w:r w:rsidRPr="000D34E1">
        <w:rPr>
          <w:rFonts w:ascii="Frutiger 55" w:hAnsi="Frutiger 55" w:cs="Arial"/>
          <w:sz w:val="20"/>
          <w:szCs w:val="20"/>
        </w:rPr>
        <w:t>Si le maître d'ouvrage a droit à une indemnisation, celle-ci peut s'effectuer par prélèvement sur toute somme due au contractant ou par appel à la garantie</w:t>
      </w:r>
      <w:r w:rsidRPr="000D34E1">
        <w:rPr>
          <w:rFonts w:ascii="Frutiger 55" w:hAnsi="Frutiger 55" w:cs="Arial"/>
          <w:spacing w:val="-16"/>
          <w:sz w:val="20"/>
          <w:szCs w:val="20"/>
        </w:rPr>
        <w:t xml:space="preserve"> </w:t>
      </w:r>
      <w:r w:rsidRPr="000D34E1">
        <w:rPr>
          <w:rFonts w:ascii="Frutiger 55" w:hAnsi="Frutiger 55" w:cs="Arial"/>
          <w:sz w:val="20"/>
          <w:szCs w:val="20"/>
        </w:rPr>
        <w:t>appropriée.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125" w:name="_bookmark71"/>
      <w:bookmarkEnd w:id="125"/>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64 -</w:t>
      </w:r>
      <w:r w:rsidRPr="000D34E1">
        <w:rPr>
          <w:rFonts w:ascii="Frutiger 55" w:hAnsi="Frutiger 55" w:cs="Arial"/>
          <w:sz w:val="20"/>
        </w:rPr>
        <w:tab/>
        <w:t>Résiliation par le maître</w:t>
      </w:r>
      <w:r w:rsidRPr="000D34E1">
        <w:rPr>
          <w:rFonts w:ascii="Frutiger 55" w:hAnsi="Frutiger 55" w:cs="Arial"/>
          <w:spacing w:val="-2"/>
          <w:sz w:val="20"/>
        </w:rPr>
        <w:t xml:space="preserve"> </w:t>
      </w:r>
      <w:r w:rsidRPr="000D34E1">
        <w:rPr>
          <w:rFonts w:ascii="Frutiger 55" w:hAnsi="Frutiger 55" w:cs="Arial"/>
          <w:sz w:val="20"/>
        </w:rPr>
        <w:t>d'ouvrage</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54"/>
        </w:numPr>
        <w:tabs>
          <w:tab w:val="left" w:pos="1250"/>
        </w:tabs>
        <w:autoSpaceDE w:val="0"/>
        <w:autoSpaceDN w:val="0"/>
        <w:adjustRightInd w:val="0"/>
        <w:snapToGrid w:val="0"/>
        <w:spacing w:after="0" w:line="240" w:lineRule="auto"/>
        <w:ind w:right="118"/>
        <w:contextualSpacing w:val="0"/>
        <w:jc w:val="both"/>
        <w:rPr>
          <w:rFonts w:ascii="Frutiger 55" w:hAnsi="Frutiger 55" w:cs="Arial"/>
          <w:sz w:val="20"/>
          <w:szCs w:val="20"/>
        </w:rPr>
      </w:pPr>
      <w:r w:rsidRPr="000D34E1">
        <w:rPr>
          <w:rFonts w:ascii="Frutiger 55" w:hAnsi="Frutiger 55" w:cs="Arial"/>
          <w:sz w:val="20"/>
          <w:szCs w:val="20"/>
        </w:rPr>
        <w:t>Le maître d'ouvrage peut, à tout moment et avec effet immédiat, sous réserve de l'article 64, paragraphe 9, résilier le marché, sous réserve des dispositions de l'article 64, paragraphe 2.</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54"/>
        </w:numPr>
        <w:tabs>
          <w:tab w:val="left" w:pos="1250"/>
        </w:tabs>
        <w:autoSpaceDE w:val="0"/>
        <w:autoSpaceDN w:val="0"/>
        <w:adjustRightInd w:val="0"/>
        <w:snapToGrid w:val="0"/>
        <w:spacing w:after="0" w:line="240" w:lineRule="auto"/>
        <w:ind w:right="120"/>
        <w:contextualSpacing w:val="0"/>
        <w:jc w:val="both"/>
        <w:rPr>
          <w:rFonts w:ascii="Frutiger 55" w:hAnsi="Frutiger 55" w:cs="Arial"/>
          <w:sz w:val="20"/>
          <w:szCs w:val="20"/>
        </w:rPr>
      </w:pPr>
      <w:r w:rsidRPr="000D34E1">
        <w:rPr>
          <w:rFonts w:ascii="Frutiger 55" w:hAnsi="Frutiger 55" w:cs="Arial"/>
          <w:sz w:val="20"/>
          <w:szCs w:val="20"/>
        </w:rPr>
        <w:t>Sous réserve de toute autre disposition des présentes conditions générales, le maître d'ouvrage peut, moyennant un préavis, dont le délai est indiqué aux conditions particulières, résilier le marché et expulser le contractant du chantier dans l'un quelconque des cas</w:t>
      </w:r>
      <w:r w:rsidRPr="000D34E1">
        <w:rPr>
          <w:rFonts w:ascii="Frutiger 55" w:hAnsi="Frutiger 55" w:cs="Arial"/>
          <w:spacing w:val="-16"/>
          <w:sz w:val="20"/>
          <w:szCs w:val="20"/>
        </w:rPr>
        <w:t xml:space="preserve"> </w:t>
      </w:r>
      <w:r w:rsidRPr="000D34E1">
        <w:rPr>
          <w:rFonts w:ascii="Frutiger 55" w:hAnsi="Frutiger 55" w:cs="Arial"/>
          <w:sz w:val="20"/>
          <w:szCs w:val="20"/>
        </w:rPr>
        <w:t>suivants :</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54"/>
        </w:numPr>
        <w:tabs>
          <w:tab w:val="left" w:pos="1970"/>
        </w:tabs>
        <w:autoSpaceDE w:val="0"/>
        <w:autoSpaceDN w:val="0"/>
        <w:adjustRightInd w:val="0"/>
        <w:snapToGrid w:val="0"/>
        <w:spacing w:after="0" w:line="240" w:lineRule="auto"/>
        <w:ind w:right="120"/>
        <w:contextualSpacing w:val="0"/>
        <w:jc w:val="both"/>
        <w:rPr>
          <w:rFonts w:ascii="Frutiger 55" w:hAnsi="Frutiger 55" w:cs="Arial"/>
          <w:sz w:val="20"/>
          <w:szCs w:val="20"/>
        </w:rPr>
      </w:pPr>
      <w:r w:rsidRPr="000D34E1">
        <w:rPr>
          <w:rFonts w:ascii="Frutiger 55" w:hAnsi="Frutiger 55" w:cs="Arial"/>
          <w:sz w:val="20"/>
          <w:szCs w:val="20"/>
        </w:rPr>
        <w:t>le contractant est en défaut grave d’exécution du présent marché en raison du non-respect de ses</w:t>
      </w:r>
      <w:r w:rsidRPr="000D34E1">
        <w:rPr>
          <w:rFonts w:ascii="Frutiger 55" w:hAnsi="Frutiger 55" w:cs="Arial"/>
          <w:spacing w:val="-3"/>
          <w:sz w:val="20"/>
          <w:szCs w:val="20"/>
        </w:rPr>
        <w:t xml:space="preserve"> </w:t>
      </w:r>
      <w:r w:rsidRPr="000D34E1">
        <w:rPr>
          <w:rFonts w:ascii="Frutiger 55" w:hAnsi="Frutiger 55" w:cs="Arial"/>
          <w:sz w:val="20"/>
          <w:szCs w:val="20"/>
        </w:rPr>
        <w:t>obligations;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54"/>
        </w:numPr>
        <w:tabs>
          <w:tab w:val="left" w:pos="1970"/>
        </w:tabs>
        <w:autoSpaceDE w:val="0"/>
        <w:autoSpaceDN w:val="0"/>
        <w:adjustRightInd w:val="0"/>
        <w:snapToGrid w:val="0"/>
        <w:spacing w:after="0" w:line="240" w:lineRule="auto"/>
        <w:ind w:right="119"/>
        <w:contextualSpacing w:val="0"/>
        <w:jc w:val="both"/>
        <w:rPr>
          <w:rFonts w:ascii="Frutiger 55" w:hAnsi="Frutiger 55" w:cs="Arial"/>
          <w:sz w:val="20"/>
          <w:szCs w:val="20"/>
        </w:rPr>
      </w:pPr>
      <w:r w:rsidRPr="000D34E1">
        <w:rPr>
          <w:rFonts w:ascii="Frutiger 55" w:hAnsi="Frutiger 55" w:cs="Arial"/>
          <w:sz w:val="20"/>
          <w:szCs w:val="20"/>
        </w:rPr>
        <w:t>le contractant ne se conforme pas dans un délai raisonnable à la notification du maître d'œuvre lui enjoignant de remédier à la négligence ou au manquement à ses obligations contractuelles qui compromet sérieusement la bonne exécution des travaux dans les</w:t>
      </w:r>
      <w:r w:rsidRPr="000D34E1">
        <w:rPr>
          <w:rFonts w:ascii="Frutiger 55" w:hAnsi="Frutiger 55" w:cs="Arial"/>
          <w:spacing w:val="-5"/>
          <w:sz w:val="20"/>
          <w:szCs w:val="20"/>
        </w:rPr>
        <w:t xml:space="preserve"> </w:t>
      </w:r>
      <w:r w:rsidRPr="000D34E1">
        <w:rPr>
          <w:rFonts w:ascii="Frutiger 55" w:hAnsi="Frutiger 55" w:cs="Arial"/>
          <w:sz w:val="20"/>
          <w:szCs w:val="20"/>
        </w:rPr>
        <w:t>délais;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54"/>
        </w:numPr>
        <w:tabs>
          <w:tab w:val="left" w:pos="1970"/>
        </w:tabs>
        <w:autoSpaceDE w:val="0"/>
        <w:autoSpaceDN w:val="0"/>
        <w:adjustRightInd w:val="0"/>
        <w:snapToGrid w:val="0"/>
        <w:spacing w:after="0" w:line="240" w:lineRule="auto"/>
        <w:ind w:right="122"/>
        <w:contextualSpacing w:val="0"/>
        <w:jc w:val="both"/>
        <w:rPr>
          <w:rFonts w:ascii="Frutiger 55" w:hAnsi="Frutiger 55" w:cs="Arial"/>
          <w:sz w:val="20"/>
          <w:szCs w:val="20"/>
        </w:rPr>
      </w:pPr>
      <w:r w:rsidRPr="000D34E1">
        <w:rPr>
          <w:rFonts w:ascii="Frutiger 55" w:hAnsi="Frutiger 55" w:cs="Arial"/>
          <w:sz w:val="20"/>
          <w:szCs w:val="20"/>
        </w:rPr>
        <w:t>le contractant refuse ou omet d'exécuter des ordres de service émanant du maître d'œuvre;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54"/>
        </w:numPr>
        <w:tabs>
          <w:tab w:val="left" w:pos="1970"/>
        </w:tabs>
        <w:autoSpaceDE w:val="0"/>
        <w:autoSpaceDN w:val="0"/>
        <w:adjustRightInd w:val="0"/>
        <w:snapToGrid w:val="0"/>
        <w:spacing w:after="0" w:line="240" w:lineRule="auto"/>
        <w:ind w:right="118"/>
        <w:contextualSpacing w:val="0"/>
        <w:jc w:val="both"/>
        <w:rPr>
          <w:rFonts w:ascii="Frutiger 55" w:hAnsi="Frutiger 55" w:cs="Arial"/>
          <w:sz w:val="20"/>
          <w:szCs w:val="20"/>
        </w:rPr>
      </w:pPr>
      <w:r w:rsidRPr="000D34E1">
        <w:rPr>
          <w:rFonts w:ascii="Frutiger 55" w:hAnsi="Frutiger 55" w:cs="Arial"/>
          <w:sz w:val="20"/>
          <w:szCs w:val="20"/>
        </w:rPr>
        <w:lastRenderedPageBreak/>
        <w:t>le contractant cède le marché ou sous-traite sans l'autorisation du maître d'ouvrage;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54"/>
        </w:numPr>
        <w:tabs>
          <w:tab w:val="left" w:pos="1970"/>
        </w:tabs>
        <w:autoSpaceDE w:val="0"/>
        <w:autoSpaceDN w:val="0"/>
        <w:adjustRightInd w:val="0"/>
        <w:snapToGrid w:val="0"/>
        <w:spacing w:after="0" w:line="240" w:lineRule="auto"/>
        <w:ind w:right="116"/>
        <w:contextualSpacing w:val="0"/>
        <w:jc w:val="both"/>
        <w:rPr>
          <w:rFonts w:ascii="Frutiger 55" w:hAnsi="Frutiger 55" w:cs="Arial"/>
          <w:sz w:val="20"/>
          <w:szCs w:val="20"/>
        </w:rPr>
      </w:pPr>
      <w:r w:rsidRPr="000D34E1">
        <w:rPr>
          <w:rFonts w:ascii="Frutiger 55" w:hAnsi="Frutiger 55" w:cs="Arial"/>
          <w:sz w:val="20"/>
          <w:szCs w:val="20"/>
        </w:rPr>
        <w:t>le contractant est en état de faillite ou fait l'objet d'une procédure d’insolvabilité ou de liquidation, ses biens administrés par un liquidateur ou sont placés sous administration judiciaire, il a conclu un concordat préventif, il se trouve en état de cessation d’activités, ou dans toute situation analogue résultant d’une procédure de même nature prévue par les législations ou réglementations nationales applicables au</w:t>
      </w:r>
      <w:r w:rsidRPr="000D34E1">
        <w:rPr>
          <w:rFonts w:ascii="Frutiger 55" w:hAnsi="Frutiger 55" w:cs="Arial"/>
          <w:spacing w:val="-4"/>
          <w:sz w:val="20"/>
          <w:szCs w:val="20"/>
        </w:rPr>
        <w:t xml:space="preserve"> </w:t>
      </w:r>
      <w:r w:rsidRPr="000D34E1">
        <w:rPr>
          <w:rFonts w:ascii="Frutiger 55" w:hAnsi="Frutiger 55" w:cs="Arial"/>
          <w:sz w:val="20"/>
          <w:szCs w:val="20"/>
        </w:rPr>
        <w:t>contractant;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54"/>
        </w:numPr>
        <w:tabs>
          <w:tab w:val="left" w:pos="1970"/>
        </w:tabs>
        <w:autoSpaceDE w:val="0"/>
        <w:autoSpaceDN w:val="0"/>
        <w:adjustRightInd w:val="0"/>
        <w:snapToGrid w:val="0"/>
        <w:spacing w:after="0" w:line="240" w:lineRule="auto"/>
        <w:ind w:right="118"/>
        <w:contextualSpacing w:val="0"/>
        <w:jc w:val="both"/>
        <w:rPr>
          <w:rFonts w:ascii="Frutiger 55" w:hAnsi="Frutiger 55" w:cs="Arial"/>
          <w:sz w:val="20"/>
          <w:szCs w:val="20"/>
        </w:rPr>
      </w:pPr>
      <w:r w:rsidRPr="000D34E1">
        <w:rPr>
          <w:rFonts w:ascii="Frutiger 55" w:hAnsi="Frutiger 55" w:cs="Arial"/>
          <w:sz w:val="20"/>
          <w:szCs w:val="20"/>
        </w:rPr>
        <w:t>une modification de l'organisation de l'entreprise entraîne un changement de personnalité, de nature ou de contrôle juridiques du contractant, à moins qu'un avenant constatant cette modification ne soit</w:t>
      </w:r>
      <w:r w:rsidRPr="000D34E1">
        <w:rPr>
          <w:rFonts w:ascii="Frutiger 55" w:hAnsi="Frutiger 55" w:cs="Arial"/>
          <w:spacing w:val="-6"/>
          <w:sz w:val="20"/>
          <w:szCs w:val="20"/>
        </w:rPr>
        <w:t xml:space="preserve"> </w:t>
      </w:r>
      <w:r w:rsidRPr="000D34E1">
        <w:rPr>
          <w:rFonts w:ascii="Frutiger 55" w:hAnsi="Frutiger 55" w:cs="Arial"/>
          <w:sz w:val="20"/>
          <w:szCs w:val="20"/>
        </w:rPr>
        <w:t>établi;</w:t>
      </w:r>
    </w:p>
    <w:p w:rsidR="0066540D" w:rsidRPr="000D34E1" w:rsidRDefault="0066540D" w:rsidP="00955611">
      <w:pPr>
        <w:pStyle w:val="Corpsdetexte"/>
        <w:adjustRightInd w:val="0"/>
        <w:snapToGrid w:val="0"/>
        <w:spacing w:after="0"/>
        <w:rPr>
          <w:rFonts w:ascii="Frutiger 55" w:hAnsi="Frutiger 55"/>
          <w:szCs w:val="20"/>
        </w:rPr>
      </w:pPr>
    </w:p>
    <w:p w:rsidR="0066540D" w:rsidRDefault="0066540D" w:rsidP="004B25A2">
      <w:pPr>
        <w:pStyle w:val="Paragraphedeliste"/>
        <w:widowControl w:val="0"/>
        <w:numPr>
          <w:ilvl w:val="2"/>
          <w:numId w:val="54"/>
        </w:numPr>
        <w:tabs>
          <w:tab w:val="left" w:pos="1970"/>
        </w:tabs>
        <w:autoSpaceDE w:val="0"/>
        <w:autoSpaceDN w:val="0"/>
        <w:adjustRightInd w:val="0"/>
        <w:snapToGrid w:val="0"/>
        <w:spacing w:after="0" w:line="240" w:lineRule="auto"/>
        <w:ind w:hanging="361"/>
        <w:contextualSpacing w:val="0"/>
        <w:jc w:val="both"/>
        <w:rPr>
          <w:rFonts w:ascii="Frutiger 55" w:hAnsi="Frutiger 55" w:cs="Arial"/>
          <w:sz w:val="20"/>
          <w:szCs w:val="20"/>
        </w:rPr>
      </w:pPr>
      <w:r w:rsidRPr="000D34E1">
        <w:rPr>
          <w:rFonts w:ascii="Frutiger 55" w:hAnsi="Frutiger 55" w:cs="Arial"/>
          <w:sz w:val="20"/>
          <w:szCs w:val="20"/>
        </w:rPr>
        <w:t>une autre incapacité juridique fait obstacle à l'exécution du</w:t>
      </w:r>
      <w:r w:rsidRPr="000D34E1">
        <w:rPr>
          <w:rFonts w:ascii="Frutiger 55" w:hAnsi="Frutiger 55" w:cs="Arial"/>
          <w:spacing w:val="-10"/>
          <w:sz w:val="20"/>
          <w:szCs w:val="20"/>
        </w:rPr>
        <w:t xml:space="preserve"> </w:t>
      </w:r>
      <w:r w:rsidRPr="000D34E1">
        <w:rPr>
          <w:rFonts w:ascii="Frutiger 55" w:hAnsi="Frutiger 55" w:cs="Arial"/>
          <w:sz w:val="20"/>
          <w:szCs w:val="20"/>
        </w:rPr>
        <w:t>marché;</w:t>
      </w:r>
    </w:p>
    <w:p w:rsidR="00CE3859" w:rsidRPr="00CE3859" w:rsidRDefault="00CE3859" w:rsidP="00CE3859">
      <w:pPr>
        <w:pStyle w:val="Paragraphedeliste"/>
        <w:rPr>
          <w:rFonts w:ascii="Frutiger 55" w:hAnsi="Frutiger 55" w:cs="Arial"/>
          <w:sz w:val="20"/>
          <w:szCs w:val="20"/>
        </w:rPr>
      </w:pPr>
    </w:p>
    <w:p w:rsidR="00CE3859" w:rsidRPr="000D34E1" w:rsidRDefault="00CE3859" w:rsidP="00CE3859">
      <w:pPr>
        <w:pStyle w:val="Paragraphedeliste"/>
        <w:widowControl w:val="0"/>
        <w:tabs>
          <w:tab w:val="left" w:pos="1970"/>
        </w:tabs>
        <w:autoSpaceDE w:val="0"/>
        <w:autoSpaceDN w:val="0"/>
        <w:adjustRightInd w:val="0"/>
        <w:snapToGrid w:val="0"/>
        <w:spacing w:after="0" w:line="240" w:lineRule="auto"/>
        <w:ind w:left="1969"/>
        <w:contextualSpacing w:val="0"/>
        <w:jc w:val="both"/>
        <w:rPr>
          <w:rFonts w:ascii="Frutiger 55" w:hAnsi="Frutiger 55" w:cs="Arial"/>
          <w:sz w:val="20"/>
          <w:szCs w:val="20"/>
        </w:rPr>
      </w:pPr>
    </w:p>
    <w:p w:rsidR="0066540D" w:rsidRPr="000D34E1" w:rsidRDefault="0066540D" w:rsidP="004B25A2">
      <w:pPr>
        <w:pStyle w:val="Paragraphedeliste"/>
        <w:widowControl w:val="0"/>
        <w:numPr>
          <w:ilvl w:val="2"/>
          <w:numId w:val="54"/>
        </w:numPr>
        <w:tabs>
          <w:tab w:val="left" w:pos="1970"/>
        </w:tabs>
        <w:autoSpaceDE w:val="0"/>
        <w:autoSpaceDN w:val="0"/>
        <w:adjustRightInd w:val="0"/>
        <w:snapToGrid w:val="0"/>
        <w:spacing w:after="0" w:line="240" w:lineRule="auto"/>
        <w:ind w:right="118"/>
        <w:contextualSpacing w:val="0"/>
        <w:jc w:val="both"/>
        <w:rPr>
          <w:rFonts w:ascii="Frutiger 55" w:hAnsi="Frutiger 55" w:cs="Arial"/>
          <w:sz w:val="20"/>
          <w:szCs w:val="20"/>
        </w:rPr>
      </w:pPr>
      <w:r w:rsidRPr="000D34E1">
        <w:rPr>
          <w:rFonts w:ascii="Frutiger 55" w:hAnsi="Frutiger 55" w:cs="Arial"/>
          <w:sz w:val="20"/>
          <w:szCs w:val="20"/>
        </w:rPr>
        <w:t>le contractant omet de constituer les garanties ou de souscrire l'assurance requises, ou la personne qui a fourni la garantie ou l'assurance antérieure n'est pas en mesure de respecter ses</w:t>
      </w:r>
      <w:r w:rsidRPr="000D34E1">
        <w:rPr>
          <w:rFonts w:ascii="Frutiger 55" w:hAnsi="Frutiger 55" w:cs="Arial"/>
          <w:spacing w:val="-5"/>
          <w:sz w:val="20"/>
          <w:szCs w:val="20"/>
        </w:rPr>
        <w:t xml:space="preserve"> </w:t>
      </w:r>
      <w:r w:rsidRPr="000D34E1">
        <w:rPr>
          <w:rFonts w:ascii="Frutiger 55" w:hAnsi="Frutiger 55" w:cs="Arial"/>
          <w:sz w:val="20"/>
          <w:szCs w:val="20"/>
        </w:rPr>
        <w:t>engagements;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54"/>
        </w:numPr>
        <w:tabs>
          <w:tab w:val="left" w:pos="1970"/>
        </w:tabs>
        <w:autoSpaceDE w:val="0"/>
        <w:autoSpaceDN w:val="0"/>
        <w:adjustRightInd w:val="0"/>
        <w:snapToGrid w:val="0"/>
        <w:spacing w:after="0" w:line="240" w:lineRule="auto"/>
        <w:ind w:right="119"/>
        <w:contextualSpacing w:val="0"/>
        <w:jc w:val="both"/>
        <w:rPr>
          <w:rFonts w:ascii="Frutiger 55" w:hAnsi="Frutiger 55" w:cs="Arial"/>
          <w:sz w:val="20"/>
          <w:szCs w:val="20"/>
        </w:rPr>
      </w:pPr>
      <w:r w:rsidRPr="000D34E1">
        <w:rPr>
          <w:rFonts w:ascii="Frutiger 55" w:hAnsi="Frutiger 55" w:cs="Arial"/>
          <w:sz w:val="20"/>
          <w:szCs w:val="20"/>
        </w:rPr>
        <w:t>le contractant a, en matière professionnelle, commis une faute grave constatée par tout moyen que le maître d'ouvrage peut</w:t>
      </w:r>
      <w:r w:rsidRPr="000D34E1">
        <w:rPr>
          <w:rFonts w:ascii="Frutiger 55" w:hAnsi="Frutiger 55" w:cs="Arial"/>
          <w:spacing w:val="-3"/>
          <w:sz w:val="20"/>
          <w:szCs w:val="20"/>
        </w:rPr>
        <w:t xml:space="preserve"> </w:t>
      </w:r>
      <w:r w:rsidRPr="000D34E1">
        <w:rPr>
          <w:rFonts w:ascii="Frutiger 55" w:hAnsi="Frutiger 55" w:cs="Arial"/>
          <w:sz w:val="20"/>
          <w:szCs w:val="20"/>
        </w:rPr>
        <w:t>justifier;</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54"/>
        </w:numPr>
        <w:tabs>
          <w:tab w:val="left" w:pos="1970"/>
        </w:tabs>
        <w:autoSpaceDE w:val="0"/>
        <w:autoSpaceDN w:val="0"/>
        <w:adjustRightInd w:val="0"/>
        <w:snapToGrid w:val="0"/>
        <w:spacing w:after="0" w:line="240" w:lineRule="auto"/>
        <w:ind w:right="117"/>
        <w:contextualSpacing w:val="0"/>
        <w:jc w:val="both"/>
        <w:rPr>
          <w:rFonts w:ascii="Frutiger 55" w:hAnsi="Frutiger 55" w:cs="Arial"/>
          <w:sz w:val="20"/>
          <w:szCs w:val="20"/>
        </w:rPr>
      </w:pPr>
      <w:r w:rsidRPr="000D34E1">
        <w:rPr>
          <w:rFonts w:ascii="Frutiger 55" w:hAnsi="Frutiger 55" w:cs="Arial"/>
          <w:sz w:val="20"/>
          <w:szCs w:val="20"/>
        </w:rPr>
        <w:t>il a été établi par un jugement définitif ou une décision administrative définitive ou par une preuve en possession du maître d'ouvrage que le contractant s'est rendu coupable de fraude, de corruption, de participation à une organisation criminelle, de blanchiment de capitaux ou de financement du terrorisme, d'infractions liées au terrorisme, de travail des enfants ou d'autres formes de traite des êtres humains ou s'est soustrait à des obligations fiscales, sociales ou à toute autre obligation légale applicable, y compris en créant une entité à cette</w:t>
      </w:r>
      <w:r w:rsidRPr="000D34E1">
        <w:rPr>
          <w:rFonts w:ascii="Frutiger 55" w:hAnsi="Frutiger 55" w:cs="Arial"/>
          <w:spacing w:val="-16"/>
          <w:sz w:val="20"/>
          <w:szCs w:val="20"/>
        </w:rPr>
        <w:t xml:space="preserve"> </w:t>
      </w:r>
      <w:r w:rsidRPr="000D34E1">
        <w:rPr>
          <w:rFonts w:ascii="Frutiger 55" w:hAnsi="Frutiger 55" w:cs="Arial"/>
          <w:sz w:val="20"/>
          <w:szCs w:val="20"/>
        </w:rPr>
        <w:t>fin;</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54"/>
        </w:numPr>
        <w:tabs>
          <w:tab w:val="left" w:pos="1970"/>
        </w:tabs>
        <w:autoSpaceDE w:val="0"/>
        <w:autoSpaceDN w:val="0"/>
        <w:adjustRightInd w:val="0"/>
        <w:snapToGrid w:val="0"/>
        <w:spacing w:after="0" w:line="240" w:lineRule="auto"/>
        <w:ind w:right="112"/>
        <w:contextualSpacing w:val="0"/>
        <w:jc w:val="both"/>
        <w:rPr>
          <w:rFonts w:ascii="Frutiger 55" w:hAnsi="Frutiger 55" w:cs="Arial"/>
          <w:sz w:val="20"/>
          <w:szCs w:val="20"/>
        </w:rPr>
      </w:pPr>
      <w:r w:rsidRPr="000D34E1">
        <w:rPr>
          <w:rFonts w:ascii="Frutiger 55" w:hAnsi="Frutiger 55" w:cs="Arial"/>
          <w:sz w:val="20"/>
          <w:szCs w:val="20"/>
        </w:rPr>
        <w:t>le contractant, dans l’exécution d’un autre marché financé par l’Autorité Contractante, a été déclaré en défaut grave d’exécution, ce qui a conduit à la résiliation anticipée du marché ou à l’application de dommages- intérêts forfaitaires ou d’autres pénalités contractuelles ou ce qui a été découvert  à la suite de contrôles, d’audits ou d’enquêtes effectués par l’Autorité Contractante ;</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54"/>
        </w:numPr>
        <w:tabs>
          <w:tab w:val="left" w:pos="1970"/>
        </w:tabs>
        <w:autoSpaceDE w:val="0"/>
        <w:autoSpaceDN w:val="0"/>
        <w:adjustRightInd w:val="0"/>
        <w:snapToGrid w:val="0"/>
        <w:spacing w:after="0" w:line="240" w:lineRule="auto"/>
        <w:ind w:right="118"/>
        <w:contextualSpacing w:val="0"/>
        <w:jc w:val="both"/>
        <w:rPr>
          <w:rFonts w:ascii="Frutiger 55" w:hAnsi="Frutiger 55" w:cs="Arial"/>
          <w:sz w:val="20"/>
          <w:szCs w:val="20"/>
        </w:rPr>
      </w:pPr>
      <w:r w:rsidRPr="000D34E1">
        <w:rPr>
          <w:rFonts w:ascii="Frutiger 55" w:hAnsi="Frutiger 55" w:cs="Arial"/>
          <w:sz w:val="20"/>
          <w:szCs w:val="20"/>
        </w:rPr>
        <w:t>après la passation du marché, la procédure de passation ou l’exécution du marché s'avère avoir été entachée de violations des obligations, d’irrégularités ou de fraude;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54"/>
        </w:numPr>
        <w:tabs>
          <w:tab w:val="left" w:pos="1970"/>
        </w:tabs>
        <w:autoSpaceDE w:val="0"/>
        <w:autoSpaceDN w:val="0"/>
        <w:adjustRightInd w:val="0"/>
        <w:snapToGrid w:val="0"/>
        <w:spacing w:after="0" w:line="240" w:lineRule="auto"/>
        <w:ind w:right="115"/>
        <w:contextualSpacing w:val="0"/>
        <w:jc w:val="both"/>
        <w:rPr>
          <w:rFonts w:ascii="Frutiger 55" w:hAnsi="Frutiger 55" w:cs="Arial"/>
          <w:sz w:val="20"/>
          <w:szCs w:val="20"/>
        </w:rPr>
      </w:pPr>
      <w:r w:rsidRPr="000D34E1">
        <w:rPr>
          <w:rFonts w:ascii="Frutiger 55" w:hAnsi="Frutiger 55" w:cs="Arial"/>
          <w:sz w:val="20"/>
          <w:szCs w:val="20"/>
        </w:rPr>
        <w:t>la procédure de passation ou l’exécution d’un autre marché financé par l’Autorité Contractante s'avère avoir été entachée de violations des obligations, d’irrégularités ou de fraude, lesquelles sont susceptibles d’affecter l’exécution du présent marché;</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54"/>
        </w:numPr>
        <w:tabs>
          <w:tab w:val="left" w:pos="1970"/>
        </w:tabs>
        <w:autoSpaceDE w:val="0"/>
        <w:autoSpaceDN w:val="0"/>
        <w:adjustRightInd w:val="0"/>
        <w:snapToGrid w:val="0"/>
        <w:spacing w:after="0" w:line="240" w:lineRule="auto"/>
        <w:ind w:right="114"/>
        <w:contextualSpacing w:val="0"/>
        <w:jc w:val="both"/>
        <w:rPr>
          <w:rFonts w:ascii="Frutiger 55" w:hAnsi="Frutiger 55" w:cs="Arial"/>
          <w:sz w:val="20"/>
          <w:szCs w:val="20"/>
        </w:rPr>
      </w:pPr>
      <w:r w:rsidRPr="000D34E1">
        <w:rPr>
          <w:rFonts w:ascii="Frutiger 55" w:hAnsi="Frutiger 55" w:cs="Arial"/>
          <w:sz w:val="20"/>
          <w:szCs w:val="20"/>
        </w:rPr>
        <w:t>le contractant n'exécute pas son obligation conformément à l’article 12, paragraphe 8, à l’article 12 bis ou à l’article 12</w:t>
      </w:r>
      <w:r w:rsidRPr="000D34E1">
        <w:rPr>
          <w:rFonts w:ascii="Frutiger 55" w:hAnsi="Frutiger 55" w:cs="Arial"/>
          <w:spacing w:val="-10"/>
          <w:sz w:val="20"/>
          <w:szCs w:val="20"/>
        </w:rPr>
        <w:t xml:space="preserve"> </w:t>
      </w:r>
      <w:r w:rsidRPr="000D34E1">
        <w:rPr>
          <w:rFonts w:ascii="Frutiger 55" w:hAnsi="Frutiger 55" w:cs="Arial"/>
          <w:sz w:val="20"/>
          <w:szCs w:val="20"/>
        </w:rPr>
        <w:t>ter;</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54"/>
        </w:numPr>
        <w:tabs>
          <w:tab w:val="left" w:pos="1970"/>
        </w:tabs>
        <w:autoSpaceDE w:val="0"/>
        <w:autoSpaceDN w:val="0"/>
        <w:adjustRightInd w:val="0"/>
        <w:snapToGrid w:val="0"/>
        <w:spacing w:after="0" w:line="240" w:lineRule="auto"/>
        <w:ind w:right="121"/>
        <w:contextualSpacing w:val="0"/>
        <w:jc w:val="both"/>
        <w:rPr>
          <w:rFonts w:ascii="Frutiger 55" w:hAnsi="Frutiger 55" w:cs="Arial"/>
          <w:sz w:val="20"/>
          <w:szCs w:val="20"/>
        </w:rPr>
      </w:pPr>
      <w:r w:rsidRPr="000D34E1">
        <w:rPr>
          <w:rFonts w:ascii="Frutiger 55" w:hAnsi="Frutiger 55" w:cs="Arial"/>
          <w:sz w:val="20"/>
          <w:szCs w:val="20"/>
        </w:rPr>
        <w:t>le maître d’ouvrage est en droit d’obtenir le montant maximal au  titre  de  l’article 36, paragraphe</w:t>
      </w:r>
      <w:r w:rsidRPr="000D34E1">
        <w:rPr>
          <w:rFonts w:ascii="Frutiger 55" w:hAnsi="Frutiger 55" w:cs="Arial"/>
          <w:spacing w:val="-5"/>
          <w:sz w:val="20"/>
          <w:szCs w:val="20"/>
        </w:rPr>
        <w:t xml:space="preserve"> </w:t>
      </w:r>
      <w:r w:rsidRPr="000D34E1">
        <w:rPr>
          <w:rFonts w:ascii="Frutiger 55" w:hAnsi="Frutiger 55" w:cs="Arial"/>
          <w:sz w:val="20"/>
          <w:szCs w:val="20"/>
        </w:rPr>
        <w:t>1;</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54"/>
        </w:numPr>
        <w:tabs>
          <w:tab w:val="left" w:pos="1970"/>
        </w:tabs>
        <w:autoSpaceDE w:val="0"/>
        <w:autoSpaceDN w:val="0"/>
        <w:adjustRightInd w:val="0"/>
        <w:snapToGrid w:val="0"/>
        <w:spacing w:after="0" w:line="240" w:lineRule="auto"/>
        <w:ind w:right="119"/>
        <w:contextualSpacing w:val="0"/>
        <w:jc w:val="both"/>
        <w:rPr>
          <w:rFonts w:ascii="Frutiger 55" w:hAnsi="Frutiger 55" w:cs="Arial"/>
          <w:sz w:val="20"/>
          <w:szCs w:val="20"/>
        </w:rPr>
      </w:pPr>
      <w:r w:rsidRPr="000D34E1">
        <w:rPr>
          <w:rFonts w:ascii="Frutiger 55" w:hAnsi="Frutiger 55" w:cs="Arial"/>
          <w:sz w:val="20"/>
          <w:szCs w:val="20"/>
        </w:rPr>
        <w:t>le contractant n'exécute pas son obligation conformément à l'article 61, paragraphe 3;</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54"/>
        </w:numPr>
        <w:tabs>
          <w:tab w:val="left" w:pos="1970"/>
        </w:tabs>
        <w:autoSpaceDE w:val="0"/>
        <w:autoSpaceDN w:val="0"/>
        <w:adjustRightInd w:val="0"/>
        <w:snapToGrid w:val="0"/>
        <w:spacing w:after="0" w:line="240" w:lineRule="auto"/>
        <w:ind w:right="115"/>
        <w:contextualSpacing w:val="0"/>
        <w:jc w:val="both"/>
        <w:rPr>
          <w:rFonts w:ascii="Frutiger 55" w:hAnsi="Frutiger 55" w:cs="Arial"/>
          <w:sz w:val="20"/>
          <w:szCs w:val="20"/>
        </w:rPr>
      </w:pPr>
      <w:r w:rsidRPr="000D34E1">
        <w:rPr>
          <w:rFonts w:ascii="Frutiger 55" w:hAnsi="Frutiger 55" w:cs="Arial"/>
          <w:sz w:val="20"/>
          <w:szCs w:val="20"/>
        </w:rPr>
        <w:t>le contractant ne respecte pas les obligations en matière de protection des  données découlant de l’article 72 des présentes conditions</w:t>
      </w:r>
      <w:r w:rsidRPr="000D34E1">
        <w:rPr>
          <w:rFonts w:ascii="Frutiger 55" w:hAnsi="Frutiger 55" w:cs="Arial"/>
          <w:spacing w:val="-9"/>
          <w:sz w:val="20"/>
          <w:szCs w:val="20"/>
        </w:rPr>
        <w:t xml:space="preserve"> </w:t>
      </w:r>
      <w:r w:rsidRPr="000D34E1">
        <w:rPr>
          <w:rFonts w:ascii="Frutiger 55" w:hAnsi="Frutiger 55" w:cs="Arial"/>
          <w:sz w:val="20"/>
          <w:szCs w:val="20"/>
        </w:rPr>
        <w:t>générales.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Corpsdetexte"/>
        <w:adjustRightInd w:val="0"/>
        <w:snapToGrid w:val="0"/>
        <w:spacing w:after="0"/>
        <w:ind w:left="1249" w:right="115"/>
        <w:rPr>
          <w:rFonts w:ascii="Frutiger 55" w:hAnsi="Frutiger 55"/>
          <w:szCs w:val="20"/>
        </w:rPr>
      </w:pPr>
      <w:r w:rsidRPr="000D34E1">
        <w:rPr>
          <w:rFonts w:ascii="Frutiger 55" w:hAnsi="Frutiger 55"/>
          <w:szCs w:val="20"/>
        </w:rPr>
        <w:t>Les cas de résiliation visés aux points e), i), j), l), m) et n) peuvent également concerner des membres de l’organe d’administration, de direction ou de surveillance du contractant et/ou des personnes ayant un pouvoir de représentation, de décision ou de contrôle à l’égard du contractant.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Corpsdetexte"/>
        <w:adjustRightInd w:val="0"/>
        <w:snapToGrid w:val="0"/>
        <w:spacing w:after="0"/>
        <w:ind w:left="1249" w:right="116"/>
        <w:rPr>
          <w:rFonts w:ascii="Frutiger 55" w:hAnsi="Frutiger 55"/>
          <w:szCs w:val="20"/>
        </w:rPr>
      </w:pPr>
      <w:r w:rsidRPr="000D34E1">
        <w:rPr>
          <w:rFonts w:ascii="Frutiger 55" w:hAnsi="Frutiger 55"/>
          <w:szCs w:val="20"/>
        </w:rPr>
        <w:t>Les cas de résiliation visés aux points a), e), f), g), i), j), k), l), m) et n) peuvent également concerner les personnes conjointement et solidairement responsables de l’exécution du marché.</w:t>
      </w:r>
    </w:p>
    <w:p w:rsidR="0066540D" w:rsidRPr="000D34E1" w:rsidRDefault="0066540D" w:rsidP="00955611">
      <w:pPr>
        <w:pStyle w:val="Corpsdetexte"/>
        <w:adjustRightInd w:val="0"/>
        <w:snapToGrid w:val="0"/>
        <w:spacing w:after="0"/>
        <w:ind w:left="1249"/>
        <w:rPr>
          <w:rFonts w:ascii="Frutiger 55" w:hAnsi="Frutiger 55"/>
          <w:szCs w:val="20"/>
        </w:rPr>
      </w:pPr>
      <w:r w:rsidRPr="000D34E1">
        <w:rPr>
          <w:rFonts w:ascii="Frutiger 55" w:hAnsi="Frutiger 55"/>
          <w:szCs w:val="20"/>
        </w:rPr>
        <w:t>Les cas visés aux points e), i), j), k), l), m), n) et q) peuvent également concerner les sous- traitants.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54"/>
        </w:numPr>
        <w:tabs>
          <w:tab w:val="left" w:pos="1250"/>
        </w:tabs>
        <w:autoSpaceDE w:val="0"/>
        <w:autoSpaceDN w:val="0"/>
        <w:adjustRightInd w:val="0"/>
        <w:snapToGrid w:val="0"/>
        <w:spacing w:after="0" w:line="240" w:lineRule="auto"/>
        <w:ind w:right="113"/>
        <w:contextualSpacing w:val="0"/>
        <w:jc w:val="both"/>
        <w:rPr>
          <w:rFonts w:ascii="Frutiger 55" w:hAnsi="Frutiger 55" w:cs="Arial"/>
          <w:sz w:val="20"/>
          <w:szCs w:val="20"/>
        </w:rPr>
      </w:pPr>
      <w:r w:rsidRPr="000D34E1">
        <w:rPr>
          <w:rFonts w:ascii="Frutiger 55" w:hAnsi="Frutiger 55" w:cs="Arial"/>
          <w:sz w:val="20"/>
          <w:szCs w:val="20"/>
        </w:rPr>
        <w:t>La résiliation s'entend sans préjudice des autres droits ou compétences du maître d'ouvrage ou du contractant au titre du marché. Le maître d'ouvrage peut ensuite achever lui-même les travaux ou conclure un autre marché avec un tiers aux frais du contractant. Le contractant cesse immédiatement d'être responsable des retards d'exécution dès que le maître d'ouvrage a résilié le marché, sans préjudice de toute responsabilité qui peut avoir pris naissance à cet égard</w:t>
      </w:r>
      <w:r w:rsidRPr="000D34E1">
        <w:rPr>
          <w:rFonts w:ascii="Frutiger 55" w:hAnsi="Frutiger 55" w:cs="Arial"/>
          <w:spacing w:val="-7"/>
          <w:sz w:val="20"/>
          <w:szCs w:val="20"/>
        </w:rPr>
        <w:t xml:space="preserve"> </w:t>
      </w:r>
      <w:r w:rsidRPr="000D34E1">
        <w:rPr>
          <w:rFonts w:ascii="Frutiger 55" w:hAnsi="Frutiger 55" w:cs="Arial"/>
          <w:sz w:val="20"/>
          <w:szCs w:val="20"/>
        </w:rPr>
        <w:t>antérieurement.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54"/>
        </w:numPr>
        <w:tabs>
          <w:tab w:val="left" w:pos="1250"/>
        </w:tabs>
        <w:autoSpaceDE w:val="0"/>
        <w:autoSpaceDN w:val="0"/>
        <w:adjustRightInd w:val="0"/>
        <w:snapToGrid w:val="0"/>
        <w:spacing w:after="0" w:line="240" w:lineRule="auto"/>
        <w:ind w:right="116"/>
        <w:contextualSpacing w:val="0"/>
        <w:jc w:val="both"/>
        <w:rPr>
          <w:rFonts w:ascii="Frutiger 55" w:hAnsi="Frutiger 55" w:cs="Arial"/>
          <w:sz w:val="20"/>
          <w:szCs w:val="20"/>
        </w:rPr>
      </w:pPr>
      <w:r w:rsidRPr="000D34E1">
        <w:rPr>
          <w:rFonts w:ascii="Frutiger 55" w:hAnsi="Frutiger 55" w:cs="Arial"/>
          <w:sz w:val="20"/>
          <w:szCs w:val="20"/>
        </w:rPr>
        <w:t>Dès la résiliation du marché ou la réception de la notification de celle-ci, le contractant prend des mesures immédiates pour arrêter sans délai et correctement les travaux et pour réduire les frais au</w:t>
      </w:r>
      <w:r w:rsidRPr="000D34E1">
        <w:rPr>
          <w:rFonts w:ascii="Frutiger 55" w:hAnsi="Frutiger 55" w:cs="Arial"/>
          <w:spacing w:val="-3"/>
          <w:sz w:val="20"/>
          <w:szCs w:val="20"/>
        </w:rPr>
        <w:t xml:space="preserve"> </w:t>
      </w:r>
      <w:r w:rsidRPr="000D34E1">
        <w:rPr>
          <w:rFonts w:ascii="Frutiger 55" w:hAnsi="Frutiger 55" w:cs="Arial"/>
          <w:sz w:val="20"/>
          <w:szCs w:val="20"/>
        </w:rPr>
        <w:t>minimum.</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54"/>
        </w:numPr>
        <w:tabs>
          <w:tab w:val="left" w:pos="1250"/>
        </w:tabs>
        <w:autoSpaceDE w:val="0"/>
        <w:autoSpaceDN w:val="0"/>
        <w:adjustRightInd w:val="0"/>
        <w:snapToGrid w:val="0"/>
        <w:spacing w:after="0" w:line="240" w:lineRule="auto"/>
        <w:ind w:right="120"/>
        <w:contextualSpacing w:val="0"/>
        <w:jc w:val="both"/>
        <w:rPr>
          <w:rFonts w:ascii="Frutiger 55" w:hAnsi="Frutiger 55" w:cs="Arial"/>
          <w:sz w:val="20"/>
          <w:szCs w:val="20"/>
        </w:rPr>
      </w:pPr>
      <w:r w:rsidRPr="000D34E1">
        <w:rPr>
          <w:rFonts w:ascii="Frutiger 55" w:hAnsi="Frutiger 55" w:cs="Arial"/>
          <w:sz w:val="20"/>
          <w:szCs w:val="20"/>
        </w:rPr>
        <w:t>Le maître d'œuvre certifie, dès que possible après la résiliation, la valeur des travaux et toutes les sommes dues au contractant à la date de la résiliation du</w:t>
      </w:r>
      <w:r w:rsidRPr="000D34E1">
        <w:rPr>
          <w:rFonts w:ascii="Frutiger 55" w:hAnsi="Frutiger 55" w:cs="Arial"/>
          <w:spacing w:val="-14"/>
          <w:sz w:val="20"/>
          <w:szCs w:val="20"/>
        </w:rPr>
        <w:t xml:space="preserve"> </w:t>
      </w:r>
      <w:r w:rsidRPr="000D34E1">
        <w:rPr>
          <w:rFonts w:ascii="Frutiger 55" w:hAnsi="Frutiger 55" w:cs="Arial"/>
          <w:sz w:val="20"/>
          <w:szCs w:val="20"/>
        </w:rPr>
        <w:t>marché.</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54"/>
        </w:numPr>
        <w:tabs>
          <w:tab w:val="left" w:pos="1250"/>
        </w:tabs>
        <w:autoSpaceDE w:val="0"/>
        <w:autoSpaceDN w:val="0"/>
        <w:adjustRightInd w:val="0"/>
        <w:snapToGrid w:val="0"/>
        <w:spacing w:after="0" w:line="240" w:lineRule="auto"/>
        <w:ind w:hanging="568"/>
        <w:contextualSpacing w:val="0"/>
        <w:jc w:val="both"/>
        <w:rPr>
          <w:rFonts w:ascii="Frutiger 55" w:hAnsi="Frutiger 55" w:cs="Arial"/>
          <w:sz w:val="20"/>
          <w:szCs w:val="20"/>
        </w:rPr>
      </w:pPr>
      <w:r w:rsidRPr="000D34E1">
        <w:rPr>
          <w:rFonts w:ascii="Frutiger 55" w:hAnsi="Frutiger 55" w:cs="Arial"/>
          <w:sz w:val="20"/>
          <w:szCs w:val="20"/>
        </w:rPr>
        <w:t>En cas de</w:t>
      </w:r>
      <w:r w:rsidRPr="000D34E1">
        <w:rPr>
          <w:rFonts w:ascii="Frutiger 55" w:hAnsi="Frutiger 55" w:cs="Arial"/>
          <w:spacing w:val="-1"/>
          <w:sz w:val="20"/>
          <w:szCs w:val="20"/>
        </w:rPr>
        <w:t xml:space="preserve"> </w:t>
      </w:r>
      <w:r w:rsidRPr="000D34E1">
        <w:rPr>
          <w:rFonts w:ascii="Frutiger 55" w:hAnsi="Frutiger 55" w:cs="Arial"/>
          <w:sz w:val="20"/>
          <w:szCs w:val="20"/>
        </w:rPr>
        <w:t>résiliation</w:t>
      </w:r>
      <w:r w:rsidR="00236B50">
        <w:rPr>
          <w:rFonts w:ascii="Frutiger 55" w:hAnsi="Frutiger 55" w:cs="Arial"/>
          <w:sz w:val="20"/>
          <w:szCs w:val="20"/>
        </w:rPr>
        <w:t xml:space="preserve"> </w:t>
      </w:r>
      <w:r w:rsidRPr="000D34E1">
        <w:rPr>
          <w:rFonts w:ascii="Frutiger 55" w:hAnsi="Frutiger 55" w:cs="Arial"/>
          <w:sz w:val="20"/>
          <w:szCs w:val="20"/>
        </w:rPr>
        <w: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54"/>
        </w:numPr>
        <w:tabs>
          <w:tab w:val="left" w:pos="1970"/>
        </w:tabs>
        <w:autoSpaceDE w:val="0"/>
        <w:autoSpaceDN w:val="0"/>
        <w:adjustRightInd w:val="0"/>
        <w:snapToGrid w:val="0"/>
        <w:spacing w:after="0" w:line="240" w:lineRule="auto"/>
        <w:ind w:right="117"/>
        <w:contextualSpacing w:val="0"/>
        <w:jc w:val="both"/>
        <w:rPr>
          <w:rFonts w:ascii="Frutiger 55" w:hAnsi="Frutiger 55" w:cs="Arial"/>
          <w:sz w:val="20"/>
          <w:szCs w:val="20"/>
        </w:rPr>
      </w:pPr>
      <w:r w:rsidRPr="000D34E1">
        <w:rPr>
          <w:rFonts w:ascii="Frutiger 55" w:hAnsi="Frutiger 55" w:cs="Arial"/>
          <w:sz w:val="20"/>
          <w:szCs w:val="20"/>
        </w:rPr>
        <w:t>un rapport sur les travaux exécutés par le contractant est établi par le maître d'œuvre aussitôt que possible après l'inspection des travaux et l'inventaire des ouvrages temporaires, matériaux, équipements et installations. Le contractant est sommé d'être présent lors de l'inspection et de l'inventaire. Le maître d'œuvre fait également le relevé des salaires dus par le contractant aux travailleurs qu'il a employés au titre du marché et des sommes dues par le contractant au maître d'ouvrage</w:t>
      </w:r>
      <w:r w:rsidR="00236B50">
        <w:rPr>
          <w:rFonts w:ascii="Frutiger 55" w:hAnsi="Frutiger 55" w:cs="Arial"/>
          <w:sz w:val="20"/>
          <w:szCs w:val="20"/>
        </w:rPr>
        <w:t xml:space="preserve"> </w:t>
      </w:r>
      <w:r w:rsidRPr="000D34E1">
        <w:rPr>
          <w:rFonts w:ascii="Frutiger 55" w:hAnsi="Frutiger 55" w:cs="Arial"/>
          <w:sz w:val="20"/>
          <w:szCs w:val="20"/>
        </w:rPr>
        <w: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54"/>
        </w:numPr>
        <w:tabs>
          <w:tab w:val="left" w:pos="1970"/>
        </w:tabs>
        <w:autoSpaceDE w:val="0"/>
        <w:autoSpaceDN w:val="0"/>
        <w:adjustRightInd w:val="0"/>
        <w:snapToGrid w:val="0"/>
        <w:spacing w:after="0" w:line="240" w:lineRule="auto"/>
        <w:ind w:right="112"/>
        <w:contextualSpacing w:val="0"/>
        <w:jc w:val="both"/>
        <w:rPr>
          <w:rFonts w:ascii="Frutiger 55" w:hAnsi="Frutiger 55" w:cs="Arial"/>
          <w:sz w:val="20"/>
          <w:szCs w:val="20"/>
        </w:rPr>
      </w:pPr>
      <w:r w:rsidRPr="000D34E1">
        <w:rPr>
          <w:rFonts w:ascii="Frutiger 55" w:hAnsi="Frutiger 55" w:cs="Arial"/>
          <w:sz w:val="20"/>
          <w:szCs w:val="20"/>
        </w:rPr>
        <w:t>le maître d'ouvrage a la faculté d'acquérir tout ou partie des ouvrages temporaires qui ont été approuvés par le maître d'œuvre ainsi que les équipements et matériaux spécialement fournis ou fabriqués dans le cadre de l'exécution des travaux au titre du</w:t>
      </w:r>
      <w:r w:rsidRPr="000D34E1">
        <w:rPr>
          <w:rFonts w:ascii="Frutiger 55" w:hAnsi="Frutiger 55" w:cs="Arial"/>
          <w:spacing w:val="-3"/>
          <w:sz w:val="20"/>
          <w:szCs w:val="20"/>
        </w:rPr>
        <w:t xml:space="preserve"> </w:t>
      </w:r>
      <w:r w:rsidRPr="000D34E1">
        <w:rPr>
          <w:rFonts w:ascii="Frutiger 55" w:hAnsi="Frutiger 55" w:cs="Arial"/>
          <w:sz w:val="20"/>
          <w:szCs w:val="20"/>
        </w:rPr>
        <w:t>marché;</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54"/>
        </w:numPr>
        <w:tabs>
          <w:tab w:val="left" w:pos="1970"/>
        </w:tabs>
        <w:autoSpaceDE w:val="0"/>
        <w:autoSpaceDN w:val="0"/>
        <w:adjustRightInd w:val="0"/>
        <w:snapToGrid w:val="0"/>
        <w:spacing w:after="0" w:line="240" w:lineRule="auto"/>
        <w:ind w:right="117"/>
        <w:contextualSpacing w:val="0"/>
        <w:jc w:val="both"/>
        <w:rPr>
          <w:rFonts w:ascii="Frutiger 55" w:hAnsi="Frutiger 55" w:cs="Arial"/>
          <w:sz w:val="20"/>
          <w:szCs w:val="20"/>
        </w:rPr>
      </w:pPr>
      <w:r w:rsidRPr="000D34E1">
        <w:rPr>
          <w:rFonts w:ascii="Frutiger 55" w:hAnsi="Frutiger 55" w:cs="Arial"/>
          <w:sz w:val="20"/>
          <w:szCs w:val="20"/>
        </w:rPr>
        <w:t>le prix d'achat des ouvrages temporaires, des installations, des équipements et des matériaux susvisés n'excède pas la partie impayée des frais encourus par le contractant, ces frais étant limités à ceux requis pour l'exécution du marché dans des conditions</w:t>
      </w:r>
      <w:r w:rsidRPr="000D34E1">
        <w:rPr>
          <w:rFonts w:ascii="Frutiger 55" w:hAnsi="Frutiger 55" w:cs="Arial"/>
          <w:spacing w:val="-1"/>
          <w:sz w:val="20"/>
          <w:szCs w:val="20"/>
        </w:rPr>
        <w:t xml:space="preserve"> </w:t>
      </w:r>
      <w:r w:rsidRPr="000D34E1">
        <w:rPr>
          <w:rFonts w:ascii="Frutiger 55" w:hAnsi="Frutiger 55" w:cs="Arial"/>
          <w:sz w:val="20"/>
          <w:szCs w:val="20"/>
        </w:rPr>
        <w:t>normales;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54"/>
        </w:numPr>
        <w:tabs>
          <w:tab w:val="left" w:pos="1970"/>
        </w:tabs>
        <w:autoSpaceDE w:val="0"/>
        <w:autoSpaceDN w:val="0"/>
        <w:adjustRightInd w:val="0"/>
        <w:snapToGrid w:val="0"/>
        <w:spacing w:after="0" w:line="240" w:lineRule="auto"/>
        <w:ind w:right="119"/>
        <w:contextualSpacing w:val="0"/>
        <w:jc w:val="both"/>
        <w:rPr>
          <w:rFonts w:ascii="Frutiger 55" w:hAnsi="Frutiger 55" w:cs="Arial"/>
          <w:sz w:val="20"/>
          <w:szCs w:val="20"/>
        </w:rPr>
      </w:pPr>
      <w:r w:rsidRPr="000D34E1">
        <w:rPr>
          <w:rFonts w:ascii="Frutiger 55" w:hAnsi="Frutiger 55" w:cs="Arial"/>
          <w:sz w:val="20"/>
          <w:szCs w:val="20"/>
        </w:rPr>
        <w:t xml:space="preserve">le maître d'ouvrage peut acquérir, aux prix pratiqués sur le marché, les matériaux et articles fournis ou commandés par le contractant et non </w:t>
      </w:r>
      <w:r w:rsidRPr="000D34E1">
        <w:rPr>
          <w:rFonts w:ascii="Frutiger 55" w:hAnsi="Frutiger 55" w:cs="Arial"/>
          <w:sz w:val="20"/>
          <w:szCs w:val="20"/>
        </w:rPr>
        <w:lastRenderedPageBreak/>
        <w:t>encore payés par le maître d'ouvrage, et ce aux conditions que le maître d'œuvre juge</w:t>
      </w:r>
      <w:r w:rsidRPr="000D34E1">
        <w:rPr>
          <w:rFonts w:ascii="Frutiger 55" w:hAnsi="Frutiger 55" w:cs="Arial"/>
          <w:spacing w:val="-13"/>
          <w:sz w:val="20"/>
          <w:szCs w:val="20"/>
        </w:rPr>
        <w:t xml:space="preserve"> </w:t>
      </w:r>
      <w:r w:rsidRPr="000D34E1">
        <w:rPr>
          <w:rFonts w:ascii="Frutiger 55" w:hAnsi="Frutiger 55" w:cs="Arial"/>
          <w:sz w:val="20"/>
          <w:szCs w:val="20"/>
        </w:rPr>
        <w:t>appropriées.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54"/>
        </w:numPr>
        <w:tabs>
          <w:tab w:val="left" w:pos="1250"/>
        </w:tabs>
        <w:autoSpaceDE w:val="0"/>
        <w:autoSpaceDN w:val="0"/>
        <w:adjustRightInd w:val="0"/>
        <w:snapToGrid w:val="0"/>
        <w:spacing w:after="0" w:line="240" w:lineRule="auto"/>
        <w:ind w:right="115"/>
        <w:contextualSpacing w:val="0"/>
        <w:jc w:val="both"/>
        <w:rPr>
          <w:rFonts w:ascii="Frutiger 55" w:hAnsi="Frutiger 55" w:cs="Arial"/>
          <w:sz w:val="20"/>
          <w:szCs w:val="20"/>
        </w:rPr>
      </w:pPr>
      <w:r w:rsidRPr="000D34E1">
        <w:rPr>
          <w:rFonts w:ascii="Frutiger 55" w:hAnsi="Frutiger 55" w:cs="Arial"/>
          <w:sz w:val="20"/>
          <w:szCs w:val="20"/>
        </w:rPr>
        <w:t>Le maître d'ouvrage n’est pas tenu d’effectuer d’autres paiements au contractant tant que les travaux ne sont pas achevés. Lorsque les travaux sont achevés, le maître d’ouvrage obtient du contractant le remboursement des frais supplémentaires éventuels occasionnés par l’achèvement des travaux ou paie tout solde encore dû au</w:t>
      </w:r>
      <w:r w:rsidRPr="000D34E1">
        <w:rPr>
          <w:rFonts w:ascii="Frutiger 55" w:hAnsi="Frutiger 55" w:cs="Arial"/>
          <w:spacing w:val="-13"/>
          <w:sz w:val="20"/>
          <w:szCs w:val="20"/>
        </w:rPr>
        <w:t xml:space="preserve"> </w:t>
      </w:r>
      <w:r w:rsidRPr="000D34E1">
        <w:rPr>
          <w:rFonts w:ascii="Frutiger 55" w:hAnsi="Frutiger 55" w:cs="Arial"/>
          <w:sz w:val="20"/>
          <w:szCs w:val="20"/>
        </w:rPr>
        <w:t>contractant.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54"/>
        </w:numPr>
        <w:tabs>
          <w:tab w:val="left" w:pos="1250"/>
        </w:tabs>
        <w:autoSpaceDE w:val="0"/>
        <w:autoSpaceDN w:val="0"/>
        <w:adjustRightInd w:val="0"/>
        <w:snapToGrid w:val="0"/>
        <w:spacing w:after="0" w:line="240" w:lineRule="auto"/>
        <w:ind w:right="117"/>
        <w:contextualSpacing w:val="0"/>
        <w:jc w:val="both"/>
        <w:rPr>
          <w:rFonts w:ascii="Frutiger 55" w:hAnsi="Frutiger 55" w:cs="Arial"/>
          <w:sz w:val="20"/>
          <w:szCs w:val="20"/>
        </w:rPr>
      </w:pPr>
      <w:r w:rsidRPr="000D34E1">
        <w:rPr>
          <w:rFonts w:ascii="Frutiger 55" w:hAnsi="Frutiger 55" w:cs="Arial"/>
          <w:sz w:val="20"/>
          <w:szCs w:val="20"/>
        </w:rPr>
        <w:t>Si le maître d’ouvrage résilie le marché en application de l’article 64, paragraphe 2, il est en droit d'obtenir du contractant, en plus des coûts supplémentaires nécessaires à l’achèvement</w:t>
      </w:r>
      <w:r w:rsidRPr="000D34E1">
        <w:rPr>
          <w:rFonts w:ascii="Frutiger 55" w:hAnsi="Frutiger 55" w:cs="Arial"/>
          <w:spacing w:val="47"/>
          <w:sz w:val="20"/>
          <w:szCs w:val="20"/>
        </w:rPr>
        <w:t xml:space="preserve"> </w:t>
      </w:r>
      <w:r w:rsidRPr="000D34E1">
        <w:rPr>
          <w:rFonts w:ascii="Frutiger 55" w:hAnsi="Frutiger 55" w:cs="Arial"/>
          <w:sz w:val="20"/>
          <w:szCs w:val="20"/>
        </w:rPr>
        <w:t>des</w:t>
      </w:r>
      <w:r w:rsidRPr="000D34E1">
        <w:rPr>
          <w:rFonts w:ascii="Frutiger 55" w:hAnsi="Frutiger 55" w:cs="Arial"/>
          <w:spacing w:val="47"/>
          <w:sz w:val="20"/>
          <w:szCs w:val="20"/>
        </w:rPr>
        <w:t xml:space="preserve"> </w:t>
      </w:r>
      <w:r w:rsidRPr="000D34E1">
        <w:rPr>
          <w:rFonts w:ascii="Frutiger 55" w:hAnsi="Frutiger 55" w:cs="Arial"/>
          <w:sz w:val="20"/>
          <w:szCs w:val="20"/>
        </w:rPr>
        <w:t>travaux</w:t>
      </w:r>
      <w:r w:rsidRPr="000D34E1">
        <w:rPr>
          <w:rFonts w:ascii="Frutiger 55" w:hAnsi="Frutiger 55" w:cs="Arial"/>
          <w:spacing w:val="47"/>
          <w:sz w:val="20"/>
          <w:szCs w:val="20"/>
        </w:rPr>
        <w:t xml:space="preserve"> </w:t>
      </w:r>
      <w:r w:rsidRPr="000D34E1">
        <w:rPr>
          <w:rFonts w:ascii="Frutiger 55" w:hAnsi="Frutiger 55" w:cs="Arial"/>
          <w:sz w:val="20"/>
          <w:szCs w:val="20"/>
        </w:rPr>
        <w:t>et</w:t>
      </w:r>
      <w:r w:rsidRPr="000D34E1">
        <w:rPr>
          <w:rFonts w:ascii="Frutiger 55" w:hAnsi="Frutiger 55" w:cs="Arial"/>
          <w:spacing w:val="47"/>
          <w:sz w:val="20"/>
          <w:szCs w:val="20"/>
        </w:rPr>
        <w:t xml:space="preserve"> </w:t>
      </w:r>
      <w:r w:rsidRPr="000D34E1">
        <w:rPr>
          <w:rFonts w:ascii="Frutiger 55" w:hAnsi="Frutiger 55" w:cs="Arial"/>
          <w:sz w:val="20"/>
          <w:szCs w:val="20"/>
        </w:rPr>
        <w:t>sans</w:t>
      </w:r>
      <w:r w:rsidRPr="000D34E1">
        <w:rPr>
          <w:rFonts w:ascii="Frutiger 55" w:hAnsi="Frutiger 55" w:cs="Arial"/>
          <w:spacing w:val="47"/>
          <w:sz w:val="20"/>
          <w:szCs w:val="20"/>
        </w:rPr>
        <w:t xml:space="preserve"> </w:t>
      </w:r>
      <w:r w:rsidRPr="000D34E1">
        <w:rPr>
          <w:rFonts w:ascii="Frutiger 55" w:hAnsi="Frutiger 55" w:cs="Arial"/>
          <w:sz w:val="20"/>
          <w:szCs w:val="20"/>
        </w:rPr>
        <w:t>préjudice</w:t>
      </w:r>
      <w:r w:rsidRPr="000D34E1">
        <w:rPr>
          <w:rFonts w:ascii="Frutiger 55" w:hAnsi="Frutiger 55" w:cs="Arial"/>
          <w:spacing w:val="47"/>
          <w:sz w:val="20"/>
          <w:szCs w:val="20"/>
        </w:rPr>
        <w:t xml:space="preserve"> </w:t>
      </w:r>
      <w:r w:rsidRPr="000D34E1">
        <w:rPr>
          <w:rFonts w:ascii="Frutiger 55" w:hAnsi="Frutiger 55" w:cs="Arial"/>
          <w:sz w:val="20"/>
          <w:szCs w:val="20"/>
        </w:rPr>
        <w:t>des</w:t>
      </w:r>
      <w:r w:rsidRPr="000D34E1">
        <w:rPr>
          <w:rFonts w:ascii="Frutiger 55" w:hAnsi="Frutiger 55" w:cs="Arial"/>
          <w:spacing w:val="47"/>
          <w:sz w:val="20"/>
          <w:szCs w:val="20"/>
        </w:rPr>
        <w:t xml:space="preserve"> </w:t>
      </w:r>
      <w:r w:rsidRPr="000D34E1">
        <w:rPr>
          <w:rFonts w:ascii="Frutiger 55" w:hAnsi="Frutiger 55" w:cs="Arial"/>
          <w:sz w:val="20"/>
          <w:szCs w:val="20"/>
        </w:rPr>
        <w:t>autres</w:t>
      </w:r>
      <w:r w:rsidRPr="000D34E1">
        <w:rPr>
          <w:rFonts w:ascii="Frutiger 55" w:hAnsi="Frutiger 55" w:cs="Arial"/>
          <w:spacing w:val="46"/>
          <w:sz w:val="20"/>
          <w:szCs w:val="20"/>
        </w:rPr>
        <w:t xml:space="preserve"> </w:t>
      </w:r>
      <w:r w:rsidRPr="000D34E1">
        <w:rPr>
          <w:rFonts w:ascii="Frutiger 55" w:hAnsi="Frutiger 55" w:cs="Arial"/>
          <w:sz w:val="20"/>
          <w:szCs w:val="20"/>
        </w:rPr>
        <w:t>recours</w:t>
      </w:r>
      <w:r w:rsidRPr="000D34E1">
        <w:rPr>
          <w:rFonts w:ascii="Frutiger 55" w:hAnsi="Frutiger 55" w:cs="Arial"/>
          <w:spacing w:val="47"/>
          <w:sz w:val="20"/>
          <w:szCs w:val="20"/>
        </w:rPr>
        <w:t xml:space="preserve"> </w:t>
      </w:r>
      <w:r w:rsidRPr="000D34E1">
        <w:rPr>
          <w:rFonts w:ascii="Frutiger 55" w:hAnsi="Frutiger 55" w:cs="Arial"/>
          <w:sz w:val="20"/>
          <w:szCs w:val="20"/>
        </w:rPr>
        <w:t>prévus</w:t>
      </w:r>
      <w:r w:rsidRPr="000D34E1">
        <w:rPr>
          <w:rFonts w:ascii="Frutiger 55" w:hAnsi="Frutiger 55" w:cs="Arial"/>
          <w:spacing w:val="47"/>
          <w:sz w:val="20"/>
          <w:szCs w:val="20"/>
        </w:rPr>
        <w:t xml:space="preserve"> </w:t>
      </w:r>
      <w:r w:rsidRPr="000D34E1">
        <w:rPr>
          <w:rFonts w:ascii="Frutiger 55" w:hAnsi="Frutiger 55" w:cs="Arial"/>
          <w:sz w:val="20"/>
          <w:szCs w:val="20"/>
        </w:rPr>
        <w:t>par</w:t>
      </w:r>
      <w:r w:rsidRPr="000D34E1">
        <w:rPr>
          <w:rFonts w:ascii="Frutiger 55" w:hAnsi="Frutiger 55" w:cs="Arial"/>
          <w:spacing w:val="48"/>
          <w:sz w:val="20"/>
          <w:szCs w:val="20"/>
        </w:rPr>
        <w:t xml:space="preserve"> </w:t>
      </w:r>
      <w:r w:rsidRPr="000D34E1">
        <w:rPr>
          <w:rFonts w:ascii="Frutiger 55" w:hAnsi="Frutiger 55" w:cs="Arial"/>
          <w:sz w:val="20"/>
          <w:szCs w:val="20"/>
        </w:rPr>
        <w:t>le</w:t>
      </w:r>
      <w:r w:rsidRPr="000D34E1">
        <w:rPr>
          <w:rFonts w:ascii="Frutiger 55" w:hAnsi="Frutiger 55" w:cs="Arial"/>
          <w:spacing w:val="46"/>
          <w:sz w:val="20"/>
          <w:szCs w:val="20"/>
        </w:rPr>
        <w:t xml:space="preserve"> </w:t>
      </w:r>
      <w:r w:rsidRPr="000D34E1">
        <w:rPr>
          <w:rFonts w:ascii="Frutiger 55" w:hAnsi="Frutiger 55" w:cs="Arial"/>
          <w:sz w:val="20"/>
          <w:szCs w:val="20"/>
        </w:rPr>
        <w:t>marché, réparation du préjudice qu’il a subi, à concurrence de maximum 10 % du montant du marché.</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54"/>
        </w:numPr>
        <w:tabs>
          <w:tab w:val="left" w:pos="1250"/>
        </w:tabs>
        <w:autoSpaceDE w:val="0"/>
        <w:autoSpaceDN w:val="0"/>
        <w:adjustRightInd w:val="0"/>
        <w:snapToGrid w:val="0"/>
        <w:spacing w:after="0" w:line="240" w:lineRule="auto"/>
        <w:ind w:right="119"/>
        <w:contextualSpacing w:val="0"/>
        <w:jc w:val="both"/>
        <w:rPr>
          <w:rFonts w:ascii="Frutiger 55" w:hAnsi="Frutiger 55" w:cs="Arial"/>
          <w:sz w:val="20"/>
          <w:szCs w:val="20"/>
        </w:rPr>
      </w:pPr>
      <w:r w:rsidRPr="000D34E1">
        <w:rPr>
          <w:rFonts w:ascii="Frutiger 55" w:hAnsi="Frutiger 55" w:cs="Arial"/>
          <w:sz w:val="20"/>
          <w:szCs w:val="20"/>
        </w:rPr>
        <w:t>Lorsque la résiliation ne résulte pas d'un acte ou d'une omission du contractant, d'un cas de force majeure ou d'autres circonstances en dehors du contrôle du maître d'ouvrage, le contractant est en droit de réclamer une indemnité pour le préjudice subi, en plus des sommes qui lui sont dues pour les travaux déjà exécutés.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54"/>
        </w:numPr>
        <w:tabs>
          <w:tab w:val="left" w:pos="1250"/>
        </w:tabs>
        <w:autoSpaceDE w:val="0"/>
        <w:autoSpaceDN w:val="0"/>
        <w:adjustRightInd w:val="0"/>
        <w:snapToGrid w:val="0"/>
        <w:spacing w:after="0" w:line="240" w:lineRule="auto"/>
        <w:ind w:right="121"/>
        <w:contextualSpacing w:val="0"/>
        <w:jc w:val="both"/>
        <w:rPr>
          <w:rFonts w:ascii="Frutiger 55" w:hAnsi="Frutiger 55" w:cs="Arial"/>
          <w:sz w:val="20"/>
          <w:szCs w:val="20"/>
        </w:rPr>
      </w:pPr>
      <w:r w:rsidRPr="000D34E1">
        <w:rPr>
          <w:rFonts w:ascii="Frutiger 55" w:hAnsi="Frutiger 55" w:cs="Arial"/>
          <w:sz w:val="20"/>
          <w:szCs w:val="20"/>
        </w:rPr>
        <w:t>Le présent marché est automatiquement résilié s’il n’a donné lieu à aucun paiement dans les deux ans suivant la signature par chacune des parties du contrat</w:t>
      </w:r>
      <w:r w:rsidRPr="000D34E1">
        <w:rPr>
          <w:rFonts w:ascii="Frutiger 55" w:hAnsi="Frutiger 55" w:cs="Arial"/>
          <w:spacing w:val="-14"/>
          <w:sz w:val="20"/>
          <w:szCs w:val="20"/>
        </w:rPr>
        <w:t xml:space="preserve"> </w:t>
      </w:r>
      <w:r w:rsidRPr="000D34E1">
        <w:rPr>
          <w:rFonts w:ascii="Frutiger 55" w:hAnsi="Frutiger 55" w:cs="Arial"/>
          <w:sz w:val="20"/>
          <w:szCs w:val="20"/>
        </w:rPr>
        <w:t>correspondant.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126" w:name="_bookmark72"/>
      <w:bookmarkEnd w:id="126"/>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65 -</w:t>
      </w:r>
      <w:r w:rsidRPr="000D34E1">
        <w:rPr>
          <w:rFonts w:ascii="Frutiger 55" w:hAnsi="Frutiger 55" w:cs="Arial"/>
          <w:sz w:val="20"/>
        </w:rPr>
        <w:tab/>
        <w:t>Résiliation par le</w:t>
      </w:r>
      <w:r w:rsidRPr="000D34E1">
        <w:rPr>
          <w:rFonts w:ascii="Frutiger 55" w:hAnsi="Frutiger 55" w:cs="Arial"/>
          <w:spacing w:val="-1"/>
          <w:sz w:val="20"/>
        </w:rPr>
        <w:t xml:space="preserve"> </w:t>
      </w:r>
      <w:r w:rsidRPr="000D34E1">
        <w:rPr>
          <w:rFonts w:ascii="Frutiger 55" w:hAnsi="Frutiger 55" w:cs="Arial"/>
          <w:sz w:val="20"/>
        </w:rPr>
        <w:t>contractant</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53"/>
        </w:numPr>
        <w:tabs>
          <w:tab w:val="left" w:pos="1250"/>
        </w:tabs>
        <w:autoSpaceDE w:val="0"/>
        <w:autoSpaceDN w:val="0"/>
        <w:adjustRightInd w:val="0"/>
        <w:snapToGrid w:val="0"/>
        <w:spacing w:after="0" w:line="240" w:lineRule="auto"/>
        <w:ind w:right="119"/>
        <w:contextualSpacing w:val="0"/>
        <w:jc w:val="both"/>
        <w:rPr>
          <w:rFonts w:ascii="Frutiger 55" w:hAnsi="Frutiger 55" w:cs="Arial"/>
          <w:sz w:val="20"/>
          <w:szCs w:val="20"/>
        </w:rPr>
      </w:pPr>
      <w:r w:rsidRPr="000D34E1">
        <w:rPr>
          <w:rFonts w:ascii="Frutiger 55" w:hAnsi="Frutiger 55" w:cs="Arial"/>
          <w:sz w:val="20"/>
          <w:szCs w:val="20"/>
        </w:rPr>
        <w:t>Le contractant peut, après avoir donné un préavis de 14 jours au maître d'ouvrage, résilier le marché si le maître</w:t>
      </w:r>
      <w:r w:rsidRPr="000D34E1">
        <w:rPr>
          <w:rFonts w:ascii="Frutiger 55" w:hAnsi="Frutiger 55" w:cs="Arial"/>
          <w:spacing w:val="-4"/>
          <w:sz w:val="20"/>
          <w:szCs w:val="20"/>
        </w:rPr>
        <w:t xml:space="preserve"> </w:t>
      </w:r>
      <w:r w:rsidRPr="000D34E1">
        <w:rPr>
          <w:rFonts w:ascii="Frutiger 55" w:hAnsi="Frutiger 55" w:cs="Arial"/>
          <w:sz w:val="20"/>
          <w:szCs w:val="20"/>
        </w:rPr>
        <w:t>d'ouvrage</w:t>
      </w:r>
      <w:r w:rsidR="00236B50">
        <w:rPr>
          <w:rFonts w:ascii="Frutiger 55" w:hAnsi="Frutiger 55" w:cs="Arial"/>
          <w:sz w:val="20"/>
          <w:szCs w:val="20"/>
        </w:rPr>
        <w:t xml:space="preserve"> </w:t>
      </w:r>
      <w:r w:rsidRPr="000D34E1">
        <w:rPr>
          <w:rFonts w:ascii="Frutiger 55" w:hAnsi="Frutiger 55" w:cs="Arial"/>
          <w:sz w:val="20"/>
          <w:szCs w:val="20"/>
        </w:rPr>
        <w: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53"/>
        </w:numPr>
        <w:tabs>
          <w:tab w:val="left" w:pos="1970"/>
        </w:tabs>
        <w:autoSpaceDE w:val="0"/>
        <w:autoSpaceDN w:val="0"/>
        <w:adjustRightInd w:val="0"/>
        <w:snapToGrid w:val="0"/>
        <w:spacing w:after="0" w:line="240" w:lineRule="auto"/>
        <w:ind w:right="112"/>
        <w:contextualSpacing w:val="0"/>
        <w:jc w:val="both"/>
        <w:rPr>
          <w:rFonts w:ascii="Frutiger 55" w:hAnsi="Frutiger 55" w:cs="Arial"/>
          <w:sz w:val="20"/>
          <w:szCs w:val="20"/>
        </w:rPr>
      </w:pPr>
      <w:r w:rsidRPr="000D34E1">
        <w:rPr>
          <w:rFonts w:ascii="Frutiger 55" w:hAnsi="Frutiger 55" w:cs="Arial"/>
          <w:sz w:val="20"/>
          <w:szCs w:val="20"/>
        </w:rPr>
        <w:t>ne lui paie pas pendant plus de 120 jours les sommes dues au titre de tout décompte établi par le maître d'œuvre à l'expiration du délai indiqué à l'article 44, paragraphe 3;</w:t>
      </w:r>
      <w:r w:rsidRPr="000D34E1">
        <w:rPr>
          <w:rFonts w:ascii="Frutiger 55" w:hAnsi="Frutiger 55" w:cs="Arial"/>
          <w:spacing w:val="1"/>
          <w:sz w:val="20"/>
          <w:szCs w:val="20"/>
        </w:rPr>
        <w:t xml:space="preserve"> </w:t>
      </w:r>
      <w:r w:rsidRPr="000D34E1">
        <w:rPr>
          <w:rFonts w:ascii="Frutiger 55" w:hAnsi="Frutiger 55" w:cs="Arial"/>
          <w:sz w:val="20"/>
          <w:szCs w:val="20"/>
        </w:rPr>
        <w:t>ou</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53"/>
        </w:numPr>
        <w:tabs>
          <w:tab w:val="left" w:pos="1970"/>
        </w:tabs>
        <w:autoSpaceDE w:val="0"/>
        <w:autoSpaceDN w:val="0"/>
        <w:adjustRightInd w:val="0"/>
        <w:snapToGrid w:val="0"/>
        <w:spacing w:after="0" w:line="240" w:lineRule="auto"/>
        <w:ind w:hanging="361"/>
        <w:contextualSpacing w:val="0"/>
        <w:jc w:val="both"/>
        <w:rPr>
          <w:rFonts w:ascii="Frutiger 55" w:hAnsi="Frutiger 55" w:cs="Arial"/>
          <w:sz w:val="20"/>
          <w:szCs w:val="20"/>
        </w:rPr>
      </w:pPr>
      <w:r w:rsidRPr="000D34E1">
        <w:rPr>
          <w:rFonts w:ascii="Frutiger 55" w:hAnsi="Frutiger 55" w:cs="Arial"/>
          <w:sz w:val="20"/>
          <w:szCs w:val="20"/>
        </w:rPr>
        <w:t>se soustrait systématiquement à ses obligations après de multiples rappels;</w:t>
      </w:r>
      <w:r w:rsidRPr="000D34E1">
        <w:rPr>
          <w:rFonts w:ascii="Frutiger 55" w:hAnsi="Frutiger 55" w:cs="Arial"/>
          <w:spacing w:val="-13"/>
          <w:sz w:val="20"/>
          <w:szCs w:val="20"/>
        </w:rPr>
        <w:t xml:space="preserve"> </w:t>
      </w:r>
      <w:r w:rsidRPr="000D34E1">
        <w:rPr>
          <w:rFonts w:ascii="Frutiger 55" w:hAnsi="Frutiger 55" w:cs="Arial"/>
          <w:sz w:val="20"/>
          <w:szCs w:val="20"/>
        </w:rPr>
        <w:t>ou</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2"/>
          <w:numId w:val="53"/>
        </w:numPr>
        <w:tabs>
          <w:tab w:val="left" w:pos="1970"/>
        </w:tabs>
        <w:autoSpaceDE w:val="0"/>
        <w:autoSpaceDN w:val="0"/>
        <w:adjustRightInd w:val="0"/>
        <w:snapToGrid w:val="0"/>
        <w:spacing w:after="0" w:line="240" w:lineRule="auto"/>
        <w:ind w:right="121"/>
        <w:contextualSpacing w:val="0"/>
        <w:jc w:val="both"/>
        <w:rPr>
          <w:rFonts w:ascii="Frutiger 55" w:hAnsi="Frutiger 55" w:cs="Arial"/>
          <w:sz w:val="20"/>
          <w:szCs w:val="20"/>
        </w:rPr>
      </w:pPr>
      <w:r w:rsidRPr="000D34E1">
        <w:rPr>
          <w:rFonts w:ascii="Frutiger 55" w:hAnsi="Frutiger 55" w:cs="Arial"/>
          <w:sz w:val="20"/>
          <w:szCs w:val="20"/>
        </w:rPr>
        <w:t>ordonne la suspension de tout ou partie des travaux pendant plus de 180 jours, pour des raisons non spécifiées dans le marché ou non imputables au manquement ou défaut du</w:t>
      </w:r>
      <w:r w:rsidRPr="000D34E1">
        <w:rPr>
          <w:rFonts w:ascii="Frutiger 55" w:hAnsi="Frutiger 55" w:cs="Arial"/>
          <w:spacing w:val="-2"/>
          <w:sz w:val="20"/>
          <w:szCs w:val="20"/>
        </w:rPr>
        <w:t xml:space="preserve"> </w:t>
      </w:r>
      <w:r w:rsidRPr="000D34E1">
        <w:rPr>
          <w:rFonts w:ascii="Frutiger 55" w:hAnsi="Frutiger 55" w:cs="Arial"/>
          <w:sz w:val="20"/>
          <w:szCs w:val="20"/>
        </w:rPr>
        <w:t>contractant.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53"/>
        </w:numPr>
        <w:tabs>
          <w:tab w:val="left" w:pos="1250"/>
        </w:tabs>
        <w:autoSpaceDE w:val="0"/>
        <w:autoSpaceDN w:val="0"/>
        <w:adjustRightInd w:val="0"/>
        <w:snapToGrid w:val="0"/>
        <w:spacing w:after="0" w:line="240" w:lineRule="auto"/>
        <w:ind w:right="116"/>
        <w:contextualSpacing w:val="0"/>
        <w:jc w:val="both"/>
        <w:rPr>
          <w:rFonts w:ascii="Frutiger 55" w:hAnsi="Frutiger 55" w:cs="Arial"/>
          <w:sz w:val="20"/>
          <w:szCs w:val="20"/>
        </w:rPr>
      </w:pPr>
      <w:r w:rsidRPr="000D34E1">
        <w:rPr>
          <w:rFonts w:ascii="Frutiger 55" w:hAnsi="Frutiger 55" w:cs="Arial"/>
          <w:sz w:val="20"/>
          <w:szCs w:val="20"/>
        </w:rPr>
        <w:t>La résiliation s'entend sans préjudice des autres droits du maître d'ouvrage ou du contractant acquis au titre du marché. Dès la résiliation, le contractant a le droit, sous réserve de la loi du pays dans lequel les travaux sont exécutés, d'enlever immédiatement ses installations du</w:t>
      </w:r>
      <w:r w:rsidRPr="000D34E1">
        <w:rPr>
          <w:rFonts w:ascii="Frutiger 55" w:hAnsi="Frutiger 55" w:cs="Arial"/>
          <w:spacing w:val="-5"/>
          <w:sz w:val="20"/>
          <w:szCs w:val="20"/>
        </w:rPr>
        <w:t xml:space="preserve"> </w:t>
      </w:r>
      <w:r w:rsidRPr="000D34E1">
        <w:rPr>
          <w:rFonts w:ascii="Frutiger 55" w:hAnsi="Frutiger 55" w:cs="Arial"/>
          <w:sz w:val="20"/>
          <w:szCs w:val="20"/>
        </w:rPr>
        <w:t>chantier.</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53"/>
        </w:numPr>
        <w:tabs>
          <w:tab w:val="left" w:pos="1250"/>
        </w:tabs>
        <w:autoSpaceDE w:val="0"/>
        <w:autoSpaceDN w:val="0"/>
        <w:adjustRightInd w:val="0"/>
        <w:snapToGrid w:val="0"/>
        <w:spacing w:after="0" w:line="240" w:lineRule="auto"/>
        <w:ind w:right="114"/>
        <w:contextualSpacing w:val="0"/>
        <w:jc w:val="both"/>
        <w:rPr>
          <w:rFonts w:ascii="Frutiger 55" w:hAnsi="Frutiger 55" w:cs="Arial"/>
          <w:sz w:val="20"/>
          <w:szCs w:val="20"/>
        </w:rPr>
      </w:pPr>
      <w:r w:rsidRPr="000D34E1">
        <w:rPr>
          <w:rFonts w:ascii="Frutiger 55" w:hAnsi="Frutiger 55" w:cs="Arial"/>
          <w:sz w:val="20"/>
          <w:szCs w:val="20"/>
        </w:rPr>
        <w:t>En cas de résiliation de ce type, le maître d'ouvrage indemnise le contractant de tout préjudice ou dommage qu'il peut avoir subi. Le montant maximum est de 10 % du montant du marché.</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127" w:name="_bookmark73"/>
      <w:bookmarkEnd w:id="127"/>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66 -</w:t>
      </w:r>
      <w:r w:rsidRPr="000D34E1">
        <w:rPr>
          <w:rFonts w:ascii="Frutiger 55" w:hAnsi="Frutiger 55" w:cs="Arial"/>
          <w:sz w:val="20"/>
        </w:rPr>
        <w:tab/>
        <w:t>Cas de force majeure</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52"/>
        </w:numPr>
        <w:tabs>
          <w:tab w:val="left" w:pos="1250"/>
        </w:tabs>
        <w:autoSpaceDE w:val="0"/>
        <w:autoSpaceDN w:val="0"/>
        <w:adjustRightInd w:val="0"/>
        <w:snapToGrid w:val="0"/>
        <w:spacing w:after="0" w:line="240" w:lineRule="auto"/>
        <w:ind w:right="117"/>
        <w:contextualSpacing w:val="0"/>
        <w:jc w:val="both"/>
        <w:rPr>
          <w:rFonts w:ascii="Frutiger 55" w:hAnsi="Frutiger 55" w:cs="Arial"/>
          <w:sz w:val="20"/>
          <w:szCs w:val="20"/>
        </w:rPr>
      </w:pPr>
      <w:r w:rsidRPr="000D34E1">
        <w:rPr>
          <w:rFonts w:ascii="Frutiger 55" w:hAnsi="Frutiger 55" w:cs="Arial"/>
          <w:sz w:val="20"/>
          <w:szCs w:val="20"/>
        </w:rPr>
        <w:t>Aucune des parties n'est considérée comme ayant manqué ou ayant contrevenu à ses obligations contractuelles si elle en est empêchée par une situation de force majeure survenue soit après la date de notification de l'attribution du marché, soit après la date de son entrée en</w:t>
      </w:r>
      <w:r w:rsidRPr="000D34E1">
        <w:rPr>
          <w:rFonts w:ascii="Frutiger 55" w:hAnsi="Frutiger 55" w:cs="Arial"/>
          <w:spacing w:val="-1"/>
          <w:sz w:val="20"/>
          <w:szCs w:val="20"/>
        </w:rPr>
        <w:t xml:space="preserve"> </w:t>
      </w:r>
      <w:r w:rsidRPr="000D34E1">
        <w:rPr>
          <w:rFonts w:ascii="Frutiger 55" w:hAnsi="Frutiger 55" w:cs="Arial"/>
          <w:sz w:val="20"/>
          <w:szCs w:val="20"/>
        </w:rPr>
        <w:t>vigueur.</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52"/>
        </w:numPr>
        <w:tabs>
          <w:tab w:val="left" w:pos="1250"/>
        </w:tabs>
        <w:autoSpaceDE w:val="0"/>
        <w:autoSpaceDN w:val="0"/>
        <w:adjustRightInd w:val="0"/>
        <w:snapToGrid w:val="0"/>
        <w:spacing w:after="0" w:line="240" w:lineRule="auto"/>
        <w:ind w:right="114"/>
        <w:contextualSpacing w:val="0"/>
        <w:jc w:val="both"/>
        <w:rPr>
          <w:rFonts w:ascii="Frutiger 55" w:hAnsi="Frutiger 55" w:cs="Arial"/>
          <w:sz w:val="20"/>
          <w:szCs w:val="20"/>
        </w:rPr>
      </w:pPr>
      <w:r w:rsidRPr="000D34E1">
        <w:rPr>
          <w:rFonts w:ascii="Frutiger 55" w:hAnsi="Frutiger 55" w:cs="Arial"/>
          <w:sz w:val="20"/>
          <w:szCs w:val="20"/>
        </w:rPr>
        <w:t>On entend par «force majeure», aux fins du présent article, tout événement imprévisible, indépendant de la volonté des parties et qu'elles ne peuvent surmonter en dépit de leur diligence, telles que les catastrophes naturelles, les grèves, les lock-out ou autres conflits du travail, les actes de l'ennemi public, les guerres déclarées ou non, les blocus, les insurrections, les émeutes, les épidémies, les glissements de terrains, les tremblements de terre, les tempêtes, la foudre, les inondations, les affouillements, les troubles civils, les explosions. Une décision de l’Union européenne de suspendre la coopération avec le</w:t>
      </w:r>
      <w:r w:rsidRPr="000D34E1">
        <w:rPr>
          <w:rFonts w:ascii="Frutiger 55" w:hAnsi="Frutiger 55" w:cs="Arial"/>
          <w:spacing w:val="-8"/>
          <w:sz w:val="20"/>
          <w:szCs w:val="20"/>
        </w:rPr>
        <w:t xml:space="preserve"> </w:t>
      </w:r>
      <w:r w:rsidRPr="000D34E1">
        <w:rPr>
          <w:rFonts w:ascii="Frutiger 55" w:hAnsi="Frutiger 55" w:cs="Arial"/>
          <w:sz w:val="20"/>
          <w:szCs w:val="20"/>
        </w:rPr>
        <w:t>pays partenaire est considérée être un cas de force majeure quand elle implique la suspension du financement de ce marché.</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52"/>
        </w:numPr>
        <w:tabs>
          <w:tab w:val="left" w:pos="1250"/>
        </w:tabs>
        <w:autoSpaceDE w:val="0"/>
        <w:autoSpaceDN w:val="0"/>
        <w:adjustRightInd w:val="0"/>
        <w:snapToGrid w:val="0"/>
        <w:spacing w:after="0" w:line="240" w:lineRule="auto"/>
        <w:ind w:right="114"/>
        <w:contextualSpacing w:val="0"/>
        <w:jc w:val="both"/>
        <w:rPr>
          <w:rFonts w:ascii="Frutiger 55" w:hAnsi="Frutiger 55" w:cs="Arial"/>
          <w:sz w:val="20"/>
          <w:szCs w:val="20"/>
        </w:rPr>
      </w:pPr>
      <w:r w:rsidRPr="000D34E1">
        <w:rPr>
          <w:rFonts w:ascii="Frutiger 55" w:hAnsi="Frutiger 55" w:cs="Arial"/>
          <w:sz w:val="20"/>
          <w:szCs w:val="20"/>
        </w:rPr>
        <w:t xml:space="preserve">Nonobstant les dispositions des articles 36 et 64, le contractant n'est pas passible de déchéance de sa garantie de bonne exécution, d'indemnités forfaitaires ou de résiliation pour défaut d'exécution si et dans la mesure où son retard d'exécution ou tout autre manquement à ses obligations au titre du marché résulte d'un cas de force majeure. De même, le maître d'ouvrage n'est pas passible, nonobstant les dispositions des articles 53 </w:t>
      </w:r>
      <w:r w:rsidRPr="000D34E1">
        <w:rPr>
          <w:rFonts w:ascii="Frutiger 55" w:hAnsi="Frutiger 55" w:cs="Arial"/>
          <w:spacing w:val="-3"/>
          <w:sz w:val="20"/>
          <w:szCs w:val="20"/>
        </w:rPr>
        <w:t xml:space="preserve">et </w:t>
      </w:r>
      <w:r w:rsidRPr="000D34E1">
        <w:rPr>
          <w:rFonts w:ascii="Frutiger 55" w:hAnsi="Frutiger 55" w:cs="Arial"/>
          <w:sz w:val="20"/>
          <w:szCs w:val="20"/>
        </w:rPr>
        <w:t>65, de paiement d'intérêts pour retards de paiement ou de non-exécution de ses obligations par le contractant ou de la résiliation du marché par le contractant pour manquement, si et dans la mesure où un retard de la part du maître d'ouvrage ou tout autre manquement à ses obligations résultent d'un cas de force majeure.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52"/>
        </w:numPr>
        <w:tabs>
          <w:tab w:val="left" w:pos="1250"/>
        </w:tabs>
        <w:autoSpaceDE w:val="0"/>
        <w:autoSpaceDN w:val="0"/>
        <w:adjustRightInd w:val="0"/>
        <w:snapToGrid w:val="0"/>
        <w:spacing w:after="0" w:line="240" w:lineRule="auto"/>
        <w:ind w:right="117"/>
        <w:contextualSpacing w:val="0"/>
        <w:jc w:val="both"/>
        <w:rPr>
          <w:rFonts w:ascii="Frutiger 55" w:hAnsi="Frutiger 55" w:cs="Arial"/>
          <w:sz w:val="20"/>
          <w:szCs w:val="20"/>
        </w:rPr>
      </w:pPr>
      <w:r w:rsidRPr="000D34E1">
        <w:rPr>
          <w:rFonts w:ascii="Frutiger 55" w:hAnsi="Frutiger 55" w:cs="Arial"/>
          <w:sz w:val="20"/>
          <w:szCs w:val="20"/>
        </w:rPr>
        <w:t>Si l'une des parties estime qu'un cas de force majeure susceptible d'affecter l'exécution de ses obligations est survenu, elle en avise sans délai l'autre partie ainsi que le maître d'œuvre, en précisant la nature, la durée probable et les effets envisagés de cet événement. Sauf instruction contraire donnée par écrit par le maître d'œuvre, le contractant continue à exécuter ses obligations au titre du marché dans la mesure où cela lui est raisonnablement possible et cherche tous autres moyens raisonnables permettant de remplir celles de ses obligations que le cas de force majeure ne l'empêche pas d'exécuter. Il ne met en œuvre ces autres moyens que si le maître d'œuvre lui en donne</w:t>
      </w:r>
      <w:r w:rsidRPr="000D34E1">
        <w:rPr>
          <w:rFonts w:ascii="Frutiger 55" w:hAnsi="Frutiger 55" w:cs="Arial"/>
          <w:spacing w:val="-5"/>
          <w:sz w:val="20"/>
          <w:szCs w:val="20"/>
        </w:rPr>
        <w:t xml:space="preserve"> </w:t>
      </w:r>
      <w:r w:rsidRPr="000D34E1">
        <w:rPr>
          <w:rFonts w:ascii="Frutiger 55" w:hAnsi="Frutiger 55" w:cs="Arial"/>
          <w:sz w:val="20"/>
          <w:szCs w:val="20"/>
        </w:rPr>
        <w:t>l'ordre.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52"/>
        </w:numPr>
        <w:tabs>
          <w:tab w:val="left" w:pos="1250"/>
        </w:tabs>
        <w:autoSpaceDE w:val="0"/>
        <w:autoSpaceDN w:val="0"/>
        <w:adjustRightInd w:val="0"/>
        <w:snapToGrid w:val="0"/>
        <w:spacing w:after="0" w:line="240" w:lineRule="auto"/>
        <w:ind w:right="117"/>
        <w:contextualSpacing w:val="0"/>
        <w:jc w:val="both"/>
        <w:rPr>
          <w:rFonts w:ascii="Frutiger 55" w:hAnsi="Frutiger 55" w:cs="Arial"/>
          <w:sz w:val="20"/>
          <w:szCs w:val="20"/>
        </w:rPr>
      </w:pPr>
      <w:r w:rsidRPr="000D34E1">
        <w:rPr>
          <w:rFonts w:ascii="Frutiger 55" w:hAnsi="Frutiger 55" w:cs="Arial"/>
          <w:sz w:val="20"/>
          <w:szCs w:val="20"/>
        </w:rPr>
        <w:t>Si, en suivant les instructions du maître d'œuvre ou en utilisant les autres moyens visés à l'article 66, paragraphe 4, le contractant doit faire face à des frais supplémentaires, leur montant est certifié par le maître</w:t>
      </w:r>
      <w:r w:rsidRPr="000D34E1">
        <w:rPr>
          <w:rFonts w:ascii="Frutiger 55" w:hAnsi="Frutiger 55" w:cs="Arial"/>
          <w:spacing w:val="-5"/>
          <w:sz w:val="20"/>
          <w:szCs w:val="20"/>
        </w:rPr>
        <w:t xml:space="preserve"> </w:t>
      </w:r>
      <w:r w:rsidRPr="000D34E1">
        <w:rPr>
          <w:rFonts w:ascii="Frutiger 55" w:hAnsi="Frutiger 55" w:cs="Arial"/>
          <w:sz w:val="20"/>
          <w:szCs w:val="20"/>
        </w:rPr>
        <w:t>d'œuvre.</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52"/>
        </w:numPr>
        <w:tabs>
          <w:tab w:val="left" w:pos="1250"/>
        </w:tabs>
        <w:autoSpaceDE w:val="0"/>
        <w:autoSpaceDN w:val="0"/>
        <w:adjustRightInd w:val="0"/>
        <w:snapToGrid w:val="0"/>
        <w:spacing w:after="0" w:line="240" w:lineRule="auto"/>
        <w:ind w:right="114"/>
        <w:contextualSpacing w:val="0"/>
        <w:jc w:val="both"/>
        <w:rPr>
          <w:rFonts w:ascii="Frutiger 55" w:hAnsi="Frutiger 55" w:cs="Arial"/>
          <w:sz w:val="20"/>
          <w:szCs w:val="20"/>
        </w:rPr>
      </w:pPr>
      <w:r w:rsidRPr="000D34E1">
        <w:rPr>
          <w:rFonts w:ascii="Frutiger 55" w:hAnsi="Frutiger 55" w:cs="Arial"/>
          <w:sz w:val="20"/>
          <w:szCs w:val="20"/>
        </w:rPr>
        <w:t>Si un cas de force majeure s'est produit et se poursuit pendant une période de 180 jours, nonobstant toute prolongation du délai d'exécution des travaux que le contractant peut avoir obtenu de ce fait, chaque partie a le droit de donner à l'autre un préavis de 30 jours pour résilier le marché. Si, à l'expiration de la période de 30 jours, le cas de force majeure persiste, le marché est résilié et, en vertu du droit régissant le marché, les parties sont de ce fait libérées de leur obligation de poursuivre l'exécution de</w:t>
      </w:r>
      <w:r w:rsidRPr="000D34E1">
        <w:rPr>
          <w:rFonts w:ascii="Frutiger 55" w:hAnsi="Frutiger 55" w:cs="Arial"/>
          <w:spacing w:val="-8"/>
          <w:sz w:val="20"/>
          <w:szCs w:val="20"/>
        </w:rPr>
        <w:t xml:space="preserve"> </w:t>
      </w:r>
      <w:r w:rsidRPr="000D34E1">
        <w:rPr>
          <w:rFonts w:ascii="Frutiger 55" w:hAnsi="Frutiger 55" w:cs="Arial"/>
          <w:sz w:val="20"/>
          <w:szCs w:val="20"/>
        </w:rPr>
        <w:t>celui-ci.</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128" w:name="_bookmark74"/>
      <w:bookmarkEnd w:id="128"/>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67 -</w:t>
      </w:r>
      <w:r w:rsidRPr="000D34E1">
        <w:rPr>
          <w:rFonts w:ascii="Frutiger 55" w:hAnsi="Frutiger 55" w:cs="Arial"/>
          <w:sz w:val="20"/>
        </w:rPr>
        <w:tab/>
        <w:t>Décès</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51"/>
        </w:numPr>
        <w:tabs>
          <w:tab w:val="left" w:pos="1250"/>
        </w:tabs>
        <w:autoSpaceDE w:val="0"/>
        <w:autoSpaceDN w:val="0"/>
        <w:adjustRightInd w:val="0"/>
        <w:snapToGrid w:val="0"/>
        <w:spacing w:after="0" w:line="240" w:lineRule="auto"/>
        <w:ind w:right="119"/>
        <w:contextualSpacing w:val="0"/>
        <w:jc w:val="both"/>
        <w:rPr>
          <w:rFonts w:ascii="Frutiger 55" w:hAnsi="Frutiger 55" w:cs="Arial"/>
          <w:sz w:val="20"/>
          <w:szCs w:val="20"/>
        </w:rPr>
      </w:pPr>
      <w:r w:rsidRPr="000D34E1">
        <w:rPr>
          <w:rFonts w:ascii="Frutiger 55" w:hAnsi="Frutiger 55" w:cs="Arial"/>
          <w:sz w:val="20"/>
          <w:szCs w:val="20"/>
        </w:rPr>
        <w:t>Le marché est résilié de plein droit si le contractant est une personne physique et qu'il vient à décéder. Toutefois, le maître d'ouvrage examine toute proposition des héritiers ou des ayants droit si ceux-ci ont notifié leur intention de continuer le</w:t>
      </w:r>
      <w:r w:rsidRPr="000D34E1">
        <w:rPr>
          <w:rFonts w:ascii="Frutiger 55" w:hAnsi="Frutiger 55" w:cs="Arial"/>
          <w:spacing w:val="-7"/>
          <w:sz w:val="20"/>
          <w:szCs w:val="20"/>
        </w:rPr>
        <w:t xml:space="preserve"> </w:t>
      </w:r>
      <w:r w:rsidRPr="000D34E1">
        <w:rPr>
          <w:rFonts w:ascii="Frutiger 55" w:hAnsi="Frutiger 55" w:cs="Arial"/>
          <w:sz w:val="20"/>
          <w:szCs w:val="20"/>
        </w:rPr>
        <w:t>marché.</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51"/>
        </w:numPr>
        <w:tabs>
          <w:tab w:val="left" w:pos="1250"/>
        </w:tabs>
        <w:autoSpaceDE w:val="0"/>
        <w:autoSpaceDN w:val="0"/>
        <w:adjustRightInd w:val="0"/>
        <w:snapToGrid w:val="0"/>
        <w:spacing w:after="0" w:line="240" w:lineRule="auto"/>
        <w:ind w:right="117"/>
        <w:contextualSpacing w:val="0"/>
        <w:jc w:val="both"/>
        <w:rPr>
          <w:rFonts w:ascii="Frutiger 55" w:hAnsi="Frutiger 55" w:cs="Arial"/>
          <w:sz w:val="20"/>
          <w:szCs w:val="20"/>
        </w:rPr>
      </w:pPr>
      <w:r w:rsidRPr="000D34E1">
        <w:rPr>
          <w:rFonts w:ascii="Frutiger 55" w:hAnsi="Frutiger 55" w:cs="Arial"/>
          <w:sz w:val="20"/>
          <w:szCs w:val="20"/>
        </w:rPr>
        <w:t xml:space="preserve">Lorsque le contractant est constitué par plusieurs personnes physiques et que l'une ou plusieurs d'entre elles viennent à décéder, il est dressé un état contradictoire de l'avancement des travaux et le maître d'ouvrage décide s'il y a lieu de résilier ou </w:t>
      </w:r>
      <w:r w:rsidRPr="000D34E1">
        <w:rPr>
          <w:rFonts w:ascii="Frutiger 55" w:hAnsi="Frutiger 55" w:cs="Arial"/>
          <w:sz w:val="20"/>
          <w:szCs w:val="20"/>
        </w:rPr>
        <w:lastRenderedPageBreak/>
        <w:t>de continuer le marché en fonction de l'engagement donné par les survivants et par les héritiers ou les ayants droit, selon le cas. La décision du maître d'ouvrage doit être notifiée aux intéressés dans un délai de 30 jours à compter de la réception d'une telle proposition.</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51"/>
        </w:numPr>
        <w:tabs>
          <w:tab w:val="left" w:pos="1250"/>
        </w:tabs>
        <w:autoSpaceDE w:val="0"/>
        <w:autoSpaceDN w:val="0"/>
        <w:adjustRightInd w:val="0"/>
        <w:snapToGrid w:val="0"/>
        <w:spacing w:after="0" w:line="240" w:lineRule="auto"/>
        <w:ind w:right="118"/>
        <w:contextualSpacing w:val="0"/>
        <w:jc w:val="both"/>
        <w:rPr>
          <w:rFonts w:ascii="Frutiger 55" w:hAnsi="Frutiger 55" w:cs="Arial"/>
          <w:sz w:val="20"/>
          <w:szCs w:val="20"/>
        </w:rPr>
      </w:pPr>
      <w:r w:rsidRPr="000D34E1">
        <w:rPr>
          <w:rFonts w:ascii="Frutiger 55" w:hAnsi="Frutiger 55" w:cs="Arial"/>
          <w:sz w:val="20"/>
          <w:szCs w:val="20"/>
        </w:rPr>
        <w:t>Dans les cas prévus à l'article 67, paragraphes 1 et 2, les personnes qui proposent de continuer l'exécution du marché le notifient au maître d'ouvrage dans les 15 jours qui suivent la date du</w:t>
      </w:r>
      <w:r w:rsidRPr="000D34E1">
        <w:rPr>
          <w:rFonts w:ascii="Frutiger 55" w:hAnsi="Frutiger 55" w:cs="Arial"/>
          <w:spacing w:val="-3"/>
          <w:sz w:val="20"/>
          <w:szCs w:val="20"/>
        </w:rPr>
        <w:t xml:space="preserve"> </w:t>
      </w:r>
      <w:r w:rsidRPr="000D34E1">
        <w:rPr>
          <w:rFonts w:ascii="Frutiger 55" w:hAnsi="Frutiger 55" w:cs="Arial"/>
          <w:sz w:val="20"/>
          <w:szCs w:val="20"/>
        </w:rPr>
        <w:t>décès.</w:t>
      </w:r>
    </w:p>
    <w:p w:rsidR="0066540D" w:rsidRPr="000D34E1" w:rsidRDefault="0066540D" w:rsidP="00955611">
      <w:pPr>
        <w:pStyle w:val="Paragraphedeliste"/>
        <w:adjustRightInd w:val="0"/>
        <w:snapToGrid w:val="0"/>
        <w:spacing w:after="0" w:line="240" w:lineRule="auto"/>
        <w:contextualSpacing w:val="0"/>
        <w:jc w:val="both"/>
        <w:rPr>
          <w:rFonts w:ascii="Frutiger 55" w:hAnsi="Frutiger 55" w:cs="Arial"/>
          <w:sz w:val="20"/>
          <w:szCs w:val="20"/>
        </w:rPr>
      </w:pPr>
    </w:p>
    <w:p w:rsidR="0066540D" w:rsidRPr="000D34E1" w:rsidRDefault="0066540D" w:rsidP="004B25A2">
      <w:pPr>
        <w:pStyle w:val="Paragraphedeliste"/>
        <w:widowControl w:val="0"/>
        <w:numPr>
          <w:ilvl w:val="1"/>
          <w:numId w:val="51"/>
        </w:numPr>
        <w:tabs>
          <w:tab w:val="left" w:pos="1250"/>
        </w:tabs>
        <w:autoSpaceDE w:val="0"/>
        <w:autoSpaceDN w:val="0"/>
        <w:adjustRightInd w:val="0"/>
        <w:snapToGrid w:val="0"/>
        <w:spacing w:after="0" w:line="240" w:lineRule="auto"/>
        <w:ind w:right="112"/>
        <w:contextualSpacing w:val="0"/>
        <w:jc w:val="both"/>
        <w:rPr>
          <w:rFonts w:ascii="Frutiger 55" w:hAnsi="Frutiger 55" w:cs="Arial"/>
          <w:sz w:val="20"/>
          <w:szCs w:val="20"/>
        </w:rPr>
      </w:pPr>
      <w:r w:rsidRPr="000D34E1">
        <w:rPr>
          <w:rFonts w:ascii="Frutiger 55" w:hAnsi="Frutiger 55" w:cs="Arial"/>
          <w:sz w:val="20"/>
          <w:szCs w:val="20"/>
        </w:rPr>
        <w:t>Ces personnes sont solidairement responsables de la bonne exécution du marché, au même titre que le contractant défunt. La poursuite du marché est soumise aux règles relatives à la constitution des garanties prévues par le</w:t>
      </w:r>
      <w:r w:rsidRPr="000D34E1">
        <w:rPr>
          <w:rFonts w:ascii="Frutiger 55" w:hAnsi="Frutiger 55" w:cs="Arial"/>
          <w:spacing w:val="-6"/>
          <w:sz w:val="20"/>
          <w:szCs w:val="20"/>
        </w:rPr>
        <w:t xml:space="preserve"> </w:t>
      </w:r>
      <w:r w:rsidRPr="000D34E1">
        <w:rPr>
          <w:rFonts w:ascii="Frutiger 55" w:hAnsi="Frutiger 55" w:cs="Arial"/>
          <w:sz w:val="20"/>
          <w:szCs w:val="20"/>
        </w:rPr>
        <w:t>marché.</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Titre1"/>
        <w:adjustRightInd w:val="0"/>
        <w:snapToGrid w:val="0"/>
        <w:spacing w:before="0" w:line="240" w:lineRule="auto"/>
        <w:ind w:left="555"/>
        <w:jc w:val="both"/>
        <w:rPr>
          <w:rFonts w:ascii="Frutiger 55" w:hAnsi="Frutiger 55" w:cs="Arial"/>
          <w:color w:val="auto"/>
          <w:sz w:val="20"/>
          <w:szCs w:val="20"/>
        </w:rPr>
      </w:pPr>
      <w:bookmarkStart w:id="129" w:name="_bookmark75"/>
      <w:bookmarkEnd w:id="129"/>
      <w:r w:rsidRPr="000D34E1">
        <w:rPr>
          <w:rFonts w:ascii="Frutiger 55" w:hAnsi="Frutiger 55" w:cs="Arial"/>
          <w:color w:val="auto"/>
          <w:sz w:val="20"/>
          <w:szCs w:val="20"/>
        </w:rPr>
        <w:t>RÈGLEMENT DES DIFFÉRENDS ET LOI APPLICABLE</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130" w:name="_bookmark76"/>
      <w:bookmarkEnd w:id="130"/>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68 -</w:t>
      </w:r>
      <w:r w:rsidRPr="000D34E1">
        <w:rPr>
          <w:rFonts w:ascii="Frutiger 55" w:hAnsi="Frutiger 55" w:cs="Arial"/>
          <w:sz w:val="20"/>
        </w:rPr>
        <w:tab/>
        <w:t>Règlement des différends</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4B25A2">
      <w:pPr>
        <w:pStyle w:val="Paragraphedeliste"/>
        <w:widowControl w:val="0"/>
        <w:numPr>
          <w:ilvl w:val="1"/>
          <w:numId w:val="50"/>
        </w:numPr>
        <w:tabs>
          <w:tab w:val="left" w:pos="1250"/>
        </w:tabs>
        <w:autoSpaceDE w:val="0"/>
        <w:autoSpaceDN w:val="0"/>
        <w:adjustRightInd w:val="0"/>
        <w:snapToGrid w:val="0"/>
        <w:spacing w:after="0" w:line="240" w:lineRule="auto"/>
        <w:ind w:right="117"/>
        <w:contextualSpacing w:val="0"/>
        <w:jc w:val="both"/>
        <w:rPr>
          <w:rFonts w:ascii="Frutiger 55" w:hAnsi="Frutiger 55" w:cs="Arial"/>
          <w:sz w:val="20"/>
          <w:szCs w:val="20"/>
        </w:rPr>
      </w:pPr>
      <w:r w:rsidRPr="000D34E1">
        <w:rPr>
          <w:rFonts w:ascii="Frutiger 55" w:hAnsi="Frutiger 55" w:cs="Arial"/>
          <w:sz w:val="20"/>
          <w:szCs w:val="20"/>
        </w:rPr>
        <w:t>Les parties mettent tout en œuvre pour régler à l'amiable tout différend survenant entre elles, ou entre le maître d'œuvre et le contractant, dans le cadre du</w:t>
      </w:r>
      <w:r w:rsidRPr="000D34E1">
        <w:rPr>
          <w:rFonts w:ascii="Frutiger 55" w:hAnsi="Frutiger 55" w:cs="Arial"/>
          <w:spacing w:val="-15"/>
          <w:sz w:val="20"/>
          <w:szCs w:val="20"/>
        </w:rPr>
        <w:t xml:space="preserve"> </w:t>
      </w:r>
      <w:r w:rsidRPr="000D34E1">
        <w:rPr>
          <w:rFonts w:ascii="Frutiger 55" w:hAnsi="Frutiger 55" w:cs="Arial"/>
          <w:sz w:val="20"/>
          <w:szCs w:val="20"/>
        </w:rPr>
        <w:t>marché.</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50"/>
        </w:numPr>
        <w:tabs>
          <w:tab w:val="left" w:pos="1250"/>
        </w:tabs>
        <w:autoSpaceDE w:val="0"/>
        <w:autoSpaceDN w:val="0"/>
        <w:adjustRightInd w:val="0"/>
        <w:snapToGrid w:val="0"/>
        <w:spacing w:after="0" w:line="240" w:lineRule="auto"/>
        <w:ind w:right="119"/>
        <w:contextualSpacing w:val="0"/>
        <w:jc w:val="both"/>
        <w:rPr>
          <w:rFonts w:ascii="Frutiger 55" w:hAnsi="Frutiger 55" w:cs="Arial"/>
          <w:sz w:val="20"/>
          <w:szCs w:val="20"/>
        </w:rPr>
      </w:pPr>
      <w:r w:rsidRPr="000D34E1">
        <w:rPr>
          <w:rFonts w:ascii="Frutiger 55" w:hAnsi="Frutiger 55" w:cs="Arial"/>
          <w:sz w:val="20"/>
          <w:szCs w:val="20"/>
        </w:rPr>
        <w:t>En cas de différend, une partie notifie à l’autre partie sa demande de règlement à l’amiable en lui indiquant sa position sur le différend ainsi que toute solution qu'elle envisage. L’autre partie doit répondre à cette demande dans les 30 jours, en indiquant sa position sur le différend. Sauf accord contraire des parties, et mention aux conditions particulières, le délai maximal pour parvenir à un règlement à l’amiable est de 120 jours à compter de la date de la notification de la demandant de règlement à l'amiable. Si l’autre partie n'est pas d’accord avec cette demande, si elle n'y répond pas dans le délai imparti ou si la procédure de règlement à l’amiable n'aboutit pas dans le délai maximal, la procédure de règlement à l’amiable est réputée avoir</w:t>
      </w:r>
      <w:r w:rsidRPr="000D34E1">
        <w:rPr>
          <w:rFonts w:ascii="Frutiger 55" w:hAnsi="Frutiger 55" w:cs="Arial"/>
          <w:spacing w:val="-3"/>
          <w:sz w:val="20"/>
          <w:szCs w:val="20"/>
        </w:rPr>
        <w:t xml:space="preserve"> </w:t>
      </w:r>
      <w:r w:rsidRPr="000D34E1">
        <w:rPr>
          <w:rFonts w:ascii="Frutiger 55" w:hAnsi="Frutiger 55" w:cs="Arial"/>
          <w:sz w:val="20"/>
          <w:szCs w:val="20"/>
        </w:rPr>
        <w:t>échoué.</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50"/>
        </w:numPr>
        <w:tabs>
          <w:tab w:val="left" w:pos="1250"/>
        </w:tabs>
        <w:autoSpaceDE w:val="0"/>
        <w:autoSpaceDN w:val="0"/>
        <w:adjustRightInd w:val="0"/>
        <w:snapToGrid w:val="0"/>
        <w:spacing w:after="0" w:line="240" w:lineRule="auto"/>
        <w:ind w:right="116"/>
        <w:contextualSpacing w:val="0"/>
        <w:jc w:val="both"/>
        <w:rPr>
          <w:rFonts w:ascii="Frutiger 55" w:hAnsi="Frutiger 55" w:cs="Arial"/>
          <w:sz w:val="20"/>
          <w:szCs w:val="20"/>
        </w:rPr>
      </w:pPr>
      <w:r w:rsidRPr="000D34E1">
        <w:rPr>
          <w:rFonts w:ascii="Frutiger 55" w:hAnsi="Frutiger 55" w:cs="Arial"/>
          <w:sz w:val="20"/>
          <w:szCs w:val="20"/>
        </w:rPr>
        <w:t>À défaut de règlement à l’amiable, une partie peut notifier à l’autre partie sa demande de règlement par conciliation par un tiers. L’autre partie doit répondre à la demande de conciliation dans les 30 jours. Sauf accord contraire des parties, le délai maximal pour parvenir à un règlement par conciliation est de 120 jours à compter de la date de la notification de la demandant de règlement par conciliation. Si l’autre partie n'est pas d’accord avec cette demande, si elle n'y répond pas dans le délai imparti ou si la procédure de règlement par conciliation n'aboutit pas dans le délai maximal, la procédure de conciliation est réputée avoir</w:t>
      </w:r>
      <w:r w:rsidRPr="000D34E1">
        <w:rPr>
          <w:rFonts w:ascii="Frutiger 55" w:hAnsi="Frutiger 55" w:cs="Arial"/>
          <w:spacing w:val="-8"/>
          <w:sz w:val="20"/>
          <w:szCs w:val="20"/>
        </w:rPr>
        <w:t xml:space="preserve"> </w:t>
      </w:r>
      <w:r w:rsidRPr="000D34E1">
        <w:rPr>
          <w:rFonts w:ascii="Frutiger 55" w:hAnsi="Frutiger 55" w:cs="Arial"/>
          <w:sz w:val="20"/>
          <w:szCs w:val="20"/>
        </w:rPr>
        <w:t>échoué.</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4B25A2">
      <w:pPr>
        <w:pStyle w:val="Paragraphedeliste"/>
        <w:widowControl w:val="0"/>
        <w:numPr>
          <w:ilvl w:val="1"/>
          <w:numId w:val="50"/>
        </w:numPr>
        <w:tabs>
          <w:tab w:val="left" w:pos="1250"/>
        </w:tabs>
        <w:autoSpaceDE w:val="0"/>
        <w:autoSpaceDN w:val="0"/>
        <w:adjustRightInd w:val="0"/>
        <w:snapToGrid w:val="0"/>
        <w:spacing w:after="0" w:line="240" w:lineRule="auto"/>
        <w:ind w:right="114"/>
        <w:contextualSpacing w:val="0"/>
        <w:jc w:val="both"/>
        <w:rPr>
          <w:rFonts w:ascii="Frutiger 55" w:hAnsi="Frutiger 55" w:cs="Arial"/>
          <w:sz w:val="20"/>
          <w:szCs w:val="20"/>
        </w:rPr>
      </w:pPr>
      <w:r w:rsidRPr="000D34E1">
        <w:rPr>
          <w:rFonts w:ascii="Frutiger 55" w:hAnsi="Frutiger 55" w:cs="Arial"/>
          <w:sz w:val="20"/>
          <w:szCs w:val="20"/>
        </w:rPr>
        <w:t>En cas d'échec de la procédure de règlement à l’amiable et, le cas échéant, de la procédure de conciliation, chaque partie peut soumettre le différend soit à la décision d’une juridiction nationale, soit à l'arbitrage, tel que spécifié dans les conditions particulières.</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131" w:name="_bookmark77"/>
      <w:bookmarkEnd w:id="131"/>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69 -</w:t>
      </w:r>
      <w:r w:rsidRPr="000D34E1">
        <w:rPr>
          <w:rFonts w:ascii="Frutiger 55" w:hAnsi="Frutiger 55" w:cs="Arial"/>
          <w:sz w:val="20"/>
        </w:rPr>
        <w:tab/>
        <w:t>Loi applicable</w:t>
      </w:r>
    </w:p>
    <w:p w:rsidR="0066540D" w:rsidRPr="000D34E1" w:rsidRDefault="0066540D" w:rsidP="00955611">
      <w:pPr>
        <w:pStyle w:val="Corpsdetexte"/>
        <w:adjustRightInd w:val="0"/>
        <w:snapToGrid w:val="0"/>
        <w:spacing w:after="0"/>
        <w:rPr>
          <w:rFonts w:ascii="Frutiger 55" w:hAnsi="Frutiger 55"/>
          <w:b/>
          <w:szCs w:val="20"/>
          <w:highlight w:val="magenta"/>
        </w:rPr>
      </w:pPr>
    </w:p>
    <w:p w:rsidR="0066540D" w:rsidRPr="000D34E1" w:rsidRDefault="0066540D" w:rsidP="00955611">
      <w:pPr>
        <w:pStyle w:val="Corpsdetexte"/>
        <w:adjustRightInd w:val="0"/>
        <w:snapToGrid w:val="0"/>
        <w:spacing w:after="0"/>
        <w:ind w:left="1249" w:right="118" w:hanging="567"/>
        <w:rPr>
          <w:rFonts w:ascii="Frutiger 55" w:hAnsi="Frutiger 55"/>
          <w:szCs w:val="20"/>
        </w:rPr>
      </w:pPr>
      <w:r w:rsidRPr="000D34E1">
        <w:rPr>
          <w:rFonts w:ascii="Frutiger 55" w:hAnsi="Frutiger 55"/>
          <w:szCs w:val="20"/>
        </w:rPr>
        <w:t>69.1. La loi applicable à ce contrat est la loi de l’Autorité Contractante telle qu’indiquée aux Conditions Particulières.</w:t>
      </w:r>
    </w:p>
    <w:p w:rsidR="0066540D" w:rsidRPr="000D34E1" w:rsidRDefault="0066540D" w:rsidP="00955611">
      <w:pPr>
        <w:pStyle w:val="Titre1"/>
        <w:adjustRightInd w:val="0"/>
        <w:snapToGrid w:val="0"/>
        <w:spacing w:before="0" w:line="240" w:lineRule="auto"/>
        <w:ind w:left="137"/>
        <w:jc w:val="both"/>
        <w:rPr>
          <w:rFonts w:ascii="Frutiger 55" w:hAnsi="Frutiger 55" w:cs="Arial"/>
          <w:sz w:val="20"/>
          <w:szCs w:val="20"/>
        </w:rPr>
      </w:pPr>
      <w:bookmarkStart w:id="132" w:name="_bookmark78"/>
      <w:bookmarkEnd w:id="132"/>
    </w:p>
    <w:p w:rsidR="0066540D" w:rsidRPr="000D34E1" w:rsidRDefault="0066540D" w:rsidP="00955611">
      <w:pPr>
        <w:pStyle w:val="Titre1"/>
        <w:adjustRightInd w:val="0"/>
        <w:snapToGrid w:val="0"/>
        <w:spacing w:before="0" w:line="240" w:lineRule="auto"/>
        <w:ind w:left="137"/>
        <w:jc w:val="both"/>
        <w:rPr>
          <w:rFonts w:ascii="Frutiger 55" w:hAnsi="Frutiger 55" w:cs="Arial"/>
          <w:color w:val="auto"/>
          <w:sz w:val="20"/>
          <w:szCs w:val="20"/>
        </w:rPr>
      </w:pPr>
      <w:r w:rsidRPr="000D34E1">
        <w:rPr>
          <w:rFonts w:ascii="Frutiger 55" w:hAnsi="Frutiger 55" w:cs="Arial"/>
          <w:color w:val="auto"/>
          <w:sz w:val="20"/>
          <w:szCs w:val="20"/>
        </w:rPr>
        <w:t>DISPOSITIONS FINALES</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133" w:name="_bookmark79"/>
      <w:bookmarkEnd w:id="133"/>
      <w:r w:rsidRPr="000D34E1">
        <w:rPr>
          <w:rFonts w:ascii="Frutiger 55" w:hAnsi="Frutiger 55" w:cs="Arial"/>
          <w:sz w:val="20"/>
        </w:rPr>
        <w:lastRenderedPageBreak/>
        <w:t>Article</w:t>
      </w:r>
      <w:r w:rsidRPr="000D34E1">
        <w:rPr>
          <w:rFonts w:ascii="Frutiger 55" w:hAnsi="Frutiger 55" w:cs="Arial"/>
          <w:spacing w:val="-2"/>
          <w:sz w:val="20"/>
        </w:rPr>
        <w:t xml:space="preserve"> </w:t>
      </w:r>
      <w:r w:rsidRPr="000D34E1">
        <w:rPr>
          <w:rFonts w:ascii="Frutiger 55" w:hAnsi="Frutiger 55" w:cs="Arial"/>
          <w:sz w:val="20"/>
        </w:rPr>
        <w:t>70 -</w:t>
      </w:r>
      <w:r w:rsidRPr="000D34E1">
        <w:rPr>
          <w:rFonts w:ascii="Frutiger 55" w:hAnsi="Frutiger 55" w:cs="Arial"/>
          <w:sz w:val="20"/>
        </w:rPr>
        <w:tab/>
        <w:t>Sanctions administratives</w:t>
      </w:r>
    </w:p>
    <w:p w:rsidR="0066540D" w:rsidRPr="000D34E1" w:rsidRDefault="0066540D" w:rsidP="00955611">
      <w:pPr>
        <w:pStyle w:val="Paragraphedeliste"/>
        <w:widowControl w:val="0"/>
        <w:tabs>
          <w:tab w:val="left" w:pos="567"/>
        </w:tabs>
        <w:autoSpaceDE w:val="0"/>
        <w:autoSpaceDN w:val="0"/>
        <w:adjustRightInd w:val="0"/>
        <w:snapToGrid w:val="0"/>
        <w:spacing w:after="0" w:line="240" w:lineRule="auto"/>
        <w:ind w:left="1134" w:hanging="708"/>
        <w:contextualSpacing w:val="0"/>
        <w:jc w:val="both"/>
        <w:rPr>
          <w:rFonts w:ascii="Frutiger 55" w:hAnsi="Frutiger 55" w:cs="Arial"/>
          <w:sz w:val="20"/>
          <w:szCs w:val="20"/>
        </w:rPr>
      </w:pPr>
      <w:r w:rsidRPr="000D34E1">
        <w:rPr>
          <w:rFonts w:ascii="Frutiger 55" w:hAnsi="Frutiger 55" w:cs="Arial"/>
          <w:sz w:val="20"/>
          <w:szCs w:val="20"/>
        </w:rPr>
        <w:tab/>
        <w:t>70.1</w:t>
      </w:r>
      <w:r w:rsidRPr="000D34E1">
        <w:rPr>
          <w:rFonts w:ascii="Frutiger 55" w:hAnsi="Frutiger 55" w:cs="Arial"/>
          <w:sz w:val="20"/>
          <w:szCs w:val="20"/>
        </w:rPr>
        <w:tab/>
        <w:t>Sans préjudice de l’application d’autres sanctions contractuelles, le contractant peut être exclu de tous les marchés financés par l’Autorité Contractante, après échange contradictoire conformément au Guide des achats de l’Autorité Contractante, en particulier s'il :</w:t>
      </w:r>
    </w:p>
    <w:p w:rsidR="0066540D" w:rsidRPr="000D34E1" w:rsidRDefault="0066540D" w:rsidP="00955611">
      <w:pPr>
        <w:pStyle w:val="Paragraphedeliste"/>
        <w:widowControl w:val="0"/>
        <w:numPr>
          <w:ilvl w:val="0"/>
          <w:numId w:val="20"/>
        </w:numPr>
        <w:tabs>
          <w:tab w:val="left" w:pos="567"/>
        </w:tabs>
        <w:autoSpaceDE w:val="0"/>
        <w:autoSpaceDN w:val="0"/>
        <w:spacing w:after="0" w:line="240" w:lineRule="auto"/>
        <w:ind w:left="1134" w:firstLine="0"/>
        <w:contextualSpacing w:val="0"/>
        <w:jc w:val="both"/>
        <w:rPr>
          <w:rFonts w:ascii="Frutiger 55" w:hAnsi="Frutiger 55" w:cs="Arial"/>
          <w:sz w:val="20"/>
          <w:szCs w:val="20"/>
        </w:rPr>
      </w:pPr>
      <w:r w:rsidRPr="000D34E1">
        <w:rPr>
          <w:rFonts w:ascii="Frutiger 55" w:hAnsi="Frutiger 55" w:cs="Arial"/>
          <w:sz w:val="20"/>
          <w:szCs w:val="20"/>
        </w:rPr>
        <w:t>a commis une faute professionnelle grave, des irrégularités ou a gravement manqué à des obligations essentielles dans l'exécution du marché ou s’est soustrait à des obligations fiscales, sociales ou à toute autre obligation légale applicable, y compris en créant une entité à cette fin. La durée de l’exclusion n’excède pas la durée fixée par un jugement définitif ou une décision administrative définitive ou, à défaut, trois</w:t>
      </w:r>
      <w:r w:rsidRPr="000D34E1">
        <w:rPr>
          <w:rFonts w:ascii="Frutiger 55" w:hAnsi="Frutiger 55" w:cs="Arial"/>
          <w:spacing w:val="3"/>
          <w:sz w:val="20"/>
          <w:szCs w:val="20"/>
        </w:rPr>
        <w:t xml:space="preserve"> </w:t>
      </w:r>
      <w:r w:rsidRPr="000D34E1">
        <w:rPr>
          <w:rFonts w:ascii="Frutiger 55" w:hAnsi="Frutiger 55" w:cs="Arial"/>
          <w:sz w:val="20"/>
          <w:szCs w:val="20"/>
        </w:rPr>
        <w:t>ans ;</w:t>
      </w:r>
    </w:p>
    <w:p w:rsidR="0066540D" w:rsidRPr="000D34E1" w:rsidRDefault="0066540D" w:rsidP="00955611">
      <w:pPr>
        <w:pStyle w:val="Paragraphedeliste"/>
        <w:widowControl w:val="0"/>
        <w:numPr>
          <w:ilvl w:val="0"/>
          <w:numId w:val="20"/>
        </w:numPr>
        <w:tabs>
          <w:tab w:val="left" w:pos="567"/>
        </w:tabs>
        <w:autoSpaceDE w:val="0"/>
        <w:autoSpaceDN w:val="0"/>
        <w:spacing w:after="0" w:line="240" w:lineRule="auto"/>
        <w:ind w:left="1134" w:firstLine="0"/>
        <w:contextualSpacing w:val="0"/>
        <w:jc w:val="both"/>
        <w:rPr>
          <w:rFonts w:ascii="Frutiger 55" w:hAnsi="Frutiger 55" w:cs="Arial"/>
          <w:sz w:val="20"/>
          <w:szCs w:val="20"/>
        </w:rPr>
      </w:pPr>
      <w:r w:rsidRPr="000D34E1">
        <w:rPr>
          <w:rFonts w:ascii="Frutiger 55" w:hAnsi="Frutiger 55" w:cs="Arial"/>
          <w:sz w:val="20"/>
          <w:szCs w:val="20"/>
        </w:rPr>
        <w:t>il s'est rendu coupable de fraude, de corruption, de participation à une organisation criminelle, de blanchiment de capitaux, d'infractions liées au terrorisme, de travail des enfants ou de traite d'êtres humains. La durée de l’exclusion n’excède pas la durée fixée par un jugement définitif ou une décision administrative définitive ou, à défaut, une durée de cinq</w:t>
      </w:r>
      <w:r w:rsidRPr="000D34E1">
        <w:rPr>
          <w:rFonts w:ascii="Frutiger 55" w:hAnsi="Frutiger 55" w:cs="Arial"/>
          <w:spacing w:val="8"/>
          <w:sz w:val="20"/>
          <w:szCs w:val="20"/>
        </w:rPr>
        <w:t xml:space="preserve"> </w:t>
      </w:r>
      <w:r w:rsidRPr="000D34E1">
        <w:rPr>
          <w:rFonts w:ascii="Frutiger 55" w:hAnsi="Frutiger 55" w:cs="Arial"/>
          <w:sz w:val="20"/>
          <w:szCs w:val="20"/>
        </w:rPr>
        <w:t>ans.</w:t>
      </w:r>
    </w:p>
    <w:p w:rsidR="0066540D" w:rsidRPr="000D34E1" w:rsidRDefault="0066540D" w:rsidP="00955611">
      <w:pPr>
        <w:pStyle w:val="Paragraphedeliste"/>
        <w:widowControl w:val="0"/>
        <w:tabs>
          <w:tab w:val="left" w:pos="567"/>
        </w:tabs>
        <w:autoSpaceDE w:val="0"/>
        <w:autoSpaceDN w:val="0"/>
        <w:spacing w:after="0" w:line="240" w:lineRule="auto"/>
        <w:ind w:left="1134"/>
        <w:contextualSpacing w:val="0"/>
        <w:jc w:val="both"/>
        <w:rPr>
          <w:rFonts w:ascii="Frutiger 55" w:hAnsi="Frutiger 55" w:cs="Arial"/>
          <w:sz w:val="20"/>
          <w:szCs w:val="20"/>
        </w:rPr>
      </w:pPr>
    </w:p>
    <w:p w:rsidR="0066540D" w:rsidRPr="000D34E1" w:rsidRDefault="0066540D" w:rsidP="00955611">
      <w:pPr>
        <w:pStyle w:val="Paragraphedeliste"/>
        <w:widowControl w:val="0"/>
        <w:tabs>
          <w:tab w:val="left" w:pos="1250"/>
        </w:tabs>
        <w:autoSpaceDE w:val="0"/>
        <w:autoSpaceDN w:val="0"/>
        <w:adjustRightInd w:val="0"/>
        <w:snapToGrid w:val="0"/>
        <w:spacing w:after="0" w:line="240" w:lineRule="auto"/>
        <w:ind w:left="1134" w:right="112" w:hanging="567"/>
        <w:contextualSpacing w:val="0"/>
        <w:jc w:val="both"/>
        <w:rPr>
          <w:rFonts w:ascii="Frutiger 55" w:hAnsi="Frutiger 55" w:cs="Arial"/>
          <w:sz w:val="20"/>
          <w:szCs w:val="20"/>
        </w:rPr>
      </w:pPr>
      <w:r w:rsidRPr="000D34E1">
        <w:rPr>
          <w:rFonts w:ascii="Frutiger 55" w:hAnsi="Frutiger 55" w:cs="Arial"/>
          <w:sz w:val="20"/>
          <w:szCs w:val="20"/>
        </w:rPr>
        <w:t>70.2   En complément ou en alternative aux sanctions administratives visées à l’article 70, paragraphe 1, le contractant peut également se voir infliger une sanction financière représentant 2 à 10 % du montant du</w:t>
      </w:r>
      <w:r w:rsidRPr="000D34E1">
        <w:rPr>
          <w:rFonts w:ascii="Frutiger 55" w:hAnsi="Frutiger 55" w:cs="Arial"/>
          <w:spacing w:val="-3"/>
          <w:sz w:val="20"/>
          <w:szCs w:val="20"/>
        </w:rPr>
        <w:t xml:space="preserve"> </w:t>
      </w:r>
      <w:r w:rsidRPr="000D34E1">
        <w:rPr>
          <w:rFonts w:ascii="Frutiger 55" w:hAnsi="Frutiger 55" w:cs="Arial"/>
          <w:sz w:val="20"/>
          <w:szCs w:val="20"/>
        </w:rPr>
        <w:t>marché.</w:t>
      </w:r>
    </w:p>
    <w:p w:rsidR="0066540D" w:rsidRPr="000D34E1" w:rsidRDefault="0066540D" w:rsidP="004B25A2">
      <w:pPr>
        <w:pStyle w:val="Paragraphedeliste"/>
        <w:widowControl w:val="0"/>
        <w:numPr>
          <w:ilvl w:val="1"/>
          <w:numId w:val="116"/>
        </w:numPr>
        <w:tabs>
          <w:tab w:val="left" w:pos="1250"/>
        </w:tabs>
        <w:autoSpaceDE w:val="0"/>
        <w:autoSpaceDN w:val="0"/>
        <w:adjustRightInd w:val="0"/>
        <w:snapToGrid w:val="0"/>
        <w:spacing w:after="0" w:line="240" w:lineRule="auto"/>
        <w:ind w:left="1134" w:right="121" w:hanging="567"/>
        <w:contextualSpacing w:val="0"/>
        <w:jc w:val="both"/>
        <w:rPr>
          <w:rFonts w:ascii="Frutiger 55" w:hAnsi="Frutiger 55" w:cs="Arial"/>
          <w:sz w:val="20"/>
          <w:szCs w:val="20"/>
        </w:rPr>
      </w:pPr>
      <w:r w:rsidRPr="000D34E1">
        <w:rPr>
          <w:rFonts w:ascii="Frutiger 55" w:hAnsi="Frutiger 55" w:cs="Arial"/>
          <w:sz w:val="20"/>
          <w:szCs w:val="20"/>
        </w:rPr>
        <w:t>Lorsque le maître d'ouvrage est en droit d'imposer des sanctions financières, il peut les déduire de toute somme due au contractant ou appeler la garantie</w:t>
      </w:r>
      <w:r w:rsidRPr="000D34E1">
        <w:rPr>
          <w:rFonts w:ascii="Frutiger 55" w:hAnsi="Frutiger 55" w:cs="Arial"/>
          <w:spacing w:val="-13"/>
          <w:sz w:val="20"/>
          <w:szCs w:val="20"/>
        </w:rPr>
        <w:t xml:space="preserve"> </w:t>
      </w:r>
      <w:r w:rsidRPr="000D34E1">
        <w:rPr>
          <w:rFonts w:ascii="Frutiger 55" w:hAnsi="Frutiger 55" w:cs="Arial"/>
          <w:sz w:val="20"/>
          <w:szCs w:val="20"/>
        </w:rPr>
        <w:t>appropriée.</w:t>
      </w:r>
    </w:p>
    <w:p w:rsidR="0066540D" w:rsidRPr="000D34E1" w:rsidRDefault="0066540D" w:rsidP="004B25A2">
      <w:pPr>
        <w:pStyle w:val="Paragraphedeliste"/>
        <w:widowControl w:val="0"/>
        <w:numPr>
          <w:ilvl w:val="1"/>
          <w:numId w:val="116"/>
        </w:numPr>
        <w:tabs>
          <w:tab w:val="left" w:pos="1250"/>
        </w:tabs>
        <w:autoSpaceDE w:val="0"/>
        <w:autoSpaceDN w:val="0"/>
        <w:adjustRightInd w:val="0"/>
        <w:snapToGrid w:val="0"/>
        <w:spacing w:after="0" w:line="240" w:lineRule="auto"/>
        <w:ind w:left="1134" w:right="113" w:hanging="567"/>
        <w:contextualSpacing w:val="0"/>
        <w:jc w:val="both"/>
        <w:rPr>
          <w:rFonts w:ascii="Frutiger 55" w:hAnsi="Frutiger 55" w:cs="Arial"/>
          <w:sz w:val="20"/>
          <w:szCs w:val="20"/>
        </w:rPr>
      </w:pPr>
      <w:r w:rsidRPr="000D34E1">
        <w:rPr>
          <w:rFonts w:ascii="Frutiger 55" w:hAnsi="Frutiger 55" w:cs="Arial"/>
          <w:sz w:val="20"/>
          <w:szCs w:val="20"/>
        </w:rPr>
        <w:t>La décision d’imposer des sanctions administratives peut être publiée sur un site internet spécifique, en indiquant explicitement le nom du</w:t>
      </w:r>
      <w:r w:rsidRPr="000D34E1">
        <w:rPr>
          <w:rFonts w:ascii="Frutiger 55" w:hAnsi="Frutiger 55" w:cs="Arial"/>
          <w:spacing w:val="-7"/>
          <w:sz w:val="20"/>
          <w:szCs w:val="20"/>
        </w:rPr>
        <w:t xml:space="preserve"> </w:t>
      </w:r>
      <w:r w:rsidRPr="000D34E1">
        <w:rPr>
          <w:rFonts w:ascii="Frutiger 55" w:hAnsi="Frutiger 55" w:cs="Arial"/>
          <w:sz w:val="20"/>
          <w:szCs w:val="20"/>
        </w:rPr>
        <w:t>contractant.</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Titre2"/>
        <w:tabs>
          <w:tab w:val="left" w:pos="1676"/>
        </w:tabs>
        <w:adjustRightInd w:val="0"/>
        <w:snapToGrid w:val="0"/>
        <w:rPr>
          <w:rFonts w:ascii="Frutiger 55" w:hAnsi="Frutiger 55" w:cs="Arial"/>
          <w:sz w:val="20"/>
        </w:rPr>
      </w:pPr>
      <w:bookmarkStart w:id="134" w:name="_bookmark80"/>
      <w:bookmarkEnd w:id="134"/>
      <w:r w:rsidRPr="000D34E1">
        <w:rPr>
          <w:rFonts w:ascii="Frutiger 55" w:hAnsi="Frutiger 55" w:cs="Arial"/>
          <w:sz w:val="20"/>
        </w:rPr>
        <w:t>Article</w:t>
      </w:r>
      <w:r w:rsidRPr="000D34E1">
        <w:rPr>
          <w:rFonts w:ascii="Frutiger 55" w:hAnsi="Frutiger 55" w:cs="Arial"/>
          <w:spacing w:val="-2"/>
          <w:sz w:val="20"/>
        </w:rPr>
        <w:t xml:space="preserve"> </w:t>
      </w:r>
      <w:r w:rsidRPr="000D34E1">
        <w:rPr>
          <w:rFonts w:ascii="Frutiger 55" w:hAnsi="Frutiger 55" w:cs="Arial"/>
          <w:sz w:val="20"/>
        </w:rPr>
        <w:t>71 -</w:t>
      </w:r>
      <w:r w:rsidRPr="000D34E1">
        <w:rPr>
          <w:rFonts w:ascii="Frutiger 55" w:hAnsi="Frutiger 55" w:cs="Arial"/>
          <w:sz w:val="20"/>
        </w:rPr>
        <w:tab/>
        <w:t xml:space="preserve">Vérifications, contrôles et audits par la BOAD </w:t>
      </w:r>
    </w:p>
    <w:p w:rsidR="0066540D" w:rsidRPr="000D34E1" w:rsidRDefault="0066540D" w:rsidP="00955611">
      <w:pPr>
        <w:pStyle w:val="Corpsdetexte"/>
        <w:adjustRightInd w:val="0"/>
        <w:snapToGrid w:val="0"/>
        <w:spacing w:after="0"/>
        <w:rPr>
          <w:rFonts w:ascii="Frutiger 55" w:hAnsi="Frutiger 55"/>
          <w:b/>
          <w:szCs w:val="20"/>
        </w:rPr>
      </w:pPr>
    </w:p>
    <w:p w:rsidR="0066540D" w:rsidRPr="000D34E1" w:rsidRDefault="0066540D" w:rsidP="00955611">
      <w:pPr>
        <w:tabs>
          <w:tab w:val="left" w:pos="1100"/>
        </w:tabs>
        <w:adjustRightInd w:val="0"/>
        <w:snapToGrid w:val="0"/>
        <w:spacing w:after="0" w:line="240" w:lineRule="auto"/>
        <w:ind w:left="1276" w:hanging="567"/>
        <w:jc w:val="both"/>
        <w:rPr>
          <w:rFonts w:ascii="Frutiger 55" w:hAnsi="Frutiger 55" w:cs="Arial"/>
          <w:sz w:val="20"/>
          <w:szCs w:val="20"/>
        </w:rPr>
      </w:pPr>
      <w:r w:rsidRPr="000D34E1">
        <w:rPr>
          <w:rFonts w:ascii="Frutiger 55" w:hAnsi="Frutiger 55" w:cs="Arial"/>
          <w:sz w:val="20"/>
          <w:szCs w:val="20"/>
        </w:rPr>
        <w:t>71.1 Le contractant accepte que la BOAD puissent contractualiser un auditeur afin de vérifier la mise en œuvre du marché par l'examen et la copie des pièces ou par des inspections sur place, y compris des documents (originaux ou copies).</w:t>
      </w:r>
    </w:p>
    <w:p w:rsidR="0066540D" w:rsidRPr="000D34E1" w:rsidRDefault="0066540D" w:rsidP="00955611">
      <w:pPr>
        <w:tabs>
          <w:tab w:val="left" w:pos="1100"/>
        </w:tabs>
        <w:adjustRightInd w:val="0"/>
        <w:snapToGrid w:val="0"/>
        <w:spacing w:after="0" w:line="240" w:lineRule="auto"/>
        <w:ind w:left="1276" w:hanging="567"/>
        <w:jc w:val="both"/>
        <w:rPr>
          <w:rFonts w:ascii="Frutiger 55" w:hAnsi="Frutiger 55" w:cs="Arial"/>
          <w:sz w:val="20"/>
          <w:szCs w:val="20"/>
        </w:rPr>
      </w:pPr>
    </w:p>
    <w:p w:rsidR="0066540D" w:rsidRPr="000D34E1" w:rsidRDefault="0066540D" w:rsidP="00955611">
      <w:pPr>
        <w:tabs>
          <w:tab w:val="left" w:pos="1100"/>
        </w:tabs>
        <w:adjustRightInd w:val="0"/>
        <w:snapToGrid w:val="0"/>
        <w:spacing w:after="0" w:line="240" w:lineRule="auto"/>
        <w:ind w:left="1276" w:hanging="567"/>
        <w:jc w:val="both"/>
        <w:rPr>
          <w:rFonts w:ascii="Frutiger 55" w:hAnsi="Frutiger 55" w:cs="Arial"/>
          <w:sz w:val="20"/>
          <w:szCs w:val="20"/>
        </w:rPr>
      </w:pPr>
      <w:r w:rsidRPr="000D34E1">
        <w:rPr>
          <w:rFonts w:ascii="Frutiger 55" w:hAnsi="Frutiger 55" w:cs="Arial"/>
          <w:sz w:val="20"/>
          <w:szCs w:val="20"/>
        </w:rPr>
        <w:t>71.2</w:t>
      </w:r>
      <w:r w:rsidR="00236B50" w:rsidRPr="000D34E1">
        <w:rPr>
          <w:rFonts w:ascii="Frutiger 55" w:hAnsi="Frutiger 55" w:cs="Arial"/>
          <w:sz w:val="20"/>
          <w:szCs w:val="20"/>
        </w:rPr>
        <w:tab/>
      </w:r>
      <w:r w:rsidR="00236B50">
        <w:rPr>
          <w:rFonts w:ascii="Frutiger 55" w:hAnsi="Frutiger 55" w:cs="Arial"/>
          <w:sz w:val="20"/>
          <w:szCs w:val="20"/>
        </w:rPr>
        <w:t xml:space="preserve"> Afin</w:t>
      </w:r>
      <w:r w:rsidRPr="000D34E1">
        <w:rPr>
          <w:rFonts w:ascii="Frutiger 55" w:hAnsi="Frutiger 55" w:cs="Arial"/>
          <w:sz w:val="20"/>
          <w:szCs w:val="20"/>
        </w:rPr>
        <w:t xml:space="preserve"> de mener à bien ces vérifications, contrôles et</w:t>
      </w:r>
      <w:r w:rsidRPr="000D34E1">
        <w:rPr>
          <w:rFonts w:ascii="Frutiger 55" w:hAnsi="Frutiger 55" w:cs="Arial"/>
          <w:spacing w:val="28"/>
          <w:sz w:val="20"/>
          <w:szCs w:val="20"/>
        </w:rPr>
        <w:t xml:space="preserve"> </w:t>
      </w:r>
      <w:r w:rsidRPr="000D34E1">
        <w:rPr>
          <w:rFonts w:ascii="Frutiger 55" w:hAnsi="Frutiger 55" w:cs="Arial"/>
          <w:sz w:val="20"/>
          <w:szCs w:val="20"/>
        </w:rPr>
        <w:t>audits,</w:t>
      </w:r>
      <w:r w:rsidRPr="000D34E1">
        <w:rPr>
          <w:rFonts w:ascii="Frutiger 55" w:hAnsi="Frutiger 55" w:cs="Arial"/>
          <w:spacing w:val="26"/>
          <w:sz w:val="20"/>
          <w:szCs w:val="20"/>
        </w:rPr>
        <w:t xml:space="preserve"> </w:t>
      </w:r>
      <w:r w:rsidRPr="000D34E1">
        <w:rPr>
          <w:rFonts w:ascii="Frutiger 55" w:hAnsi="Frutiger 55" w:cs="Arial"/>
          <w:sz w:val="20"/>
          <w:szCs w:val="20"/>
        </w:rPr>
        <w:t>l’auditeur</w:t>
      </w:r>
      <w:r w:rsidRPr="000D34E1">
        <w:rPr>
          <w:rFonts w:ascii="Frutiger 55" w:hAnsi="Frutiger 55" w:cs="Arial"/>
          <w:spacing w:val="25"/>
          <w:sz w:val="20"/>
          <w:szCs w:val="20"/>
        </w:rPr>
        <w:t xml:space="preserve"> </w:t>
      </w:r>
      <w:r w:rsidRPr="000D34E1">
        <w:rPr>
          <w:rFonts w:ascii="Frutiger 55" w:hAnsi="Frutiger 55" w:cs="Arial"/>
          <w:sz w:val="20"/>
          <w:szCs w:val="20"/>
        </w:rPr>
        <w:t>doit</w:t>
      </w:r>
      <w:r w:rsidRPr="000D34E1">
        <w:rPr>
          <w:rFonts w:ascii="Frutiger 55" w:hAnsi="Frutiger 55" w:cs="Arial"/>
          <w:spacing w:val="26"/>
          <w:sz w:val="20"/>
          <w:szCs w:val="20"/>
        </w:rPr>
        <w:t xml:space="preserve"> </w:t>
      </w:r>
      <w:r w:rsidRPr="000D34E1">
        <w:rPr>
          <w:rFonts w:ascii="Frutiger 55" w:hAnsi="Frutiger 55" w:cs="Arial"/>
          <w:sz w:val="20"/>
          <w:szCs w:val="20"/>
        </w:rPr>
        <w:t>pouvoir</w:t>
      </w:r>
      <w:r w:rsidRPr="000D34E1">
        <w:rPr>
          <w:rFonts w:ascii="Frutiger 55" w:hAnsi="Frutiger 55" w:cs="Arial"/>
          <w:spacing w:val="25"/>
          <w:sz w:val="20"/>
          <w:szCs w:val="20"/>
        </w:rPr>
        <w:t xml:space="preserve"> </w:t>
      </w:r>
      <w:r w:rsidRPr="000D34E1">
        <w:rPr>
          <w:rFonts w:ascii="Frutiger 55" w:hAnsi="Frutiger 55" w:cs="Arial"/>
          <w:sz w:val="20"/>
          <w:szCs w:val="20"/>
        </w:rPr>
        <w:t>effectuer un audit complet, si besoin est, sur la base des pièces justificatives des comptes, documents comptables et tout autre document relatif au financement du marché. À ces fins, le Contractant doit assurer qu'un accès sur place est possible à toute heure raisonnable, et particulièrement aux bureaux du Contractant, à ses données comptables ainsi qu'à toute information utile aux audits, en ce compris les informations se rapportant aux rémunérations individuelles des personnes prenant part au marché. Le contractant doit s'assurer que les informations sont facilement accessibles au moment de l'audit et qu'elles peuvent être fournies, à la demande, sur un support approprié.</w:t>
      </w:r>
    </w:p>
    <w:p w:rsidR="0066540D" w:rsidRPr="000D34E1" w:rsidRDefault="0066540D" w:rsidP="00955611">
      <w:pPr>
        <w:tabs>
          <w:tab w:val="left" w:pos="1100"/>
        </w:tabs>
        <w:adjustRightInd w:val="0"/>
        <w:snapToGrid w:val="0"/>
        <w:spacing w:after="0" w:line="240" w:lineRule="auto"/>
        <w:ind w:left="1276" w:hanging="567"/>
        <w:jc w:val="both"/>
        <w:rPr>
          <w:rFonts w:ascii="Frutiger 55" w:hAnsi="Frutiger 55" w:cs="Arial"/>
          <w:sz w:val="20"/>
          <w:szCs w:val="20"/>
        </w:rPr>
      </w:pPr>
    </w:p>
    <w:p w:rsidR="0066540D" w:rsidRPr="000D34E1" w:rsidRDefault="00236B50" w:rsidP="00955611">
      <w:pPr>
        <w:tabs>
          <w:tab w:val="left" w:pos="1100"/>
        </w:tabs>
        <w:adjustRightInd w:val="0"/>
        <w:snapToGrid w:val="0"/>
        <w:spacing w:after="0" w:line="240" w:lineRule="auto"/>
        <w:ind w:left="1276" w:hanging="567"/>
        <w:jc w:val="both"/>
        <w:rPr>
          <w:rFonts w:ascii="Frutiger 55" w:hAnsi="Frutiger 55" w:cs="Arial"/>
          <w:sz w:val="20"/>
          <w:szCs w:val="20"/>
        </w:rPr>
      </w:pPr>
      <w:r w:rsidRPr="000D34E1">
        <w:rPr>
          <w:rFonts w:ascii="Frutiger 55" w:hAnsi="Frutiger 55" w:cs="Arial"/>
          <w:sz w:val="20"/>
          <w:szCs w:val="20"/>
        </w:rPr>
        <w:t>71.3 Dès</w:t>
      </w:r>
      <w:r w:rsidR="0066540D" w:rsidRPr="000D34E1">
        <w:rPr>
          <w:rFonts w:ascii="Frutiger 55" w:hAnsi="Frutiger 55" w:cs="Arial"/>
          <w:sz w:val="20"/>
          <w:szCs w:val="20"/>
        </w:rPr>
        <w:t xml:space="preserve"> lors, le contractant donne à l’auditeur contractualisé par la BOAD l'accès requis aux sites sur lesquels le marché est exécuté, ainsi qu'à tous les documents et bases de données concernant la gestion technique et financière du projet, et s'engage à prendre toutes les</w:t>
      </w:r>
      <w:r w:rsidR="0066540D" w:rsidRPr="000D34E1">
        <w:rPr>
          <w:rFonts w:ascii="Frutiger 55" w:hAnsi="Frutiger 55" w:cs="Arial"/>
          <w:spacing w:val="14"/>
          <w:sz w:val="20"/>
          <w:szCs w:val="20"/>
        </w:rPr>
        <w:t xml:space="preserve"> </w:t>
      </w:r>
      <w:r w:rsidR="0066540D" w:rsidRPr="000D34E1">
        <w:rPr>
          <w:rFonts w:ascii="Frutiger 55" w:hAnsi="Frutiger 55" w:cs="Arial"/>
          <w:sz w:val="20"/>
          <w:szCs w:val="20"/>
        </w:rPr>
        <w:t>mesures nécessaires pour faciliter leur travail. L’accès accordé à l’auditeur est confidentiel en ce qui concerne les tiers, sans préjudice des obligations de droit public auxquelles ils sont assujettis. Les documents doivent être aisément accessibles et classés de façon à faciliter leur examen. Le contractant doit informer l’auditeur du lieu précis où ils se</w:t>
      </w:r>
      <w:r w:rsidR="0066540D" w:rsidRPr="000D34E1">
        <w:rPr>
          <w:rFonts w:ascii="Frutiger 55" w:hAnsi="Frutiger 55" w:cs="Arial"/>
          <w:spacing w:val="3"/>
          <w:sz w:val="20"/>
          <w:szCs w:val="20"/>
        </w:rPr>
        <w:t xml:space="preserve"> </w:t>
      </w:r>
      <w:r w:rsidR="0066540D" w:rsidRPr="000D34E1">
        <w:rPr>
          <w:rFonts w:ascii="Frutiger 55" w:hAnsi="Frutiger 55" w:cs="Arial"/>
          <w:sz w:val="20"/>
          <w:szCs w:val="20"/>
        </w:rPr>
        <w:t>trouvent.</w:t>
      </w:r>
    </w:p>
    <w:p w:rsidR="0066540D" w:rsidRPr="000D34E1" w:rsidRDefault="0066540D" w:rsidP="00955611">
      <w:pPr>
        <w:tabs>
          <w:tab w:val="left" w:pos="1100"/>
        </w:tabs>
        <w:adjustRightInd w:val="0"/>
        <w:snapToGrid w:val="0"/>
        <w:spacing w:after="0" w:line="240" w:lineRule="auto"/>
        <w:ind w:left="1276" w:hanging="567"/>
        <w:jc w:val="both"/>
        <w:rPr>
          <w:rFonts w:ascii="Frutiger 55" w:hAnsi="Frutiger 55" w:cs="Arial"/>
          <w:sz w:val="20"/>
          <w:szCs w:val="20"/>
          <w:highlight w:val="magenta"/>
        </w:rPr>
      </w:pPr>
    </w:p>
    <w:p w:rsidR="0066540D" w:rsidRPr="000D34E1" w:rsidRDefault="0066540D" w:rsidP="00955611">
      <w:pPr>
        <w:adjustRightInd w:val="0"/>
        <w:snapToGrid w:val="0"/>
        <w:spacing w:after="0" w:line="240" w:lineRule="auto"/>
        <w:ind w:left="1276" w:right="20" w:hanging="567"/>
        <w:jc w:val="both"/>
        <w:rPr>
          <w:rFonts w:ascii="Frutiger 55" w:hAnsi="Frutiger 55" w:cs="Arial"/>
          <w:sz w:val="20"/>
          <w:szCs w:val="20"/>
        </w:rPr>
      </w:pPr>
      <w:r w:rsidRPr="000D34E1">
        <w:rPr>
          <w:rFonts w:ascii="Frutiger 55" w:hAnsi="Frutiger 55" w:cs="Arial"/>
          <w:sz w:val="20"/>
          <w:szCs w:val="20"/>
        </w:rPr>
        <w:t xml:space="preserve">71.4 </w:t>
      </w:r>
      <w:r w:rsidRPr="000D34E1">
        <w:rPr>
          <w:rFonts w:ascii="Frutiger 55" w:hAnsi="Frutiger 55" w:cs="Arial"/>
          <w:sz w:val="20"/>
          <w:szCs w:val="20"/>
        </w:rPr>
        <w:tab/>
        <w:t xml:space="preserve">Le contractant s'assure que les droits de la BOAD de mandater des audits, contrôles et vérifications sont également applicables, dans les mêmes conditions et selon les </w:t>
      </w:r>
      <w:r w:rsidRPr="000D34E1">
        <w:rPr>
          <w:rFonts w:ascii="Frutiger 55" w:hAnsi="Frutiger 55" w:cs="Arial"/>
          <w:sz w:val="20"/>
          <w:szCs w:val="20"/>
        </w:rPr>
        <w:lastRenderedPageBreak/>
        <w:t>mêmes modalités que celles prévues au présent article, à tout sous-traitant ou toute autre partie, bénéficiant des fonds du contrat.</w:t>
      </w:r>
    </w:p>
    <w:p w:rsidR="0066540D" w:rsidRPr="000D34E1" w:rsidRDefault="0066540D" w:rsidP="00955611">
      <w:pPr>
        <w:pStyle w:val="Paragraphedeliste"/>
        <w:widowControl w:val="0"/>
        <w:tabs>
          <w:tab w:val="left" w:pos="1250"/>
        </w:tabs>
        <w:autoSpaceDE w:val="0"/>
        <w:autoSpaceDN w:val="0"/>
        <w:adjustRightInd w:val="0"/>
        <w:snapToGrid w:val="0"/>
        <w:spacing w:after="0" w:line="240" w:lineRule="auto"/>
        <w:ind w:left="1249" w:right="120"/>
        <w:contextualSpacing w:val="0"/>
        <w:jc w:val="both"/>
        <w:rPr>
          <w:rFonts w:ascii="Frutiger 55" w:hAnsi="Frutiger 55" w:cs="Arial"/>
          <w:sz w:val="20"/>
          <w:szCs w:val="20"/>
        </w:rPr>
      </w:pPr>
    </w:p>
    <w:p w:rsidR="0066540D" w:rsidRPr="000D34E1" w:rsidRDefault="0066540D" w:rsidP="00955611">
      <w:pPr>
        <w:pStyle w:val="Paragraphedeliste"/>
        <w:widowControl w:val="0"/>
        <w:autoSpaceDE w:val="0"/>
        <w:autoSpaceDN w:val="0"/>
        <w:adjustRightInd w:val="0"/>
        <w:snapToGrid w:val="0"/>
        <w:spacing w:after="0" w:line="240" w:lineRule="auto"/>
        <w:ind w:left="1276" w:right="114" w:hanging="567"/>
        <w:contextualSpacing w:val="0"/>
        <w:jc w:val="both"/>
        <w:rPr>
          <w:rFonts w:ascii="Frutiger 55" w:hAnsi="Frutiger 55" w:cs="Arial"/>
          <w:sz w:val="20"/>
          <w:szCs w:val="20"/>
        </w:rPr>
      </w:pPr>
      <w:r w:rsidRPr="000D34E1">
        <w:rPr>
          <w:rFonts w:ascii="Frutiger 55" w:hAnsi="Frutiger 55" w:cs="Arial"/>
          <w:sz w:val="20"/>
          <w:szCs w:val="20"/>
        </w:rPr>
        <w:t>71.5 Le non-respect des obligations énoncées à l’article 71, paragraphes 1) à 4), constitue un cas de défaut grave d’exécution du</w:t>
      </w:r>
      <w:r w:rsidRPr="000D34E1">
        <w:rPr>
          <w:rFonts w:ascii="Frutiger 55" w:hAnsi="Frutiger 55" w:cs="Arial"/>
          <w:spacing w:val="-3"/>
          <w:sz w:val="20"/>
          <w:szCs w:val="20"/>
        </w:rPr>
        <w:t xml:space="preserve"> </w:t>
      </w:r>
      <w:r w:rsidRPr="000D34E1">
        <w:rPr>
          <w:rFonts w:ascii="Frutiger 55" w:hAnsi="Frutiger 55" w:cs="Arial"/>
          <w:sz w:val="20"/>
          <w:szCs w:val="20"/>
        </w:rPr>
        <w:t>marché.</w:t>
      </w:r>
    </w:p>
    <w:p w:rsidR="0066540D" w:rsidRPr="000D34E1" w:rsidRDefault="0066540D" w:rsidP="00955611">
      <w:pPr>
        <w:pStyle w:val="Corpsdetexte"/>
        <w:adjustRightInd w:val="0"/>
        <w:snapToGrid w:val="0"/>
        <w:spacing w:after="0"/>
        <w:rPr>
          <w:rFonts w:ascii="Frutiger 55" w:hAnsi="Frutiger 55"/>
          <w:szCs w:val="20"/>
        </w:rPr>
      </w:pPr>
    </w:p>
    <w:p w:rsidR="0066540D" w:rsidRPr="000D34E1" w:rsidRDefault="0066540D" w:rsidP="00955611">
      <w:pPr>
        <w:pStyle w:val="Titre2"/>
        <w:tabs>
          <w:tab w:val="left" w:pos="1676"/>
        </w:tabs>
        <w:adjustRightInd w:val="0"/>
        <w:snapToGrid w:val="0"/>
        <w:rPr>
          <w:rFonts w:ascii="Frutiger 55" w:hAnsi="Frutiger 55" w:cs="Arial"/>
          <w:color w:val="000000"/>
          <w:sz w:val="20"/>
        </w:rPr>
      </w:pPr>
      <w:bookmarkStart w:id="135" w:name="_bookmark81"/>
      <w:bookmarkEnd w:id="135"/>
      <w:r w:rsidRPr="000D34E1">
        <w:rPr>
          <w:rFonts w:ascii="Frutiger 55" w:hAnsi="Frutiger 55" w:cs="Arial"/>
          <w:color w:val="000000"/>
          <w:sz w:val="20"/>
        </w:rPr>
        <w:t>Article</w:t>
      </w:r>
      <w:r w:rsidRPr="000D34E1">
        <w:rPr>
          <w:rFonts w:ascii="Frutiger 55" w:hAnsi="Frutiger 55" w:cs="Arial"/>
          <w:color w:val="000000"/>
          <w:spacing w:val="-2"/>
          <w:sz w:val="20"/>
        </w:rPr>
        <w:t xml:space="preserve"> </w:t>
      </w:r>
      <w:r w:rsidRPr="000D34E1">
        <w:rPr>
          <w:rFonts w:ascii="Frutiger 55" w:hAnsi="Frutiger 55" w:cs="Arial"/>
          <w:color w:val="000000"/>
          <w:sz w:val="20"/>
        </w:rPr>
        <w:t>72 -</w:t>
      </w:r>
      <w:r w:rsidRPr="000D34E1">
        <w:rPr>
          <w:rFonts w:ascii="Frutiger 55" w:hAnsi="Frutiger 55" w:cs="Arial"/>
          <w:color w:val="000000"/>
          <w:sz w:val="20"/>
        </w:rPr>
        <w:tab/>
        <w:t>Protection des données</w:t>
      </w:r>
    </w:p>
    <w:p w:rsidR="0066540D" w:rsidRPr="000D34E1" w:rsidRDefault="0066540D" w:rsidP="00955611">
      <w:pPr>
        <w:pStyle w:val="Corpsdetexte"/>
        <w:adjustRightInd w:val="0"/>
        <w:snapToGrid w:val="0"/>
        <w:spacing w:after="0"/>
        <w:rPr>
          <w:rFonts w:ascii="Frutiger 55" w:hAnsi="Frutiger 55"/>
          <w:b/>
          <w:color w:val="000000"/>
          <w:szCs w:val="20"/>
        </w:rPr>
      </w:pPr>
    </w:p>
    <w:p w:rsidR="0066540D" w:rsidRPr="000D34E1" w:rsidRDefault="0066540D" w:rsidP="004B25A2">
      <w:pPr>
        <w:pStyle w:val="Titre3"/>
        <w:keepNext w:val="0"/>
        <w:widowControl w:val="0"/>
        <w:numPr>
          <w:ilvl w:val="1"/>
          <w:numId w:val="49"/>
        </w:numPr>
        <w:tabs>
          <w:tab w:val="left" w:pos="1250"/>
        </w:tabs>
        <w:suppressAutoHyphens w:val="0"/>
        <w:autoSpaceDE w:val="0"/>
        <w:autoSpaceDN w:val="0"/>
        <w:adjustRightInd w:val="0"/>
        <w:snapToGrid w:val="0"/>
        <w:ind w:hanging="568"/>
        <w:rPr>
          <w:rFonts w:ascii="Frutiger 55" w:hAnsi="Frutiger 55" w:cs="Arial"/>
          <w:color w:val="000000"/>
          <w:sz w:val="20"/>
          <w:szCs w:val="20"/>
        </w:rPr>
      </w:pPr>
      <w:r w:rsidRPr="000D34E1">
        <w:rPr>
          <w:rFonts w:ascii="Frutiger 55" w:hAnsi="Frutiger 55" w:cs="Arial"/>
          <w:color w:val="000000"/>
          <w:sz w:val="20"/>
          <w:szCs w:val="20"/>
        </w:rPr>
        <w:t>Traitement des données à caractère personnel par l’Autorité Contractante</w:t>
      </w:r>
    </w:p>
    <w:p w:rsidR="0066540D" w:rsidRPr="000D34E1" w:rsidRDefault="0066540D" w:rsidP="00955611">
      <w:pPr>
        <w:adjustRightInd w:val="0"/>
        <w:snapToGrid w:val="0"/>
        <w:spacing w:after="0" w:line="240" w:lineRule="auto"/>
        <w:ind w:left="1249"/>
        <w:jc w:val="both"/>
        <w:rPr>
          <w:rFonts w:ascii="Frutiger 55" w:hAnsi="Frutiger 55" w:cs="Arial"/>
          <w:color w:val="000000"/>
          <w:sz w:val="20"/>
          <w:szCs w:val="20"/>
        </w:rPr>
      </w:pPr>
    </w:p>
    <w:p w:rsidR="0066540D" w:rsidRPr="000D34E1" w:rsidRDefault="0066540D" w:rsidP="00955611">
      <w:pPr>
        <w:adjustRightInd w:val="0"/>
        <w:snapToGrid w:val="0"/>
        <w:spacing w:after="0" w:line="240" w:lineRule="auto"/>
        <w:ind w:left="1276"/>
        <w:jc w:val="both"/>
        <w:rPr>
          <w:rFonts w:ascii="Frutiger 55" w:hAnsi="Frutiger 55" w:cs="Arial"/>
          <w:color w:val="000000"/>
          <w:sz w:val="20"/>
          <w:szCs w:val="20"/>
        </w:rPr>
      </w:pPr>
      <w:r w:rsidRPr="000D34E1">
        <w:rPr>
          <w:rFonts w:ascii="Frutiger 55" w:hAnsi="Frutiger 55" w:cs="Arial"/>
          <w:color w:val="000000"/>
          <w:sz w:val="20"/>
          <w:szCs w:val="20"/>
        </w:rPr>
        <w:t>Dans le cadre de leurs relations contractuelles, les Parties s’engagent à respecter la réglementation en vigueur applicable au traitement de données à caractère personnel et, en particulier, le règlement (UE) 2016/679 du Parlement européen et du Conseil du 27 avril 2016 applicable à compter du 25 mai 2018.</w:t>
      </w:r>
    </w:p>
    <w:p w:rsidR="0066540D" w:rsidRPr="000D34E1" w:rsidRDefault="0066540D" w:rsidP="00955611">
      <w:pPr>
        <w:spacing w:after="0" w:line="240" w:lineRule="auto"/>
        <w:ind w:left="1276"/>
        <w:jc w:val="both"/>
        <w:rPr>
          <w:rFonts w:ascii="Frutiger 55" w:hAnsi="Frutiger 55" w:cs="Arial"/>
          <w:sz w:val="20"/>
          <w:szCs w:val="20"/>
        </w:rPr>
      </w:pPr>
      <w:r w:rsidRPr="000D34E1">
        <w:rPr>
          <w:rFonts w:ascii="Frutiger 55" w:hAnsi="Frutiger 55" w:cs="Arial"/>
          <w:color w:val="000000"/>
          <w:sz w:val="20"/>
          <w:szCs w:val="20"/>
        </w:rPr>
        <w:br/>
      </w:r>
      <w:r w:rsidRPr="000D34E1">
        <w:rPr>
          <w:rFonts w:ascii="Frutiger 55" w:hAnsi="Frutiger 55" w:cs="Arial"/>
          <w:sz w:val="20"/>
          <w:szCs w:val="20"/>
        </w:rPr>
        <w:t>Toutes les données à caractère personnel seront traitées uniquement aux fins d’exécution, de gestion et de suivi du contrat par l’Autorité Contractante, et pourront également être transmises aux organes chargés d’une mission de contrôle ou d’inspection en application du droit de l’Union européenne. Le Contractant dispose d'un droit d'accès aux données à caractère personnel le concernant, de même que d'un droit de rectification de ces données. Toute question du Contractant relative au traitement des données à caractère personnel le concernant, peut être adressée à l’Autorité Contractante. Le Contractant a le droit de saisir à tout moment le contrôleur européen de la protection des données.</w:t>
      </w:r>
      <w:r w:rsidRPr="000D34E1">
        <w:rPr>
          <w:rFonts w:ascii="Frutiger 55" w:eastAsia="Calibri" w:hAnsi="Frutiger 55" w:cs="Arial"/>
          <w:sz w:val="20"/>
          <w:szCs w:val="20"/>
          <w:lang w:val="fr-BE"/>
        </w:rPr>
        <w:t xml:space="preserve"> Les échanges peuvent comprendre des transferts de données à caractère personnel (telles que des noms, des coordonnées, des signatures et des CV) des personnes physiques participant à l’exécution du contrat (telles que les Contractants, le personnel, les experts, les stagiaires, les sous-traitants, les assureurs, les garants, les auditeurs et les conseillers juridiques).</w:t>
      </w:r>
    </w:p>
    <w:p w:rsidR="0066540D" w:rsidRPr="000D34E1" w:rsidRDefault="0066540D" w:rsidP="00955611">
      <w:pPr>
        <w:adjustRightInd w:val="0"/>
        <w:snapToGrid w:val="0"/>
        <w:spacing w:after="0" w:line="240" w:lineRule="auto"/>
        <w:ind w:left="1249"/>
        <w:jc w:val="both"/>
        <w:rPr>
          <w:rFonts w:ascii="Frutiger 55" w:hAnsi="Frutiger 55" w:cs="Arial"/>
          <w:color w:val="000000"/>
          <w:sz w:val="20"/>
          <w:szCs w:val="20"/>
        </w:rPr>
      </w:pPr>
    </w:p>
    <w:p w:rsidR="0066540D" w:rsidRPr="000D34E1" w:rsidRDefault="0066540D" w:rsidP="00955611">
      <w:pPr>
        <w:pStyle w:val="Corpsdetexte"/>
        <w:adjustRightInd w:val="0"/>
        <w:snapToGrid w:val="0"/>
        <w:spacing w:after="0"/>
        <w:ind w:left="1249" w:right="115"/>
        <w:rPr>
          <w:rFonts w:ascii="Frutiger 55" w:hAnsi="Frutiger 55"/>
          <w:color w:val="000000"/>
          <w:szCs w:val="20"/>
          <w:highlight w:val="green"/>
        </w:rPr>
      </w:pPr>
      <w:r w:rsidRPr="000D34E1">
        <w:rPr>
          <w:rFonts w:ascii="Frutiger 55" w:hAnsi="Frutiger 55"/>
          <w:color w:val="000000"/>
          <w:szCs w:val="20"/>
        </w:rPr>
        <w:t xml:space="preserve">Dans la mise en œuvre du contrat, le contractant garantit un niveau adéquat de protection des données à caractère personnel, conformément aux règles et procédures qui lui sont applicables. </w:t>
      </w:r>
      <w:r w:rsidRPr="000D34E1">
        <w:rPr>
          <w:rFonts w:ascii="Frutiger 55" w:eastAsia="Calibri" w:hAnsi="Frutiger 55"/>
          <w:color w:val="000000"/>
          <w:szCs w:val="20"/>
          <w:lang w:eastAsia="en-US"/>
        </w:rPr>
        <w:t>Dans les cas où le contractant traite des données à caractère personnel dans le cadre de l’exécution du contrat, il informe les personnes concernées de la transmission éventuelle de leurs données à l’Autorité Contractante.</w:t>
      </w:r>
    </w:p>
    <w:p w:rsidR="0066540D" w:rsidRPr="000D34E1" w:rsidRDefault="0066540D" w:rsidP="00955611">
      <w:pPr>
        <w:pStyle w:val="Corpsdetexte"/>
        <w:adjustRightInd w:val="0"/>
        <w:snapToGrid w:val="0"/>
        <w:spacing w:after="0"/>
        <w:rPr>
          <w:rFonts w:ascii="Frutiger 55" w:hAnsi="Frutiger 55"/>
          <w:color w:val="000000"/>
          <w:szCs w:val="20"/>
        </w:rPr>
      </w:pPr>
    </w:p>
    <w:p w:rsidR="0066540D" w:rsidRPr="000D34E1" w:rsidRDefault="0066540D" w:rsidP="004B25A2">
      <w:pPr>
        <w:pStyle w:val="Titre3"/>
        <w:keepNext w:val="0"/>
        <w:widowControl w:val="0"/>
        <w:numPr>
          <w:ilvl w:val="1"/>
          <w:numId w:val="49"/>
        </w:numPr>
        <w:tabs>
          <w:tab w:val="left" w:pos="1250"/>
        </w:tabs>
        <w:suppressAutoHyphens w:val="0"/>
        <w:autoSpaceDE w:val="0"/>
        <w:autoSpaceDN w:val="0"/>
        <w:adjustRightInd w:val="0"/>
        <w:snapToGrid w:val="0"/>
        <w:ind w:hanging="568"/>
        <w:rPr>
          <w:rFonts w:ascii="Frutiger 55" w:hAnsi="Frutiger 55" w:cs="Arial"/>
          <w:color w:val="000000"/>
          <w:sz w:val="20"/>
          <w:szCs w:val="20"/>
        </w:rPr>
      </w:pPr>
      <w:r w:rsidRPr="000D34E1">
        <w:rPr>
          <w:rFonts w:ascii="Frutiger 55" w:hAnsi="Frutiger 55" w:cs="Arial"/>
          <w:color w:val="000000"/>
          <w:sz w:val="20"/>
          <w:szCs w:val="20"/>
        </w:rPr>
        <w:t>Traitement des données à caractère personnel par le</w:t>
      </w:r>
      <w:r w:rsidRPr="000D34E1">
        <w:rPr>
          <w:rFonts w:ascii="Frutiger 55" w:hAnsi="Frutiger 55" w:cs="Arial"/>
          <w:color w:val="000000"/>
          <w:spacing w:val="-6"/>
          <w:sz w:val="20"/>
          <w:szCs w:val="20"/>
        </w:rPr>
        <w:t xml:space="preserve"> </w:t>
      </w:r>
      <w:r w:rsidRPr="000D34E1">
        <w:rPr>
          <w:rFonts w:ascii="Frutiger 55" w:hAnsi="Frutiger 55" w:cs="Arial"/>
          <w:color w:val="000000"/>
          <w:sz w:val="20"/>
          <w:szCs w:val="20"/>
        </w:rPr>
        <w:t>contractant</w:t>
      </w:r>
    </w:p>
    <w:p w:rsidR="0066540D" w:rsidRPr="000D34E1" w:rsidRDefault="0066540D" w:rsidP="00955611">
      <w:pPr>
        <w:spacing w:after="0" w:line="240" w:lineRule="auto"/>
        <w:rPr>
          <w:rFonts w:ascii="Frutiger 55" w:hAnsi="Frutiger 55"/>
          <w:sz w:val="20"/>
          <w:szCs w:val="20"/>
          <w:lang w:eastAsia="ar-SA"/>
        </w:rPr>
      </w:pPr>
    </w:p>
    <w:p w:rsidR="0066540D" w:rsidRPr="000D34E1" w:rsidRDefault="0066540D" w:rsidP="00955611">
      <w:pPr>
        <w:pStyle w:val="Corpsdetexte"/>
        <w:tabs>
          <w:tab w:val="left" w:pos="567"/>
        </w:tabs>
        <w:adjustRightInd w:val="0"/>
        <w:snapToGrid w:val="0"/>
        <w:spacing w:after="0"/>
        <w:ind w:left="1134"/>
        <w:rPr>
          <w:rFonts w:ascii="Frutiger 55" w:hAnsi="Frutiger 55"/>
          <w:b/>
          <w:color w:val="000000"/>
          <w:szCs w:val="20"/>
        </w:rPr>
      </w:pPr>
      <w:r w:rsidRPr="000D34E1">
        <w:rPr>
          <w:rFonts w:ascii="Frutiger 55" w:hAnsi="Frutiger 55"/>
          <w:color w:val="000000"/>
          <w:szCs w:val="20"/>
        </w:rPr>
        <w:t>Le traitement des données à caractère personnel par le contractant doit satisfaire aux exigences des conditions générales.</w:t>
      </w:r>
    </w:p>
    <w:p w:rsidR="0066540D" w:rsidRPr="000D34E1" w:rsidRDefault="0066540D" w:rsidP="00955611">
      <w:pPr>
        <w:pStyle w:val="Corpsdetexte"/>
        <w:tabs>
          <w:tab w:val="left" w:pos="567"/>
        </w:tabs>
        <w:adjustRightInd w:val="0"/>
        <w:snapToGrid w:val="0"/>
        <w:spacing w:after="0"/>
        <w:ind w:left="1134"/>
        <w:rPr>
          <w:rFonts w:ascii="Frutiger 55" w:hAnsi="Frutiger 55"/>
          <w:color w:val="000000"/>
          <w:szCs w:val="20"/>
        </w:rPr>
      </w:pPr>
      <w:r w:rsidRPr="000D34E1">
        <w:rPr>
          <w:rFonts w:ascii="Frutiger 55" w:hAnsi="Frutiger 55"/>
          <w:color w:val="000000"/>
          <w:szCs w:val="20"/>
        </w:rPr>
        <w:t>Le contractant ne donne accès à son personnel qu’aux données strictement nécessaires à l’exécution, à la gestion et au suivi du contrat. Le contractant doit veiller à ce que le personnel autorisé à traiter les données à caractère personnel se soit engagé à en respecter la confidentialité ou soit soumis à une obligation légale de confidentialité conformément aux dispositions de l’article 12.7 des présentes conditions</w:t>
      </w:r>
      <w:r w:rsidRPr="000D34E1">
        <w:rPr>
          <w:rFonts w:ascii="Frutiger 55" w:hAnsi="Frutiger 55"/>
          <w:color w:val="000000"/>
          <w:spacing w:val="10"/>
          <w:szCs w:val="20"/>
        </w:rPr>
        <w:t xml:space="preserve"> </w:t>
      </w:r>
      <w:r w:rsidRPr="000D34E1">
        <w:rPr>
          <w:rFonts w:ascii="Frutiger 55" w:hAnsi="Frutiger 55"/>
          <w:color w:val="000000"/>
          <w:szCs w:val="20"/>
        </w:rPr>
        <w:t>générales.</w:t>
      </w:r>
    </w:p>
    <w:p w:rsidR="0066540D" w:rsidRPr="000D34E1" w:rsidRDefault="0066540D" w:rsidP="00955611">
      <w:pPr>
        <w:adjustRightInd w:val="0"/>
        <w:snapToGrid w:val="0"/>
        <w:spacing w:after="0" w:line="240" w:lineRule="auto"/>
        <w:ind w:left="1134"/>
        <w:jc w:val="both"/>
        <w:rPr>
          <w:rFonts w:ascii="Frutiger 55" w:hAnsi="Frutiger 55" w:cs="Arial"/>
          <w:color w:val="000000"/>
          <w:sz w:val="20"/>
          <w:szCs w:val="20"/>
          <w:highlight w:val="green"/>
        </w:rPr>
      </w:pPr>
    </w:p>
    <w:p w:rsidR="0066540D" w:rsidRPr="000D34E1" w:rsidRDefault="0066540D" w:rsidP="00955611">
      <w:pPr>
        <w:pStyle w:val="Corpsdetexte"/>
        <w:tabs>
          <w:tab w:val="left" w:pos="567"/>
        </w:tabs>
        <w:adjustRightInd w:val="0"/>
        <w:snapToGrid w:val="0"/>
        <w:spacing w:after="0"/>
        <w:ind w:left="1134"/>
        <w:rPr>
          <w:rFonts w:ascii="Frutiger 55" w:hAnsi="Frutiger 55"/>
          <w:color w:val="000000"/>
          <w:szCs w:val="20"/>
        </w:rPr>
      </w:pPr>
      <w:r w:rsidRPr="000D34E1">
        <w:rPr>
          <w:rFonts w:ascii="Frutiger 55" w:hAnsi="Frutiger 55"/>
          <w:color w:val="000000"/>
          <w:szCs w:val="20"/>
        </w:rPr>
        <w:t>Le contractant adopte des mesures de sécurité technique et organisationnelle appropriées, en tenant compte des risques inhérents au traitement et de la nature, de la portée, du contexte et des finalités du traitement, afin de garantir, notamment, selon les cas :</w:t>
      </w:r>
    </w:p>
    <w:p w:rsidR="0066540D" w:rsidRPr="000D34E1" w:rsidRDefault="0066540D" w:rsidP="004B25A2">
      <w:pPr>
        <w:pStyle w:val="Paragraphedeliste"/>
        <w:widowControl w:val="0"/>
        <w:numPr>
          <w:ilvl w:val="2"/>
          <w:numId w:val="115"/>
        </w:numPr>
        <w:tabs>
          <w:tab w:val="left" w:pos="567"/>
          <w:tab w:val="left" w:pos="2276"/>
        </w:tabs>
        <w:autoSpaceDE w:val="0"/>
        <w:autoSpaceDN w:val="0"/>
        <w:adjustRightInd w:val="0"/>
        <w:snapToGrid w:val="0"/>
        <w:spacing w:after="0" w:line="240" w:lineRule="auto"/>
        <w:ind w:left="1134" w:firstLine="0"/>
        <w:contextualSpacing w:val="0"/>
        <w:jc w:val="both"/>
        <w:rPr>
          <w:rFonts w:ascii="Frutiger 55" w:hAnsi="Frutiger 55" w:cs="Arial"/>
          <w:color w:val="000000"/>
          <w:sz w:val="20"/>
          <w:szCs w:val="20"/>
        </w:rPr>
      </w:pPr>
      <w:r w:rsidRPr="000D34E1">
        <w:rPr>
          <w:rFonts w:ascii="Frutiger 55" w:hAnsi="Frutiger 55" w:cs="Arial"/>
          <w:color w:val="000000"/>
          <w:sz w:val="20"/>
          <w:szCs w:val="20"/>
        </w:rPr>
        <w:t xml:space="preserve">la </w:t>
      </w:r>
      <w:proofErr w:type="spellStart"/>
      <w:r w:rsidRPr="000D34E1">
        <w:rPr>
          <w:rFonts w:ascii="Frutiger 55" w:hAnsi="Frutiger 55" w:cs="Arial"/>
          <w:color w:val="000000"/>
          <w:sz w:val="20"/>
          <w:szCs w:val="20"/>
        </w:rPr>
        <w:t>pseudonymisation</w:t>
      </w:r>
      <w:proofErr w:type="spellEnd"/>
      <w:r w:rsidRPr="000D34E1">
        <w:rPr>
          <w:rFonts w:ascii="Frutiger 55" w:hAnsi="Frutiger 55" w:cs="Arial"/>
          <w:color w:val="000000"/>
          <w:sz w:val="20"/>
          <w:szCs w:val="20"/>
        </w:rPr>
        <w:t xml:space="preserve"> et le chiffrement des données à caractère</w:t>
      </w:r>
      <w:r w:rsidRPr="000D34E1">
        <w:rPr>
          <w:rFonts w:ascii="Frutiger 55" w:hAnsi="Frutiger 55" w:cs="Arial"/>
          <w:color w:val="000000"/>
          <w:spacing w:val="6"/>
          <w:sz w:val="20"/>
          <w:szCs w:val="20"/>
        </w:rPr>
        <w:t xml:space="preserve"> </w:t>
      </w:r>
      <w:r w:rsidRPr="000D34E1">
        <w:rPr>
          <w:rFonts w:ascii="Frutiger 55" w:hAnsi="Frutiger 55" w:cs="Arial"/>
          <w:color w:val="000000"/>
          <w:sz w:val="20"/>
          <w:szCs w:val="20"/>
        </w:rPr>
        <w:t>personnel ;</w:t>
      </w:r>
    </w:p>
    <w:p w:rsidR="0066540D" w:rsidRPr="000D34E1" w:rsidRDefault="0066540D" w:rsidP="004B25A2">
      <w:pPr>
        <w:pStyle w:val="Paragraphedeliste"/>
        <w:widowControl w:val="0"/>
        <w:numPr>
          <w:ilvl w:val="2"/>
          <w:numId w:val="115"/>
        </w:numPr>
        <w:tabs>
          <w:tab w:val="left" w:pos="567"/>
          <w:tab w:val="left" w:pos="2276"/>
        </w:tabs>
        <w:autoSpaceDE w:val="0"/>
        <w:autoSpaceDN w:val="0"/>
        <w:adjustRightInd w:val="0"/>
        <w:snapToGrid w:val="0"/>
        <w:spacing w:after="0" w:line="240" w:lineRule="auto"/>
        <w:ind w:left="1134" w:firstLine="0"/>
        <w:contextualSpacing w:val="0"/>
        <w:jc w:val="both"/>
        <w:rPr>
          <w:rFonts w:ascii="Frutiger 55" w:hAnsi="Frutiger 55" w:cs="Arial"/>
          <w:color w:val="000000"/>
          <w:sz w:val="20"/>
          <w:szCs w:val="20"/>
        </w:rPr>
      </w:pPr>
      <w:r w:rsidRPr="000D34E1">
        <w:rPr>
          <w:rFonts w:ascii="Frutiger 55" w:hAnsi="Frutiger 55" w:cs="Arial"/>
          <w:color w:val="000000"/>
          <w:sz w:val="20"/>
          <w:szCs w:val="20"/>
        </w:rPr>
        <w:t xml:space="preserve">des moyens permettant de garantir la confidentialité, l’intégrité, la </w:t>
      </w:r>
      <w:r w:rsidRPr="000D34E1">
        <w:rPr>
          <w:rFonts w:ascii="Frutiger 55" w:hAnsi="Frutiger 55" w:cs="Arial"/>
          <w:color w:val="000000"/>
          <w:sz w:val="20"/>
          <w:szCs w:val="20"/>
        </w:rPr>
        <w:lastRenderedPageBreak/>
        <w:t>disponibilité et la résilience des systèmes et des services de</w:t>
      </w:r>
      <w:r w:rsidRPr="000D34E1">
        <w:rPr>
          <w:rFonts w:ascii="Frutiger 55" w:hAnsi="Frutiger 55" w:cs="Arial"/>
          <w:color w:val="000000"/>
          <w:spacing w:val="1"/>
          <w:sz w:val="20"/>
          <w:szCs w:val="20"/>
        </w:rPr>
        <w:t xml:space="preserve"> </w:t>
      </w:r>
      <w:r w:rsidRPr="000D34E1">
        <w:rPr>
          <w:rFonts w:ascii="Frutiger 55" w:hAnsi="Frutiger 55" w:cs="Arial"/>
          <w:color w:val="000000"/>
          <w:sz w:val="20"/>
          <w:szCs w:val="20"/>
        </w:rPr>
        <w:t>traitement ;</w:t>
      </w:r>
    </w:p>
    <w:p w:rsidR="0066540D" w:rsidRPr="000D34E1" w:rsidRDefault="0066540D" w:rsidP="004B25A2">
      <w:pPr>
        <w:pStyle w:val="Paragraphedeliste"/>
        <w:widowControl w:val="0"/>
        <w:numPr>
          <w:ilvl w:val="2"/>
          <w:numId w:val="115"/>
        </w:numPr>
        <w:tabs>
          <w:tab w:val="left" w:pos="567"/>
          <w:tab w:val="left" w:pos="2276"/>
        </w:tabs>
        <w:autoSpaceDE w:val="0"/>
        <w:autoSpaceDN w:val="0"/>
        <w:adjustRightInd w:val="0"/>
        <w:snapToGrid w:val="0"/>
        <w:spacing w:after="0" w:line="240" w:lineRule="auto"/>
        <w:ind w:left="1134" w:firstLine="0"/>
        <w:contextualSpacing w:val="0"/>
        <w:jc w:val="both"/>
        <w:rPr>
          <w:rFonts w:ascii="Frutiger 55" w:hAnsi="Frutiger 55" w:cs="Arial"/>
          <w:color w:val="000000"/>
          <w:sz w:val="20"/>
          <w:szCs w:val="20"/>
        </w:rPr>
      </w:pPr>
      <w:r w:rsidRPr="000D34E1">
        <w:rPr>
          <w:rFonts w:ascii="Frutiger 55" w:hAnsi="Frutiger 55" w:cs="Arial"/>
          <w:color w:val="000000"/>
          <w:sz w:val="20"/>
          <w:szCs w:val="20"/>
        </w:rPr>
        <w:t>des moyens permettant de rétablir la disponibilité des données à caractère personnel et l’accès à celles-ci dans des délais appropriés en cas d’incident physique ou technique ;</w:t>
      </w:r>
    </w:p>
    <w:p w:rsidR="0066540D" w:rsidRPr="000D34E1" w:rsidRDefault="0066540D" w:rsidP="004B25A2">
      <w:pPr>
        <w:pStyle w:val="Paragraphedeliste"/>
        <w:widowControl w:val="0"/>
        <w:numPr>
          <w:ilvl w:val="2"/>
          <w:numId w:val="115"/>
        </w:numPr>
        <w:tabs>
          <w:tab w:val="left" w:pos="567"/>
          <w:tab w:val="left" w:pos="2276"/>
        </w:tabs>
        <w:autoSpaceDE w:val="0"/>
        <w:autoSpaceDN w:val="0"/>
        <w:adjustRightInd w:val="0"/>
        <w:snapToGrid w:val="0"/>
        <w:spacing w:after="0" w:line="240" w:lineRule="auto"/>
        <w:ind w:left="1134" w:firstLine="0"/>
        <w:contextualSpacing w:val="0"/>
        <w:jc w:val="both"/>
        <w:rPr>
          <w:rFonts w:ascii="Frutiger 55" w:hAnsi="Frutiger 55" w:cs="Arial"/>
          <w:color w:val="000000"/>
          <w:sz w:val="20"/>
          <w:szCs w:val="20"/>
        </w:rPr>
      </w:pPr>
      <w:r w:rsidRPr="000D34E1">
        <w:rPr>
          <w:rFonts w:ascii="Frutiger 55" w:hAnsi="Frutiger 55" w:cs="Arial"/>
          <w:color w:val="000000"/>
          <w:sz w:val="20"/>
          <w:szCs w:val="20"/>
        </w:rPr>
        <w:t>une procédure visant à tester, à analyser et à évaluer régulièrement l’efficacité des mesures techniques et organisationnelles pour assurer la sécurité du</w:t>
      </w:r>
      <w:r w:rsidRPr="000D34E1">
        <w:rPr>
          <w:rFonts w:ascii="Frutiger 55" w:hAnsi="Frutiger 55" w:cs="Arial"/>
          <w:color w:val="000000"/>
          <w:spacing w:val="16"/>
          <w:sz w:val="20"/>
          <w:szCs w:val="20"/>
        </w:rPr>
        <w:t xml:space="preserve"> </w:t>
      </w:r>
      <w:r w:rsidRPr="000D34E1">
        <w:rPr>
          <w:rFonts w:ascii="Frutiger 55" w:hAnsi="Frutiger 55" w:cs="Arial"/>
          <w:color w:val="000000"/>
          <w:sz w:val="20"/>
          <w:szCs w:val="20"/>
        </w:rPr>
        <w:t>traitement ;</w:t>
      </w:r>
    </w:p>
    <w:p w:rsidR="0066540D" w:rsidRPr="000D34E1" w:rsidRDefault="0066540D" w:rsidP="004B25A2">
      <w:pPr>
        <w:pStyle w:val="Paragraphedeliste"/>
        <w:widowControl w:val="0"/>
        <w:numPr>
          <w:ilvl w:val="2"/>
          <w:numId w:val="115"/>
        </w:numPr>
        <w:tabs>
          <w:tab w:val="left" w:pos="567"/>
          <w:tab w:val="left" w:pos="2276"/>
        </w:tabs>
        <w:autoSpaceDE w:val="0"/>
        <w:autoSpaceDN w:val="0"/>
        <w:adjustRightInd w:val="0"/>
        <w:snapToGrid w:val="0"/>
        <w:spacing w:after="0" w:line="240" w:lineRule="auto"/>
        <w:ind w:left="1134" w:firstLine="0"/>
        <w:contextualSpacing w:val="0"/>
        <w:jc w:val="both"/>
        <w:rPr>
          <w:rFonts w:ascii="Frutiger 55" w:hAnsi="Frutiger 55" w:cs="Arial"/>
          <w:color w:val="000000"/>
          <w:sz w:val="20"/>
          <w:szCs w:val="20"/>
        </w:rPr>
      </w:pPr>
      <w:r w:rsidRPr="000D34E1">
        <w:rPr>
          <w:rFonts w:ascii="Frutiger 55" w:hAnsi="Frutiger 55" w:cs="Arial"/>
          <w:color w:val="000000"/>
          <w:sz w:val="20"/>
          <w:szCs w:val="20"/>
        </w:rPr>
        <w:t>des mesures visant à protéger les données à caractère personnel contre la destruction accidentelle or illicite, la perte, l’altération, la divulgation ou l’accès non autorisés aux données à caractère personnel transmises, conservées ou autrement</w:t>
      </w:r>
      <w:r w:rsidRPr="000D34E1">
        <w:rPr>
          <w:rFonts w:ascii="Frutiger 55" w:hAnsi="Frutiger 55" w:cs="Arial"/>
          <w:color w:val="000000"/>
          <w:spacing w:val="12"/>
          <w:sz w:val="20"/>
          <w:szCs w:val="20"/>
        </w:rPr>
        <w:t xml:space="preserve"> </w:t>
      </w:r>
      <w:r w:rsidRPr="000D34E1">
        <w:rPr>
          <w:rFonts w:ascii="Frutiger 55" w:hAnsi="Frutiger 55" w:cs="Arial"/>
          <w:color w:val="000000"/>
          <w:sz w:val="20"/>
          <w:szCs w:val="20"/>
        </w:rPr>
        <w:t>traitées.</w:t>
      </w:r>
    </w:p>
    <w:p w:rsidR="0066540D" w:rsidRPr="000D34E1" w:rsidRDefault="0066540D" w:rsidP="00955611">
      <w:pPr>
        <w:pStyle w:val="Corpsdetexte"/>
        <w:tabs>
          <w:tab w:val="left" w:pos="567"/>
        </w:tabs>
        <w:adjustRightInd w:val="0"/>
        <w:snapToGrid w:val="0"/>
        <w:spacing w:after="0"/>
        <w:ind w:left="1134"/>
        <w:rPr>
          <w:rFonts w:ascii="Frutiger 55" w:hAnsi="Frutiger 55"/>
          <w:color w:val="000000"/>
          <w:szCs w:val="20"/>
          <w:highlight w:val="red"/>
        </w:rPr>
      </w:pPr>
    </w:p>
    <w:p w:rsidR="0066540D" w:rsidRPr="000D34E1" w:rsidRDefault="0066540D" w:rsidP="00955611">
      <w:pPr>
        <w:pStyle w:val="Corpsdetexte"/>
        <w:tabs>
          <w:tab w:val="left" w:pos="567"/>
        </w:tabs>
        <w:adjustRightInd w:val="0"/>
        <w:snapToGrid w:val="0"/>
        <w:spacing w:after="0"/>
        <w:ind w:left="1134"/>
        <w:rPr>
          <w:rFonts w:ascii="Frutiger 55" w:hAnsi="Frutiger 55"/>
          <w:color w:val="000000"/>
          <w:szCs w:val="20"/>
        </w:rPr>
      </w:pPr>
      <w:r w:rsidRPr="000D34E1">
        <w:rPr>
          <w:rFonts w:ascii="Frutiger 55" w:hAnsi="Frutiger 55"/>
          <w:color w:val="000000"/>
          <w:szCs w:val="20"/>
        </w:rPr>
        <w:t>Le contractant notifie les violations de données à caractère personnel au responsable du traitement dans les meilleurs délais et au plus tard dans les 48 heures suivant la prise de connaissance du manquement par le contractant. Dans ce cas, le contractant fournit au responsable du traitement au moins les informations suivantes :</w:t>
      </w:r>
    </w:p>
    <w:p w:rsidR="0066540D" w:rsidRPr="000D34E1" w:rsidRDefault="0066540D" w:rsidP="004B25A2">
      <w:pPr>
        <w:pStyle w:val="Paragraphedeliste"/>
        <w:widowControl w:val="0"/>
        <w:numPr>
          <w:ilvl w:val="0"/>
          <w:numId w:val="114"/>
        </w:numPr>
        <w:tabs>
          <w:tab w:val="left" w:pos="567"/>
          <w:tab w:val="left" w:pos="2276"/>
        </w:tabs>
        <w:autoSpaceDE w:val="0"/>
        <w:autoSpaceDN w:val="0"/>
        <w:adjustRightInd w:val="0"/>
        <w:snapToGrid w:val="0"/>
        <w:spacing w:after="0" w:line="240" w:lineRule="auto"/>
        <w:ind w:left="1134" w:firstLine="0"/>
        <w:contextualSpacing w:val="0"/>
        <w:jc w:val="both"/>
        <w:rPr>
          <w:rFonts w:ascii="Frutiger 55" w:hAnsi="Frutiger 55" w:cs="Arial"/>
          <w:color w:val="000000"/>
          <w:sz w:val="20"/>
          <w:szCs w:val="20"/>
        </w:rPr>
      </w:pPr>
      <w:r w:rsidRPr="000D34E1">
        <w:rPr>
          <w:rFonts w:ascii="Frutiger 55" w:hAnsi="Frutiger 55" w:cs="Arial"/>
          <w:color w:val="000000"/>
          <w:sz w:val="20"/>
          <w:szCs w:val="20"/>
        </w:rPr>
        <w:t>la nature de la violation de données à caractère personnel, y compris, si possible, les catégories et le nombre approximatif de personnes concernées, ainsi que les catégories et le nombre approximatif de données à caractère personnel</w:t>
      </w:r>
      <w:r w:rsidRPr="000D34E1">
        <w:rPr>
          <w:rFonts w:ascii="Frutiger 55" w:hAnsi="Frutiger 55" w:cs="Arial"/>
          <w:color w:val="000000"/>
          <w:spacing w:val="6"/>
          <w:sz w:val="20"/>
          <w:szCs w:val="20"/>
        </w:rPr>
        <w:t xml:space="preserve"> </w:t>
      </w:r>
      <w:r w:rsidRPr="000D34E1">
        <w:rPr>
          <w:rFonts w:ascii="Frutiger 55" w:hAnsi="Frutiger 55" w:cs="Arial"/>
          <w:color w:val="000000"/>
          <w:sz w:val="20"/>
          <w:szCs w:val="20"/>
        </w:rPr>
        <w:t>concernées ;</w:t>
      </w:r>
    </w:p>
    <w:p w:rsidR="0066540D" w:rsidRPr="000D34E1" w:rsidRDefault="0066540D" w:rsidP="004B25A2">
      <w:pPr>
        <w:pStyle w:val="Paragraphedeliste"/>
        <w:widowControl w:val="0"/>
        <w:numPr>
          <w:ilvl w:val="0"/>
          <w:numId w:val="114"/>
        </w:numPr>
        <w:tabs>
          <w:tab w:val="left" w:pos="567"/>
          <w:tab w:val="left" w:pos="2276"/>
        </w:tabs>
        <w:autoSpaceDE w:val="0"/>
        <w:autoSpaceDN w:val="0"/>
        <w:adjustRightInd w:val="0"/>
        <w:snapToGrid w:val="0"/>
        <w:spacing w:after="0" w:line="240" w:lineRule="auto"/>
        <w:ind w:left="1134" w:firstLine="0"/>
        <w:contextualSpacing w:val="0"/>
        <w:jc w:val="both"/>
        <w:rPr>
          <w:rFonts w:ascii="Frutiger 55" w:hAnsi="Frutiger 55" w:cs="Arial"/>
          <w:color w:val="000000"/>
          <w:sz w:val="20"/>
          <w:szCs w:val="20"/>
        </w:rPr>
      </w:pPr>
      <w:r w:rsidRPr="000D34E1">
        <w:rPr>
          <w:rFonts w:ascii="Frutiger 55" w:hAnsi="Frutiger 55" w:cs="Arial"/>
          <w:color w:val="000000"/>
          <w:sz w:val="20"/>
          <w:szCs w:val="20"/>
        </w:rPr>
        <w:t>les conséquences probables de la violation ;</w:t>
      </w:r>
    </w:p>
    <w:p w:rsidR="0066540D" w:rsidRPr="000D34E1" w:rsidRDefault="0066540D" w:rsidP="004B25A2">
      <w:pPr>
        <w:pStyle w:val="Paragraphedeliste"/>
        <w:widowControl w:val="0"/>
        <w:numPr>
          <w:ilvl w:val="0"/>
          <w:numId w:val="114"/>
        </w:numPr>
        <w:tabs>
          <w:tab w:val="left" w:pos="567"/>
          <w:tab w:val="left" w:pos="2276"/>
        </w:tabs>
        <w:autoSpaceDE w:val="0"/>
        <w:autoSpaceDN w:val="0"/>
        <w:adjustRightInd w:val="0"/>
        <w:snapToGrid w:val="0"/>
        <w:spacing w:after="0" w:line="240" w:lineRule="auto"/>
        <w:ind w:left="1134" w:firstLine="0"/>
        <w:contextualSpacing w:val="0"/>
        <w:jc w:val="both"/>
        <w:rPr>
          <w:rFonts w:ascii="Frutiger 55" w:hAnsi="Frutiger 55" w:cs="Arial"/>
          <w:color w:val="000000"/>
          <w:sz w:val="20"/>
          <w:szCs w:val="20"/>
        </w:rPr>
      </w:pPr>
      <w:r w:rsidRPr="000D34E1">
        <w:rPr>
          <w:rFonts w:ascii="Frutiger 55" w:hAnsi="Frutiger 55" w:cs="Arial"/>
          <w:color w:val="000000"/>
          <w:sz w:val="20"/>
          <w:szCs w:val="20"/>
        </w:rPr>
        <w:t>les mesures prises ou proposées pour remédier à la violation, y compris, le cas échéant, les mesures visant à en atténuer les éventuels effets</w:t>
      </w:r>
      <w:r w:rsidRPr="000D34E1">
        <w:rPr>
          <w:rFonts w:ascii="Frutiger 55" w:hAnsi="Frutiger 55" w:cs="Arial"/>
          <w:color w:val="000000"/>
          <w:spacing w:val="10"/>
          <w:sz w:val="20"/>
          <w:szCs w:val="20"/>
        </w:rPr>
        <w:t xml:space="preserve"> </w:t>
      </w:r>
      <w:r w:rsidRPr="000D34E1">
        <w:rPr>
          <w:rFonts w:ascii="Frutiger 55" w:hAnsi="Frutiger 55" w:cs="Arial"/>
          <w:color w:val="000000"/>
          <w:sz w:val="20"/>
          <w:szCs w:val="20"/>
        </w:rPr>
        <w:t>néfastes.</w:t>
      </w:r>
    </w:p>
    <w:p w:rsidR="0066540D" w:rsidRPr="000D34E1" w:rsidRDefault="0066540D" w:rsidP="00955611">
      <w:pPr>
        <w:adjustRightInd w:val="0"/>
        <w:snapToGrid w:val="0"/>
        <w:spacing w:after="0" w:line="240" w:lineRule="auto"/>
        <w:ind w:left="1134"/>
        <w:jc w:val="both"/>
        <w:rPr>
          <w:rFonts w:ascii="Frutiger 55" w:hAnsi="Frutiger 55" w:cs="Arial"/>
          <w:color w:val="000000"/>
          <w:sz w:val="20"/>
          <w:szCs w:val="20"/>
          <w:highlight w:val="green"/>
        </w:rPr>
      </w:pPr>
    </w:p>
    <w:p w:rsidR="0066540D" w:rsidRPr="000D34E1" w:rsidRDefault="0066540D" w:rsidP="00955611">
      <w:pPr>
        <w:pStyle w:val="Corpsdetexte"/>
        <w:tabs>
          <w:tab w:val="left" w:pos="567"/>
        </w:tabs>
        <w:adjustRightInd w:val="0"/>
        <w:snapToGrid w:val="0"/>
        <w:spacing w:after="0"/>
        <w:ind w:left="1134"/>
        <w:rPr>
          <w:rFonts w:ascii="Frutiger 55" w:hAnsi="Frutiger 55"/>
          <w:color w:val="000000"/>
          <w:szCs w:val="20"/>
        </w:rPr>
      </w:pPr>
      <w:r w:rsidRPr="000D34E1">
        <w:rPr>
          <w:rFonts w:ascii="Frutiger 55" w:hAnsi="Frutiger 55"/>
          <w:color w:val="000000"/>
          <w:szCs w:val="20"/>
        </w:rPr>
        <w:t>Le contractant tient un registre de toutes les opérations de traitement de données effectuées pour le compte du responsable du traitement de l’Autorité Contractante, des transferts de données à caractère personnel, des violations de la sécurité, des réponses aux demandes d’exercice des droits des personnes dont les données à caractère personnel sont traitées et des demandes d’accès à des données à caractère personnel introduites par des</w:t>
      </w:r>
      <w:r w:rsidRPr="000D34E1">
        <w:rPr>
          <w:rFonts w:ascii="Frutiger 55" w:hAnsi="Frutiger 55"/>
          <w:color w:val="000000"/>
          <w:spacing w:val="25"/>
          <w:szCs w:val="20"/>
        </w:rPr>
        <w:t xml:space="preserve"> </w:t>
      </w:r>
      <w:r w:rsidRPr="000D34E1">
        <w:rPr>
          <w:rFonts w:ascii="Frutiger 55" w:hAnsi="Frutiger 55"/>
          <w:color w:val="000000"/>
          <w:szCs w:val="20"/>
        </w:rPr>
        <w:t>tiers.</w:t>
      </w:r>
    </w:p>
    <w:p w:rsidR="0066540D" w:rsidRPr="000D34E1" w:rsidRDefault="0066540D" w:rsidP="00955611">
      <w:pPr>
        <w:pStyle w:val="Corpsdetexte"/>
        <w:tabs>
          <w:tab w:val="left" w:pos="567"/>
        </w:tabs>
        <w:adjustRightInd w:val="0"/>
        <w:snapToGrid w:val="0"/>
        <w:spacing w:after="0"/>
        <w:ind w:left="1134"/>
        <w:rPr>
          <w:rFonts w:ascii="Frutiger 55" w:hAnsi="Frutiger 55"/>
          <w:color w:val="000000"/>
          <w:szCs w:val="20"/>
        </w:rPr>
      </w:pPr>
    </w:p>
    <w:p w:rsidR="0066540D" w:rsidRPr="000D34E1" w:rsidRDefault="0066540D" w:rsidP="00955611">
      <w:pPr>
        <w:pStyle w:val="Corpsdetexte"/>
        <w:tabs>
          <w:tab w:val="left" w:pos="567"/>
        </w:tabs>
        <w:adjustRightInd w:val="0"/>
        <w:snapToGrid w:val="0"/>
        <w:spacing w:after="0"/>
        <w:ind w:left="1134"/>
        <w:rPr>
          <w:rFonts w:ascii="Frutiger 55" w:hAnsi="Frutiger 55"/>
          <w:color w:val="000000"/>
          <w:szCs w:val="20"/>
        </w:rPr>
      </w:pPr>
      <w:r w:rsidRPr="000D34E1">
        <w:rPr>
          <w:rFonts w:ascii="Frutiger 55" w:hAnsi="Frutiger 55"/>
          <w:color w:val="000000"/>
          <w:szCs w:val="20"/>
        </w:rPr>
        <w:t>Le contractant notifie sans délai à l’Autorité Contractante toute demande juridiquement contraignante de divulgation des données à caractère personnel traitées par une autorité publique nationale, y compris une autorité d’un pays tiers, pour le compte de l’Autorité Contractante. Le contractant ne peut donner un tel accès sans l’autorisation écrite préalable de l’Autorité Contractante.</w:t>
      </w:r>
    </w:p>
    <w:p w:rsidR="0066540D" w:rsidRPr="000D34E1" w:rsidRDefault="0066540D" w:rsidP="00955611">
      <w:pPr>
        <w:adjustRightInd w:val="0"/>
        <w:snapToGrid w:val="0"/>
        <w:spacing w:after="0" w:line="240" w:lineRule="auto"/>
        <w:jc w:val="both"/>
        <w:rPr>
          <w:rFonts w:ascii="Frutiger 55" w:hAnsi="Frutiger 55" w:cs="Arial"/>
          <w:color w:val="000000"/>
          <w:sz w:val="20"/>
          <w:szCs w:val="20"/>
          <w:highlight w:val="green"/>
        </w:rPr>
      </w:pPr>
    </w:p>
    <w:p w:rsidR="0066540D" w:rsidRPr="000D34E1" w:rsidRDefault="0066540D" w:rsidP="00955611">
      <w:pPr>
        <w:adjustRightInd w:val="0"/>
        <w:snapToGrid w:val="0"/>
        <w:spacing w:after="0" w:line="240" w:lineRule="auto"/>
        <w:jc w:val="both"/>
        <w:rPr>
          <w:rFonts w:ascii="Frutiger 55" w:hAnsi="Frutiger 55" w:cs="Arial"/>
          <w:color w:val="000000"/>
          <w:sz w:val="20"/>
          <w:szCs w:val="20"/>
          <w:highlight w:val="green"/>
        </w:rPr>
      </w:pPr>
    </w:p>
    <w:p w:rsidR="0066540D" w:rsidRPr="000D34E1" w:rsidRDefault="0066540D" w:rsidP="00955611">
      <w:pPr>
        <w:pStyle w:val="Corpsdetexte"/>
        <w:tabs>
          <w:tab w:val="left" w:pos="567"/>
        </w:tabs>
        <w:adjustRightInd w:val="0"/>
        <w:snapToGrid w:val="0"/>
        <w:spacing w:after="0"/>
        <w:ind w:left="1134"/>
        <w:rPr>
          <w:rFonts w:ascii="Frutiger 55" w:hAnsi="Frutiger 55"/>
          <w:color w:val="000000"/>
          <w:szCs w:val="20"/>
          <w:highlight w:val="magenta"/>
        </w:rPr>
      </w:pPr>
      <w:r w:rsidRPr="000D34E1">
        <w:rPr>
          <w:rFonts w:ascii="Frutiger 55" w:hAnsi="Frutiger 55"/>
          <w:color w:val="000000"/>
          <w:szCs w:val="20"/>
        </w:rPr>
        <w:t>La durée du traitement des données à caractère personnel par le contractant n’excédera pas la période visée à l’article 9.10 des présentes conditions générales. À l’expiration de ce délai, le contractant, au choix du responsable du traitement de l’Autorité Contractante, restitue sans retard injustifié dans un format convenu d’un commun accord toutes les données à caractère personnel traitées pour le compte du responsable du traitement et les copies de celles-ci, ou efface effectivement toutes les données à caractère personnel, à moins que le droit de l’Union ou le droit national ne requière une conservation plus longue des données à caractère personnel.</w:t>
      </w:r>
    </w:p>
    <w:p w:rsidR="0066540D" w:rsidRPr="000D34E1" w:rsidRDefault="0066540D" w:rsidP="00955611">
      <w:pPr>
        <w:adjustRightInd w:val="0"/>
        <w:snapToGrid w:val="0"/>
        <w:spacing w:after="0" w:line="240" w:lineRule="auto"/>
        <w:ind w:left="1134"/>
        <w:jc w:val="both"/>
        <w:rPr>
          <w:rFonts w:ascii="Frutiger 55" w:hAnsi="Frutiger 55" w:cs="Arial"/>
          <w:color w:val="000000"/>
          <w:sz w:val="20"/>
          <w:szCs w:val="20"/>
          <w:highlight w:val="magenta"/>
        </w:rPr>
      </w:pPr>
      <w:bookmarkStart w:id="136" w:name="page36"/>
      <w:bookmarkEnd w:id="136"/>
    </w:p>
    <w:p w:rsidR="0066540D" w:rsidRPr="000D34E1" w:rsidRDefault="0066540D" w:rsidP="00CE3859">
      <w:pPr>
        <w:pStyle w:val="Corpsdetexte"/>
        <w:tabs>
          <w:tab w:val="left" w:pos="567"/>
        </w:tabs>
        <w:adjustRightInd w:val="0"/>
        <w:snapToGrid w:val="0"/>
        <w:spacing w:after="0"/>
        <w:ind w:left="1134"/>
        <w:rPr>
          <w:rFonts w:ascii="Frutiger 55" w:hAnsi="Frutiger 55"/>
          <w:color w:val="000000"/>
          <w:szCs w:val="20"/>
          <w:highlight w:val="green"/>
        </w:rPr>
      </w:pPr>
      <w:r w:rsidRPr="000D34E1">
        <w:rPr>
          <w:rFonts w:ascii="Frutiger 55" w:hAnsi="Frutiger 55"/>
          <w:color w:val="000000"/>
          <w:szCs w:val="20"/>
        </w:rPr>
        <w:t>Aux fins de l’article 6 des présentes conditions générales, si une partie ou la totalité du traitement des données à caractère personnel est sous-traitée à un tiers, le Contractant transmet par écrit les obligations visées dans le présent article à ces parties, y compris les sous-traitants. À la demande de l’Autorité Contractante, le contractant fournit un document attestant de cet</w:t>
      </w:r>
      <w:r w:rsidRPr="000D34E1">
        <w:rPr>
          <w:rFonts w:ascii="Frutiger 55" w:hAnsi="Frutiger 55"/>
          <w:color w:val="000000"/>
          <w:spacing w:val="3"/>
          <w:szCs w:val="20"/>
        </w:rPr>
        <w:t xml:space="preserve"> </w:t>
      </w:r>
      <w:r w:rsidRPr="000D34E1">
        <w:rPr>
          <w:rFonts w:ascii="Frutiger 55" w:hAnsi="Frutiger 55"/>
          <w:color w:val="000000"/>
          <w:szCs w:val="20"/>
        </w:rPr>
        <w:t>engagement.</w:t>
      </w:r>
    </w:p>
    <w:p w:rsidR="00B6767E" w:rsidRPr="000D34E1" w:rsidRDefault="006D0B9B" w:rsidP="00CE3859">
      <w:pPr>
        <w:spacing w:after="0" w:line="240" w:lineRule="auto"/>
        <w:jc w:val="both"/>
        <w:rPr>
          <w:rFonts w:ascii="Frutiger 55" w:hAnsi="Frutiger 55" w:cs="Arial"/>
          <w:b/>
          <w:sz w:val="20"/>
          <w:szCs w:val="20"/>
        </w:rPr>
      </w:pPr>
      <w:r w:rsidRPr="000D34E1">
        <w:rPr>
          <w:rFonts w:ascii="Frutiger 55" w:hAnsi="Frutiger 55" w:cs="Arial"/>
          <w:b/>
          <w:sz w:val="20"/>
          <w:szCs w:val="20"/>
        </w:rPr>
        <w:br w:type="page"/>
      </w:r>
    </w:p>
    <w:p w:rsidR="00B6767E" w:rsidRPr="000D34E1" w:rsidRDefault="00B6767E" w:rsidP="00955611">
      <w:pPr>
        <w:spacing w:after="0" w:line="240" w:lineRule="auto"/>
        <w:jc w:val="center"/>
        <w:rPr>
          <w:rFonts w:ascii="Frutiger 55" w:hAnsi="Frutiger 55" w:cs="Arial"/>
          <w:b/>
          <w:sz w:val="20"/>
          <w:szCs w:val="20"/>
        </w:rPr>
      </w:pPr>
    </w:p>
    <w:p w:rsidR="00B6767E" w:rsidRPr="000D34E1" w:rsidRDefault="00B6767E" w:rsidP="00955611">
      <w:pPr>
        <w:spacing w:after="0" w:line="240" w:lineRule="auto"/>
        <w:jc w:val="center"/>
        <w:rPr>
          <w:rFonts w:ascii="Frutiger 55" w:hAnsi="Frutiger 55" w:cs="Arial"/>
          <w:b/>
          <w:sz w:val="20"/>
          <w:szCs w:val="20"/>
        </w:rPr>
      </w:pPr>
    </w:p>
    <w:p w:rsidR="00B6767E" w:rsidRPr="000D34E1" w:rsidRDefault="00B6767E" w:rsidP="00955611">
      <w:pPr>
        <w:spacing w:after="0" w:line="240" w:lineRule="auto"/>
        <w:jc w:val="center"/>
        <w:rPr>
          <w:rFonts w:ascii="Frutiger 55" w:hAnsi="Frutiger 55" w:cs="Arial"/>
          <w:b/>
          <w:sz w:val="20"/>
          <w:szCs w:val="20"/>
        </w:rPr>
      </w:pPr>
    </w:p>
    <w:p w:rsidR="00B6767E" w:rsidRPr="000D34E1" w:rsidRDefault="00B6767E" w:rsidP="00955611">
      <w:pPr>
        <w:spacing w:after="0" w:line="240" w:lineRule="auto"/>
        <w:jc w:val="center"/>
        <w:rPr>
          <w:rFonts w:ascii="Frutiger 55" w:hAnsi="Frutiger 55" w:cs="Arial"/>
          <w:b/>
          <w:sz w:val="20"/>
          <w:szCs w:val="20"/>
        </w:rPr>
      </w:pPr>
    </w:p>
    <w:p w:rsidR="00B6767E" w:rsidRPr="000D34E1" w:rsidRDefault="00B6767E" w:rsidP="00955611">
      <w:pPr>
        <w:spacing w:after="0" w:line="240" w:lineRule="auto"/>
        <w:jc w:val="center"/>
        <w:rPr>
          <w:rFonts w:ascii="Frutiger 55" w:hAnsi="Frutiger 55" w:cs="Arial"/>
          <w:b/>
          <w:sz w:val="20"/>
          <w:szCs w:val="20"/>
        </w:rPr>
      </w:pPr>
    </w:p>
    <w:p w:rsidR="00B6767E" w:rsidRPr="000D34E1" w:rsidRDefault="00B6767E" w:rsidP="00955611">
      <w:pPr>
        <w:spacing w:after="0" w:line="240" w:lineRule="auto"/>
        <w:jc w:val="center"/>
        <w:rPr>
          <w:rFonts w:ascii="Frutiger 55" w:hAnsi="Frutiger 55" w:cs="Arial"/>
          <w:b/>
          <w:sz w:val="20"/>
          <w:szCs w:val="20"/>
        </w:rPr>
      </w:pPr>
    </w:p>
    <w:p w:rsidR="00B6767E" w:rsidRPr="000D34E1" w:rsidRDefault="00B6767E" w:rsidP="00955611">
      <w:pPr>
        <w:spacing w:after="0" w:line="240" w:lineRule="auto"/>
        <w:jc w:val="center"/>
        <w:rPr>
          <w:rFonts w:ascii="Frutiger 55" w:hAnsi="Frutiger 55" w:cs="Arial"/>
          <w:b/>
          <w:sz w:val="20"/>
          <w:szCs w:val="20"/>
        </w:rPr>
      </w:pPr>
    </w:p>
    <w:p w:rsidR="00B6767E" w:rsidRPr="000D34E1" w:rsidRDefault="00B6767E" w:rsidP="00955611">
      <w:pPr>
        <w:spacing w:after="0" w:line="240" w:lineRule="auto"/>
        <w:jc w:val="center"/>
        <w:rPr>
          <w:rFonts w:ascii="Frutiger 55" w:hAnsi="Frutiger 55" w:cs="Arial"/>
          <w:b/>
          <w:sz w:val="20"/>
          <w:szCs w:val="20"/>
        </w:rPr>
      </w:pPr>
    </w:p>
    <w:p w:rsidR="00B6767E" w:rsidRDefault="00B6767E" w:rsidP="00955611">
      <w:pPr>
        <w:spacing w:after="0" w:line="240" w:lineRule="auto"/>
        <w:jc w:val="center"/>
        <w:rPr>
          <w:rFonts w:ascii="Frutiger 55" w:hAnsi="Frutiger 55" w:cs="Arial"/>
          <w:b/>
          <w:sz w:val="20"/>
          <w:szCs w:val="20"/>
        </w:rPr>
      </w:pPr>
    </w:p>
    <w:p w:rsidR="00CE3859" w:rsidRDefault="00CE3859" w:rsidP="00955611">
      <w:pPr>
        <w:spacing w:after="0" w:line="240" w:lineRule="auto"/>
        <w:jc w:val="center"/>
        <w:rPr>
          <w:rFonts w:ascii="Frutiger 55" w:hAnsi="Frutiger 55" w:cs="Arial"/>
          <w:b/>
          <w:sz w:val="20"/>
          <w:szCs w:val="20"/>
        </w:rPr>
      </w:pPr>
    </w:p>
    <w:p w:rsidR="00CE3859" w:rsidRDefault="00CE3859" w:rsidP="00955611">
      <w:pPr>
        <w:spacing w:after="0" w:line="240" w:lineRule="auto"/>
        <w:jc w:val="center"/>
        <w:rPr>
          <w:rFonts w:ascii="Frutiger 55" w:hAnsi="Frutiger 55" w:cs="Arial"/>
          <w:b/>
          <w:sz w:val="20"/>
          <w:szCs w:val="20"/>
        </w:rPr>
      </w:pPr>
    </w:p>
    <w:p w:rsidR="00CE3859" w:rsidRDefault="00CE3859" w:rsidP="00955611">
      <w:pPr>
        <w:spacing w:after="0" w:line="240" w:lineRule="auto"/>
        <w:jc w:val="center"/>
        <w:rPr>
          <w:rFonts w:ascii="Frutiger 55" w:hAnsi="Frutiger 55" w:cs="Arial"/>
          <w:b/>
          <w:sz w:val="20"/>
          <w:szCs w:val="20"/>
        </w:rPr>
      </w:pPr>
    </w:p>
    <w:p w:rsidR="00CE3859" w:rsidRDefault="00CE3859" w:rsidP="00955611">
      <w:pPr>
        <w:spacing w:after="0" w:line="240" w:lineRule="auto"/>
        <w:jc w:val="center"/>
        <w:rPr>
          <w:rFonts w:ascii="Frutiger 55" w:hAnsi="Frutiger 55" w:cs="Arial"/>
          <w:b/>
          <w:sz w:val="20"/>
          <w:szCs w:val="20"/>
        </w:rPr>
      </w:pPr>
    </w:p>
    <w:p w:rsidR="00CE3859" w:rsidRDefault="00CE3859" w:rsidP="00955611">
      <w:pPr>
        <w:spacing w:after="0" w:line="240" w:lineRule="auto"/>
        <w:jc w:val="center"/>
        <w:rPr>
          <w:rFonts w:ascii="Frutiger 55" w:hAnsi="Frutiger 55" w:cs="Arial"/>
          <w:b/>
          <w:sz w:val="20"/>
          <w:szCs w:val="20"/>
        </w:rPr>
      </w:pPr>
    </w:p>
    <w:p w:rsidR="00CE3859" w:rsidRDefault="00CE3859" w:rsidP="00955611">
      <w:pPr>
        <w:spacing w:after="0" w:line="240" w:lineRule="auto"/>
        <w:jc w:val="center"/>
        <w:rPr>
          <w:rFonts w:ascii="Frutiger 55" w:hAnsi="Frutiger 55" w:cs="Arial"/>
          <w:b/>
          <w:sz w:val="20"/>
          <w:szCs w:val="20"/>
        </w:rPr>
      </w:pPr>
    </w:p>
    <w:p w:rsidR="00756C63" w:rsidRDefault="00756C63" w:rsidP="00955611">
      <w:pPr>
        <w:spacing w:after="0" w:line="240" w:lineRule="auto"/>
        <w:jc w:val="center"/>
        <w:rPr>
          <w:rFonts w:ascii="Frutiger 55" w:hAnsi="Frutiger 55" w:cs="Arial"/>
          <w:b/>
          <w:sz w:val="20"/>
          <w:szCs w:val="20"/>
        </w:rPr>
      </w:pPr>
    </w:p>
    <w:p w:rsidR="00CE3859" w:rsidRDefault="00CE3859" w:rsidP="00955611">
      <w:pPr>
        <w:spacing w:after="0" w:line="240" w:lineRule="auto"/>
        <w:jc w:val="center"/>
        <w:rPr>
          <w:rFonts w:ascii="Frutiger 55" w:hAnsi="Frutiger 55" w:cs="Arial"/>
          <w:b/>
          <w:sz w:val="20"/>
          <w:szCs w:val="20"/>
        </w:rPr>
      </w:pPr>
    </w:p>
    <w:p w:rsidR="00CE3859" w:rsidRDefault="00CE3859" w:rsidP="00955611">
      <w:pPr>
        <w:spacing w:after="0" w:line="240" w:lineRule="auto"/>
        <w:jc w:val="center"/>
        <w:rPr>
          <w:rFonts w:ascii="Frutiger 55" w:hAnsi="Frutiger 55" w:cs="Arial"/>
          <w:b/>
          <w:sz w:val="20"/>
          <w:szCs w:val="20"/>
        </w:rPr>
      </w:pPr>
    </w:p>
    <w:p w:rsidR="00CE3859" w:rsidRPr="000D34E1" w:rsidRDefault="00CE3859" w:rsidP="00955611">
      <w:pPr>
        <w:spacing w:after="0" w:line="240" w:lineRule="auto"/>
        <w:jc w:val="center"/>
        <w:rPr>
          <w:rFonts w:ascii="Frutiger 55" w:hAnsi="Frutiger 55" w:cs="Arial"/>
          <w:b/>
          <w:sz w:val="20"/>
          <w:szCs w:val="20"/>
        </w:rPr>
      </w:pPr>
    </w:p>
    <w:p w:rsidR="00B6767E" w:rsidRPr="000D34E1" w:rsidRDefault="00B6767E" w:rsidP="00955611">
      <w:pPr>
        <w:spacing w:after="0" w:line="240" w:lineRule="auto"/>
        <w:jc w:val="center"/>
        <w:rPr>
          <w:rFonts w:ascii="Frutiger 55" w:hAnsi="Frutiger 55" w:cs="Arial"/>
          <w:b/>
          <w:sz w:val="20"/>
          <w:szCs w:val="20"/>
        </w:rPr>
      </w:pPr>
    </w:p>
    <w:p w:rsidR="00B6767E" w:rsidRPr="000D34E1" w:rsidRDefault="00B6767E" w:rsidP="00955611">
      <w:pPr>
        <w:spacing w:after="0" w:line="240" w:lineRule="auto"/>
        <w:jc w:val="center"/>
        <w:rPr>
          <w:rFonts w:ascii="Frutiger 55" w:hAnsi="Frutiger 55" w:cs="Arial"/>
          <w:b/>
          <w:sz w:val="20"/>
          <w:szCs w:val="20"/>
        </w:rPr>
      </w:pPr>
    </w:p>
    <w:p w:rsidR="00B6767E" w:rsidRPr="000D34E1" w:rsidRDefault="00B6767E" w:rsidP="00955611">
      <w:pPr>
        <w:spacing w:after="0" w:line="240" w:lineRule="auto"/>
        <w:jc w:val="center"/>
        <w:rPr>
          <w:rFonts w:ascii="Frutiger 55" w:hAnsi="Frutiger 55" w:cs="Arial"/>
          <w:b/>
          <w:sz w:val="20"/>
          <w:szCs w:val="20"/>
        </w:rPr>
      </w:pPr>
    </w:p>
    <w:p w:rsidR="00353240" w:rsidRPr="000D34E1" w:rsidRDefault="00B6767E" w:rsidP="00955611">
      <w:pPr>
        <w:spacing w:after="0" w:line="240" w:lineRule="auto"/>
        <w:jc w:val="center"/>
        <w:rPr>
          <w:rFonts w:ascii="Frutiger 55" w:hAnsi="Frutiger 55" w:cs="Arial"/>
          <w:b/>
          <w:sz w:val="20"/>
          <w:szCs w:val="20"/>
        </w:rPr>
      </w:pPr>
      <w:r w:rsidRPr="000D34E1">
        <w:rPr>
          <w:rFonts w:ascii="Frutiger 55" w:hAnsi="Frutiger 55" w:cs="Arial"/>
          <w:b/>
          <w:sz w:val="20"/>
          <w:szCs w:val="20"/>
        </w:rPr>
        <w:t xml:space="preserve">Annexe </w:t>
      </w:r>
      <w:r w:rsidR="00F122D4" w:rsidRPr="000D34E1">
        <w:rPr>
          <w:rFonts w:ascii="Frutiger 55" w:hAnsi="Frutiger 55" w:cs="Arial"/>
          <w:b/>
          <w:sz w:val="20"/>
          <w:szCs w:val="20"/>
        </w:rPr>
        <w:t>II</w:t>
      </w:r>
      <w:r w:rsidR="002705C0" w:rsidRPr="000D34E1">
        <w:rPr>
          <w:rFonts w:ascii="Frutiger 55" w:hAnsi="Frutiger 55" w:cs="Arial"/>
          <w:b/>
          <w:sz w:val="20"/>
          <w:szCs w:val="20"/>
        </w:rPr>
        <w:t xml:space="preserve"> :</w:t>
      </w:r>
      <w:r w:rsidRPr="000D34E1">
        <w:rPr>
          <w:rFonts w:ascii="Frutiger 55" w:hAnsi="Frutiger 55" w:cs="Arial"/>
          <w:b/>
          <w:sz w:val="20"/>
          <w:szCs w:val="20"/>
        </w:rPr>
        <w:t xml:space="preserve"> Spécifications techniques</w:t>
      </w:r>
    </w:p>
    <w:p w:rsidR="00B6767E" w:rsidRPr="000D34E1" w:rsidRDefault="00B6767E" w:rsidP="00955611">
      <w:pPr>
        <w:widowControl w:val="0"/>
        <w:spacing w:after="0" w:line="240" w:lineRule="auto"/>
        <w:jc w:val="center"/>
        <w:rPr>
          <w:rFonts w:ascii="Frutiger 55" w:hAnsi="Frutiger 55" w:cs="Arial"/>
          <w:bCs/>
          <w:caps/>
          <w:sz w:val="20"/>
          <w:szCs w:val="20"/>
        </w:rPr>
      </w:pPr>
    </w:p>
    <w:p w:rsidR="00B6767E" w:rsidRPr="000D34E1" w:rsidRDefault="00B6767E" w:rsidP="00955611">
      <w:pPr>
        <w:widowControl w:val="0"/>
        <w:spacing w:after="0" w:line="240" w:lineRule="auto"/>
        <w:jc w:val="center"/>
        <w:rPr>
          <w:rFonts w:ascii="Frutiger 55" w:hAnsi="Frutiger 55" w:cs="Arial"/>
          <w:bCs/>
          <w:caps/>
          <w:sz w:val="20"/>
          <w:szCs w:val="20"/>
        </w:rPr>
      </w:pPr>
    </w:p>
    <w:p w:rsidR="00B6767E" w:rsidRPr="000D34E1" w:rsidRDefault="00B6767E" w:rsidP="00955611">
      <w:pPr>
        <w:widowControl w:val="0"/>
        <w:spacing w:after="0" w:line="240" w:lineRule="auto"/>
        <w:jc w:val="center"/>
        <w:rPr>
          <w:rFonts w:ascii="Frutiger 55" w:hAnsi="Frutiger 55" w:cs="Arial"/>
          <w:bCs/>
          <w:caps/>
          <w:sz w:val="20"/>
          <w:szCs w:val="20"/>
        </w:rPr>
      </w:pPr>
    </w:p>
    <w:p w:rsidR="00B6767E" w:rsidRPr="000D34E1" w:rsidRDefault="00B6767E" w:rsidP="00955611">
      <w:pPr>
        <w:widowControl w:val="0"/>
        <w:spacing w:after="0" w:line="240" w:lineRule="auto"/>
        <w:jc w:val="center"/>
        <w:rPr>
          <w:rFonts w:ascii="Frutiger 55" w:hAnsi="Frutiger 55" w:cs="Arial"/>
          <w:bCs/>
          <w:caps/>
          <w:sz w:val="20"/>
          <w:szCs w:val="20"/>
        </w:rPr>
      </w:pPr>
    </w:p>
    <w:p w:rsidR="00B6767E" w:rsidRPr="000D34E1" w:rsidRDefault="00B6767E" w:rsidP="00955611">
      <w:pPr>
        <w:widowControl w:val="0"/>
        <w:spacing w:after="0" w:line="240" w:lineRule="auto"/>
        <w:jc w:val="center"/>
        <w:rPr>
          <w:rFonts w:ascii="Frutiger 55" w:hAnsi="Frutiger 55" w:cs="Arial"/>
          <w:bCs/>
          <w:caps/>
          <w:sz w:val="20"/>
          <w:szCs w:val="20"/>
        </w:rPr>
      </w:pPr>
    </w:p>
    <w:p w:rsidR="00B6767E" w:rsidRPr="000D34E1" w:rsidRDefault="00B6767E" w:rsidP="00955611">
      <w:pPr>
        <w:widowControl w:val="0"/>
        <w:spacing w:after="0" w:line="240" w:lineRule="auto"/>
        <w:jc w:val="center"/>
        <w:rPr>
          <w:rFonts w:ascii="Frutiger 55" w:hAnsi="Frutiger 55" w:cs="Arial"/>
          <w:bCs/>
          <w:caps/>
          <w:sz w:val="20"/>
          <w:szCs w:val="20"/>
        </w:rPr>
      </w:pPr>
    </w:p>
    <w:p w:rsidR="00B6767E" w:rsidRPr="000D34E1" w:rsidRDefault="00B6767E" w:rsidP="00955611">
      <w:pPr>
        <w:widowControl w:val="0"/>
        <w:spacing w:after="0" w:line="240" w:lineRule="auto"/>
        <w:jc w:val="center"/>
        <w:rPr>
          <w:rFonts w:ascii="Frutiger 55" w:hAnsi="Frutiger 55" w:cs="Arial"/>
          <w:bCs/>
          <w:caps/>
          <w:sz w:val="20"/>
          <w:szCs w:val="20"/>
        </w:rPr>
      </w:pPr>
    </w:p>
    <w:p w:rsidR="00B6767E" w:rsidRPr="000D34E1" w:rsidRDefault="00B6767E" w:rsidP="00955611">
      <w:pPr>
        <w:widowControl w:val="0"/>
        <w:spacing w:after="0" w:line="240" w:lineRule="auto"/>
        <w:jc w:val="center"/>
        <w:rPr>
          <w:rFonts w:ascii="Frutiger 55" w:hAnsi="Frutiger 55" w:cs="Arial"/>
          <w:bCs/>
          <w:caps/>
          <w:sz w:val="20"/>
          <w:szCs w:val="20"/>
        </w:rPr>
      </w:pPr>
    </w:p>
    <w:p w:rsidR="00B6767E" w:rsidRPr="000D34E1" w:rsidRDefault="00B6767E" w:rsidP="00955611">
      <w:pPr>
        <w:widowControl w:val="0"/>
        <w:spacing w:after="0" w:line="240" w:lineRule="auto"/>
        <w:jc w:val="center"/>
        <w:rPr>
          <w:rFonts w:ascii="Frutiger 55" w:hAnsi="Frutiger 55" w:cs="Arial"/>
          <w:bCs/>
          <w:caps/>
          <w:sz w:val="20"/>
          <w:szCs w:val="20"/>
        </w:rPr>
      </w:pPr>
    </w:p>
    <w:p w:rsidR="00B6767E" w:rsidRPr="000D34E1" w:rsidRDefault="00B6767E" w:rsidP="00955611">
      <w:pPr>
        <w:widowControl w:val="0"/>
        <w:spacing w:after="0" w:line="240" w:lineRule="auto"/>
        <w:jc w:val="center"/>
        <w:rPr>
          <w:rFonts w:ascii="Frutiger 55" w:hAnsi="Frutiger 55" w:cs="Arial"/>
          <w:bCs/>
          <w:caps/>
          <w:sz w:val="20"/>
          <w:szCs w:val="20"/>
        </w:rPr>
      </w:pPr>
    </w:p>
    <w:p w:rsidR="00B6767E" w:rsidRPr="000D34E1" w:rsidRDefault="00B6767E" w:rsidP="00955611">
      <w:pPr>
        <w:widowControl w:val="0"/>
        <w:spacing w:after="0" w:line="240" w:lineRule="auto"/>
        <w:jc w:val="center"/>
        <w:rPr>
          <w:rFonts w:ascii="Frutiger 55" w:hAnsi="Frutiger 55" w:cs="Arial"/>
          <w:bCs/>
          <w:caps/>
          <w:sz w:val="20"/>
          <w:szCs w:val="20"/>
        </w:rPr>
      </w:pPr>
    </w:p>
    <w:p w:rsidR="00B6767E" w:rsidRPr="000D34E1" w:rsidRDefault="00B6767E" w:rsidP="00955611">
      <w:pPr>
        <w:widowControl w:val="0"/>
        <w:spacing w:after="0" w:line="240" w:lineRule="auto"/>
        <w:jc w:val="center"/>
        <w:rPr>
          <w:rFonts w:ascii="Frutiger 55" w:hAnsi="Frutiger 55" w:cs="Arial"/>
          <w:bCs/>
          <w:caps/>
          <w:sz w:val="20"/>
          <w:szCs w:val="20"/>
        </w:rPr>
      </w:pPr>
    </w:p>
    <w:p w:rsidR="00B6767E" w:rsidRPr="000D34E1" w:rsidRDefault="00B6767E" w:rsidP="00955611">
      <w:pPr>
        <w:widowControl w:val="0"/>
        <w:spacing w:after="0" w:line="240" w:lineRule="auto"/>
        <w:jc w:val="center"/>
        <w:rPr>
          <w:rFonts w:ascii="Frutiger 55" w:hAnsi="Frutiger 55" w:cs="Arial"/>
          <w:bCs/>
          <w:caps/>
          <w:sz w:val="20"/>
          <w:szCs w:val="20"/>
        </w:rPr>
      </w:pPr>
    </w:p>
    <w:p w:rsidR="00B6767E" w:rsidRPr="000D34E1" w:rsidRDefault="00B6767E" w:rsidP="00955611">
      <w:pPr>
        <w:widowControl w:val="0"/>
        <w:spacing w:after="0" w:line="240" w:lineRule="auto"/>
        <w:jc w:val="center"/>
        <w:rPr>
          <w:rFonts w:ascii="Frutiger 55" w:hAnsi="Frutiger 55" w:cs="Arial"/>
          <w:bCs/>
          <w:caps/>
          <w:sz w:val="20"/>
          <w:szCs w:val="20"/>
        </w:rPr>
      </w:pPr>
    </w:p>
    <w:p w:rsidR="00B6767E" w:rsidRPr="000D34E1" w:rsidRDefault="00B6767E" w:rsidP="00955611">
      <w:pPr>
        <w:widowControl w:val="0"/>
        <w:spacing w:after="0" w:line="240" w:lineRule="auto"/>
        <w:jc w:val="center"/>
        <w:rPr>
          <w:rFonts w:ascii="Frutiger 55" w:hAnsi="Frutiger 55" w:cs="Arial"/>
          <w:bCs/>
          <w:caps/>
          <w:sz w:val="20"/>
          <w:szCs w:val="20"/>
        </w:rPr>
      </w:pPr>
    </w:p>
    <w:p w:rsidR="00B6767E" w:rsidRPr="000D34E1" w:rsidRDefault="00B6767E" w:rsidP="00955611">
      <w:pPr>
        <w:widowControl w:val="0"/>
        <w:spacing w:after="0" w:line="240" w:lineRule="auto"/>
        <w:jc w:val="center"/>
        <w:rPr>
          <w:rFonts w:ascii="Frutiger 55" w:hAnsi="Frutiger 55" w:cs="Arial"/>
          <w:bCs/>
          <w:caps/>
          <w:sz w:val="20"/>
          <w:szCs w:val="20"/>
        </w:rPr>
      </w:pPr>
    </w:p>
    <w:p w:rsidR="00B6767E" w:rsidRPr="000D34E1" w:rsidRDefault="00B6767E" w:rsidP="00955611">
      <w:pPr>
        <w:widowControl w:val="0"/>
        <w:spacing w:after="0" w:line="240" w:lineRule="auto"/>
        <w:jc w:val="center"/>
        <w:rPr>
          <w:rFonts w:ascii="Frutiger 55" w:hAnsi="Frutiger 55" w:cs="Arial"/>
          <w:bCs/>
          <w:caps/>
          <w:sz w:val="20"/>
          <w:szCs w:val="20"/>
        </w:rPr>
      </w:pPr>
    </w:p>
    <w:p w:rsidR="00B6767E" w:rsidRPr="000D34E1" w:rsidRDefault="00B6767E" w:rsidP="00955611">
      <w:pPr>
        <w:widowControl w:val="0"/>
        <w:spacing w:after="0" w:line="240" w:lineRule="auto"/>
        <w:jc w:val="center"/>
        <w:rPr>
          <w:rFonts w:ascii="Frutiger 55" w:hAnsi="Frutiger 55" w:cs="Arial"/>
          <w:bCs/>
          <w:caps/>
          <w:sz w:val="20"/>
          <w:szCs w:val="20"/>
        </w:rPr>
      </w:pPr>
    </w:p>
    <w:p w:rsidR="00B6767E" w:rsidRPr="000D34E1" w:rsidRDefault="00B6767E" w:rsidP="00955611">
      <w:pPr>
        <w:widowControl w:val="0"/>
        <w:spacing w:after="0" w:line="240" w:lineRule="auto"/>
        <w:jc w:val="center"/>
        <w:rPr>
          <w:rFonts w:ascii="Frutiger 55" w:hAnsi="Frutiger 55" w:cs="Arial"/>
          <w:bCs/>
          <w:caps/>
          <w:sz w:val="20"/>
          <w:szCs w:val="20"/>
        </w:rPr>
      </w:pPr>
    </w:p>
    <w:p w:rsidR="00A85933" w:rsidRPr="000D34E1" w:rsidRDefault="00A85933" w:rsidP="00955611">
      <w:pPr>
        <w:spacing w:after="0" w:line="240" w:lineRule="auto"/>
        <w:ind w:hanging="33"/>
        <w:jc w:val="both"/>
        <w:rPr>
          <w:rFonts w:ascii="Frutiger 55" w:hAnsi="Frutiger 55"/>
          <w:sz w:val="20"/>
          <w:szCs w:val="20"/>
          <w:highlight w:val="green"/>
        </w:rPr>
      </w:pPr>
    </w:p>
    <w:p w:rsidR="00A85933" w:rsidRPr="000D34E1" w:rsidRDefault="00A85933" w:rsidP="00955611">
      <w:pPr>
        <w:spacing w:after="0" w:line="240" w:lineRule="auto"/>
        <w:rPr>
          <w:rFonts w:ascii="Frutiger 55" w:hAnsi="Frutiger 55"/>
          <w:sz w:val="20"/>
          <w:szCs w:val="20"/>
        </w:rPr>
      </w:pPr>
    </w:p>
    <w:p w:rsidR="00B6767E" w:rsidRPr="000D34E1" w:rsidRDefault="00B6767E" w:rsidP="00955611">
      <w:pPr>
        <w:widowControl w:val="0"/>
        <w:spacing w:after="0" w:line="240" w:lineRule="auto"/>
        <w:jc w:val="center"/>
        <w:rPr>
          <w:rFonts w:ascii="Frutiger 55" w:hAnsi="Frutiger 55" w:cs="Arial"/>
          <w:bCs/>
          <w:caps/>
          <w:sz w:val="20"/>
          <w:szCs w:val="20"/>
        </w:rPr>
      </w:pPr>
    </w:p>
    <w:p w:rsidR="00B6767E" w:rsidRPr="000D34E1" w:rsidRDefault="00B6767E" w:rsidP="00955611">
      <w:pPr>
        <w:widowControl w:val="0"/>
        <w:spacing w:after="0" w:line="240" w:lineRule="auto"/>
        <w:jc w:val="center"/>
        <w:rPr>
          <w:rFonts w:ascii="Frutiger 55" w:hAnsi="Frutiger 55" w:cs="Arial"/>
          <w:b/>
          <w:bCs/>
          <w:caps/>
          <w:sz w:val="20"/>
          <w:szCs w:val="20"/>
        </w:rPr>
      </w:pPr>
    </w:p>
    <w:p w:rsidR="00B6767E" w:rsidRPr="000D34E1" w:rsidRDefault="00B6767E" w:rsidP="00955611">
      <w:pPr>
        <w:widowControl w:val="0"/>
        <w:spacing w:after="0" w:line="240" w:lineRule="auto"/>
        <w:jc w:val="center"/>
        <w:rPr>
          <w:rFonts w:ascii="Frutiger 55" w:hAnsi="Frutiger 55" w:cs="Arial"/>
          <w:b/>
          <w:bCs/>
          <w:caps/>
          <w:sz w:val="20"/>
          <w:szCs w:val="20"/>
        </w:rPr>
      </w:pPr>
    </w:p>
    <w:p w:rsidR="00B6767E" w:rsidRPr="000D34E1" w:rsidRDefault="00B6767E" w:rsidP="00955611">
      <w:pPr>
        <w:widowControl w:val="0"/>
        <w:spacing w:after="0" w:line="240" w:lineRule="auto"/>
        <w:rPr>
          <w:rFonts w:ascii="Frutiger 55" w:hAnsi="Frutiger 55" w:cs="Arial"/>
          <w:b/>
          <w:bCs/>
          <w:caps/>
          <w:sz w:val="20"/>
          <w:szCs w:val="20"/>
        </w:rPr>
      </w:pPr>
    </w:p>
    <w:p w:rsidR="00B6767E" w:rsidRPr="000D34E1" w:rsidRDefault="00B6767E" w:rsidP="00955611">
      <w:pPr>
        <w:widowControl w:val="0"/>
        <w:spacing w:after="0" w:line="240" w:lineRule="auto"/>
        <w:jc w:val="center"/>
        <w:rPr>
          <w:rFonts w:ascii="Frutiger 55" w:hAnsi="Frutiger 55" w:cs="Arial"/>
          <w:b/>
          <w:bCs/>
          <w:caps/>
          <w:sz w:val="20"/>
          <w:szCs w:val="20"/>
        </w:rPr>
      </w:pPr>
    </w:p>
    <w:p w:rsidR="00B6767E" w:rsidRDefault="00B6767E" w:rsidP="00955611">
      <w:pPr>
        <w:widowControl w:val="0"/>
        <w:spacing w:after="0" w:line="240" w:lineRule="auto"/>
        <w:jc w:val="center"/>
        <w:rPr>
          <w:rFonts w:ascii="Frutiger 55" w:hAnsi="Frutiger 55" w:cs="Arial"/>
          <w:b/>
          <w:bCs/>
          <w:caps/>
          <w:sz w:val="20"/>
          <w:szCs w:val="20"/>
        </w:rPr>
      </w:pPr>
    </w:p>
    <w:p w:rsidR="00CE3859" w:rsidRDefault="00CE3859" w:rsidP="00955611">
      <w:pPr>
        <w:widowControl w:val="0"/>
        <w:spacing w:after="0" w:line="240" w:lineRule="auto"/>
        <w:jc w:val="center"/>
        <w:rPr>
          <w:rFonts w:ascii="Frutiger 55" w:hAnsi="Frutiger 55" w:cs="Arial"/>
          <w:b/>
          <w:bCs/>
          <w:caps/>
          <w:sz w:val="20"/>
          <w:szCs w:val="20"/>
        </w:rPr>
      </w:pPr>
    </w:p>
    <w:p w:rsidR="00CE3859" w:rsidRDefault="00CE3859" w:rsidP="00955611">
      <w:pPr>
        <w:widowControl w:val="0"/>
        <w:spacing w:after="0" w:line="240" w:lineRule="auto"/>
        <w:jc w:val="center"/>
        <w:rPr>
          <w:rFonts w:ascii="Frutiger 55" w:hAnsi="Frutiger 55" w:cs="Arial"/>
          <w:b/>
          <w:bCs/>
          <w:caps/>
          <w:sz w:val="20"/>
          <w:szCs w:val="20"/>
        </w:rPr>
      </w:pPr>
    </w:p>
    <w:p w:rsidR="00CE3859" w:rsidRDefault="00CE3859" w:rsidP="00955611">
      <w:pPr>
        <w:widowControl w:val="0"/>
        <w:spacing w:after="0" w:line="240" w:lineRule="auto"/>
        <w:jc w:val="center"/>
        <w:rPr>
          <w:rFonts w:ascii="Frutiger 55" w:hAnsi="Frutiger 55" w:cs="Arial"/>
          <w:b/>
          <w:bCs/>
          <w:caps/>
          <w:sz w:val="20"/>
          <w:szCs w:val="20"/>
        </w:rPr>
      </w:pPr>
    </w:p>
    <w:p w:rsidR="00CE3859" w:rsidRDefault="00CE3859" w:rsidP="00955611">
      <w:pPr>
        <w:widowControl w:val="0"/>
        <w:spacing w:after="0" w:line="240" w:lineRule="auto"/>
        <w:jc w:val="center"/>
        <w:rPr>
          <w:rFonts w:ascii="Frutiger 55" w:hAnsi="Frutiger 55" w:cs="Arial"/>
          <w:b/>
          <w:bCs/>
          <w:caps/>
          <w:sz w:val="20"/>
          <w:szCs w:val="20"/>
        </w:rPr>
      </w:pPr>
    </w:p>
    <w:p w:rsidR="00CE3859" w:rsidRDefault="00CE3859" w:rsidP="00955611">
      <w:pPr>
        <w:widowControl w:val="0"/>
        <w:spacing w:after="0" w:line="240" w:lineRule="auto"/>
        <w:jc w:val="center"/>
        <w:rPr>
          <w:rFonts w:ascii="Frutiger 55" w:hAnsi="Frutiger 55" w:cs="Arial"/>
          <w:b/>
          <w:bCs/>
          <w:caps/>
          <w:sz w:val="20"/>
          <w:szCs w:val="20"/>
        </w:rPr>
      </w:pPr>
    </w:p>
    <w:p w:rsidR="00CE3859" w:rsidRPr="000D34E1" w:rsidRDefault="00CE3859" w:rsidP="00955611">
      <w:pPr>
        <w:widowControl w:val="0"/>
        <w:spacing w:after="0" w:line="240" w:lineRule="auto"/>
        <w:jc w:val="center"/>
        <w:rPr>
          <w:rFonts w:ascii="Frutiger 55" w:hAnsi="Frutiger 55" w:cs="Arial"/>
          <w:b/>
          <w:bCs/>
          <w:caps/>
          <w:sz w:val="20"/>
          <w:szCs w:val="20"/>
        </w:rPr>
      </w:pPr>
    </w:p>
    <w:p w:rsidR="00CE3859" w:rsidRDefault="00CE3859" w:rsidP="00CE3859">
      <w:pPr>
        <w:widowControl w:val="0"/>
        <w:spacing w:after="0" w:line="240" w:lineRule="auto"/>
        <w:jc w:val="center"/>
        <w:rPr>
          <w:rFonts w:ascii="Frutiger 55" w:hAnsi="Frutiger 55" w:cs="Arial"/>
          <w:b/>
          <w:bCs/>
          <w:caps/>
          <w:sz w:val="20"/>
          <w:szCs w:val="20"/>
        </w:rPr>
      </w:pPr>
    </w:p>
    <w:p w:rsidR="00CE3859" w:rsidRDefault="00CE3859" w:rsidP="00CE3859">
      <w:pPr>
        <w:widowControl w:val="0"/>
        <w:spacing w:after="0" w:line="240" w:lineRule="auto"/>
        <w:jc w:val="center"/>
        <w:rPr>
          <w:rFonts w:ascii="Frutiger 55" w:hAnsi="Frutiger 55" w:cs="Arial"/>
          <w:b/>
          <w:bCs/>
          <w:caps/>
          <w:sz w:val="20"/>
          <w:szCs w:val="20"/>
        </w:rPr>
      </w:pPr>
    </w:p>
    <w:p w:rsidR="00CE3859" w:rsidRDefault="00CE3859" w:rsidP="00CE3859">
      <w:pPr>
        <w:widowControl w:val="0"/>
        <w:spacing w:after="0" w:line="240" w:lineRule="auto"/>
        <w:jc w:val="center"/>
        <w:rPr>
          <w:rFonts w:ascii="Frutiger 55" w:hAnsi="Frutiger 55" w:cs="Arial"/>
          <w:b/>
          <w:bCs/>
          <w:caps/>
          <w:sz w:val="20"/>
          <w:szCs w:val="20"/>
        </w:rPr>
      </w:pPr>
    </w:p>
    <w:p w:rsidR="00CE3859" w:rsidRDefault="00CE3859" w:rsidP="00CE3859">
      <w:pPr>
        <w:widowControl w:val="0"/>
        <w:spacing w:after="0" w:line="240" w:lineRule="auto"/>
        <w:jc w:val="center"/>
        <w:rPr>
          <w:rFonts w:ascii="Frutiger 55" w:hAnsi="Frutiger 55" w:cs="Arial"/>
          <w:b/>
          <w:bCs/>
          <w:caps/>
          <w:sz w:val="20"/>
          <w:szCs w:val="20"/>
        </w:rPr>
      </w:pPr>
    </w:p>
    <w:p w:rsidR="00CE3859" w:rsidRDefault="00CE3859" w:rsidP="00CE3859">
      <w:pPr>
        <w:widowControl w:val="0"/>
        <w:spacing w:after="0" w:line="240" w:lineRule="auto"/>
        <w:jc w:val="center"/>
        <w:rPr>
          <w:rFonts w:ascii="Frutiger 55" w:hAnsi="Frutiger 55" w:cs="Arial"/>
          <w:b/>
          <w:bCs/>
          <w:caps/>
          <w:sz w:val="20"/>
          <w:szCs w:val="20"/>
        </w:rPr>
      </w:pPr>
    </w:p>
    <w:p w:rsidR="00CE3859" w:rsidRDefault="00CE3859" w:rsidP="00CE3859">
      <w:pPr>
        <w:widowControl w:val="0"/>
        <w:spacing w:after="0" w:line="240" w:lineRule="auto"/>
        <w:jc w:val="center"/>
        <w:rPr>
          <w:rFonts w:ascii="Frutiger 55" w:hAnsi="Frutiger 55" w:cs="Arial"/>
          <w:b/>
          <w:bCs/>
          <w:caps/>
          <w:sz w:val="20"/>
          <w:szCs w:val="20"/>
        </w:rPr>
      </w:pPr>
    </w:p>
    <w:p w:rsidR="00CE3859" w:rsidRDefault="00CE3859" w:rsidP="00CE3859">
      <w:pPr>
        <w:widowControl w:val="0"/>
        <w:spacing w:after="0" w:line="240" w:lineRule="auto"/>
        <w:jc w:val="center"/>
        <w:rPr>
          <w:rFonts w:ascii="Frutiger 55" w:hAnsi="Frutiger 55" w:cs="Arial"/>
          <w:b/>
          <w:bCs/>
          <w:caps/>
          <w:sz w:val="20"/>
          <w:szCs w:val="20"/>
        </w:rPr>
      </w:pPr>
    </w:p>
    <w:p w:rsidR="00CE3859" w:rsidRDefault="00CE3859" w:rsidP="00CE3859">
      <w:pPr>
        <w:widowControl w:val="0"/>
        <w:spacing w:after="0" w:line="240" w:lineRule="auto"/>
        <w:jc w:val="center"/>
        <w:rPr>
          <w:rFonts w:ascii="Frutiger 55" w:hAnsi="Frutiger 55" w:cs="Arial"/>
          <w:b/>
          <w:bCs/>
          <w:caps/>
          <w:sz w:val="20"/>
          <w:szCs w:val="20"/>
        </w:rPr>
      </w:pPr>
    </w:p>
    <w:p w:rsidR="00CE3859" w:rsidRDefault="00CE3859" w:rsidP="00CE3859">
      <w:pPr>
        <w:widowControl w:val="0"/>
        <w:spacing w:after="0" w:line="240" w:lineRule="auto"/>
        <w:jc w:val="center"/>
        <w:rPr>
          <w:rFonts w:ascii="Frutiger 55" w:hAnsi="Frutiger 55" w:cs="Arial"/>
          <w:b/>
          <w:bCs/>
          <w:caps/>
          <w:sz w:val="20"/>
          <w:szCs w:val="20"/>
        </w:rPr>
      </w:pPr>
    </w:p>
    <w:p w:rsidR="00CE3859" w:rsidRDefault="00CE3859" w:rsidP="00CE3859">
      <w:pPr>
        <w:widowControl w:val="0"/>
        <w:spacing w:after="0" w:line="240" w:lineRule="auto"/>
        <w:jc w:val="center"/>
        <w:rPr>
          <w:rFonts w:ascii="Frutiger 55" w:hAnsi="Frutiger 55" w:cs="Arial"/>
          <w:b/>
          <w:bCs/>
          <w:caps/>
          <w:sz w:val="20"/>
          <w:szCs w:val="20"/>
        </w:rPr>
      </w:pPr>
    </w:p>
    <w:p w:rsidR="00CE3859" w:rsidRDefault="00CE3859" w:rsidP="00CE3859">
      <w:pPr>
        <w:widowControl w:val="0"/>
        <w:spacing w:after="0" w:line="240" w:lineRule="auto"/>
        <w:jc w:val="center"/>
        <w:rPr>
          <w:rFonts w:ascii="Frutiger 55" w:hAnsi="Frutiger 55" w:cs="Arial"/>
          <w:b/>
          <w:bCs/>
          <w:caps/>
          <w:sz w:val="20"/>
          <w:szCs w:val="20"/>
        </w:rPr>
      </w:pPr>
    </w:p>
    <w:p w:rsidR="00CE3859" w:rsidRDefault="00CE3859" w:rsidP="00CE3859">
      <w:pPr>
        <w:widowControl w:val="0"/>
        <w:spacing w:after="0" w:line="240" w:lineRule="auto"/>
        <w:jc w:val="center"/>
        <w:rPr>
          <w:rFonts w:ascii="Frutiger 55" w:hAnsi="Frutiger 55" w:cs="Arial"/>
          <w:b/>
          <w:bCs/>
          <w:caps/>
          <w:sz w:val="20"/>
          <w:szCs w:val="20"/>
        </w:rPr>
      </w:pPr>
    </w:p>
    <w:p w:rsidR="00CE3859" w:rsidRDefault="00CE3859" w:rsidP="00CE3859">
      <w:pPr>
        <w:widowControl w:val="0"/>
        <w:spacing w:after="0" w:line="240" w:lineRule="auto"/>
        <w:jc w:val="center"/>
        <w:rPr>
          <w:rFonts w:ascii="Frutiger 55" w:hAnsi="Frutiger 55" w:cs="Arial"/>
          <w:b/>
          <w:bCs/>
          <w:caps/>
          <w:sz w:val="20"/>
          <w:szCs w:val="20"/>
        </w:rPr>
      </w:pPr>
    </w:p>
    <w:p w:rsidR="00CE3859" w:rsidRDefault="00CE3859" w:rsidP="00CE3859">
      <w:pPr>
        <w:widowControl w:val="0"/>
        <w:spacing w:after="0" w:line="240" w:lineRule="auto"/>
        <w:jc w:val="center"/>
        <w:rPr>
          <w:rFonts w:ascii="Frutiger 55" w:hAnsi="Frutiger 55" w:cs="Arial"/>
          <w:b/>
          <w:bCs/>
          <w:caps/>
          <w:sz w:val="20"/>
          <w:szCs w:val="20"/>
        </w:rPr>
      </w:pPr>
    </w:p>
    <w:p w:rsidR="00CE3859" w:rsidRDefault="00CE3859" w:rsidP="00CE3859">
      <w:pPr>
        <w:widowControl w:val="0"/>
        <w:spacing w:after="0" w:line="240" w:lineRule="auto"/>
        <w:jc w:val="center"/>
        <w:rPr>
          <w:rFonts w:ascii="Frutiger 55" w:hAnsi="Frutiger 55" w:cs="Arial"/>
          <w:b/>
          <w:bCs/>
          <w:caps/>
          <w:sz w:val="20"/>
          <w:szCs w:val="20"/>
        </w:rPr>
      </w:pPr>
    </w:p>
    <w:p w:rsidR="00CE3859" w:rsidRDefault="00CE3859" w:rsidP="00CE3859">
      <w:pPr>
        <w:widowControl w:val="0"/>
        <w:spacing w:after="0" w:line="240" w:lineRule="auto"/>
        <w:jc w:val="center"/>
        <w:rPr>
          <w:rFonts w:ascii="Frutiger 55" w:hAnsi="Frutiger 55" w:cs="Arial"/>
          <w:b/>
          <w:bCs/>
          <w:caps/>
          <w:sz w:val="20"/>
          <w:szCs w:val="20"/>
        </w:rPr>
      </w:pPr>
    </w:p>
    <w:p w:rsidR="00CE3859" w:rsidRDefault="00CE3859" w:rsidP="00CE3859">
      <w:pPr>
        <w:widowControl w:val="0"/>
        <w:spacing w:after="0" w:line="240" w:lineRule="auto"/>
        <w:jc w:val="center"/>
        <w:rPr>
          <w:rFonts w:ascii="Frutiger 55" w:hAnsi="Frutiger 55" w:cs="Arial"/>
          <w:b/>
          <w:bCs/>
          <w:caps/>
          <w:sz w:val="20"/>
          <w:szCs w:val="20"/>
        </w:rPr>
      </w:pPr>
    </w:p>
    <w:p w:rsidR="00CE3859" w:rsidRDefault="00CE3859" w:rsidP="00CE3859">
      <w:pPr>
        <w:widowControl w:val="0"/>
        <w:spacing w:after="0" w:line="240" w:lineRule="auto"/>
        <w:jc w:val="center"/>
        <w:rPr>
          <w:rFonts w:ascii="Frutiger 55" w:hAnsi="Frutiger 55" w:cs="Arial"/>
          <w:b/>
          <w:bCs/>
          <w:caps/>
          <w:sz w:val="20"/>
          <w:szCs w:val="20"/>
        </w:rPr>
      </w:pPr>
    </w:p>
    <w:p w:rsidR="00CE3859" w:rsidRDefault="00CE3859" w:rsidP="00CE3859">
      <w:pPr>
        <w:widowControl w:val="0"/>
        <w:spacing w:after="0" w:line="240" w:lineRule="auto"/>
        <w:jc w:val="center"/>
        <w:rPr>
          <w:rFonts w:ascii="Frutiger 55" w:hAnsi="Frutiger 55" w:cs="Arial"/>
          <w:b/>
          <w:bCs/>
          <w:caps/>
          <w:sz w:val="20"/>
          <w:szCs w:val="20"/>
        </w:rPr>
      </w:pPr>
    </w:p>
    <w:p w:rsidR="00B6767E" w:rsidRPr="000D34E1" w:rsidRDefault="008A6945" w:rsidP="00CE3859">
      <w:pPr>
        <w:widowControl w:val="0"/>
        <w:spacing w:after="0" w:line="240" w:lineRule="auto"/>
        <w:jc w:val="center"/>
        <w:rPr>
          <w:rFonts w:ascii="Frutiger 55" w:hAnsi="Frutiger 55" w:cs="Arial"/>
          <w:b/>
          <w:bCs/>
          <w:caps/>
          <w:sz w:val="20"/>
          <w:szCs w:val="20"/>
        </w:rPr>
      </w:pPr>
      <w:r w:rsidRPr="000D34E1">
        <w:rPr>
          <w:rFonts w:ascii="Frutiger 55" w:hAnsi="Frutiger 55" w:cs="Arial"/>
          <w:b/>
          <w:bCs/>
          <w:caps/>
          <w:sz w:val="20"/>
          <w:szCs w:val="20"/>
        </w:rPr>
        <w:t>Annexe III : Plans</w:t>
      </w:r>
    </w:p>
    <w:p w:rsidR="00B6767E" w:rsidRPr="000D34E1" w:rsidRDefault="00B6767E" w:rsidP="00955611">
      <w:pPr>
        <w:widowControl w:val="0"/>
        <w:spacing w:after="0" w:line="240" w:lineRule="auto"/>
        <w:jc w:val="center"/>
        <w:rPr>
          <w:rFonts w:ascii="Frutiger 55" w:hAnsi="Frutiger 55" w:cs="Arial"/>
          <w:b/>
          <w:bCs/>
          <w:caps/>
          <w:sz w:val="20"/>
          <w:szCs w:val="20"/>
        </w:rPr>
      </w:pPr>
    </w:p>
    <w:p w:rsidR="00B6767E" w:rsidRPr="000D34E1" w:rsidRDefault="00B6767E" w:rsidP="00955611">
      <w:pPr>
        <w:widowControl w:val="0"/>
        <w:spacing w:after="0" w:line="240" w:lineRule="auto"/>
        <w:jc w:val="center"/>
        <w:rPr>
          <w:rFonts w:ascii="Frutiger 55" w:hAnsi="Frutiger 55" w:cs="Arial"/>
          <w:b/>
          <w:bCs/>
          <w:caps/>
          <w:sz w:val="20"/>
          <w:szCs w:val="20"/>
        </w:rPr>
      </w:pPr>
    </w:p>
    <w:p w:rsidR="003F1406" w:rsidRPr="000D34E1" w:rsidRDefault="003F1406" w:rsidP="00955611">
      <w:pPr>
        <w:spacing w:after="0" w:line="240" w:lineRule="auto"/>
        <w:rPr>
          <w:rFonts w:ascii="Frutiger 55" w:hAnsi="Frutiger 55" w:cs="Arial"/>
          <w:b/>
          <w:bCs/>
          <w:caps/>
          <w:sz w:val="20"/>
          <w:szCs w:val="20"/>
        </w:rPr>
      </w:pPr>
      <w:r w:rsidRPr="000D34E1">
        <w:rPr>
          <w:rFonts w:ascii="Frutiger 55" w:hAnsi="Frutiger 55" w:cs="Arial"/>
          <w:b/>
          <w:bCs/>
          <w:caps/>
          <w:sz w:val="20"/>
          <w:szCs w:val="20"/>
        </w:rPr>
        <w:br w:type="page"/>
      </w:r>
    </w:p>
    <w:p w:rsidR="00B6767E" w:rsidRPr="000D34E1" w:rsidRDefault="003F1406" w:rsidP="00955611">
      <w:pPr>
        <w:widowControl w:val="0"/>
        <w:spacing w:after="0" w:line="240" w:lineRule="auto"/>
        <w:jc w:val="center"/>
        <w:rPr>
          <w:rFonts w:ascii="Frutiger 55" w:hAnsi="Frutiger 55" w:cs="Arial"/>
          <w:b/>
          <w:bCs/>
          <w:caps/>
          <w:sz w:val="20"/>
          <w:szCs w:val="20"/>
          <w:u w:val="single"/>
        </w:rPr>
      </w:pPr>
      <w:r w:rsidRPr="000D34E1">
        <w:rPr>
          <w:rFonts w:ascii="Frutiger 55" w:hAnsi="Frutiger 55" w:cs="Arial"/>
          <w:b/>
          <w:bCs/>
          <w:caps/>
          <w:sz w:val="20"/>
          <w:szCs w:val="20"/>
          <w:u w:val="single"/>
        </w:rPr>
        <w:lastRenderedPageBreak/>
        <w:t>LISTE DES PLANS</w:t>
      </w:r>
    </w:p>
    <w:p w:rsidR="003F1406" w:rsidRPr="000D34E1" w:rsidRDefault="003F1406" w:rsidP="00955611">
      <w:pPr>
        <w:widowControl w:val="0"/>
        <w:spacing w:after="0" w:line="240" w:lineRule="auto"/>
        <w:jc w:val="center"/>
        <w:rPr>
          <w:rFonts w:ascii="Frutiger 55" w:hAnsi="Frutiger 55" w:cs="Arial"/>
          <w:b/>
          <w:bCs/>
          <w:caps/>
          <w:sz w:val="20"/>
          <w:szCs w:val="20"/>
        </w:rPr>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028"/>
        <w:gridCol w:w="3505"/>
        <w:gridCol w:w="1843"/>
        <w:gridCol w:w="2484"/>
      </w:tblGrid>
      <w:tr w:rsidR="003F1406" w:rsidRPr="000D34E1" w:rsidTr="002609A9">
        <w:trPr>
          <w:trHeight w:val="712"/>
          <w:jc w:val="center"/>
        </w:trPr>
        <w:tc>
          <w:tcPr>
            <w:tcW w:w="1028" w:type="dxa"/>
            <w:tcBorders>
              <w:top w:val="double" w:sz="6" w:space="0" w:color="auto"/>
              <w:left w:val="double" w:sz="6" w:space="0" w:color="auto"/>
              <w:bottom w:val="double" w:sz="4" w:space="0" w:color="auto"/>
              <w:right w:val="single" w:sz="6" w:space="0" w:color="auto"/>
            </w:tcBorders>
            <w:shd w:val="pct12" w:color="000000" w:fill="FFFFFF"/>
            <w:vAlign w:val="center"/>
          </w:tcPr>
          <w:p w:rsidR="003F1406" w:rsidRPr="000D34E1" w:rsidRDefault="003F1406" w:rsidP="00955611">
            <w:pPr>
              <w:spacing w:after="0" w:line="240" w:lineRule="auto"/>
              <w:jc w:val="center"/>
              <w:rPr>
                <w:rFonts w:ascii="Frutiger 55" w:hAnsi="Frutiger 55"/>
                <w:b/>
                <w:sz w:val="20"/>
                <w:szCs w:val="20"/>
              </w:rPr>
            </w:pPr>
            <w:r w:rsidRPr="000D34E1">
              <w:rPr>
                <w:rFonts w:ascii="Frutiger 55" w:hAnsi="Frutiger 55"/>
                <w:b/>
                <w:sz w:val="20"/>
                <w:szCs w:val="20"/>
              </w:rPr>
              <w:t>N</w:t>
            </w:r>
            <w:r w:rsidRPr="000D34E1">
              <w:rPr>
                <w:rFonts w:ascii="Frutiger 55" w:hAnsi="Frutiger 55"/>
                <w:b/>
                <w:sz w:val="20"/>
                <w:szCs w:val="20"/>
                <w:vertAlign w:val="superscript"/>
              </w:rPr>
              <w:t>o</w:t>
            </w:r>
          </w:p>
        </w:tc>
        <w:tc>
          <w:tcPr>
            <w:tcW w:w="3505" w:type="dxa"/>
            <w:tcBorders>
              <w:top w:val="double" w:sz="6" w:space="0" w:color="auto"/>
              <w:left w:val="single" w:sz="6" w:space="0" w:color="auto"/>
              <w:bottom w:val="double" w:sz="4" w:space="0" w:color="auto"/>
              <w:right w:val="single" w:sz="6" w:space="0" w:color="auto"/>
            </w:tcBorders>
            <w:shd w:val="pct12" w:color="000000" w:fill="FFFFFF"/>
            <w:vAlign w:val="center"/>
          </w:tcPr>
          <w:p w:rsidR="003F1406" w:rsidRPr="000D34E1" w:rsidRDefault="003F1406" w:rsidP="00955611">
            <w:pPr>
              <w:spacing w:after="0" w:line="240" w:lineRule="auto"/>
              <w:jc w:val="center"/>
              <w:rPr>
                <w:rFonts w:ascii="Frutiger 55" w:hAnsi="Frutiger 55"/>
                <w:b/>
                <w:sz w:val="20"/>
                <w:szCs w:val="20"/>
              </w:rPr>
            </w:pPr>
            <w:r w:rsidRPr="000D34E1">
              <w:rPr>
                <w:rFonts w:ascii="Frutiger 55" w:hAnsi="Frutiger 55"/>
                <w:b/>
                <w:sz w:val="20"/>
                <w:szCs w:val="20"/>
              </w:rPr>
              <w:t>Nom</w:t>
            </w:r>
          </w:p>
        </w:tc>
        <w:tc>
          <w:tcPr>
            <w:tcW w:w="1843" w:type="dxa"/>
            <w:tcBorders>
              <w:top w:val="double" w:sz="6" w:space="0" w:color="auto"/>
              <w:left w:val="single" w:sz="6" w:space="0" w:color="auto"/>
              <w:bottom w:val="double" w:sz="4" w:space="0" w:color="auto"/>
              <w:right w:val="single" w:sz="6" w:space="0" w:color="auto"/>
            </w:tcBorders>
            <w:shd w:val="pct12" w:color="000000" w:fill="FFFFFF"/>
            <w:vAlign w:val="center"/>
          </w:tcPr>
          <w:p w:rsidR="003F1406" w:rsidRPr="000D34E1" w:rsidRDefault="003F1406" w:rsidP="00955611">
            <w:pPr>
              <w:spacing w:after="0" w:line="240" w:lineRule="auto"/>
              <w:jc w:val="center"/>
              <w:rPr>
                <w:rFonts w:ascii="Frutiger 55" w:hAnsi="Frutiger 55"/>
                <w:b/>
                <w:sz w:val="20"/>
                <w:szCs w:val="20"/>
                <w:vertAlign w:val="superscript"/>
              </w:rPr>
            </w:pPr>
            <w:r w:rsidRPr="000D34E1">
              <w:rPr>
                <w:rFonts w:ascii="Frutiger 55" w:hAnsi="Frutiger 55"/>
                <w:b/>
                <w:sz w:val="20"/>
                <w:szCs w:val="20"/>
              </w:rPr>
              <w:t>Plan n</w:t>
            </w:r>
            <w:r w:rsidRPr="000D34E1">
              <w:rPr>
                <w:rFonts w:ascii="Frutiger 55" w:hAnsi="Frutiger 55"/>
                <w:b/>
                <w:sz w:val="20"/>
                <w:szCs w:val="20"/>
                <w:vertAlign w:val="superscript"/>
              </w:rPr>
              <w:t>o</w:t>
            </w:r>
          </w:p>
        </w:tc>
        <w:tc>
          <w:tcPr>
            <w:tcW w:w="2484" w:type="dxa"/>
            <w:tcBorders>
              <w:top w:val="double" w:sz="6" w:space="0" w:color="auto"/>
              <w:left w:val="single" w:sz="6" w:space="0" w:color="auto"/>
              <w:bottom w:val="double" w:sz="4" w:space="0" w:color="auto"/>
              <w:right w:val="double" w:sz="6" w:space="0" w:color="auto"/>
            </w:tcBorders>
            <w:shd w:val="pct12" w:color="000000" w:fill="FFFFFF"/>
            <w:vAlign w:val="center"/>
          </w:tcPr>
          <w:p w:rsidR="003F1406" w:rsidRPr="000D34E1" w:rsidRDefault="003F1406" w:rsidP="00955611">
            <w:pPr>
              <w:spacing w:after="0" w:line="240" w:lineRule="auto"/>
              <w:jc w:val="center"/>
              <w:rPr>
                <w:rFonts w:ascii="Frutiger 55" w:hAnsi="Frutiger 55"/>
                <w:b/>
                <w:sz w:val="20"/>
                <w:szCs w:val="20"/>
                <w:vertAlign w:val="superscript"/>
              </w:rPr>
            </w:pPr>
            <w:r w:rsidRPr="000D34E1">
              <w:rPr>
                <w:rFonts w:ascii="Frutiger 55" w:hAnsi="Frutiger 55"/>
                <w:b/>
                <w:sz w:val="20"/>
                <w:szCs w:val="20"/>
              </w:rPr>
              <w:t>Dessin n</w:t>
            </w:r>
            <w:r w:rsidRPr="000D34E1">
              <w:rPr>
                <w:rFonts w:ascii="Frutiger 55" w:hAnsi="Frutiger 55"/>
                <w:b/>
                <w:sz w:val="20"/>
                <w:szCs w:val="20"/>
                <w:vertAlign w:val="superscript"/>
              </w:rPr>
              <w:t>o</w:t>
            </w:r>
          </w:p>
        </w:tc>
      </w:tr>
      <w:tr w:rsidR="003F1406" w:rsidRPr="000D34E1" w:rsidTr="002609A9">
        <w:trPr>
          <w:trHeight w:val="640"/>
          <w:jc w:val="center"/>
        </w:trPr>
        <w:tc>
          <w:tcPr>
            <w:tcW w:w="1028" w:type="dxa"/>
            <w:tcBorders>
              <w:top w:val="nil"/>
            </w:tcBorders>
            <w:vAlign w:val="center"/>
          </w:tcPr>
          <w:p w:rsidR="003F1406" w:rsidRPr="000D34E1" w:rsidRDefault="003F1406" w:rsidP="00955611">
            <w:pPr>
              <w:pStyle w:val="tabulka"/>
              <w:spacing w:before="0" w:line="240" w:lineRule="auto"/>
              <w:rPr>
                <w:rFonts w:ascii="Frutiger 55" w:hAnsi="Frutiger 55"/>
              </w:rPr>
            </w:pPr>
            <w:r w:rsidRPr="000D34E1">
              <w:rPr>
                <w:rFonts w:ascii="Frutiger 55" w:hAnsi="Frutiger 55"/>
              </w:rPr>
              <w:t>1.</w:t>
            </w:r>
          </w:p>
        </w:tc>
        <w:tc>
          <w:tcPr>
            <w:tcW w:w="3505" w:type="dxa"/>
            <w:tcBorders>
              <w:top w:val="nil"/>
            </w:tcBorders>
            <w:vAlign w:val="center"/>
          </w:tcPr>
          <w:p w:rsidR="003F1406" w:rsidRPr="000D34E1" w:rsidRDefault="003F1406" w:rsidP="00955611">
            <w:pPr>
              <w:pStyle w:val="tabulka"/>
              <w:spacing w:before="0" w:line="240" w:lineRule="auto"/>
              <w:jc w:val="left"/>
              <w:rPr>
                <w:rFonts w:ascii="Frutiger 55" w:hAnsi="Frutiger 55"/>
              </w:rPr>
            </w:pPr>
          </w:p>
        </w:tc>
        <w:tc>
          <w:tcPr>
            <w:tcW w:w="1843" w:type="dxa"/>
            <w:tcBorders>
              <w:top w:val="nil"/>
            </w:tcBorders>
            <w:vAlign w:val="center"/>
          </w:tcPr>
          <w:p w:rsidR="003F1406" w:rsidRPr="000D34E1" w:rsidRDefault="003F1406" w:rsidP="00955611">
            <w:pPr>
              <w:pStyle w:val="tabulka"/>
              <w:spacing w:before="0" w:line="240" w:lineRule="auto"/>
              <w:rPr>
                <w:rFonts w:ascii="Frutiger 55" w:hAnsi="Frutiger 55"/>
              </w:rPr>
            </w:pPr>
          </w:p>
        </w:tc>
        <w:tc>
          <w:tcPr>
            <w:tcW w:w="2484" w:type="dxa"/>
            <w:tcBorders>
              <w:top w:val="nil"/>
            </w:tcBorders>
            <w:vAlign w:val="center"/>
          </w:tcPr>
          <w:p w:rsidR="003F1406" w:rsidRPr="000D34E1" w:rsidRDefault="003F1406" w:rsidP="00955611">
            <w:pPr>
              <w:pStyle w:val="tabulka"/>
              <w:spacing w:before="0" w:line="240" w:lineRule="auto"/>
              <w:rPr>
                <w:rFonts w:ascii="Frutiger 55" w:hAnsi="Frutiger 55"/>
              </w:rPr>
            </w:pPr>
          </w:p>
        </w:tc>
      </w:tr>
      <w:tr w:rsidR="003F1406" w:rsidRPr="000D34E1" w:rsidTr="002609A9">
        <w:trPr>
          <w:trHeight w:val="640"/>
          <w:jc w:val="center"/>
        </w:trPr>
        <w:tc>
          <w:tcPr>
            <w:tcW w:w="1028" w:type="dxa"/>
            <w:tcBorders>
              <w:top w:val="nil"/>
            </w:tcBorders>
            <w:vAlign w:val="center"/>
          </w:tcPr>
          <w:p w:rsidR="003F1406" w:rsidRPr="000D34E1" w:rsidRDefault="003F1406" w:rsidP="00955611">
            <w:pPr>
              <w:pStyle w:val="tabulka"/>
              <w:spacing w:before="0" w:line="240" w:lineRule="auto"/>
              <w:rPr>
                <w:rFonts w:ascii="Frutiger 55" w:hAnsi="Frutiger 55"/>
              </w:rPr>
            </w:pPr>
            <w:r w:rsidRPr="000D34E1">
              <w:rPr>
                <w:rFonts w:ascii="Frutiger 55" w:hAnsi="Frutiger 55"/>
              </w:rPr>
              <w:t>2.</w:t>
            </w:r>
          </w:p>
        </w:tc>
        <w:tc>
          <w:tcPr>
            <w:tcW w:w="3505" w:type="dxa"/>
            <w:tcBorders>
              <w:top w:val="nil"/>
            </w:tcBorders>
            <w:vAlign w:val="center"/>
          </w:tcPr>
          <w:p w:rsidR="003F1406" w:rsidRPr="000D34E1" w:rsidRDefault="003F1406" w:rsidP="00955611">
            <w:pPr>
              <w:pStyle w:val="tabulka"/>
              <w:spacing w:before="0" w:line="240" w:lineRule="auto"/>
              <w:jc w:val="left"/>
              <w:rPr>
                <w:rFonts w:ascii="Frutiger 55" w:hAnsi="Frutiger 55"/>
              </w:rPr>
            </w:pPr>
          </w:p>
        </w:tc>
        <w:tc>
          <w:tcPr>
            <w:tcW w:w="1843" w:type="dxa"/>
            <w:tcBorders>
              <w:top w:val="nil"/>
            </w:tcBorders>
            <w:vAlign w:val="center"/>
          </w:tcPr>
          <w:p w:rsidR="003F1406" w:rsidRPr="000D34E1" w:rsidRDefault="003F1406" w:rsidP="00955611">
            <w:pPr>
              <w:pStyle w:val="tabulka"/>
              <w:spacing w:before="0" w:line="240" w:lineRule="auto"/>
              <w:rPr>
                <w:rFonts w:ascii="Frutiger 55" w:hAnsi="Frutiger 55"/>
              </w:rPr>
            </w:pPr>
          </w:p>
        </w:tc>
        <w:tc>
          <w:tcPr>
            <w:tcW w:w="2484" w:type="dxa"/>
            <w:tcBorders>
              <w:top w:val="nil"/>
            </w:tcBorders>
            <w:vAlign w:val="center"/>
          </w:tcPr>
          <w:p w:rsidR="003F1406" w:rsidRPr="000D34E1" w:rsidRDefault="003F1406" w:rsidP="00955611">
            <w:pPr>
              <w:pStyle w:val="tabulka"/>
              <w:spacing w:before="0" w:line="240" w:lineRule="auto"/>
              <w:rPr>
                <w:rFonts w:ascii="Frutiger 55" w:hAnsi="Frutiger 55"/>
              </w:rPr>
            </w:pPr>
          </w:p>
        </w:tc>
      </w:tr>
      <w:tr w:rsidR="003F1406" w:rsidRPr="000D34E1" w:rsidTr="002609A9">
        <w:trPr>
          <w:trHeight w:val="640"/>
          <w:jc w:val="center"/>
        </w:trPr>
        <w:tc>
          <w:tcPr>
            <w:tcW w:w="1028" w:type="dxa"/>
            <w:tcBorders>
              <w:top w:val="nil"/>
            </w:tcBorders>
            <w:vAlign w:val="center"/>
          </w:tcPr>
          <w:p w:rsidR="003F1406" w:rsidRPr="000D34E1" w:rsidRDefault="003F1406" w:rsidP="00955611">
            <w:pPr>
              <w:pStyle w:val="tabulka"/>
              <w:spacing w:before="0" w:line="240" w:lineRule="auto"/>
              <w:rPr>
                <w:rFonts w:ascii="Frutiger 55" w:hAnsi="Frutiger 55"/>
              </w:rPr>
            </w:pPr>
            <w:r w:rsidRPr="000D34E1">
              <w:rPr>
                <w:rFonts w:ascii="Frutiger 55" w:hAnsi="Frutiger 55"/>
              </w:rPr>
              <w:t>3.</w:t>
            </w:r>
          </w:p>
        </w:tc>
        <w:tc>
          <w:tcPr>
            <w:tcW w:w="3505" w:type="dxa"/>
            <w:tcBorders>
              <w:top w:val="nil"/>
            </w:tcBorders>
            <w:vAlign w:val="center"/>
          </w:tcPr>
          <w:p w:rsidR="003F1406" w:rsidRPr="000D34E1" w:rsidRDefault="003F1406" w:rsidP="00955611">
            <w:pPr>
              <w:pStyle w:val="tabulka"/>
              <w:spacing w:before="0" w:line="240" w:lineRule="auto"/>
              <w:jc w:val="left"/>
              <w:rPr>
                <w:rFonts w:ascii="Frutiger 55" w:hAnsi="Frutiger 55"/>
              </w:rPr>
            </w:pPr>
          </w:p>
        </w:tc>
        <w:tc>
          <w:tcPr>
            <w:tcW w:w="1843" w:type="dxa"/>
            <w:tcBorders>
              <w:top w:val="nil"/>
            </w:tcBorders>
            <w:vAlign w:val="center"/>
          </w:tcPr>
          <w:p w:rsidR="003F1406" w:rsidRPr="000D34E1" w:rsidRDefault="003F1406" w:rsidP="00955611">
            <w:pPr>
              <w:pStyle w:val="tabulka"/>
              <w:spacing w:before="0" w:line="240" w:lineRule="auto"/>
              <w:rPr>
                <w:rFonts w:ascii="Frutiger 55" w:hAnsi="Frutiger 55"/>
              </w:rPr>
            </w:pPr>
          </w:p>
        </w:tc>
        <w:tc>
          <w:tcPr>
            <w:tcW w:w="2484" w:type="dxa"/>
            <w:tcBorders>
              <w:top w:val="nil"/>
            </w:tcBorders>
            <w:vAlign w:val="center"/>
          </w:tcPr>
          <w:p w:rsidR="003F1406" w:rsidRPr="000D34E1" w:rsidRDefault="003F1406" w:rsidP="00955611">
            <w:pPr>
              <w:pStyle w:val="tabulka"/>
              <w:spacing w:before="0" w:line="240" w:lineRule="auto"/>
              <w:rPr>
                <w:rFonts w:ascii="Frutiger 55" w:hAnsi="Frutiger 55"/>
              </w:rPr>
            </w:pPr>
          </w:p>
        </w:tc>
      </w:tr>
      <w:tr w:rsidR="003F1406" w:rsidRPr="000D34E1" w:rsidTr="002609A9">
        <w:trPr>
          <w:trHeight w:val="640"/>
          <w:jc w:val="center"/>
        </w:trPr>
        <w:tc>
          <w:tcPr>
            <w:tcW w:w="1028" w:type="dxa"/>
            <w:tcBorders>
              <w:top w:val="nil"/>
              <w:bottom w:val="nil"/>
            </w:tcBorders>
            <w:vAlign w:val="center"/>
          </w:tcPr>
          <w:p w:rsidR="003F1406" w:rsidRPr="000D34E1" w:rsidRDefault="003F1406" w:rsidP="00955611">
            <w:pPr>
              <w:pStyle w:val="tabulka"/>
              <w:spacing w:before="0" w:line="240" w:lineRule="auto"/>
              <w:rPr>
                <w:rFonts w:ascii="Frutiger 55" w:hAnsi="Frutiger 55"/>
              </w:rPr>
            </w:pPr>
            <w:r w:rsidRPr="000D34E1">
              <w:rPr>
                <w:rFonts w:ascii="Frutiger 55" w:hAnsi="Frutiger 55"/>
              </w:rPr>
              <w:t>4.</w:t>
            </w:r>
          </w:p>
        </w:tc>
        <w:tc>
          <w:tcPr>
            <w:tcW w:w="3505" w:type="dxa"/>
            <w:tcBorders>
              <w:top w:val="nil"/>
              <w:bottom w:val="nil"/>
            </w:tcBorders>
            <w:vAlign w:val="center"/>
          </w:tcPr>
          <w:p w:rsidR="003F1406" w:rsidRPr="000D34E1" w:rsidRDefault="003F1406" w:rsidP="00955611">
            <w:pPr>
              <w:pStyle w:val="tabulka"/>
              <w:spacing w:before="0" w:line="240" w:lineRule="auto"/>
              <w:jc w:val="left"/>
              <w:rPr>
                <w:rFonts w:ascii="Frutiger 55" w:hAnsi="Frutiger 55"/>
              </w:rPr>
            </w:pPr>
          </w:p>
        </w:tc>
        <w:tc>
          <w:tcPr>
            <w:tcW w:w="1843" w:type="dxa"/>
            <w:tcBorders>
              <w:top w:val="nil"/>
              <w:bottom w:val="nil"/>
            </w:tcBorders>
            <w:vAlign w:val="center"/>
          </w:tcPr>
          <w:p w:rsidR="003F1406" w:rsidRPr="000D34E1" w:rsidRDefault="003F1406" w:rsidP="00955611">
            <w:pPr>
              <w:pStyle w:val="tabulka"/>
              <w:spacing w:before="0" w:line="240" w:lineRule="auto"/>
              <w:rPr>
                <w:rFonts w:ascii="Frutiger 55" w:hAnsi="Frutiger 55"/>
              </w:rPr>
            </w:pPr>
          </w:p>
        </w:tc>
        <w:tc>
          <w:tcPr>
            <w:tcW w:w="2484" w:type="dxa"/>
            <w:tcBorders>
              <w:top w:val="nil"/>
              <w:bottom w:val="nil"/>
            </w:tcBorders>
            <w:vAlign w:val="center"/>
          </w:tcPr>
          <w:p w:rsidR="003F1406" w:rsidRPr="000D34E1" w:rsidRDefault="003F1406" w:rsidP="00955611">
            <w:pPr>
              <w:pStyle w:val="tabulka"/>
              <w:spacing w:before="0" w:line="240" w:lineRule="auto"/>
              <w:rPr>
                <w:rFonts w:ascii="Frutiger 55" w:hAnsi="Frutiger 55"/>
              </w:rPr>
            </w:pPr>
          </w:p>
        </w:tc>
      </w:tr>
      <w:tr w:rsidR="003F1406" w:rsidRPr="000D34E1" w:rsidTr="002609A9">
        <w:trPr>
          <w:trHeight w:val="640"/>
          <w:jc w:val="center"/>
        </w:trPr>
        <w:tc>
          <w:tcPr>
            <w:tcW w:w="1028" w:type="dxa"/>
            <w:tcBorders>
              <w:top w:val="single" w:sz="6" w:space="0" w:color="auto"/>
              <w:bottom w:val="single" w:sz="6" w:space="0" w:color="auto"/>
            </w:tcBorders>
            <w:vAlign w:val="center"/>
          </w:tcPr>
          <w:p w:rsidR="003F1406" w:rsidRPr="000D34E1" w:rsidRDefault="003F1406" w:rsidP="00955611">
            <w:pPr>
              <w:pStyle w:val="tabulka"/>
              <w:spacing w:before="0" w:line="240" w:lineRule="auto"/>
              <w:rPr>
                <w:rFonts w:ascii="Frutiger 55" w:hAnsi="Frutiger 55"/>
              </w:rPr>
            </w:pPr>
            <w:r w:rsidRPr="000D34E1">
              <w:rPr>
                <w:rFonts w:ascii="Frutiger 55" w:hAnsi="Frutiger 55"/>
              </w:rPr>
              <w:t>5.</w:t>
            </w:r>
          </w:p>
        </w:tc>
        <w:tc>
          <w:tcPr>
            <w:tcW w:w="3505" w:type="dxa"/>
            <w:tcBorders>
              <w:top w:val="single" w:sz="6" w:space="0" w:color="auto"/>
              <w:bottom w:val="single" w:sz="6" w:space="0" w:color="auto"/>
            </w:tcBorders>
            <w:vAlign w:val="center"/>
          </w:tcPr>
          <w:p w:rsidR="003F1406" w:rsidRPr="000D34E1" w:rsidRDefault="003F1406" w:rsidP="00955611">
            <w:pPr>
              <w:pStyle w:val="tabulka"/>
              <w:spacing w:before="0" w:line="240" w:lineRule="auto"/>
              <w:jc w:val="left"/>
              <w:rPr>
                <w:rFonts w:ascii="Frutiger 55" w:hAnsi="Frutiger 55"/>
              </w:rPr>
            </w:pPr>
          </w:p>
        </w:tc>
        <w:tc>
          <w:tcPr>
            <w:tcW w:w="1843" w:type="dxa"/>
            <w:tcBorders>
              <w:top w:val="single" w:sz="6" w:space="0" w:color="auto"/>
              <w:bottom w:val="single" w:sz="6" w:space="0" w:color="auto"/>
            </w:tcBorders>
            <w:vAlign w:val="center"/>
          </w:tcPr>
          <w:p w:rsidR="003F1406" w:rsidRPr="000D34E1" w:rsidRDefault="003F1406" w:rsidP="00955611">
            <w:pPr>
              <w:pStyle w:val="tabulka"/>
              <w:spacing w:before="0" w:line="240" w:lineRule="auto"/>
              <w:rPr>
                <w:rFonts w:ascii="Frutiger 55" w:hAnsi="Frutiger 55"/>
              </w:rPr>
            </w:pPr>
          </w:p>
        </w:tc>
        <w:tc>
          <w:tcPr>
            <w:tcW w:w="2484" w:type="dxa"/>
            <w:tcBorders>
              <w:top w:val="single" w:sz="6" w:space="0" w:color="auto"/>
              <w:bottom w:val="single" w:sz="6" w:space="0" w:color="auto"/>
            </w:tcBorders>
            <w:vAlign w:val="center"/>
          </w:tcPr>
          <w:p w:rsidR="003F1406" w:rsidRPr="000D34E1" w:rsidRDefault="003F1406" w:rsidP="00955611">
            <w:pPr>
              <w:pStyle w:val="tabulka"/>
              <w:spacing w:before="0" w:line="240" w:lineRule="auto"/>
              <w:rPr>
                <w:rFonts w:ascii="Frutiger 55" w:hAnsi="Frutiger 55"/>
              </w:rPr>
            </w:pPr>
          </w:p>
        </w:tc>
      </w:tr>
      <w:tr w:rsidR="003F1406" w:rsidRPr="000D34E1" w:rsidTr="002609A9">
        <w:trPr>
          <w:trHeight w:val="640"/>
          <w:jc w:val="center"/>
        </w:trPr>
        <w:tc>
          <w:tcPr>
            <w:tcW w:w="1028" w:type="dxa"/>
            <w:tcBorders>
              <w:top w:val="single" w:sz="6" w:space="0" w:color="auto"/>
              <w:bottom w:val="single" w:sz="6" w:space="0" w:color="auto"/>
            </w:tcBorders>
            <w:vAlign w:val="center"/>
          </w:tcPr>
          <w:p w:rsidR="003F1406" w:rsidRPr="000D34E1" w:rsidRDefault="003F1406" w:rsidP="00955611">
            <w:pPr>
              <w:pStyle w:val="tabulka"/>
              <w:spacing w:before="0" w:line="240" w:lineRule="auto"/>
              <w:rPr>
                <w:rFonts w:ascii="Frutiger 55" w:hAnsi="Frutiger 55"/>
              </w:rPr>
            </w:pPr>
            <w:r w:rsidRPr="000D34E1">
              <w:rPr>
                <w:rFonts w:ascii="Frutiger 55" w:hAnsi="Frutiger 55"/>
              </w:rPr>
              <w:t>6.</w:t>
            </w:r>
          </w:p>
        </w:tc>
        <w:tc>
          <w:tcPr>
            <w:tcW w:w="3505" w:type="dxa"/>
            <w:tcBorders>
              <w:top w:val="single" w:sz="6" w:space="0" w:color="auto"/>
              <w:bottom w:val="single" w:sz="6" w:space="0" w:color="auto"/>
            </w:tcBorders>
            <w:vAlign w:val="center"/>
          </w:tcPr>
          <w:p w:rsidR="003F1406" w:rsidRPr="000D34E1" w:rsidRDefault="003F1406" w:rsidP="00955611">
            <w:pPr>
              <w:pStyle w:val="tabulka"/>
              <w:spacing w:before="0" w:line="240" w:lineRule="auto"/>
              <w:jc w:val="left"/>
              <w:rPr>
                <w:rFonts w:ascii="Frutiger 55" w:hAnsi="Frutiger 55"/>
              </w:rPr>
            </w:pPr>
          </w:p>
        </w:tc>
        <w:tc>
          <w:tcPr>
            <w:tcW w:w="1843" w:type="dxa"/>
            <w:tcBorders>
              <w:top w:val="single" w:sz="6" w:space="0" w:color="auto"/>
              <w:bottom w:val="single" w:sz="6" w:space="0" w:color="auto"/>
            </w:tcBorders>
            <w:vAlign w:val="center"/>
          </w:tcPr>
          <w:p w:rsidR="003F1406" w:rsidRPr="000D34E1" w:rsidRDefault="003F1406" w:rsidP="00955611">
            <w:pPr>
              <w:pStyle w:val="tabulka"/>
              <w:spacing w:before="0" w:line="240" w:lineRule="auto"/>
              <w:rPr>
                <w:rFonts w:ascii="Frutiger 55" w:hAnsi="Frutiger 55"/>
              </w:rPr>
            </w:pPr>
          </w:p>
        </w:tc>
        <w:tc>
          <w:tcPr>
            <w:tcW w:w="2484" w:type="dxa"/>
            <w:tcBorders>
              <w:top w:val="single" w:sz="6" w:space="0" w:color="auto"/>
              <w:bottom w:val="single" w:sz="6" w:space="0" w:color="auto"/>
            </w:tcBorders>
            <w:vAlign w:val="center"/>
          </w:tcPr>
          <w:p w:rsidR="003F1406" w:rsidRPr="000D34E1" w:rsidRDefault="003F1406" w:rsidP="00955611">
            <w:pPr>
              <w:pStyle w:val="tabulka"/>
              <w:spacing w:before="0" w:line="240" w:lineRule="auto"/>
              <w:rPr>
                <w:rFonts w:ascii="Frutiger 55" w:hAnsi="Frutiger 55"/>
              </w:rPr>
            </w:pPr>
          </w:p>
        </w:tc>
      </w:tr>
      <w:tr w:rsidR="003F1406" w:rsidRPr="000D34E1" w:rsidTr="002609A9">
        <w:trPr>
          <w:trHeight w:val="640"/>
          <w:jc w:val="center"/>
        </w:trPr>
        <w:tc>
          <w:tcPr>
            <w:tcW w:w="1028" w:type="dxa"/>
            <w:tcBorders>
              <w:top w:val="single" w:sz="6" w:space="0" w:color="auto"/>
              <w:bottom w:val="single" w:sz="6" w:space="0" w:color="auto"/>
            </w:tcBorders>
            <w:vAlign w:val="center"/>
          </w:tcPr>
          <w:p w:rsidR="003F1406" w:rsidRPr="000D34E1" w:rsidRDefault="003F1406" w:rsidP="00955611">
            <w:pPr>
              <w:pStyle w:val="tabulka"/>
              <w:spacing w:before="0" w:line="240" w:lineRule="auto"/>
              <w:rPr>
                <w:rFonts w:ascii="Frutiger 55" w:hAnsi="Frutiger 55"/>
              </w:rPr>
            </w:pPr>
            <w:r w:rsidRPr="000D34E1">
              <w:rPr>
                <w:rFonts w:ascii="Frutiger 55" w:hAnsi="Frutiger 55"/>
              </w:rPr>
              <w:t>7.</w:t>
            </w:r>
          </w:p>
        </w:tc>
        <w:tc>
          <w:tcPr>
            <w:tcW w:w="3505" w:type="dxa"/>
            <w:tcBorders>
              <w:top w:val="single" w:sz="6" w:space="0" w:color="auto"/>
              <w:bottom w:val="single" w:sz="6" w:space="0" w:color="auto"/>
            </w:tcBorders>
            <w:vAlign w:val="center"/>
          </w:tcPr>
          <w:p w:rsidR="003F1406" w:rsidRPr="000D34E1" w:rsidRDefault="003F1406" w:rsidP="00955611">
            <w:pPr>
              <w:pStyle w:val="tabulka"/>
              <w:spacing w:before="0" w:line="240" w:lineRule="auto"/>
              <w:jc w:val="left"/>
              <w:rPr>
                <w:rFonts w:ascii="Frutiger 55" w:hAnsi="Frutiger 55"/>
              </w:rPr>
            </w:pPr>
          </w:p>
        </w:tc>
        <w:tc>
          <w:tcPr>
            <w:tcW w:w="1843" w:type="dxa"/>
            <w:tcBorders>
              <w:top w:val="single" w:sz="6" w:space="0" w:color="auto"/>
              <w:bottom w:val="single" w:sz="6" w:space="0" w:color="auto"/>
            </w:tcBorders>
            <w:vAlign w:val="center"/>
          </w:tcPr>
          <w:p w:rsidR="003F1406" w:rsidRPr="000D34E1" w:rsidRDefault="003F1406" w:rsidP="00955611">
            <w:pPr>
              <w:pStyle w:val="tabulka"/>
              <w:spacing w:before="0" w:line="240" w:lineRule="auto"/>
              <w:rPr>
                <w:rFonts w:ascii="Frutiger 55" w:hAnsi="Frutiger 55"/>
              </w:rPr>
            </w:pPr>
          </w:p>
        </w:tc>
        <w:tc>
          <w:tcPr>
            <w:tcW w:w="2484" w:type="dxa"/>
            <w:tcBorders>
              <w:top w:val="single" w:sz="6" w:space="0" w:color="auto"/>
              <w:bottom w:val="single" w:sz="6" w:space="0" w:color="auto"/>
            </w:tcBorders>
            <w:vAlign w:val="center"/>
          </w:tcPr>
          <w:p w:rsidR="003F1406" w:rsidRPr="000D34E1" w:rsidRDefault="003F1406" w:rsidP="00955611">
            <w:pPr>
              <w:pStyle w:val="tabulka"/>
              <w:spacing w:before="0" w:line="240" w:lineRule="auto"/>
              <w:rPr>
                <w:rFonts w:ascii="Frutiger 55" w:hAnsi="Frutiger 55"/>
              </w:rPr>
            </w:pPr>
          </w:p>
        </w:tc>
      </w:tr>
      <w:tr w:rsidR="003F1406" w:rsidRPr="000D34E1" w:rsidTr="002609A9">
        <w:trPr>
          <w:trHeight w:val="640"/>
          <w:jc w:val="center"/>
        </w:trPr>
        <w:tc>
          <w:tcPr>
            <w:tcW w:w="1028" w:type="dxa"/>
            <w:tcBorders>
              <w:top w:val="single" w:sz="6" w:space="0" w:color="auto"/>
              <w:bottom w:val="single" w:sz="6" w:space="0" w:color="auto"/>
            </w:tcBorders>
            <w:vAlign w:val="center"/>
          </w:tcPr>
          <w:p w:rsidR="003F1406" w:rsidRPr="000D34E1" w:rsidRDefault="003F1406" w:rsidP="00955611">
            <w:pPr>
              <w:pStyle w:val="tabulka"/>
              <w:spacing w:before="0" w:line="240" w:lineRule="auto"/>
              <w:rPr>
                <w:rFonts w:ascii="Frutiger 55" w:hAnsi="Frutiger 55"/>
              </w:rPr>
            </w:pPr>
            <w:r w:rsidRPr="000D34E1">
              <w:rPr>
                <w:rFonts w:ascii="Frutiger 55" w:hAnsi="Frutiger 55"/>
              </w:rPr>
              <w:t>8.</w:t>
            </w:r>
          </w:p>
        </w:tc>
        <w:tc>
          <w:tcPr>
            <w:tcW w:w="3505" w:type="dxa"/>
            <w:tcBorders>
              <w:top w:val="single" w:sz="6" w:space="0" w:color="auto"/>
              <w:bottom w:val="single" w:sz="6" w:space="0" w:color="auto"/>
            </w:tcBorders>
            <w:vAlign w:val="center"/>
          </w:tcPr>
          <w:p w:rsidR="003F1406" w:rsidRPr="000D34E1" w:rsidRDefault="003F1406" w:rsidP="00955611">
            <w:pPr>
              <w:pStyle w:val="tabulka"/>
              <w:spacing w:before="0" w:line="240" w:lineRule="auto"/>
              <w:jc w:val="left"/>
              <w:rPr>
                <w:rFonts w:ascii="Frutiger 55" w:hAnsi="Frutiger 55"/>
              </w:rPr>
            </w:pPr>
          </w:p>
        </w:tc>
        <w:tc>
          <w:tcPr>
            <w:tcW w:w="1843" w:type="dxa"/>
            <w:tcBorders>
              <w:top w:val="single" w:sz="6" w:space="0" w:color="auto"/>
              <w:bottom w:val="single" w:sz="6" w:space="0" w:color="auto"/>
            </w:tcBorders>
            <w:vAlign w:val="center"/>
          </w:tcPr>
          <w:p w:rsidR="003F1406" w:rsidRPr="000D34E1" w:rsidRDefault="003F1406" w:rsidP="00955611">
            <w:pPr>
              <w:pStyle w:val="tabulka"/>
              <w:spacing w:before="0" w:line="240" w:lineRule="auto"/>
              <w:rPr>
                <w:rFonts w:ascii="Frutiger 55" w:hAnsi="Frutiger 55"/>
              </w:rPr>
            </w:pPr>
          </w:p>
        </w:tc>
        <w:tc>
          <w:tcPr>
            <w:tcW w:w="2484" w:type="dxa"/>
            <w:tcBorders>
              <w:top w:val="single" w:sz="6" w:space="0" w:color="auto"/>
              <w:bottom w:val="single" w:sz="6" w:space="0" w:color="auto"/>
            </w:tcBorders>
            <w:vAlign w:val="center"/>
          </w:tcPr>
          <w:p w:rsidR="003F1406" w:rsidRPr="000D34E1" w:rsidRDefault="003F1406" w:rsidP="00955611">
            <w:pPr>
              <w:pStyle w:val="tabulka"/>
              <w:spacing w:before="0" w:line="240" w:lineRule="auto"/>
              <w:rPr>
                <w:rFonts w:ascii="Frutiger 55" w:hAnsi="Frutiger 55"/>
              </w:rPr>
            </w:pPr>
          </w:p>
        </w:tc>
      </w:tr>
      <w:tr w:rsidR="003F1406" w:rsidRPr="000D34E1" w:rsidTr="002609A9">
        <w:trPr>
          <w:trHeight w:val="640"/>
          <w:jc w:val="center"/>
        </w:trPr>
        <w:tc>
          <w:tcPr>
            <w:tcW w:w="1028" w:type="dxa"/>
            <w:tcBorders>
              <w:top w:val="single" w:sz="6" w:space="0" w:color="auto"/>
              <w:bottom w:val="single" w:sz="6" w:space="0" w:color="auto"/>
            </w:tcBorders>
            <w:vAlign w:val="center"/>
          </w:tcPr>
          <w:p w:rsidR="003F1406" w:rsidRPr="000D34E1" w:rsidRDefault="003F1406" w:rsidP="00955611">
            <w:pPr>
              <w:pStyle w:val="tabulka"/>
              <w:spacing w:before="0" w:line="240" w:lineRule="auto"/>
              <w:rPr>
                <w:rFonts w:ascii="Frutiger 55" w:hAnsi="Frutiger 55"/>
              </w:rPr>
            </w:pPr>
            <w:r w:rsidRPr="000D34E1">
              <w:rPr>
                <w:rFonts w:ascii="Frutiger 55" w:hAnsi="Frutiger 55"/>
              </w:rPr>
              <w:t>9.</w:t>
            </w:r>
          </w:p>
        </w:tc>
        <w:tc>
          <w:tcPr>
            <w:tcW w:w="3505" w:type="dxa"/>
            <w:tcBorders>
              <w:top w:val="single" w:sz="6" w:space="0" w:color="auto"/>
              <w:bottom w:val="single" w:sz="6" w:space="0" w:color="auto"/>
            </w:tcBorders>
            <w:vAlign w:val="center"/>
          </w:tcPr>
          <w:p w:rsidR="003F1406" w:rsidRPr="000D34E1" w:rsidRDefault="003F1406" w:rsidP="00955611">
            <w:pPr>
              <w:pStyle w:val="tabulka"/>
              <w:spacing w:before="0" w:line="240" w:lineRule="auto"/>
              <w:jc w:val="left"/>
              <w:rPr>
                <w:rFonts w:ascii="Frutiger 55" w:hAnsi="Frutiger 55"/>
              </w:rPr>
            </w:pPr>
          </w:p>
        </w:tc>
        <w:tc>
          <w:tcPr>
            <w:tcW w:w="1843" w:type="dxa"/>
            <w:tcBorders>
              <w:top w:val="single" w:sz="6" w:space="0" w:color="auto"/>
              <w:bottom w:val="single" w:sz="6" w:space="0" w:color="auto"/>
            </w:tcBorders>
            <w:vAlign w:val="center"/>
          </w:tcPr>
          <w:p w:rsidR="003F1406" w:rsidRPr="000D34E1" w:rsidRDefault="003F1406" w:rsidP="00955611">
            <w:pPr>
              <w:pStyle w:val="tabulka"/>
              <w:spacing w:before="0" w:line="240" w:lineRule="auto"/>
              <w:rPr>
                <w:rFonts w:ascii="Frutiger 55" w:hAnsi="Frutiger 55"/>
              </w:rPr>
            </w:pPr>
          </w:p>
        </w:tc>
        <w:tc>
          <w:tcPr>
            <w:tcW w:w="2484" w:type="dxa"/>
            <w:tcBorders>
              <w:top w:val="single" w:sz="6" w:space="0" w:color="auto"/>
              <w:bottom w:val="single" w:sz="6" w:space="0" w:color="auto"/>
            </w:tcBorders>
            <w:vAlign w:val="center"/>
          </w:tcPr>
          <w:p w:rsidR="003F1406" w:rsidRPr="000D34E1" w:rsidRDefault="003F1406" w:rsidP="00955611">
            <w:pPr>
              <w:pStyle w:val="tabulka"/>
              <w:spacing w:before="0" w:line="240" w:lineRule="auto"/>
              <w:rPr>
                <w:rFonts w:ascii="Frutiger 55" w:hAnsi="Frutiger 55"/>
              </w:rPr>
            </w:pPr>
          </w:p>
        </w:tc>
      </w:tr>
      <w:tr w:rsidR="003F1406" w:rsidRPr="000D34E1" w:rsidTr="002609A9">
        <w:trPr>
          <w:trHeight w:val="640"/>
          <w:jc w:val="center"/>
        </w:trPr>
        <w:tc>
          <w:tcPr>
            <w:tcW w:w="1028" w:type="dxa"/>
            <w:tcBorders>
              <w:top w:val="single" w:sz="6" w:space="0" w:color="auto"/>
              <w:bottom w:val="single" w:sz="6" w:space="0" w:color="auto"/>
            </w:tcBorders>
            <w:vAlign w:val="center"/>
          </w:tcPr>
          <w:p w:rsidR="003F1406" w:rsidRPr="000D34E1" w:rsidRDefault="003F1406" w:rsidP="00955611">
            <w:pPr>
              <w:pStyle w:val="tabulka"/>
              <w:spacing w:before="0" w:line="240" w:lineRule="auto"/>
              <w:rPr>
                <w:rFonts w:ascii="Frutiger 55" w:hAnsi="Frutiger 55"/>
              </w:rPr>
            </w:pPr>
            <w:r w:rsidRPr="000D34E1">
              <w:rPr>
                <w:rFonts w:ascii="Frutiger 55" w:hAnsi="Frutiger 55"/>
              </w:rPr>
              <w:t>10.</w:t>
            </w:r>
          </w:p>
        </w:tc>
        <w:tc>
          <w:tcPr>
            <w:tcW w:w="3505" w:type="dxa"/>
            <w:tcBorders>
              <w:top w:val="single" w:sz="6" w:space="0" w:color="auto"/>
              <w:bottom w:val="single" w:sz="6" w:space="0" w:color="auto"/>
            </w:tcBorders>
            <w:vAlign w:val="center"/>
          </w:tcPr>
          <w:p w:rsidR="003F1406" w:rsidRPr="000D34E1" w:rsidRDefault="003F1406" w:rsidP="00955611">
            <w:pPr>
              <w:pStyle w:val="tabulka"/>
              <w:spacing w:before="0" w:line="240" w:lineRule="auto"/>
              <w:jc w:val="left"/>
              <w:rPr>
                <w:rFonts w:ascii="Frutiger 55" w:hAnsi="Frutiger 55"/>
              </w:rPr>
            </w:pPr>
          </w:p>
        </w:tc>
        <w:tc>
          <w:tcPr>
            <w:tcW w:w="1843" w:type="dxa"/>
            <w:tcBorders>
              <w:top w:val="single" w:sz="6" w:space="0" w:color="auto"/>
              <w:bottom w:val="single" w:sz="6" w:space="0" w:color="auto"/>
            </w:tcBorders>
            <w:vAlign w:val="center"/>
          </w:tcPr>
          <w:p w:rsidR="003F1406" w:rsidRPr="000D34E1" w:rsidRDefault="003F1406" w:rsidP="00955611">
            <w:pPr>
              <w:pStyle w:val="tabulka"/>
              <w:spacing w:before="0" w:line="240" w:lineRule="auto"/>
              <w:rPr>
                <w:rFonts w:ascii="Frutiger 55" w:hAnsi="Frutiger 55"/>
              </w:rPr>
            </w:pPr>
          </w:p>
        </w:tc>
        <w:tc>
          <w:tcPr>
            <w:tcW w:w="2484" w:type="dxa"/>
            <w:tcBorders>
              <w:top w:val="single" w:sz="6" w:space="0" w:color="auto"/>
              <w:bottom w:val="single" w:sz="6" w:space="0" w:color="auto"/>
            </w:tcBorders>
            <w:vAlign w:val="center"/>
          </w:tcPr>
          <w:p w:rsidR="003F1406" w:rsidRPr="000D34E1" w:rsidRDefault="003F1406" w:rsidP="00955611">
            <w:pPr>
              <w:pStyle w:val="tabulka"/>
              <w:spacing w:before="0" w:line="240" w:lineRule="auto"/>
              <w:rPr>
                <w:rFonts w:ascii="Frutiger 55" w:hAnsi="Frutiger 55"/>
              </w:rPr>
            </w:pPr>
          </w:p>
        </w:tc>
      </w:tr>
      <w:tr w:rsidR="003F1406" w:rsidRPr="000D34E1" w:rsidTr="002609A9">
        <w:trPr>
          <w:trHeight w:val="640"/>
          <w:jc w:val="center"/>
        </w:trPr>
        <w:tc>
          <w:tcPr>
            <w:tcW w:w="1028" w:type="dxa"/>
            <w:tcBorders>
              <w:top w:val="single" w:sz="6" w:space="0" w:color="auto"/>
              <w:bottom w:val="single" w:sz="6" w:space="0" w:color="auto"/>
            </w:tcBorders>
            <w:vAlign w:val="center"/>
          </w:tcPr>
          <w:p w:rsidR="003F1406" w:rsidRPr="000D34E1" w:rsidRDefault="003F1406" w:rsidP="00955611">
            <w:pPr>
              <w:pStyle w:val="tabulka"/>
              <w:spacing w:before="0" w:line="240" w:lineRule="auto"/>
              <w:rPr>
                <w:rFonts w:ascii="Frutiger 55" w:hAnsi="Frutiger 55"/>
              </w:rPr>
            </w:pPr>
            <w:r w:rsidRPr="000D34E1">
              <w:rPr>
                <w:rFonts w:ascii="Frutiger 55" w:hAnsi="Frutiger 55"/>
              </w:rPr>
              <w:t>11.</w:t>
            </w:r>
          </w:p>
        </w:tc>
        <w:tc>
          <w:tcPr>
            <w:tcW w:w="3505" w:type="dxa"/>
            <w:tcBorders>
              <w:top w:val="single" w:sz="6" w:space="0" w:color="auto"/>
              <w:bottom w:val="single" w:sz="6" w:space="0" w:color="auto"/>
            </w:tcBorders>
            <w:vAlign w:val="center"/>
          </w:tcPr>
          <w:p w:rsidR="003F1406" w:rsidRPr="000D34E1" w:rsidRDefault="003F1406" w:rsidP="00955611">
            <w:pPr>
              <w:pStyle w:val="tabulka"/>
              <w:spacing w:before="0" w:line="240" w:lineRule="auto"/>
              <w:jc w:val="left"/>
              <w:rPr>
                <w:rFonts w:ascii="Frutiger 55" w:hAnsi="Frutiger 55"/>
              </w:rPr>
            </w:pPr>
          </w:p>
        </w:tc>
        <w:tc>
          <w:tcPr>
            <w:tcW w:w="1843" w:type="dxa"/>
            <w:tcBorders>
              <w:top w:val="single" w:sz="6" w:space="0" w:color="auto"/>
              <w:bottom w:val="single" w:sz="6" w:space="0" w:color="auto"/>
            </w:tcBorders>
            <w:vAlign w:val="center"/>
          </w:tcPr>
          <w:p w:rsidR="003F1406" w:rsidRPr="000D34E1" w:rsidRDefault="003F1406" w:rsidP="00955611">
            <w:pPr>
              <w:pStyle w:val="tabulka"/>
              <w:spacing w:before="0" w:line="240" w:lineRule="auto"/>
              <w:rPr>
                <w:rFonts w:ascii="Frutiger 55" w:hAnsi="Frutiger 55"/>
              </w:rPr>
            </w:pPr>
          </w:p>
        </w:tc>
        <w:tc>
          <w:tcPr>
            <w:tcW w:w="2484" w:type="dxa"/>
            <w:tcBorders>
              <w:top w:val="single" w:sz="6" w:space="0" w:color="auto"/>
              <w:bottom w:val="single" w:sz="6" w:space="0" w:color="auto"/>
            </w:tcBorders>
            <w:vAlign w:val="center"/>
          </w:tcPr>
          <w:p w:rsidR="003F1406" w:rsidRPr="000D34E1" w:rsidRDefault="003F1406" w:rsidP="00955611">
            <w:pPr>
              <w:pStyle w:val="tabulka"/>
              <w:spacing w:before="0" w:line="240" w:lineRule="auto"/>
              <w:rPr>
                <w:rFonts w:ascii="Frutiger 55" w:hAnsi="Frutiger 55"/>
              </w:rPr>
            </w:pPr>
          </w:p>
        </w:tc>
      </w:tr>
      <w:tr w:rsidR="003F1406" w:rsidRPr="000D34E1" w:rsidTr="002609A9">
        <w:trPr>
          <w:trHeight w:val="640"/>
          <w:jc w:val="center"/>
        </w:trPr>
        <w:tc>
          <w:tcPr>
            <w:tcW w:w="1028" w:type="dxa"/>
            <w:tcBorders>
              <w:top w:val="single" w:sz="6" w:space="0" w:color="auto"/>
              <w:bottom w:val="single" w:sz="6" w:space="0" w:color="auto"/>
            </w:tcBorders>
            <w:vAlign w:val="center"/>
          </w:tcPr>
          <w:p w:rsidR="003F1406" w:rsidRPr="000D34E1" w:rsidRDefault="003F1406" w:rsidP="00955611">
            <w:pPr>
              <w:pStyle w:val="tabulka"/>
              <w:spacing w:before="0" w:line="240" w:lineRule="auto"/>
              <w:rPr>
                <w:rFonts w:ascii="Frutiger 55" w:hAnsi="Frutiger 55"/>
              </w:rPr>
            </w:pPr>
            <w:r w:rsidRPr="000D34E1">
              <w:rPr>
                <w:rFonts w:ascii="Frutiger 55" w:hAnsi="Frutiger 55"/>
              </w:rPr>
              <w:t>12.</w:t>
            </w:r>
          </w:p>
        </w:tc>
        <w:tc>
          <w:tcPr>
            <w:tcW w:w="3505" w:type="dxa"/>
            <w:tcBorders>
              <w:top w:val="single" w:sz="6" w:space="0" w:color="auto"/>
              <w:bottom w:val="single" w:sz="6" w:space="0" w:color="auto"/>
            </w:tcBorders>
            <w:vAlign w:val="center"/>
          </w:tcPr>
          <w:p w:rsidR="003F1406" w:rsidRPr="000D34E1" w:rsidRDefault="003F1406" w:rsidP="00955611">
            <w:pPr>
              <w:pStyle w:val="tabulka"/>
              <w:spacing w:before="0" w:line="240" w:lineRule="auto"/>
              <w:jc w:val="left"/>
              <w:rPr>
                <w:rFonts w:ascii="Frutiger 55" w:hAnsi="Frutiger 55"/>
              </w:rPr>
            </w:pPr>
          </w:p>
        </w:tc>
        <w:tc>
          <w:tcPr>
            <w:tcW w:w="1843" w:type="dxa"/>
            <w:tcBorders>
              <w:top w:val="single" w:sz="6" w:space="0" w:color="auto"/>
              <w:bottom w:val="single" w:sz="6" w:space="0" w:color="auto"/>
            </w:tcBorders>
            <w:vAlign w:val="center"/>
          </w:tcPr>
          <w:p w:rsidR="003F1406" w:rsidRPr="000D34E1" w:rsidRDefault="003F1406" w:rsidP="00955611">
            <w:pPr>
              <w:pStyle w:val="tabulka"/>
              <w:spacing w:before="0" w:line="240" w:lineRule="auto"/>
              <w:rPr>
                <w:rFonts w:ascii="Frutiger 55" w:hAnsi="Frutiger 55"/>
              </w:rPr>
            </w:pPr>
          </w:p>
        </w:tc>
        <w:tc>
          <w:tcPr>
            <w:tcW w:w="2484" w:type="dxa"/>
            <w:tcBorders>
              <w:top w:val="single" w:sz="6" w:space="0" w:color="auto"/>
              <w:bottom w:val="single" w:sz="6" w:space="0" w:color="auto"/>
            </w:tcBorders>
            <w:vAlign w:val="center"/>
          </w:tcPr>
          <w:p w:rsidR="003F1406" w:rsidRPr="000D34E1" w:rsidRDefault="003F1406" w:rsidP="00955611">
            <w:pPr>
              <w:pStyle w:val="tabulka"/>
              <w:spacing w:before="0" w:line="240" w:lineRule="auto"/>
              <w:rPr>
                <w:rFonts w:ascii="Frutiger 55" w:hAnsi="Frutiger 55"/>
              </w:rPr>
            </w:pPr>
          </w:p>
        </w:tc>
      </w:tr>
      <w:tr w:rsidR="003F1406" w:rsidRPr="000D34E1" w:rsidTr="002609A9">
        <w:trPr>
          <w:trHeight w:val="640"/>
          <w:jc w:val="center"/>
        </w:trPr>
        <w:tc>
          <w:tcPr>
            <w:tcW w:w="1028" w:type="dxa"/>
            <w:tcBorders>
              <w:top w:val="single" w:sz="6" w:space="0" w:color="auto"/>
              <w:bottom w:val="single" w:sz="6" w:space="0" w:color="auto"/>
            </w:tcBorders>
            <w:vAlign w:val="center"/>
          </w:tcPr>
          <w:p w:rsidR="003F1406" w:rsidRPr="000D34E1" w:rsidRDefault="003F1406" w:rsidP="00955611">
            <w:pPr>
              <w:pStyle w:val="tabulka"/>
              <w:spacing w:before="0" w:line="240" w:lineRule="auto"/>
              <w:rPr>
                <w:rFonts w:ascii="Frutiger 55" w:hAnsi="Frutiger 55"/>
              </w:rPr>
            </w:pPr>
            <w:r w:rsidRPr="000D34E1">
              <w:rPr>
                <w:rFonts w:ascii="Frutiger 55" w:hAnsi="Frutiger 55"/>
              </w:rPr>
              <w:t>13.</w:t>
            </w:r>
          </w:p>
        </w:tc>
        <w:tc>
          <w:tcPr>
            <w:tcW w:w="3505" w:type="dxa"/>
            <w:tcBorders>
              <w:top w:val="single" w:sz="6" w:space="0" w:color="auto"/>
              <w:bottom w:val="single" w:sz="6" w:space="0" w:color="auto"/>
            </w:tcBorders>
            <w:vAlign w:val="center"/>
          </w:tcPr>
          <w:p w:rsidR="003F1406" w:rsidRPr="000D34E1" w:rsidRDefault="003F1406" w:rsidP="00955611">
            <w:pPr>
              <w:pStyle w:val="tabulka"/>
              <w:spacing w:before="0" w:line="240" w:lineRule="auto"/>
              <w:jc w:val="left"/>
              <w:rPr>
                <w:rFonts w:ascii="Frutiger 55" w:hAnsi="Frutiger 55"/>
              </w:rPr>
            </w:pPr>
          </w:p>
        </w:tc>
        <w:tc>
          <w:tcPr>
            <w:tcW w:w="1843" w:type="dxa"/>
            <w:tcBorders>
              <w:top w:val="single" w:sz="6" w:space="0" w:color="auto"/>
              <w:bottom w:val="single" w:sz="6" w:space="0" w:color="auto"/>
            </w:tcBorders>
            <w:vAlign w:val="center"/>
          </w:tcPr>
          <w:p w:rsidR="003F1406" w:rsidRPr="000D34E1" w:rsidRDefault="003F1406" w:rsidP="00955611">
            <w:pPr>
              <w:pStyle w:val="tabulka"/>
              <w:spacing w:before="0" w:line="240" w:lineRule="auto"/>
              <w:rPr>
                <w:rFonts w:ascii="Frutiger 55" w:hAnsi="Frutiger 55"/>
              </w:rPr>
            </w:pPr>
          </w:p>
        </w:tc>
        <w:tc>
          <w:tcPr>
            <w:tcW w:w="2484" w:type="dxa"/>
            <w:tcBorders>
              <w:top w:val="single" w:sz="6" w:space="0" w:color="auto"/>
              <w:bottom w:val="single" w:sz="6" w:space="0" w:color="auto"/>
            </w:tcBorders>
            <w:vAlign w:val="center"/>
          </w:tcPr>
          <w:p w:rsidR="003F1406" w:rsidRPr="000D34E1" w:rsidRDefault="003F1406" w:rsidP="00955611">
            <w:pPr>
              <w:pStyle w:val="tabulka"/>
              <w:spacing w:before="0" w:line="240" w:lineRule="auto"/>
              <w:rPr>
                <w:rFonts w:ascii="Frutiger 55" w:hAnsi="Frutiger 55"/>
              </w:rPr>
            </w:pPr>
          </w:p>
        </w:tc>
      </w:tr>
      <w:tr w:rsidR="003F1406" w:rsidRPr="000D34E1" w:rsidTr="002609A9">
        <w:trPr>
          <w:trHeight w:val="640"/>
          <w:jc w:val="center"/>
        </w:trPr>
        <w:tc>
          <w:tcPr>
            <w:tcW w:w="1028" w:type="dxa"/>
            <w:tcBorders>
              <w:top w:val="single" w:sz="6" w:space="0" w:color="auto"/>
              <w:bottom w:val="single" w:sz="6" w:space="0" w:color="auto"/>
            </w:tcBorders>
            <w:vAlign w:val="center"/>
          </w:tcPr>
          <w:p w:rsidR="003F1406" w:rsidRPr="000D34E1" w:rsidRDefault="003F1406" w:rsidP="00955611">
            <w:pPr>
              <w:pStyle w:val="tabulka"/>
              <w:spacing w:before="0" w:line="240" w:lineRule="auto"/>
              <w:rPr>
                <w:rFonts w:ascii="Frutiger 55" w:hAnsi="Frutiger 55"/>
              </w:rPr>
            </w:pPr>
            <w:r w:rsidRPr="000D34E1">
              <w:rPr>
                <w:rFonts w:ascii="Frutiger 55" w:hAnsi="Frutiger 55"/>
              </w:rPr>
              <w:t>14.</w:t>
            </w:r>
          </w:p>
        </w:tc>
        <w:tc>
          <w:tcPr>
            <w:tcW w:w="3505" w:type="dxa"/>
            <w:tcBorders>
              <w:top w:val="single" w:sz="6" w:space="0" w:color="auto"/>
              <w:bottom w:val="single" w:sz="6" w:space="0" w:color="auto"/>
            </w:tcBorders>
            <w:vAlign w:val="center"/>
          </w:tcPr>
          <w:p w:rsidR="003F1406" w:rsidRPr="000D34E1" w:rsidRDefault="003F1406" w:rsidP="00955611">
            <w:pPr>
              <w:pStyle w:val="tabulka"/>
              <w:spacing w:before="0" w:line="240" w:lineRule="auto"/>
              <w:jc w:val="left"/>
              <w:rPr>
                <w:rFonts w:ascii="Frutiger 55" w:hAnsi="Frutiger 55"/>
              </w:rPr>
            </w:pPr>
          </w:p>
        </w:tc>
        <w:tc>
          <w:tcPr>
            <w:tcW w:w="1843" w:type="dxa"/>
            <w:tcBorders>
              <w:top w:val="single" w:sz="6" w:space="0" w:color="auto"/>
              <w:bottom w:val="single" w:sz="6" w:space="0" w:color="auto"/>
            </w:tcBorders>
            <w:vAlign w:val="center"/>
          </w:tcPr>
          <w:p w:rsidR="003F1406" w:rsidRPr="000D34E1" w:rsidRDefault="003F1406" w:rsidP="00955611">
            <w:pPr>
              <w:pStyle w:val="tabulka"/>
              <w:spacing w:before="0" w:line="240" w:lineRule="auto"/>
              <w:rPr>
                <w:rFonts w:ascii="Frutiger 55" w:hAnsi="Frutiger 55"/>
              </w:rPr>
            </w:pPr>
          </w:p>
        </w:tc>
        <w:tc>
          <w:tcPr>
            <w:tcW w:w="2484" w:type="dxa"/>
            <w:tcBorders>
              <w:top w:val="single" w:sz="6" w:space="0" w:color="auto"/>
              <w:bottom w:val="single" w:sz="6" w:space="0" w:color="auto"/>
            </w:tcBorders>
            <w:vAlign w:val="center"/>
          </w:tcPr>
          <w:p w:rsidR="003F1406" w:rsidRPr="000D34E1" w:rsidRDefault="003F1406" w:rsidP="00955611">
            <w:pPr>
              <w:pStyle w:val="tabulka"/>
              <w:spacing w:before="0" w:line="240" w:lineRule="auto"/>
              <w:rPr>
                <w:rFonts w:ascii="Frutiger 55" w:hAnsi="Frutiger 55"/>
              </w:rPr>
            </w:pPr>
          </w:p>
        </w:tc>
      </w:tr>
      <w:tr w:rsidR="003F1406" w:rsidRPr="000D34E1" w:rsidTr="002609A9">
        <w:trPr>
          <w:trHeight w:val="640"/>
          <w:jc w:val="center"/>
        </w:trPr>
        <w:tc>
          <w:tcPr>
            <w:tcW w:w="1028" w:type="dxa"/>
            <w:tcBorders>
              <w:top w:val="single" w:sz="6" w:space="0" w:color="auto"/>
              <w:bottom w:val="single" w:sz="6" w:space="0" w:color="auto"/>
            </w:tcBorders>
            <w:vAlign w:val="center"/>
          </w:tcPr>
          <w:p w:rsidR="003F1406" w:rsidRPr="000D34E1" w:rsidRDefault="003F1406" w:rsidP="00955611">
            <w:pPr>
              <w:pStyle w:val="tabulka"/>
              <w:spacing w:before="0" w:line="240" w:lineRule="auto"/>
              <w:rPr>
                <w:rFonts w:ascii="Frutiger 55" w:hAnsi="Frutiger 55"/>
              </w:rPr>
            </w:pPr>
            <w:r w:rsidRPr="000D34E1">
              <w:rPr>
                <w:rFonts w:ascii="Frutiger 55" w:hAnsi="Frutiger 55"/>
              </w:rPr>
              <w:t>15.</w:t>
            </w:r>
          </w:p>
        </w:tc>
        <w:tc>
          <w:tcPr>
            <w:tcW w:w="3505" w:type="dxa"/>
            <w:tcBorders>
              <w:top w:val="single" w:sz="6" w:space="0" w:color="auto"/>
              <w:bottom w:val="single" w:sz="6" w:space="0" w:color="auto"/>
            </w:tcBorders>
            <w:vAlign w:val="center"/>
          </w:tcPr>
          <w:p w:rsidR="003F1406" w:rsidRPr="000D34E1" w:rsidRDefault="003F1406" w:rsidP="00955611">
            <w:pPr>
              <w:pStyle w:val="tabulka"/>
              <w:spacing w:before="0" w:line="240" w:lineRule="auto"/>
              <w:jc w:val="left"/>
              <w:rPr>
                <w:rFonts w:ascii="Frutiger 55" w:hAnsi="Frutiger 55"/>
              </w:rPr>
            </w:pPr>
          </w:p>
        </w:tc>
        <w:tc>
          <w:tcPr>
            <w:tcW w:w="1843" w:type="dxa"/>
            <w:tcBorders>
              <w:top w:val="single" w:sz="6" w:space="0" w:color="auto"/>
              <w:bottom w:val="single" w:sz="6" w:space="0" w:color="auto"/>
            </w:tcBorders>
            <w:vAlign w:val="center"/>
          </w:tcPr>
          <w:p w:rsidR="003F1406" w:rsidRPr="000D34E1" w:rsidRDefault="003F1406" w:rsidP="00955611">
            <w:pPr>
              <w:pStyle w:val="tabulka"/>
              <w:spacing w:before="0" w:line="240" w:lineRule="auto"/>
              <w:rPr>
                <w:rFonts w:ascii="Frutiger 55" w:hAnsi="Frutiger 55"/>
              </w:rPr>
            </w:pPr>
          </w:p>
        </w:tc>
        <w:tc>
          <w:tcPr>
            <w:tcW w:w="2484" w:type="dxa"/>
            <w:tcBorders>
              <w:top w:val="single" w:sz="6" w:space="0" w:color="auto"/>
              <w:bottom w:val="single" w:sz="6" w:space="0" w:color="auto"/>
            </w:tcBorders>
            <w:vAlign w:val="center"/>
          </w:tcPr>
          <w:p w:rsidR="003F1406" w:rsidRPr="000D34E1" w:rsidRDefault="003F1406" w:rsidP="00955611">
            <w:pPr>
              <w:pStyle w:val="tabulka"/>
              <w:spacing w:before="0" w:line="240" w:lineRule="auto"/>
              <w:rPr>
                <w:rFonts w:ascii="Frutiger 55" w:hAnsi="Frutiger 55"/>
              </w:rPr>
            </w:pPr>
          </w:p>
        </w:tc>
      </w:tr>
    </w:tbl>
    <w:p w:rsidR="003F1406" w:rsidRPr="000D34E1" w:rsidRDefault="003F1406" w:rsidP="00955611">
      <w:pPr>
        <w:widowControl w:val="0"/>
        <w:spacing w:after="0" w:line="240" w:lineRule="auto"/>
        <w:jc w:val="center"/>
        <w:rPr>
          <w:rFonts w:ascii="Frutiger 55" w:hAnsi="Frutiger 55" w:cs="Arial"/>
          <w:b/>
          <w:bCs/>
          <w:caps/>
          <w:sz w:val="20"/>
          <w:szCs w:val="20"/>
        </w:rPr>
      </w:pPr>
    </w:p>
    <w:p w:rsidR="00A85933" w:rsidRPr="000D34E1" w:rsidRDefault="00A85933" w:rsidP="00955611">
      <w:pPr>
        <w:widowControl w:val="0"/>
        <w:spacing w:after="0" w:line="240" w:lineRule="auto"/>
        <w:jc w:val="center"/>
        <w:rPr>
          <w:rFonts w:ascii="Frutiger 55" w:hAnsi="Frutiger 55" w:cs="Arial"/>
          <w:b/>
          <w:bCs/>
          <w:caps/>
          <w:sz w:val="20"/>
          <w:szCs w:val="20"/>
        </w:rPr>
      </w:pPr>
    </w:p>
    <w:p w:rsidR="00A85933" w:rsidRPr="000D34E1" w:rsidRDefault="00A85933" w:rsidP="00955611">
      <w:pPr>
        <w:widowControl w:val="0"/>
        <w:spacing w:after="0" w:line="240" w:lineRule="auto"/>
        <w:jc w:val="center"/>
        <w:rPr>
          <w:rFonts w:ascii="Frutiger 55" w:hAnsi="Frutiger 55" w:cs="Arial"/>
          <w:b/>
          <w:bCs/>
          <w:caps/>
          <w:sz w:val="20"/>
          <w:szCs w:val="20"/>
        </w:rPr>
      </w:pPr>
    </w:p>
    <w:p w:rsidR="008A6945" w:rsidRPr="000D34E1" w:rsidRDefault="008A6945" w:rsidP="00955611">
      <w:pPr>
        <w:spacing w:after="0" w:line="240" w:lineRule="auto"/>
        <w:rPr>
          <w:rFonts w:ascii="Frutiger 55" w:hAnsi="Frutiger 55" w:cs="Arial"/>
          <w:b/>
          <w:bCs/>
          <w:caps/>
          <w:sz w:val="20"/>
          <w:szCs w:val="20"/>
        </w:rPr>
      </w:pPr>
      <w:r w:rsidRPr="000D34E1">
        <w:rPr>
          <w:rFonts w:ascii="Frutiger 55" w:hAnsi="Frutiger 55" w:cs="Arial"/>
          <w:b/>
          <w:bCs/>
          <w:caps/>
          <w:sz w:val="20"/>
          <w:szCs w:val="20"/>
        </w:rPr>
        <w:br w:type="page"/>
      </w:r>
    </w:p>
    <w:p w:rsidR="00A85933" w:rsidRPr="000D34E1" w:rsidRDefault="00A85933" w:rsidP="00955611">
      <w:pPr>
        <w:widowControl w:val="0"/>
        <w:spacing w:after="0" w:line="240" w:lineRule="auto"/>
        <w:jc w:val="center"/>
        <w:rPr>
          <w:rFonts w:ascii="Frutiger 55" w:hAnsi="Frutiger 55" w:cs="Arial"/>
          <w:b/>
          <w:bCs/>
          <w:caps/>
          <w:sz w:val="20"/>
          <w:szCs w:val="20"/>
        </w:rPr>
      </w:pPr>
    </w:p>
    <w:p w:rsidR="00A85933" w:rsidRPr="000D34E1" w:rsidRDefault="00A85933" w:rsidP="00955611">
      <w:pPr>
        <w:widowControl w:val="0"/>
        <w:spacing w:after="0" w:line="240" w:lineRule="auto"/>
        <w:jc w:val="center"/>
        <w:rPr>
          <w:rFonts w:ascii="Frutiger 55" w:hAnsi="Frutiger 55" w:cs="Arial"/>
          <w:b/>
          <w:bCs/>
          <w:caps/>
          <w:sz w:val="20"/>
          <w:szCs w:val="20"/>
        </w:rPr>
      </w:pPr>
    </w:p>
    <w:p w:rsidR="003F1406" w:rsidRPr="000D34E1" w:rsidRDefault="003F1406" w:rsidP="00955611">
      <w:pPr>
        <w:widowControl w:val="0"/>
        <w:spacing w:after="0" w:line="240" w:lineRule="auto"/>
        <w:jc w:val="center"/>
        <w:rPr>
          <w:rFonts w:ascii="Frutiger 55" w:hAnsi="Frutiger 55" w:cs="Arial"/>
          <w:b/>
          <w:bCs/>
          <w:caps/>
          <w:sz w:val="20"/>
          <w:szCs w:val="20"/>
        </w:rPr>
      </w:pPr>
    </w:p>
    <w:p w:rsidR="003F1406" w:rsidRPr="000D34E1" w:rsidRDefault="003F1406" w:rsidP="00955611">
      <w:pPr>
        <w:widowControl w:val="0"/>
        <w:spacing w:after="0" w:line="240" w:lineRule="auto"/>
        <w:jc w:val="center"/>
        <w:rPr>
          <w:rFonts w:ascii="Frutiger 55" w:hAnsi="Frutiger 55" w:cs="Arial"/>
          <w:b/>
          <w:bCs/>
          <w:caps/>
          <w:sz w:val="20"/>
          <w:szCs w:val="20"/>
        </w:rPr>
      </w:pPr>
    </w:p>
    <w:p w:rsidR="003F1406" w:rsidRPr="000D34E1" w:rsidRDefault="003F1406" w:rsidP="00955611">
      <w:pPr>
        <w:widowControl w:val="0"/>
        <w:spacing w:after="0" w:line="240" w:lineRule="auto"/>
        <w:jc w:val="center"/>
        <w:rPr>
          <w:rFonts w:ascii="Frutiger 55" w:hAnsi="Frutiger 55" w:cs="Arial"/>
          <w:b/>
          <w:bCs/>
          <w:caps/>
          <w:sz w:val="20"/>
          <w:szCs w:val="20"/>
        </w:rPr>
      </w:pPr>
    </w:p>
    <w:p w:rsidR="003F1406" w:rsidRPr="000D34E1" w:rsidRDefault="003F1406" w:rsidP="00955611">
      <w:pPr>
        <w:widowControl w:val="0"/>
        <w:spacing w:after="0" w:line="240" w:lineRule="auto"/>
        <w:jc w:val="center"/>
        <w:rPr>
          <w:rFonts w:ascii="Frutiger 55" w:hAnsi="Frutiger 55" w:cs="Arial"/>
          <w:b/>
          <w:bCs/>
          <w:caps/>
          <w:sz w:val="20"/>
          <w:szCs w:val="20"/>
        </w:rPr>
      </w:pPr>
    </w:p>
    <w:p w:rsidR="003F1406" w:rsidRPr="000D34E1" w:rsidRDefault="003F1406" w:rsidP="00955611">
      <w:pPr>
        <w:widowControl w:val="0"/>
        <w:spacing w:after="0" w:line="240" w:lineRule="auto"/>
        <w:jc w:val="center"/>
        <w:rPr>
          <w:rFonts w:ascii="Frutiger 55" w:hAnsi="Frutiger 55" w:cs="Arial"/>
          <w:b/>
          <w:bCs/>
          <w:caps/>
          <w:sz w:val="20"/>
          <w:szCs w:val="20"/>
        </w:rPr>
      </w:pPr>
    </w:p>
    <w:p w:rsidR="003F1406" w:rsidRPr="000D34E1" w:rsidRDefault="003F1406" w:rsidP="00955611">
      <w:pPr>
        <w:widowControl w:val="0"/>
        <w:spacing w:after="0" w:line="240" w:lineRule="auto"/>
        <w:jc w:val="center"/>
        <w:rPr>
          <w:rFonts w:ascii="Frutiger 55" w:hAnsi="Frutiger 55" w:cs="Arial"/>
          <w:b/>
          <w:bCs/>
          <w:caps/>
          <w:sz w:val="20"/>
          <w:szCs w:val="20"/>
        </w:rPr>
      </w:pPr>
    </w:p>
    <w:p w:rsidR="003F1406" w:rsidRPr="000D34E1" w:rsidRDefault="003F1406" w:rsidP="00955611">
      <w:pPr>
        <w:widowControl w:val="0"/>
        <w:spacing w:after="0" w:line="240" w:lineRule="auto"/>
        <w:jc w:val="center"/>
        <w:rPr>
          <w:rFonts w:ascii="Frutiger 55" w:hAnsi="Frutiger 55" w:cs="Arial"/>
          <w:b/>
          <w:bCs/>
          <w:caps/>
          <w:sz w:val="20"/>
          <w:szCs w:val="20"/>
        </w:rPr>
      </w:pPr>
    </w:p>
    <w:p w:rsidR="00A85933" w:rsidRPr="000D34E1" w:rsidRDefault="00A85933" w:rsidP="00955611">
      <w:pPr>
        <w:widowControl w:val="0"/>
        <w:spacing w:after="0" w:line="240" w:lineRule="auto"/>
        <w:jc w:val="center"/>
        <w:rPr>
          <w:rFonts w:ascii="Frutiger 55" w:hAnsi="Frutiger 55" w:cs="Arial"/>
          <w:b/>
          <w:bCs/>
          <w:caps/>
          <w:sz w:val="20"/>
          <w:szCs w:val="20"/>
        </w:rPr>
      </w:pPr>
    </w:p>
    <w:p w:rsidR="00852776" w:rsidRDefault="00852776" w:rsidP="00955611">
      <w:pPr>
        <w:widowControl w:val="0"/>
        <w:spacing w:after="0" w:line="240" w:lineRule="auto"/>
        <w:jc w:val="center"/>
        <w:rPr>
          <w:rFonts w:ascii="Frutiger 55" w:hAnsi="Frutiger 55" w:cs="Arial"/>
          <w:b/>
          <w:bCs/>
          <w:caps/>
          <w:sz w:val="20"/>
          <w:szCs w:val="20"/>
        </w:rPr>
      </w:pPr>
    </w:p>
    <w:p w:rsidR="00852776" w:rsidRDefault="00852776" w:rsidP="00955611">
      <w:pPr>
        <w:widowControl w:val="0"/>
        <w:spacing w:after="0" w:line="240" w:lineRule="auto"/>
        <w:jc w:val="center"/>
        <w:rPr>
          <w:rFonts w:ascii="Frutiger 55" w:hAnsi="Frutiger 55" w:cs="Arial"/>
          <w:b/>
          <w:bCs/>
          <w:caps/>
          <w:sz w:val="20"/>
          <w:szCs w:val="20"/>
        </w:rPr>
      </w:pPr>
    </w:p>
    <w:p w:rsidR="00852776" w:rsidRDefault="00852776" w:rsidP="00955611">
      <w:pPr>
        <w:widowControl w:val="0"/>
        <w:spacing w:after="0" w:line="240" w:lineRule="auto"/>
        <w:jc w:val="center"/>
        <w:rPr>
          <w:rFonts w:ascii="Frutiger 55" w:hAnsi="Frutiger 55" w:cs="Arial"/>
          <w:b/>
          <w:bCs/>
          <w:caps/>
          <w:sz w:val="20"/>
          <w:szCs w:val="20"/>
        </w:rPr>
      </w:pPr>
    </w:p>
    <w:p w:rsidR="00852776" w:rsidRDefault="00852776" w:rsidP="00955611">
      <w:pPr>
        <w:widowControl w:val="0"/>
        <w:spacing w:after="0" w:line="240" w:lineRule="auto"/>
        <w:jc w:val="center"/>
        <w:rPr>
          <w:rFonts w:ascii="Frutiger 55" w:hAnsi="Frutiger 55" w:cs="Arial"/>
          <w:b/>
          <w:bCs/>
          <w:caps/>
          <w:sz w:val="20"/>
          <w:szCs w:val="20"/>
        </w:rPr>
      </w:pPr>
    </w:p>
    <w:p w:rsidR="00852776" w:rsidRDefault="00852776" w:rsidP="00955611">
      <w:pPr>
        <w:widowControl w:val="0"/>
        <w:spacing w:after="0" w:line="240" w:lineRule="auto"/>
        <w:jc w:val="center"/>
        <w:rPr>
          <w:rFonts w:ascii="Frutiger 55" w:hAnsi="Frutiger 55" w:cs="Arial"/>
          <w:b/>
          <w:bCs/>
          <w:caps/>
          <w:sz w:val="20"/>
          <w:szCs w:val="20"/>
        </w:rPr>
      </w:pPr>
    </w:p>
    <w:p w:rsidR="00852776" w:rsidRDefault="00852776" w:rsidP="00955611">
      <w:pPr>
        <w:widowControl w:val="0"/>
        <w:spacing w:after="0" w:line="240" w:lineRule="auto"/>
        <w:jc w:val="center"/>
        <w:rPr>
          <w:rFonts w:ascii="Frutiger 55" w:hAnsi="Frutiger 55" w:cs="Arial"/>
          <w:b/>
          <w:bCs/>
          <w:caps/>
          <w:sz w:val="20"/>
          <w:szCs w:val="20"/>
        </w:rPr>
      </w:pPr>
    </w:p>
    <w:p w:rsidR="00852776" w:rsidRDefault="00852776" w:rsidP="00955611">
      <w:pPr>
        <w:widowControl w:val="0"/>
        <w:spacing w:after="0" w:line="240" w:lineRule="auto"/>
        <w:jc w:val="center"/>
        <w:rPr>
          <w:rFonts w:ascii="Frutiger 55" w:hAnsi="Frutiger 55" w:cs="Arial"/>
          <w:b/>
          <w:bCs/>
          <w:caps/>
          <w:sz w:val="20"/>
          <w:szCs w:val="20"/>
        </w:rPr>
      </w:pPr>
    </w:p>
    <w:p w:rsidR="00852776" w:rsidRDefault="00852776" w:rsidP="00955611">
      <w:pPr>
        <w:widowControl w:val="0"/>
        <w:spacing w:after="0" w:line="240" w:lineRule="auto"/>
        <w:jc w:val="center"/>
        <w:rPr>
          <w:rFonts w:ascii="Frutiger 55" w:hAnsi="Frutiger 55" w:cs="Arial"/>
          <w:b/>
          <w:bCs/>
          <w:caps/>
          <w:sz w:val="20"/>
          <w:szCs w:val="20"/>
        </w:rPr>
      </w:pPr>
    </w:p>
    <w:p w:rsidR="00852776" w:rsidRDefault="00852776" w:rsidP="00955611">
      <w:pPr>
        <w:widowControl w:val="0"/>
        <w:spacing w:after="0" w:line="240" w:lineRule="auto"/>
        <w:jc w:val="center"/>
        <w:rPr>
          <w:rFonts w:ascii="Frutiger 55" w:hAnsi="Frutiger 55" w:cs="Arial"/>
          <w:b/>
          <w:bCs/>
          <w:caps/>
          <w:sz w:val="20"/>
          <w:szCs w:val="20"/>
        </w:rPr>
      </w:pPr>
    </w:p>
    <w:p w:rsidR="00852776" w:rsidRDefault="00852776" w:rsidP="00955611">
      <w:pPr>
        <w:widowControl w:val="0"/>
        <w:spacing w:after="0" w:line="240" w:lineRule="auto"/>
        <w:jc w:val="center"/>
        <w:rPr>
          <w:rFonts w:ascii="Frutiger 55" w:hAnsi="Frutiger 55" w:cs="Arial"/>
          <w:b/>
          <w:bCs/>
          <w:caps/>
          <w:sz w:val="20"/>
          <w:szCs w:val="20"/>
        </w:rPr>
      </w:pPr>
    </w:p>
    <w:p w:rsidR="00852776" w:rsidRDefault="00852776" w:rsidP="00955611">
      <w:pPr>
        <w:widowControl w:val="0"/>
        <w:spacing w:after="0" w:line="240" w:lineRule="auto"/>
        <w:jc w:val="center"/>
        <w:rPr>
          <w:rFonts w:ascii="Frutiger 55" w:hAnsi="Frutiger 55" w:cs="Arial"/>
          <w:b/>
          <w:bCs/>
          <w:caps/>
          <w:sz w:val="20"/>
          <w:szCs w:val="20"/>
        </w:rPr>
      </w:pPr>
    </w:p>
    <w:p w:rsidR="00852776" w:rsidRDefault="00852776" w:rsidP="00955611">
      <w:pPr>
        <w:widowControl w:val="0"/>
        <w:spacing w:after="0" w:line="240" w:lineRule="auto"/>
        <w:jc w:val="center"/>
        <w:rPr>
          <w:rFonts w:ascii="Frutiger 55" w:hAnsi="Frutiger 55" w:cs="Arial"/>
          <w:b/>
          <w:bCs/>
          <w:caps/>
          <w:sz w:val="20"/>
          <w:szCs w:val="20"/>
        </w:rPr>
      </w:pPr>
    </w:p>
    <w:p w:rsidR="00852776" w:rsidRDefault="00852776" w:rsidP="00955611">
      <w:pPr>
        <w:widowControl w:val="0"/>
        <w:spacing w:after="0" w:line="240" w:lineRule="auto"/>
        <w:jc w:val="center"/>
        <w:rPr>
          <w:rFonts w:ascii="Frutiger 55" w:hAnsi="Frutiger 55" w:cs="Arial"/>
          <w:b/>
          <w:bCs/>
          <w:caps/>
          <w:sz w:val="20"/>
          <w:szCs w:val="20"/>
        </w:rPr>
      </w:pPr>
    </w:p>
    <w:p w:rsidR="00852776" w:rsidRDefault="00852776" w:rsidP="00955611">
      <w:pPr>
        <w:widowControl w:val="0"/>
        <w:spacing w:after="0" w:line="240" w:lineRule="auto"/>
        <w:jc w:val="center"/>
        <w:rPr>
          <w:rFonts w:ascii="Frutiger 55" w:hAnsi="Frutiger 55" w:cs="Arial"/>
          <w:b/>
          <w:bCs/>
          <w:caps/>
          <w:sz w:val="20"/>
          <w:szCs w:val="20"/>
        </w:rPr>
      </w:pPr>
    </w:p>
    <w:p w:rsidR="00852776" w:rsidRDefault="00852776" w:rsidP="00955611">
      <w:pPr>
        <w:widowControl w:val="0"/>
        <w:spacing w:after="0" w:line="240" w:lineRule="auto"/>
        <w:jc w:val="center"/>
        <w:rPr>
          <w:rFonts w:ascii="Frutiger 55" w:hAnsi="Frutiger 55" w:cs="Arial"/>
          <w:b/>
          <w:bCs/>
          <w:caps/>
          <w:sz w:val="20"/>
          <w:szCs w:val="20"/>
        </w:rPr>
      </w:pPr>
    </w:p>
    <w:p w:rsidR="00A85933" w:rsidRPr="000D34E1" w:rsidRDefault="008A6945" w:rsidP="00955611">
      <w:pPr>
        <w:widowControl w:val="0"/>
        <w:spacing w:after="0" w:line="240" w:lineRule="auto"/>
        <w:jc w:val="center"/>
        <w:rPr>
          <w:rFonts w:ascii="Frutiger 55" w:hAnsi="Frutiger 55" w:cs="Arial"/>
          <w:b/>
          <w:bCs/>
          <w:caps/>
          <w:sz w:val="20"/>
          <w:szCs w:val="20"/>
        </w:rPr>
      </w:pPr>
      <w:r w:rsidRPr="000D34E1">
        <w:rPr>
          <w:rFonts w:ascii="Frutiger 55" w:hAnsi="Frutiger 55" w:cs="Arial"/>
          <w:b/>
          <w:bCs/>
          <w:caps/>
          <w:sz w:val="20"/>
          <w:szCs w:val="20"/>
        </w:rPr>
        <w:t>Annexe IV</w:t>
      </w:r>
      <w:r w:rsidR="00F122D4" w:rsidRPr="000D34E1">
        <w:rPr>
          <w:rFonts w:ascii="Frutiger 55" w:hAnsi="Frutiger 55" w:cs="Arial"/>
          <w:b/>
          <w:bCs/>
          <w:caps/>
          <w:sz w:val="20"/>
          <w:szCs w:val="20"/>
        </w:rPr>
        <w:t> : OFFRE TECHNIQUE</w:t>
      </w:r>
    </w:p>
    <w:p w:rsidR="00A85933" w:rsidRPr="000D34E1" w:rsidRDefault="00A85933" w:rsidP="00955611">
      <w:pPr>
        <w:widowControl w:val="0"/>
        <w:spacing w:after="0" w:line="240" w:lineRule="auto"/>
        <w:jc w:val="center"/>
        <w:rPr>
          <w:rFonts w:ascii="Frutiger 55" w:hAnsi="Frutiger 55" w:cs="Arial"/>
          <w:b/>
          <w:bCs/>
          <w:caps/>
          <w:sz w:val="20"/>
          <w:szCs w:val="20"/>
        </w:rPr>
      </w:pPr>
    </w:p>
    <w:p w:rsidR="00A85933" w:rsidRPr="000D34E1" w:rsidRDefault="00A85933" w:rsidP="00955611">
      <w:pPr>
        <w:widowControl w:val="0"/>
        <w:spacing w:after="0" w:line="240" w:lineRule="auto"/>
        <w:jc w:val="center"/>
        <w:rPr>
          <w:rFonts w:ascii="Frutiger 55" w:hAnsi="Frutiger 55" w:cs="Arial"/>
          <w:b/>
          <w:bCs/>
          <w:caps/>
          <w:sz w:val="20"/>
          <w:szCs w:val="20"/>
        </w:rPr>
      </w:pPr>
    </w:p>
    <w:p w:rsidR="00A85933" w:rsidRPr="000D34E1" w:rsidRDefault="00A85933" w:rsidP="00955611">
      <w:pPr>
        <w:widowControl w:val="0"/>
        <w:spacing w:after="0" w:line="240" w:lineRule="auto"/>
        <w:jc w:val="center"/>
        <w:rPr>
          <w:rFonts w:ascii="Frutiger 55" w:hAnsi="Frutiger 55" w:cs="Arial"/>
          <w:b/>
          <w:bCs/>
          <w:caps/>
          <w:sz w:val="20"/>
          <w:szCs w:val="20"/>
        </w:rPr>
      </w:pPr>
    </w:p>
    <w:p w:rsidR="00A85933" w:rsidRPr="000D34E1" w:rsidRDefault="00A85933" w:rsidP="00955611">
      <w:pPr>
        <w:widowControl w:val="0"/>
        <w:spacing w:after="0" w:line="240" w:lineRule="auto"/>
        <w:jc w:val="center"/>
        <w:rPr>
          <w:rFonts w:ascii="Frutiger 55" w:hAnsi="Frutiger 55" w:cs="Arial"/>
          <w:b/>
          <w:bCs/>
          <w:caps/>
          <w:sz w:val="20"/>
          <w:szCs w:val="20"/>
        </w:rPr>
      </w:pPr>
    </w:p>
    <w:p w:rsidR="00B6767E" w:rsidRPr="000D34E1" w:rsidRDefault="00B6767E" w:rsidP="00955611">
      <w:pPr>
        <w:widowControl w:val="0"/>
        <w:spacing w:after="0" w:line="240" w:lineRule="auto"/>
        <w:jc w:val="center"/>
        <w:rPr>
          <w:rFonts w:ascii="Frutiger 55" w:hAnsi="Frutiger 55" w:cs="Arial"/>
          <w:b/>
          <w:bCs/>
          <w:caps/>
          <w:sz w:val="20"/>
          <w:szCs w:val="20"/>
        </w:rPr>
      </w:pPr>
    </w:p>
    <w:p w:rsidR="00B6767E" w:rsidRPr="000D34E1" w:rsidRDefault="00B6767E" w:rsidP="00955611">
      <w:pPr>
        <w:widowControl w:val="0"/>
        <w:spacing w:after="0" w:line="240" w:lineRule="auto"/>
        <w:jc w:val="center"/>
        <w:rPr>
          <w:rFonts w:ascii="Frutiger 55" w:hAnsi="Frutiger 55" w:cs="Arial"/>
          <w:b/>
          <w:bCs/>
          <w:caps/>
          <w:sz w:val="20"/>
          <w:szCs w:val="20"/>
        </w:rPr>
      </w:pPr>
    </w:p>
    <w:p w:rsidR="00B6767E" w:rsidRPr="000D34E1" w:rsidRDefault="00B6767E" w:rsidP="00955611">
      <w:pPr>
        <w:widowControl w:val="0"/>
        <w:spacing w:after="0" w:line="240" w:lineRule="auto"/>
        <w:jc w:val="center"/>
        <w:rPr>
          <w:rFonts w:ascii="Frutiger 55" w:hAnsi="Frutiger 55" w:cs="Arial"/>
          <w:b/>
          <w:bCs/>
          <w:caps/>
          <w:sz w:val="20"/>
          <w:szCs w:val="20"/>
        </w:rPr>
      </w:pPr>
    </w:p>
    <w:p w:rsidR="00F122D4" w:rsidRPr="000D34E1" w:rsidRDefault="00F122D4" w:rsidP="00955611">
      <w:pPr>
        <w:widowControl w:val="0"/>
        <w:spacing w:after="0" w:line="240" w:lineRule="auto"/>
        <w:jc w:val="center"/>
        <w:rPr>
          <w:rFonts w:ascii="Frutiger 55" w:hAnsi="Frutiger 55" w:cs="Arial"/>
          <w:b/>
          <w:bCs/>
          <w:caps/>
          <w:sz w:val="20"/>
          <w:szCs w:val="20"/>
        </w:rPr>
      </w:pPr>
    </w:p>
    <w:p w:rsidR="00F122D4" w:rsidRPr="000D34E1" w:rsidRDefault="00F122D4" w:rsidP="00955611">
      <w:pPr>
        <w:widowControl w:val="0"/>
        <w:spacing w:after="0" w:line="240" w:lineRule="auto"/>
        <w:jc w:val="center"/>
        <w:rPr>
          <w:rFonts w:ascii="Frutiger 55" w:hAnsi="Frutiger 55" w:cs="Arial"/>
          <w:b/>
          <w:bCs/>
          <w:caps/>
          <w:sz w:val="20"/>
          <w:szCs w:val="20"/>
        </w:rPr>
      </w:pPr>
    </w:p>
    <w:p w:rsidR="00F122D4" w:rsidRPr="000D34E1" w:rsidRDefault="00F122D4" w:rsidP="00955611">
      <w:pPr>
        <w:widowControl w:val="0"/>
        <w:spacing w:after="0" w:line="240" w:lineRule="auto"/>
        <w:jc w:val="center"/>
        <w:rPr>
          <w:rFonts w:ascii="Frutiger 55" w:hAnsi="Frutiger 55" w:cs="Arial"/>
          <w:b/>
          <w:bCs/>
          <w:caps/>
          <w:sz w:val="20"/>
          <w:szCs w:val="20"/>
        </w:rPr>
      </w:pPr>
    </w:p>
    <w:p w:rsidR="00F122D4" w:rsidRPr="000D34E1" w:rsidRDefault="00F122D4" w:rsidP="00955611">
      <w:pPr>
        <w:widowControl w:val="0"/>
        <w:spacing w:after="0" w:line="240" w:lineRule="auto"/>
        <w:jc w:val="center"/>
        <w:rPr>
          <w:rFonts w:ascii="Frutiger 55" w:hAnsi="Frutiger 55" w:cs="Arial"/>
          <w:b/>
          <w:bCs/>
          <w:caps/>
          <w:sz w:val="20"/>
          <w:szCs w:val="20"/>
        </w:rPr>
      </w:pPr>
    </w:p>
    <w:p w:rsidR="00F122D4" w:rsidRPr="000D34E1" w:rsidRDefault="00F122D4" w:rsidP="00955611">
      <w:pPr>
        <w:widowControl w:val="0"/>
        <w:spacing w:after="0" w:line="240" w:lineRule="auto"/>
        <w:jc w:val="center"/>
        <w:rPr>
          <w:rFonts w:ascii="Frutiger 55" w:hAnsi="Frutiger 55" w:cs="Arial"/>
          <w:b/>
          <w:bCs/>
          <w:caps/>
          <w:sz w:val="20"/>
          <w:szCs w:val="20"/>
        </w:rPr>
      </w:pPr>
    </w:p>
    <w:p w:rsidR="00F122D4" w:rsidRPr="000D34E1" w:rsidRDefault="00F122D4" w:rsidP="00955611">
      <w:pPr>
        <w:widowControl w:val="0"/>
        <w:spacing w:after="0" w:line="240" w:lineRule="auto"/>
        <w:jc w:val="center"/>
        <w:rPr>
          <w:rFonts w:ascii="Frutiger 55" w:hAnsi="Frutiger 55" w:cs="Arial"/>
          <w:b/>
          <w:bCs/>
          <w:caps/>
          <w:sz w:val="20"/>
          <w:szCs w:val="20"/>
        </w:rPr>
      </w:pPr>
    </w:p>
    <w:p w:rsidR="00F122D4" w:rsidRPr="000D34E1" w:rsidRDefault="00F122D4" w:rsidP="00955611">
      <w:pPr>
        <w:widowControl w:val="0"/>
        <w:spacing w:after="0" w:line="240" w:lineRule="auto"/>
        <w:jc w:val="center"/>
        <w:rPr>
          <w:rFonts w:ascii="Frutiger 55" w:hAnsi="Frutiger 55" w:cs="Arial"/>
          <w:b/>
          <w:bCs/>
          <w:caps/>
          <w:sz w:val="20"/>
          <w:szCs w:val="20"/>
        </w:rPr>
      </w:pPr>
    </w:p>
    <w:p w:rsidR="00F122D4" w:rsidRPr="000D34E1" w:rsidRDefault="00F122D4" w:rsidP="00955611">
      <w:pPr>
        <w:widowControl w:val="0"/>
        <w:spacing w:after="0" w:line="240" w:lineRule="auto"/>
        <w:jc w:val="center"/>
        <w:rPr>
          <w:rFonts w:ascii="Frutiger 55" w:hAnsi="Frutiger 55" w:cs="Arial"/>
          <w:b/>
          <w:bCs/>
          <w:caps/>
          <w:sz w:val="20"/>
          <w:szCs w:val="20"/>
        </w:rPr>
      </w:pPr>
    </w:p>
    <w:p w:rsidR="00F122D4" w:rsidRPr="000D34E1" w:rsidRDefault="00F122D4" w:rsidP="00955611">
      <w:pPr>
        <w:widowControl w:val="0"/>
        <w:spacing w:after="0" w:line="240" w:lineRule="auto"/>
        <w:jc w:val="center"/>
        <w:rPr>
          <w:rFonts w:ascii="Frutiger 55" w:hAnsi="Frutiger 55" w:cs="Arial"/>
          <w:b/>
          <w:bCs/>
          <w:caps/>
          <w:sz w:val="20"/>
          <w:szCs w:val="20"/>
        </w:rPr>
      </w:pPr>
    </w:p>
    <w:p w:rsidR="00F122D4" w:rsidRPr="000D34E1" w:rsidRDefault="00F122D4" w:rsidP="00955611">
      <w:pPr>
        <w:widowControl w:val="0"/>
        <w:spacing w:after="0" w:line="240" w:lineRule="auto"/>
        <w:jc w:val="center"/>
        <w:rPr>
          <w:rFonts w:ascii="Frutiger 55" w:hAnsi="Frutiger 55" w:cs="Arial"/>
          <w:b/>
          <w:bCs/>
          <w:caps/>
          <w:sz w:val="20"/>
          <w:szCs w:val="20"/>
        </w:rPr>
      </w:pPr>
    </w:p>
    <w:p w:rsidR="00F122D4" w:rsidRPr="000D34E1" w:rsidRDefault="00F122D4" w:rsidP="00955611">
      <w:pPr>
        <w:widowControl w:val="0"/>
        <w:spacing w:after="0" w:line="240" w:lineRule="auto"/>
        <w:jc w:val="center"/>
        <w:rPr>
          <w:rFonts w:ascii="Frutiger 55" w:hAnsi="Frutiger 55" w:cs="Arial"/>
          <w:b/>
          <w:bCs/>
          <w:caps/>
          <w:sz w:val="20"/>
          <w:szCs w:val="20"/>
        </w:rPr>
      </w:pPr>
    </w:p>
    <w:p w:rsidR="00F122D4" w:rsidRPr="000D34E1" w:rsidRDefault="00F122D4" w:rsidP="00955611">
      <w:pPr>
        <w:widowControl w:val="0"/>
        <w:spacing w:after="0" w:line="240" w:lineRule="auto"/>
        <w:jc w:val="center"/>
        <w:rPr>
          <w:rFonts w:ascii="Frutiger 55" w:hAnsi="Frutiger 55" w:cs="Arial"/>
          <w:b/>
          <w:bCs/>
          <w:caps/>
          <w:sz w:val="20"/>
          <w:szCs w:val="20"/>
        </w:rPr>
      </w:pPr>
    </w:p>
    <w:p w:rsidR="00F122D4" w:rsidRPr="000D34E1" w:rsidRDefault="00F122D4" w:rsidP="00955611">
      <w:pPr>
        <w:widowControl w:val="0"/>
        <w:spacing w:after="0" w:line="240" w:lineRule="auto"/>
        <w:jc w:val="center"/>
        <w:rPr>
          <w:rFonts w:ascii="Frutiger 55" w:hAnsi="Frutiger 55" w:cs="Arial"/>
          <w:b/>
          <w:bCs/>
          <w:caps/>
          <w:sz w:val="20"/>
          <w:szCs w:val="20"/>
        </w:rPr>
      </w:pPr>
    </w:p>
    <w:p w:rsidR="00F122D4" w:rsidRPr="000D34E1" w:rsidRDefault="00F122D4" w:rsidP="00955611">
      <w:pPr>
        <w:widowControl w:val="0"/>
        <w:spacing w:after="0" w:line="240" w:lineRule="auto"/>
        <w:jc w:val="center"/>
        <w:rPr>
          <w:rFonts w:ascii="Frutiger 55" w:hAnsi="Frutiger 55" w:cs="Arial"/>
          <w:b/>
          <w:bCs/>
          <w:caps/>
          <w:sz w:val="20"/>
          <w:szCs w:val="20"/>
        </w:rPr>
      </w:pPr>
    </w:p>
    <w:p w:rsidR="00F122D4" w:rsidRPr="000D34E1" w:rsidRDefault="00F122D4" w:rsidP="00955611">
      <w:pPr>
        <w:widowControl w:val="0"/>
        <w:spacing w:after="0" w:line="240" w:lineRule="auto"/>
        <w:jc w:val="center"/>
        <w:rPr>
          <w:rFonts w:ascii="Frutiger 55" w:hAnsi="Frutiger 55" w:cs="Arial"/>
          <w:b/>
          <w:bCs/>
          <w:caps/>
          <w:sz w:val="20"/>
          <w:szCs w:val="20"/>
        </w:rPr>
      </w:pPr>
    </w:p>
    <w:p w:rsidR="00F122D4" w:rsidRPr="000D34E1" w:rsidRDefault="00F122D4" w:rsidP="00955611">
      <w:pPr>
        <w:widowControl w:val="0"/>
        <w:spacing w:after="0" w:line="240" w:lineRule="auto"/>
        <w:jc w:val="center"/>
        <w:rPr>
          <w:rFonts w:ascii="Frutiger 55" w:hAnsi="Frutiger 55" w:cs="Arial"/>
          <w:b/>
          <w:bCs/>
          <w:caps/>
          <w:sz w:val="20"/>
          <w:szCs w:val="20"/>
        </w:rPr>
      </w:pPr>
    </w:p>
    <w:p w:rsidR="00F122D4" w:rsidRPr="000D34E1" w:rsidRDefault="00F122D4" w:rsidP="00955611">
      <w:pPr>
        <w:widowControl w:val="0"/>
        <w:spacing w:after="0" w:line="240" w:lineRule="auto"/>
        <w:jc w:val="center"/>
        <w:rPr>
          <w:rFonts w:ascii="Frutiger 55" w:hAnsi="Frutiger 55" w:cs="Arial"/>
          <w:b/>
          <w:bCs/>
          <w:caps/>
          <w:sz w:val="20"/>
          <w:szCs w:val="20"/>
        </w:rPr>
      </w:pPr>
    </w:p>
    <w:p w:rsidR="00B6767E" w:rsidRPr="000D34E1" w:rsidRDefault="00B6767E" w:rsidP="00955611">
      <w:pPr>
        <w:widowControl w:val="0"/>
        <w:spacing w:after="0" w:line="240" w:lineRule="auto"/>
        <w:jc w:val="center"/>
        <w:rPr>
          <w:rFonts w:ascii="Frutiger 55" w:hAnsi="Frutiger 55" w:cs="Arial"/>
          <w:b/>
          <w:bCs/>
          <w:caps/>
          <w:sz w:val="20"/>
          <w:szCs w:val="20"/>
        </w:rPr>
      </w:pPr>
    </w:p>
    <w:p w:rsidR="00B6767E" w:rsidRPr="000D34E1" w:rsidRDefault="00B6767E" w:rsidP="00955611">
      <w:pPr>
        <w:widowControl w:val="0"/>
        <w:spacing w:after="0" w:line="240" w:lineRule="auto"/>
        <w:jc w:val="center"/>
        <w:rPr>
          <w:rFonts w:ascii="Frutiger 55" w:hAnsi="Frutiger 55" w:cs="Arial"/>
          <w:b/>
          <w:bCs/>
          <w:caps/>
          <w:sz w:val="20"/>
          <w:szCs w:val="20"/>
        </w:rPr>
      </w:pPr>
    </w:p>
    <w:p w:rsidR="00B6767E" w:rsidRPr="000D34E1" w:rsidRDefault="00B6767E" w:rsidP="00955611">
      <w:pPr>
        <w:widowControl w:val="0"/>
        <w:spacing w:after="0" w:line="240" w:lineRule="auto"/>
        <w:jc w:val="center"/>
        <w:rPr>
          <w:rFonts w:ascii="Frutiger 55" w:hAnsi="Frutiger 55" w:cs="Arial"/>
          <w:b/>
          <w:bCs/>
          <w:caps/>
          <w:sz w:val="20"/>
          <w:szCs w:val="20"/>
        </w:rPr>
      </w:pPr>
    </w:p>
    <w:p w:rsidR="00F122D4" w:rsidRPr="000D34E1" w:rsidRDefault="00F122D4" w:rsidP="00955611">
      <w:pPr>
        <w:widowControl w:val="0"/>
        <w:spacing w:after="0" w:line="240" w:lineRule="auto"/>
        <w:jc w:val="center"/>
        <w:rPr>
          <w:rFonts w:ascii="Frutiger 55" w:hAnsi="Frutiger 55" w:cs="Arial"/>
          <w:b/>
          <w:bCs/>
          <w:caps/>
          <w:sz w:val="20"/>
          <w:szCs w:val="20"/>
        </w:rPr>
      </w:pPr>
    </w:p>
    <w:p w:rsidR="00F122D4" w:rsidRPr="000D34E1" w:rsidRDefault="00F122D4" w:rsidP="00955611">
      <w:pPr>
        <w:widowControl w:val="0"/>
        <w:spacing w:after="0" w:line="240" w:lineRule="auto"/>
        <w:jc w:val="center"/>
        <w:rPr>
          <w:rFonts w:ascii="Frutiger 55" w:hAnsi="Frutiger 55" w:cs="Arial"/>
          <w:b/>
          <w:bCs/>
          <w:caps/>
          <w:sz w:val="20"/>
          <w:szCs w:val="20"/>
        </w:rPr>
      </w:pPr>
    </w:p>
    <w:p w:rsidR="00F122D4" w:rsidRPr="000D34E1" w:rsidRDefault="00F122D4" w:rsidP="00955611">
      <w:pPr>
        <w:widowControl w:val="0"/>
        <w:spacing w:after="0" w:line="240" w:lineRule="auto"/>
        <w:jc w:val="center"/>
        <w:rPr>
          <w:rFonts w:ascii="Frutiger 55" w:hAnsi="Frutiger 55" w:cs="Arial"/>
          <w:b/>
          <w:bCs/>
          <w:caps/>
          <w:sz w:val="20"/>
          <w:szCs w:val="20"/>
        </w:rPr>
      </w:pPr>
    </w:p>
    <w:p w:rsidR="00F122D4" w:rsidRPr="000D34E1" w:rsidRDefault="00F122D4" w:rsidP="00955611">
      <w:pPr>
        <w:widowControl w:val="0"/>
        <w:spacing w:after="0" w:line="240" w:lineRule="auto"/>
        <w:jc w:val="center"/>
        <w:rPr>
          <w:rFonts w:ascii="Frutiger 55" w:hAnsi="Frutiger 55" w:cs="Arial"/>
          <w:b/>
          <w:bCs/>
          <w:caps/>
          <w:sz w:val="20"/>
          <w:szCs w:val="20"/>
        </w:rPr>
      </w:pPr>
    </w:p>
    <w:p w:rsidR="00F122D4" w:rsidRPr="000D34E1" w:rsidRDefault="00F122D4" w:rsidP="00955611">
      <w:pPr>
        <w:widowControl w:val="0"/>
        <w:spacing w:after="0" w:line="240" w:lineRule="auto"/>
        <w:jc w:val="center"/>
        <w:rPr>
          <w:rFonts w:ascii="Frutiger 55" w:hAnsi="Frutiger 55" w:cs="Arial"/>
          <w:b/>
          <w:bCs/>
          <w:caps/>
          <w:sz w:val="20"/>
          <w:szCs w:val="20"/>
        </w:rPr>
      </w:pPr>
    </w:p>
    <w:p w:rsidR="00F122D4" w:rsidRPr="000D34E1" w:rsidRDefault="00F122D4" w:rsidP="00955611">
      <w:pPr>
        <w:widowControl w:val="0"/>
        <w:spacing w:after="0" w:line="240" w:lineRule="auto"/>
        <w:jc w:val="center"/>
        <w:rPr>
          <w:rFonts w:ascii="Frutiger 55" w:hAnsi="Frutiger 55" w:cs="Arial"/>
          <w:b/>
          <w:bCs/>
          <w:caps/>
          <w:sz w:val="20"/>
          <w:szCs w:val="20"/>
        </w:rPr>
      </w:pPr>
    </w:p>
    <w:p w:rsidR="00F122D4" w:rsidRPr="000D34E1" w:rsidRDefault="00F122D4" w:rsidP="00955611">
      <w:pPr>
        <w:widowControl w:val="0"/>
        <w:spacing w:after="0" w:line="240" w:lineRule="auto"/>
        <w:jc w:val="center"/>
        <w:rPr>
          <w:rFonts w:ascii="Frutiger 55" w:hAnsi="Frutiger 55" w:cs="Arial"/>
          <w:b/>
          <w:bCs/>
          <w:caps/>
          <w:sz w:val="20"/>
          <w:szCs w:val="20"/>
        </w:rPr>
      </w:pPr>
    </w:p>
    <w:p w:rsidR="00F122D4" w:rsidRPr="000D34E1" w:rsidRDefault="00F122D4" w:rsidP="00955611">
      <w:pPr>
        <w:widowControl w:val="0"/>
        <w:spacing w:after="0" w:line="240" w:lineRule="auto"/>
        <w:jc w:val="center"/>
        <w:rPr>
          <w:rFonts w:ascii="Frutiger 55" w:hAnsi="Frutiger 55" w:cs="Arial"/>
          <w:b/>
          <w:bCs/>
          <w:caps/>
          <w:sz w:val="20"/>
          <w:szCs w:val="20"/>
        </w:rPr>
      </w:pPr>
    </w:p>
    <w:p w:rsidR="00F122D4" w:rsidRPr="000D34E1" w:rsidRDefault="00F122D4" w:rsidP="00955611">
      <w:pPr>
        <w:widowControl w:val="0"/>
        <w:spacing w:after="0" w:line="240" w:lineRule="auto"/>
        <w:jc w:val="center"/>
        <w:rPr>
          <w:rFonts w:ascii="Frutiger 55" w:hAnsi="Frutiger 55" w:cs="Arial"/>
          <w:b/>
          <w:bCs/>
          <w:caps/>
          <w:sz w:val="20"/>
          <w:szCs w:val="20"/>
        </w:rPr>
      </w:pPr>
    </w:p>
    <w:p w:rsidR="00F122D4" w:rsidRPr="000D34E1" w:rsidRDefault="00F122D4" w:rsidP="00955611">
      <w:pPr>
        <w:widowControl w:val="0"/>
        <w:spacing w:after="0" w:line="240" w:lineRule="auto"/>
        <w:jc w:val="center"/>
        <w:rPr>
          <w:rFonts w:ascii="Frutiger 55" w:hAnsi="Frutiger 55" w:cs="Arial"/>
          <w:b/>
          <w:bCs/>
          <w:caps/>
          <w:sz w:val="20"/>
          <w:szCs w:val="20"/>
        </w:rPr>
      </w:pPr>
    </w:p>
    <w:p w:rsidR="00F122D4" w:rsidRDefault="00F122D4" w:rsidP="00955611">
      <w:pPr>
        <w:widowControl w:val="0"/>
        <w:spacing w:after="0" w:line="240" w:lineRule="auto"/>
        <w:jc w:val="center"/>
        <w:rPr>
          <w:rFonts w:ascii="Frutiger 55" w:hAnsi="Frutiger 55" w:cs="Arial"/>
          <w:b/>
          <w:bCs/>
          <w:caps/>
          <w:sz w:val="20"/>
          <w:szCs w:val="20"/>
        </w:rPr>
      </w:pPr>
    </w:p>
    <w:p w:rsidR="00852776" w:rsidRDefault="00852776" w:rsidP="00955611">
      <w:pPr>
        <w:widowControl w:val="0"/>
        <w:spacing w:after="0" w:line="240" w:lineRule="auto"/>
        <w:jc w:val="center"/>
        <w:rPr>
          <w:rFonts w:ascii="Frutiger 55" w:hAnsi="Frutiger 55" w:cs="Arial"/>
          <w:b/>
          <w:bCs/>
          <w:caps/>
          <w:sz w:val="20"/>
          <w:szCs w:val="20"/>
        </w:rPr>
      </w:pPr>
    </w:p>
    <w:p w:rsidR="00852776" w:rsidRDefault="00852776" w:rsidP="00955611">
      <w:pPr>
        <w:widowControl w:val="0"/>
        <w:spacing w:after="0" w:line="240" w:lineRule="auto"/>
        <w:jc w:val="center"/>
        <w:rPr>
          <w:rFonts w:ascii="Frutiger 55" w:hAnsi="Frutiger 55" w:cs="Arial"/>
          <w:b/>
          <w:bCs/>
          <w:caps/>
          <w:sz w:val="20"/>
          <w:szCs w:val="20"/>
        </w:rPr>
      </w:pPr>
    </w:p>
    <w:p w:rsidR="00852776" w:rsidRDefault="00852776" w:rsidP="00955611">
      <w:pPr>
        <w:widowControl w:val="0"/>
        <w:spacing w:after="0" w:line="240" w:lineRule="auto"/>
        <w:jc w:val="center"/>
        <w:rPr>
          <w:rFonts w:ascii="Frutiger 55" w:hAnsi="Frutiger 55" w:cs="Arial"/>
          <w:b/>
          <w:bCs/>
          <w:caps/>
          <w:sz w:val="20"/>
          <w:szCs w:val="20"/>
        </w:rPr>
      </w:pPr>
    </w:p>
    <w:p w:rsidR="00852776" w:rsidRDefault="00852776" w:rsidP="00955611">
      <w:pPr>
        <w:widowControl w:val="0"/>
        <w:spacing w:after="0" w:line="240" w:lineRule="auto"/>
        <w:jc w:val="center"/>
        <w:rPr>
          <w:rFonts w:ascii="Frutiger 55" w:hAnsi="Frutiger 55" w:cs="Arial"/>
          <w:b/>
          <w:bCs/>
          <w:caps/>
          <w:sz w:val="20"/>
          <w:szCs w:val="20"/>
        </w:rPr>
      </w:pPr>
    </w:p>
    <w:p w:rsidR="00852776" w:rsidRDefault="00852776" w:rsidP="00955611">
      <w:pPr>
        <w:widowControl w:val="0"/>
        <w:spacing w:after="0" w:line="240" w:lineRule="auto"/>
        <w:jc w:val="center"/>
        <w:rPr>
          <w:rFonts w:ascii="Frutiger 55" w:hAnsi="Frutiger 55" w:cs="Arial"/>
          <w:b/>
          <w:bCs/>
          <w:caps/>
          <w:sz w:val="20"/>
          <w:szCs w:val="20"/>
        </w:rPr>
      </w:pPr>
    </w:p>
    <w:p w:rsidR="00852776" w:rsidRDefault="00852776" w:rsidP="00955611">
      <w:pPr>
        <w:widowControl w:val="0"/>
        <w:spacing w:after="0" w:line="240" w:lineRule="auto"/>
        <w:jc w:val="center"/>
        <w:rPr>
          <w:rFonts w:ascii="Frutiger 55" w:hAnsi="Frutiger 55" w:cs="Arial"/>
          <w:b/>
          <w:bCs/>
          <w:caps/>
          <w:sz w:val="20"/>
          <w:szCs w:val="20"/>
        </w:rPr>
      </w:pPr>
    </w:p>
    <w:p w:rsidR="00852776" w:rsidRDefault="00852776" w:rsidP="00955611">
      <w:pPr>
        <w:widowControl w:val="0"/>
        <w:spacing w:after="0" w:line="240" w:lineRule="auto"/>
        <w:jc w:val="center"/>
        <w:rPr>
          <w:rFonts w:ascii="Frutiger 55" w:hAnsi="Frutiger 55" w:cs="Arial"/>
          <w:b/>
          <w:bCs/>
          <w:caps/>
          <w:sz w:val="20"/>
          <w:szCs w:val="20"/>
        </w:rPr>
      </w:pPr>
    </w:p>
    <w:p w:rsidR="00852776" w:rsidRDefault="00852776" w:rsidP="00955611">
      <w:pPr>
        <w:widowControl w:val="0"/>
        <w:spacing w:after="0" w:line="240" w:lineRule="auto"/>
        <w:jc w:val="center"/>
        <w:rPr>
          <w:rFonts w:ascii="Frutiger 55" w:hAnsi="Frutiger 55" w:cs="Arial"/>
          <w:b/>
          <w:bCs/>
          <w:caps/>
          <w:sz w:val="20"/>
          <w:szCs w:val="20"/>
        </w:rPr>
      </w:pPr>
    </w:p>
    <w:p w:rsidR="00852776" w:rsidRDefault="00852776" w:rsidP="00955611">
      <w:pPr>
        <w:widowControl w:val="0"/>
        <w:spacing w:after="0" w:line="240" w:lineRule="auto"/>
        <w:jc w:val="center"/>
        <w:rPr>
          <w:rFonts w:ascii="Frutiger 55" w:hAnsi="Frutiger 55" w:cs="Arial"/>
          <w:b/>
          <w:bCs/>
          <w:caps/>
          <w:sz w:val="20"/>
          <w:szCs w:val="20"/>
        </w:rPr>
      </w:pPr>
    </w:p>
    <w:p w:rsidR="00852776" w:rsidRDefault="00852776" w:rsidP="00955611">
      <w:pPr>
        <w:widowControl w:val="0"/>
        <w:spacing w:after="0" w:line="240" w:lineRule="auto"/>
        <w:jc w:val="center"/>
        <w:rPr>
          <w:rFonts w:ascii="Frutiger 55" w:hAnsi="Frutiger 55" w:cs="Arial"/>
          <w:b/>
          <w:bCs/>
          <w:caps/>
          <w:sz w:val="20"/>
          <w:szCs w:val="20"/>
        </w:rPr>
      </w:pPr>
    </w:p>
    <w:p w:rsidR="00852776" w:rsidRDefault="00852776" w:rsidP="00955611">
      <w:pPr>
        <w:widowControl w:val="0"/>
        <w:spacing w:after="0" w:line="240" w:lineRule="auto"/>
        <w:jc w:val="center"/>
        <w:rPr>
          <w:rFonts w:ascii="Frutiger 55" w:hAnsi="Frutiger 55" w:cs="Arial"/>
          <w:b/>
          <w:bCs/>
          <w:caps/>
          <w:sz w:val="20"/>
          <w:szCs w:val="20"/>
        </w:rPr>
      </w:pPr>
    </w:p>
    <w:p w:rsidR="00852776" w:rsidRDefault="00852776" w:rsidP="00955611">
      <w:pPr>
        <w:widowControl w:val="0"/>
        <w:spacing w:after="0" w:line="240" w:lineRule="auto"/>
        <w:jc w:val="center"/>
        <w:rPr>
          <w:rFonts w:ascii="Frutiger 55" w:hAnsi="Frutiger 55" w:cs="Arial"/>
          <w:b/>
          <w:bCs/>
          <w:caps/>
          <w:sz w:val="20"/>
          <w:szCs w:val="20"/>
        </w:rPr>
      </w:pPr>
    </w:p>
    <w:p w:rsidR="00852776" w:rsidRPr="000D34E1" w:rsidRDefault="00852776" w:rsidP="00955611">
      <w:pPr>
        <w:widowControl w:val="0"/>
        <w:spacing w:after="0" w:line="240" w:lineRule="auto"/>
        <w:jc w:val="center"/>
        <w:rPr>
          <w:rFonts w:ascii="Frutiger 55" w:hAnsi="Frutiger 55" w:cs="Arial"/>
          <w:b/>
          <w:bCs/>
          <w:caps/>
          <w:sz w:val="20"/>
          <w:szCs w:val="20"/>
        </w:rPr>
      </w:pPr>
    </w:p>
    <w:p w:rsidR="00B6767E" w:rsidRPr="000D34E1" w:rsidRDefault="0058529E" w:rsidP="00955611">
      <w:pPr>
        <w:widowControl w:val="0"/>
        <w:spacing w:after="0" w:line="240" w:lineRule="auto"/>
        <w:jc w:val="center"/>
        <w:rPr>
          <w:rFonts w:ascii="Frutiger 55" w:hAnsi="Frutiger 55" w:cs="Arial"/>
          <w:b/>
          <w:bCs/>
          <w:caps/>
          <w:sz w:val="20"/>
          <w:szCs w:val="20"/>
        </w:rPr>
      </w:pPr>
      <w:r w:rsidRPr="000D34E1">
        <w:rPr>
          <w:rFonts w:ascii="Frutiger 55" w:hAnsi="Frutiger 55" w:cs="Arial"/>
          <w:b/>
          <w:bCs/>
          <w:caps/>
          <w:sz w:val="20"/>
          <w:szCs w:val="20"/>
        </w:rPr>
        <w:t xml:space="preserve">Annexe </w:t>
      </w:r>
      <w:r w:rsidR="00B6767E" w:rsidRPr="000D34E1">
        <w:rPr>
          <w:rFonts w:ascii="Frutiger 55" w:hAnsi="Frutiger 55" w:cs="Arial"/>
          <w:b/>
          <w:bCs/>
          <w:caps/>
          <w:sz w:val="20"/>
          <w:szCs w:val="20"/>
        </w:rPr>
        <w:t xml:space="preserve">V : </w:t>
      </w:r>
      <w:r w:rsidR="00101CCB" w:rsidRPr="000D34E1">
        <w:rPr>
          <w:rFonts w:ascii="Frutiger 55" w:hAnsi="Frutiger 55" w:cs="Arial"/>
          <w:b/>
          <w:bCs/>
          <w:caps/>
          <w:sz w:val="20"/>
          <w:szCs w:val="20"/>
        </w:rPr>
        <w:t>devis quantitatif et esTImatif</w:t>
      </w:r>
    </w:p>
    <w:p w:rsidR="00B6767E" w:rsidRPr="000D34E1" w:rsidRDefault="00B6767E" w:rsidP="00955611">
      <w:pPr>
        <w:widowControl w:val="0"/>
        <w:spacing w:after="0" w:line="240" w:lineRule="auto"/>
        <w:jc w:val="center"/>
        <w:rPr>
          <w:rFonts w:ascii="Frutiger 55" w:hAnsi="Frutiger 55" w:cs="Arial"/>
          <w:bCs/>
          <w:caps/>
          <w:sz w:val="20"/>
          <w:szCs w:val="20"/>
        </w:rPr>
      </w:pPr>
    </w:p>
    <w:p w:rsidR="00B6767E" w:rsidRPr="000D34E1" w:rsidRDefault="00B6767E" w:rsidP="00955611">
      <w:pPr>
        <w:widowControl w:val="0"/>
        <w:spacing w:after="0" w:line="240" w:lineRule="auto"/>
        <w:jc w:val="center"/>
        <w:rPr>
          <w:rFonts w:ascii="Frutiger 55" w:hAnsi="Frutiger 55" w:cs="Arial"/>
          <w:bCs/>
          <w:caps/>
          <w:sz w:val="20"/>
          <w:szCs w:val="20"/>
        </w:rPr>
      </w:pPr>
    </w:p>
    <w:p w:rsidR="00B6767E" w:rsidRPr="000D34E1" w:rsidRDefault="00B6767E" w:rsidP="00955611">
      <w:pPr>
        <w:widowControl w:val="0"/>
        <w:spacing w:after="0" w:line="240" w:lineRule="auto"/>
        <w:jc w:val="center"/>
        <w:rPr>
          <w:rFonts w:ascii="Frutiger 55" w:hAnsi="Frutiger 55" w:cs="Arial"/>
          <w:bCs/>
          <w:caps/>
          <w:sz w:val="20"/>
          <w:szCs w:val="20"/>
        </w:rPr>
      </w:pPr>
    </w:p>
    <w:p w:rsidR="00B6767E" w:rsidRPr="000D34E1" w:rsidRDefault="00B6767E" w:rsidP="00955611">
      <w:pPr>
        <w:widowControl w:val="0"/>
        <w:spacing w:after="0" w:line="240" w:lineRule="auto"/>
        <w:jc w:val="center"/>
        <w:rPr>
          <w:rFonts w:ascii="Frutiger 55" w:hAnsi="Frutiger 55" w:cs="Arial"/>
          <w:bCs/>
          <w:caps/>
          <w:sz w:val="20"/>
          <w:szCs w:val="20"/>
        </w:rPr>
      </w:pPr>
    </w:p>
    <w:p w:rsidR="00B6767E" w:rsidRPr="000D34E1" w:rsidRDefault="00B6767E" w:rsidP="00955611">
      <w:pPr>
        <w:widowControl w:val="0"/>
        <w:spacing w:after="0" w:line="240" w:lineRule="auto"/>
        <w:jc w:val="center"/>
        <w:rPr>
          <w:rFonts w:ascii="Frutiger 55" w:hAnsi="Frutiger 55" w:cs="Arial"/>
          <w:bCs/>
          <w:caps/>
          <w:sz w:val="20"/>
          <w:szCs w:val="20"/>
        </w:rPr>
      </w:pPr>
    </w:p>
    <w:p w:rsidR="00B6767E" w:rsidRPr="000D34E1" w:rsidRDefault="00B6767E" w:rsidP="00955611">
      <w:pPr>
        <w:widowControl w:val="0"/>
        <w:spacing w:after="0" w:line="240" w:lineRule="auto"/>
        <w:jc w:val="center"/>
        <w:rPr>
          <w:rFonts w:ascii="Frutiger 55" w:hAnsi="Frutiger 55" w:cs="Arial"/>
          <w:bCs/>
          <w:caps/>
          <w:sz w:val="20"/>
          <w:szCs w:val="20"/>
        </w:rPr>
      </w:pPr>
    </w:p>
    <w:p w:rsidR="00B6767E" w:rsidRPr="000D34E1" w:rsidRDefault="00B6767E" w:rsidP="00955611">
      <w:pPr>
        <w:widowControl w:val="0"/>
        <w:spacing w:after="0" w:line="240" w:lineRule="auto"/>
        <w:jc w:val="center"/>
        <w:rPr>
          <w:rFonts w:ascii="Frutiger 55" w:hAnsi="Frutiger 55" w:cs="Arial"/>
          <w:bCs/>
          <w:caps/>
          <w:sz w:val="20"/>
          <w:szCs w:val="20"/>
        </w:rPr>
      </w:pPr>
    </w:p>
    <w:p w:rsidR="00B6767E" w:rsidRPr="000D34E1" w:rsidRDefault="00B6767E" w:rsidP="00955611">
      <w:pPr>
        <w:widowControl w:val="0"/>
        <w:spacing w:after="0" w:line="240" w:lineRule="auto"/>
        <w:jc w:val="center"/>
        <w:rPr>
          <w:rFonts w:ascii="Frutiger 55" w:hAnsi="Frutiger 55" w:cs="Arial"/>
          <w:bCs/>
          <w:caps/>
          <w:sz w:val="20"/>
          <w:szCs w:val="20"/>
        </w:rPr>
      </w:pPr>
    </w:p>
    <w:p w:rsidR="00B6767E" w:rsidRPr="000D34E1" w:rsidRDefault="00B6767E" w:rsidP="00955611">
      <w:pPr>
        <w:widowControl w:val="0"/>
        <w:spacing w:after="0" w:line="240" w:lineRule="auto"/>
        <w:jc w:val="center"/>
        <w:rPr>
          <w:rFonts w:ascii="Frutiger 55" w:hAnsi="Frutiger 55" w:cs="Arial"/>
          <w:bCs/>
          <w:caps/>
          <w:sz w:val="20"/>
          <w:szCs w:val="20"/>
        </w:rPr>
      </w:pPr>
    </w:p>
    <w:p w:rsidR="00B6767E" w:rsidRPr="000D34E1" w:rsidRDefault="00B6767E" w:rsidP="00955611">
      <w:pPr>
        <w:widowControl w:val="0"/>
        <w:spacing w:after="0" w:line="240" w:lineRule="auto"/>
        <w:jc w:val="center"/>
        <w:rPr>
          <w:rFonts w:ascii="Frutiger 55" w:hAnsi="Frutiger 55" w:cs="Arial"/>
          <w:bCs/>
          <w:caps/>
          <w:sz w:val="20"/>
          <w:szCs w:val="20"/>
        </w:rPr>
      </w:pPr>
    </w:p>
    <w:p w:rsidR="00B6767E" w:rsidRPr="000D34E1" w:rsidRDefault="00B6767E" w:rsidP="00955611">
      <w:pPr>
        <w:widowControl w:val="0"/>
        <w:spacing w:after="0" w:line="240" w:lineRule="auto"/>
        <w:jc w:val="center"/>
        <w:rPr>
          <w:rFonts w:ascii="Frutiger 55" w:hAnsi="Frutiger 55" w:cs="Arial"/>
          <w:bCs/>
          <w:caps/>
          <w:sz w:val="20"/>
          <w:szCs w:val="20"/>
        </w:rPr>
      </w:pPr>
    </w:p>
    <w:p w:rsidR="00B6767E" w:rsidRPr="000D34E1" w:rsidRDefault="00B6767E" w:rsidP="00955611">
      <w:pPr>
        <w:widowControl w:val="0"/>
        <w:spacing w:after="0" w:line="240" w:lineRule="auto"/>
        <w:jc w:val="center"/>
        <w:rPr>
          <w:rFonts w:ascii="Frutiger 55" w:hAnsi="Frutiger 55" w:cs="Arial"/>
          <w:bCs/>
          <w:caps/>
          <w:sz w:val="20"/>
          <w:szCs w:val="20"/>
        </w:rPr>
      </w:pPr>
    </w:p>
    <w:p w:rsidR="00B6767E" w:rsidRPr="000D34E1" w:rsidRDefault="00B6767E" w:rsidP="00955611">
      <w:pPr>
        <w:widowControl w:val="0"/>
        <w:spacing w:after="0" w:line="240" w:lineRule="auto"/>
        <w:jc w:val="center"/>
        <w:rPr>
          <w:rFonts w:ascii="Frutiger 55" w:hAnsi="Frutiger 55" w:cs="Arial"/>
          <w:bCs/>
          <w:caps/>
          <w:sz w:val="20"/>
          <w:szCs w:val="20"/>
        </w:rPr>
      </w:pPr>
    </w:p>
    <w:p w:rsidR="00B6767E" w:rsidRPr="000D34E1" w:rsidRDefault="00B6767E" w:rsidP="00955611">
      <w:pPr>
        <w:widowControl w:val="0"/>
        <w:spacing w:after="0" w:line="240" w:lineRule="auto"/>
        <w:jc w:val="center"/>
        <w:rPr>
          <w:rFonts w:ascii="Frutiger 55" w:hAnsi="Frutiger 55" w:cs="Arial"/>
          <w:bCs/>
          <w:caps/>
          <w:sz w:val="20"/>
          <w:szCs w:val="20"/>
        </w:rPr>
      </w:pPr>
    </w:p>
    <w:p w:rsidR="00B6767E" w:rsidRPr="000D34E1" w:rsidRDefault="00B6767E" w:rsidP="00955611">
      <w:pPr>
        <w:widowControl w:val="0"/>
        <w:spacing w:after="0" w:line="240" w:lineRule="auto"/>
        <w:jc w:val="center"/>
        <w:rPr>
          <w:rFonts w:ascii="Frutiger 55" w:hAnsi="Frutiger 55" w:cs="Arial"/>
          <w:bCs/>
          <w:caps/>
          <w:sz w:val="20"/>
          <w:szCs w:val="20"/>
        </w:rPr>
      </w:pPr>
    </w:p>
    <w:p w:rsidR="00B6767E" w:rsidRPr="000D34E1" w:rsidRDefault="00B6767E" w:rsidP="00955611">
      <w:pPr>
        <w:widowControl w:val="0"/>
        <w:spacing w:after="0" w:line="240" w:lineRule="auto"/>
        <w:jc w:val="center"/>
        <w:rPr>
          <w:rFonts w:ascii="Frutiger 55" w:hAnsi="Frutiger 55" w:cs="Arial"/>
          <w:bCs/>
          <w:caps/>
          <w:sz w:val="20"/>
          <w:szCs w:val="20"/>
        </w:rPr>
      </w:pPr>
    </w:p>
    <w:p w:rsidR="00B6767E" w:rsidRPr="000D34E1" w:rsidRDefault="00B6767E" w:rsidP="00955611">
      <w:pPr>
        <w:widowControl w:val="0"/>
        <w:spacing w:after="0" w:line="240" w:lineRule="auto"/>
        <w:jc w:val="center"/>
        <w:rPr>
          <w:rFonts w:ascii="Frutiger 55" w:hAnsi="Frutiger 55" w:cs="Arial"/>
          <w:bCs/>
          <w:caps/>
          <w:sz w:val="20"/>
          <w:szCs w:val="20"/>
        </w:rPr>
      </w:pPr>
    </w:p>
    <w:p w:rsidR="00DC7823" w:rsidRPr="000D34E1" w:rsidRDefault="00DC7823" w:rsidP="00955611">
      <w:pPr>
        <w:widowControl w:val="0"/>
        <w:spacing w:after="0" w:line="240" w:lineRule="auto"/>
        <w:jc w:val="center"/>
        <w:rPr>
          <w:rFonts w:ascii="Frutiger 55" w:hAnsi="Frutiger 55" w:cs="Arial"/>
          <w:bCs/>
          <w:caps/>
          <w:sz w:val="20"/>
          <w:szCs w:val="20"/>
        </w:rPr>
      </w:pPr>
    </w:p>
    <w:p w:rsidR="00DC7823" w:rsidRPr="000D34E1" w:rsidRDefault="00DC7823" w:rsidP="00955611">
      <w:pPr>
        <w:widowControl w:val="0"/>
        <w:spacing w:after="0" w:line="240" w:lineRule="auto"/>
        <w:jc w:val="center"/>
        <w:rPr>
          <w:rFonts w:ascii="Frutiger 55" w:hAnsi="Frutiger 55" w:cs="Arial"/>
          <w:bCs/>
          <w:caps/>
          <w:sz w:val="20"/>
          <w:szCs w:val="20"/>
        </w:rPr>
      </w:pPr>
    </w:p>
    <w:p w:rsidR="00DC7823" w:rsidRPr="000D34E1" w:rsidRDefault="00DC7823" w:rsidP="00955611">
      <w:pPr>
        <w:widowControl w:val="0"/>
        <w:spacing w:after="0" w:line="240" w:lineRule="auto"/>
        <w:jc w:val="center"/>
        <w:rPr>
          <w:rFonts w:ascii="Frutiger 55" w:hAnsi="Frutiger 55" w:cs="Arial"/>
          <w:bCs/>
          <w:caps/>
          <w:sz w:val="20"/>
          <w:szCs w:val="20"/>
        </w:rPr>
      </w:pPr>
    </w:p>
    <w:p w:rsidR="00DC7823" w:rsidRPr="000D34E1" w:rsidRDefault="00DC7823" w:rsidP="00955611">
      <w:pPr>
        <w:widowControl w:val="0"/>
        <w:spacing w:after="0" w:line="240" w:lineRule="auto"/>
        <w:jc w:val="center"/>
        <w:rPr>
          <w:rFonts w:ascii="Frutiger 55" w:hAnsi="Frutiger 55" w:cs="Arial"/>
          <w:bCs/>
          <w:caps/>
          <w:sz w:val="20"/>
          <w:szCs w:val="20"/>
        </w:rPr>
      </w:pPr>
    </w:p>
    <w:p w:rsidR="00DC7823" w:rsidRPr="000D34E1" w:rsidRDefault="00DC7823" w:rsidP="00955611">
      <w:pPr>
        <w:widowControl w:val="0"/>
        <w:spacing w:after="0" w:line="240" w:lineRule="auto"/>
        <w:jc w:val="center"/>
        <w:rPr>
          <w:rFonts w:ascii="Frutiger 55" w:hAnsi="Frutiger 55" w:cs="Arial"/>
          <w:bCs/>
          <w:caps/>
          <w:sz w:val="20"/>
          <w:szCs w:val="20"/>
        </w:rPr>
      </w:pPr>
    </w:p>
    <w:p w:rsidR="00DC7823" w:rsidRPr="000D34E1" w:rsidRDefault="00DC7823" w:rsidP="00955611">
      <w:pPr>
        <w:widowControl w:val="0"/>
        <w:spacing w:after="0" w:line="240" w:lineRule="auto"/>
        <w:jc w:val="center"/>
        <w:rPr>
          <w:rFonts w:ascii="Frutiger 55" w:hAnsi="Frutiger 55" w:cs="Arial"/>
          <w:bCs/>
          <w:caps/>
          <w:sz w:val="20"/>
          <w:szCs w:val="20"/>
        </w:rPr>
      </w:pPr>
    </w:p>
    <w:p w:rsidR="00DC7823" w:rsidRPr="000D34E1" w:rsidRDefault="00DC7823" w:rsidP="00955611">
      <w:pPr>
        <w:widowControl w:val="0"/>
        <w:spacing w:after="0" w:line="240" w:lineRule="auto"/>
        <w:jc w:val="center"/>
        <w:rPr>
          <w:rFonts w:ascii="Frutiger 55" w:hAnsi="Frutiger 55" w:cs="Arial"/>
          <w:bCs/>
          <w:caps/>
          <w:sz w:val="20"/>
          <w:szCs w:val="20"/>
        </w:rPr>
      </w:pPr>
    </w:p>
    <w:p w:rsidR="00DC7823" w:rsidRPr="000D34E1" w:rsidRDefault="00DC7823" w:rsidP="00955611">
      <w:pPr>
        <w:widowControl w:val="0"/>
        <w:spacing w:after="0" w:line="240" w:lineRule="auto"/>
        <w:jc w:val="center"/>
        <w:rPr>
          <w:rFonts w:ascii="Frutiger 55" w:hAnsi="Frutiger 55" w:cs="Arial"/>
          <w:bCs/>
          <w:caps/>
          <w:sz w:val="20"/>
          <w:szCs w:val="20"/>
        </w:rPr>
      </w:pPr>
    </w:p>
    <w:p w:rsidR="00DC7823" w:rsidRPr="000D34E1" w:rsidRDefault="00DC7823" w:rsidP="00955611">
      <w:pPr>
        <w:widowControl w:val="0"/>
        <w:spacing w:after="0" w:line="240" w:lineRule="auto"/>
        <w:jc w:val="center"/>
        <w:rPr>
          <w:rFonts w:ascii="Frutiger 55" w:hAnsi="Frutiger 55" w:cs="Arial"/>
          <w:bCs/>
          <w:caps/>
          <w:sz w:val="20"/>
          <w:szCs w:val="20"/>
        </w:rPr>
      </w:pPr>
    </w:p>
    <w:p w:rsidR="00DC7823" w:rsidRPr="000D34E1" w:rsidRDefault="00DC7823" w:rsidP="00955611">
      <w:pPr>
        <w:widowControl w:val="0"/>
        <w:spacing w:after="0" w:line="240" w:lineRule="auto"/>
        <w:jc w:val="center"/>
        <w:rPr>
          <w:rFonts w:ascii="Frutiger 55" w:hAnsi="Frutiger 55" w:cs="Arial"/>
          <w:bCs/>
          <w:caps/>
          <w:sz w:val="20"/>
          <w:szCs w:val="20"/>
        </w:rPr>
      </w:pPr>
    </w:p>
    <w:p w:rsidR="00DC7823" w:rsidRPr="000D34E1" w:rsidRDefault="00DC7823" w:rsidP="00955611">
      <w:pPr>
        <w:widowControl w:val="0"/>
        <w:spacing w:after="0" w:line="240" w:lineRule="auto"/>
        <w:jc w:val="center"/>
        <w:rPr>
          <w:rFonts w:ascii="Frutiger 55" w:hAnsi="Frutiger 55" w:cs="Arial"/>
          <w:bCs/>
          <w:caps/>
          <w:sz w:val="20"/>
          <w:szCs w:val="20"/>
        </w:rPr>
      </w:pPr>
    </w:p>
    <w:p w:rsidR="00B6767E" w:rsidRPr="000D34E1" w:rsidRDefault="00B6767E" w:rsidP="00955611">
      <w:pPr>
        <w:widowControl w:val="0"/>
        <w:spacing w:after="0" w:line="240" w:lineRule="auto"/>
        <w:jc w:val="center"/>
        <w:rPr>
          <w:rFonts w:ascii="Frutiger 55" w:hAnsi="Frutiger 55" w:cs="Arial"/>
          <w:bCs/>
          <w:caps/>
          <w:sz w:val="20"/>
          <w:szCs w:val="20"/>
        </w:rPr>
      </w:pPr>
    </w:p>
    <w:p w:rsidR="006B56D5" w:rsidRPr="000D34E1" w:rsidRDefault="006B56D5" w:rsidP="00955611">
      <w:pPr>
        <w:widowControl w:val="0"/>
        <w:spacing w:after="0" w:line="240" w:lineRule="auto"/>
        <w:jc w:val="center"/>
        <w:rPr>
          <w:rFonts w:ascii="Frutiger 55" w:hAnsi="Frutiger 55" w:cs="Arial"/>
          <w:bCs/>
          <w:caps/>
          <w:sz w:val="20"/>
          <w:szCs w:val="20"/>
        </w:rPr>
      </w:pPr>
    </w:p>
    <w:p w:rsidR="006B56D5" w:rsidRPr="000D34E1" w:rsidRDefault="006B56D5" w:rsidP="00955611">
      <w:pPr>
        <w:widowControl w:val="0"/>
        <w:spacing w:after="0" w:line="240" w:lineRule="auto"/>
        <w:jc w:val="center"/>
        <w:rPr>
          <w:rFonts w:ascii="Frutiger 55" w:hAnsi="Frutiger 55" w:cs="Arial"/>
          <w:bCs/>
          <w:caps/>
          <w:sz w:val="20"/>
          <w:szCs w:val="20"/>
        </w:rPr>
      </w:pPr>
    </w:p>
    <w:p w:rsidR="00DC7823" w:rsidRPr="000D34E1" w:rsidRDefault="00DC7823" w:rsidP="00955611">
      <w:pPr>
        <w:widowControl w:val="0"/>
        <w:spacing w:after="0" w:line="240" w:lineRule="auto"/>
        <w:jc w:val="center"/>
        <w:rPr>
          <w:rFonts w:ascii="Frutiger 55" w:hAnsi="Frutiger 55" w:cs="Arial"/>
          <w:b/>
          <w:bCs/>
          <w:caps/>
          <w:sz w:val="20"/>
          <w:szCs w:val="20"/>
        </w:rPr>
      </w:pPr>
    </w:p>
    <w:p w:rsidR="00DC7823" w:rsidRPr="000D34E1" w:rsidRDefault="00DC7823" w:rsidP="00955611">
      <w:pPr>
        <w:widowControl w:val="0"/>
        <w:spacing w:after="0" w:line="240" w:lineRule="auto"/>
        <w:jc w:val="center"/>
        <w:rPr>
          <w:rFonts w:ascii="Frutiger 55" w:hAnsi="Frutiger 55" w:cs="Arial"/>
          <w:b/>
          <w:bCs/>
          <w:caps/>
          <w:sz w:val="20"/>
          <w:szCs w:val="20"/>
        </w:rPr>
      </w:pPr>
    </w:p>
    <w:p w:rsidR="00DC7823" w:rsidRPr="000D34E1" w:rsidRDefault="00DC7823" w:rsidP="00955611">
      <w:pPr>
        <w:widowControl w:val="0"/>
        <w:spacing w:after="0" w:line="240" w:lineRule="auto"/>
        <w:jc w:val="center"/>
        <w:rPr>
          <w:rFonts w:ascii="Frutiger 55" w:hAnsi="Frutiger 55" w:cs="Arial"/>
          <w:b/>
          <w:bCs/>
          <w:caps/>
          <w:sz w:val="20"/>
          <w:szCs w:val="20"/>
        </w:rPr>
      </w:pPr>
    </w:p>
    <w:p w:rsidR="00DC7823" w:rsidRPr="000D34E1" w:rsidRDefault="00DC7823" w:rsidP="00955611">
      <w:pPr>
        <w:widowControl w:val="0"/>
        <w:spacing w:after="0" w:line="240" w:lineRule="auto"/>
        <w:jc w:val="center"/>
        <w:rPr>
          <w:rFonts w:ascii="Frutiger 55" w:hAnsi="Frutiger 55" w:cs="Arial"/>
          <w:b/>
          <w:bCs/>
          <w:caps/>
          <w:sz w:val="20"/>
          <w:szCs w:val="20"/>
        </w:rPr>
      </w:pPr>
    </w:p>
    <w:p w:rsidR="00DC7823" w:rsidRPr="000D34E1" w:rsidRDefault="00DC7823" w:rsidP="00955611">
      <w:pPr>
        <w:widowControl w:val="0"/>
        <w:spacing w:after="0" w:line="240" w:lineRule="auto"/>
        <w:jc w:val="center"/>
        <w:rPr>
          <w:rFonts w:ascii="Frutiger 55" w:hAnsi="Frutiger 55" w:cs="Arial"/>
          <w:b/>
          <w:bCs/>
          <w:caps/>
          <w:sz w:val="20"/>
          <w:szCs w:val="20"/>
        </w:rPr>
      </w:pPr>
    </w:p>
    <w:p w:rsidR="00DC7823" w:rsidRPr="000D34E1" w:rsidRDefault="00DC7823" w:rsidP="00955611">
      <w:pPr>
        <w:widowControl w:val="0"/>
        <w:spacing w:after="0" w:line="240" w:lineRule="auto"/>
        <w:jc w:val="center"/>
        <w:rPr>
          <w:rFonts w:ascii="Frutiger 55" w:hAnsi="Frutiger 55" w:cs="Arial"/>
          <w:b/>
          <w:bCs/>
          <w:caps/>
          <w:sz w:val="20"/>
          <w:szCs w:val="20"/>
        </w:rPr>
      </w:pPr>
    </w:p>
    <w:p w:rsidR="00DC7823" w:rsidRPr="000D34E1" w:rsidRDefault="00DC7823" w:rsidP="00955611">
      <w:pPr>
        <w:widowControl w:val="0"/>
        <w:spacing w:after="0" w:line="240" w:lineRule="auto"/>
        <w:jc w:val="center"/>
        <w:rPr>
          <w:rFonts w:ascii="Frutiger 55" w:hAnsi="Frutiger 55" w:cs="Arial"/>
          <w:b/>
          <w:bCs/>
          <w:caps/>
          <w:sz w:val="20"/>
          <w:szCs w:val="20"/>
        </w:rPr>
      </w:pPr>
    </w:p>
    <w:p w:rsidR="00DC7823" w:rsidRPr="000D34E1" w:rsidRDefault="00DC7823" w:rsidP="00955611">
      <w:pPr>
        <w:widowControl w:val="0"/>
        <w:spacing w:after="0" w:line="240" w:lineRule="auto"/>
        <w:jc w:val="center"/>
        <w:rPr>
          <w:rFonts w:ascii="Frutiger 55" w:hAnsi="Frutiger 55" w:cs="Arial"/>
          <w:b/>
          <w:bCs/>
          <w:caps/>
          <w:sz w:val="20"/>
          <w:szCs w:val="20"/>
        </w:rPr>
      </w:pPr>
    </w:p>
    <w:p w:rsidR="00DC7823" w:rsidRDefault="00DC7823" w:rsidP="00955611">
      <w:pPr>
        <w:widowControl w:val="0"/>
        <w:spacing w:after="0" w:line="240" w:lineRule="auto"/>
        <w:jc w:val="center"/>
        <w:rPr>
          <w:rFonts w:ascii="Frutiger 55" w:hAnsi="Frutiger 55" w:cs="Arial"/>
          <w:b/>
          <w:bCs/>
          <w:caps/>
          <w:sz w:val="20"/>
          <w:szCs w:val="20"/>
        </w:rPr>
      </w:pPr>
    </w:p>
    <w:p w:rsidR="00852776" w:rsidRDefault="00852776" w:rsidP="00955611">
      <w:pPr>
        <w:widowControl w:val="0"/>
        <w:spacing w:after="0" w:line="240" w:lineRule="auto"/>
        <w:jc w:val="center"/>
        <w:rPr>
          <w:rFonts w:ascii="Frutiger 55" w:hAnsi="Frutiger 55" w:cs="Arial"/>
          <w:b/>
          <w:bCs/>
          <w:caps/>
          <w:sz w:val="20"/>
          <w:szCs w:val="20"/>
        </w:rPr>
      </w:pPr>
    </w:p>
    <w:p w:rsidR="00852776" w:rsidRDefault="00852776" w:rsidP="00955611">
      <w:pPr>
        <w:widowControl w:val="0"/>
        <w:spacing w:after="0" w:line="240" w:lineRule="auto"/>
        <w:jc w:val="center"/>
        <w:rPr>
          <w:rFonts w:ascii="Frutiger 55" w:hAnsi="Frutiger 55" w:cs="Arial"/>
          <w:b/>
          <w:bCs/>
          <w:caps/>
          <w:sz w:val="20"/>
          <w:szCs w:val="20"/>
        </w:rPr>
      </w:pPr>
    </w:p>
    <w:p w:rsidR="00852776" w:rsidRDefault="00852776" w:rsidP="00955611">
      <w:pPr>
        <w:widowControl w:val="0"/>
        <w:spacing w:after="0" w:line="240" w:lineRule="auto"/>
        <w:jc w:val="center"/>
        <w:rPr>
          <w:rFonts w:ascii="Frutiger 55" w:hAnsi="Frutiger 55" w:cs="Arial"/>
          <w:b/>
          <w:bCs/>
          <w:caps/>
          <w:sz w:val="20"/>
          <w:szCs w:val="20"/>
        </w:rPr>
      </w:pPr>
    </w:p>
    <w:p w:rsidR="00852776" w:rsidRDefault="00852776" w:rsidP="00955611">
      <w:pPr>
        <w:widowControl w:val="0"/>
        <w:spacing w:after="0" w:line="240" w:lineRule="auto"/>
        <w:jc w:val="center"/>
        <w:rPr>
          <w:rFonts w:ascii="Frutiger 55" w:hAnsi="Frutiger 55" w:cs="Arial"/>
          <w:b/>
          <w:bCs/>
          <w:caps/>
          <w:sz w:val="20"/>
          <w:szCs w:val="20"/>
        </w:rPr>
      </w:pPr>
    </w:p>
    <w:p w:rsidR="00852776" w:rsidRDefault="00852776" w:rsidP="00955611">
      <w:pPr>
        <w:widowControl w:val="0"/>
        <w:spacing w:after="0" w:line="240" w:lineRule="auto"/>
        <w:jc w:val="center"/>
        <w:rPr>
          <w:rFonts w:ascii="Frutiger 55" w:hAnsi="Frutiger 55" w:cs="Arial"/>
          <w:b/>
          <w:bCs/>
          <w:caps/>
          <w:sz w:val="20"/>
          <w:szCs w:val="20"/>
        </w:rPr>
      </w:pPr>
    </w:p>
    <w:p w:rsidR="00852776" w:rsidRDefault="00852776" w:rsidP="00955611">
      <w:pPr>
        <w:widowControl w:val="0"/>
        <w:spacing w:after="0" w:line="240" w:lineRule="auto"/>
        <w:jc w:val="center"/>
        <w:rPr>
          <w:rFonts w:ascii="Frutiger 55" w:hAnsi="Frutiger 55" w:cs="Arial"/>
          <w:b/>
          <w:bCs/>
          <w:caps/>
          <w:sz w:val="20"/>
          <w:szCs w:val="20"/>
        </w:rPr>
      </w:pPr>
    </w:p>
    <w:p w:rsidR="00852776" w:rsidRDefault="00852776" w:rsidP="00955611">
      <w:pPr>
        <w:widowControl w:val="0"/>
        <w:spacing w:after="0" w:line="240" w:lineRule="auto"/>
        <w:jc w:val="center"/>
        <w:rPr>
          <w:rFonts w:ascii="Frutiger 55" w:hAnsi="Frutiger 55" w:cs="Arial"/>
          <w:b/>
          <w:bCs/>
          <w:caps/>
          <w:sz w:val="20"/>
          <w:szCs w:val="20"/>
        </w:rPr>
      </w:pPr>
    </w:p>
    <w:p w:rsidR="00852776" w:rsidRDefault="00852776" w:rsidP="00955611">
      <w:pPr>
        <w:widowControl w:val="0"/>
        <w:spacing w:after="0" w:line="240" w:lineRule="auto"/>
        <w:jc w:val="center"/>
        <w:rPr>
          <w:rFonts w:ascii="Frutiger 55" w:hAnsi="Frutiger 55" w:cs="Arial"/>
          <w:b/>
          <w:bCs/>
          <w:caps/>
          <w:sz w:val="20"/>
          <w:szCs w:val="20"/>
        </w:rPr>
      </w:pPr>
    </w:p>
    <w:p w:rsidR="00852776" w:rsidRDefault="00852776" w:rsidP="00955611">
      <w:pPr>
        <w:widowControl w:val="0"/>
        <w:spacing w:after="0" w:line="240" w:lineRule="auto"/>
        <w:jc w:val="center"/>
        <w:rPr>
          <w:rFonts w:ascii="Frutiger 55" w:hAnsi="Frutiger 55" w:cs="Arial"/>
          <w:b/>
          <w:bCs/>
          <w:caps/>
          <w:sz w:val="20"/>
          <w:szCs w:val="20"/>
        </w:rPr>
      </w:pPr>
    </w:p>
    <w:p w:rsidR="00852776" w:rsidRDefault="00852776" w:rsidP="00955611">
      <w:pPr>
        <w:widowControl w:val="0"/>
        <w:spacing w:after="0" w:line="240" w:lineRule="auto"/>
        <w:jc w:val="center"/>
        <w:rPr>
          <w:rFonts w:ascii="Frutiger 55" w:hAnsi="Frutiger 55" w:cs="Arial"/>
          <w:b/>
          <w:bCs/>
          <w:caps/>
          <w:sz w:val="20"/>
          <w:szCs w:val="20"/>
        </w:rPr>
      </w:pPr>
    </w:p>
    <w:p w:rsidR="00852776" w:rsidRDefault="00852776" w:rsidP="00955611">
      <w:pPr>
        <w:widowControl w:val="0"/>
        <w:spacing w:after="0" w:line="240" w:lineRule="auto"/>
        <w:jc w:val="center"/>
        <w:rPr>
          <w:rFonts w:ascii="Frutiger 55" w:hAnsi="Frutiger 55" w:cs="Arial"/>
          <w:b/>
          <w:bCs/>
          <w:caps/>
          <w:sz w:val="20"/>
          <w:szCs w:val="20"/>
        </w:rPr>
      </w:pPr>
    </w:p>
    <w:p w:rsidR="00852776" w:rsidRPr="000D34E1" w:rsidRDefault="00852776" w:rsidP="00955611">
      <w:pPr>
        <w:widowControl w:val="0"/>
        <w:spacing w:after="0" w:line="240" w:lineRule="auto"/>
        <w:jc w:val="center"/>
        <w:rPr>
          <w:rFonts w:ascii="Frutiger 55" w:hAnsi="Frutiger 55" w:cs="Arial"/>
          <w:b/>
          <w:bCs/>
          <w:caps/>
          <w:sz w:val="20"/>
          <w:szCs w:val="20"/>
        </w:rPr>
      </w:pPr>
    </w:p>
    <w:p w:rsidR="00C515D4" w:rsidRPr="000D34E1" w:rsidRDefault="00C515D4" w:rsidP="00955611">
      <w:pPr>
        <w:widowControl w:val="0"/>
        <w:spacing w:after="0" w:line="240" w:lineRule="auto"/>
        <w:jc w:val="center"/>
        <w:rPr>
          <w:rFonts w:ascii="Frutiger 55" w:hAnsi="Frutiger 55" w:cs="Arial"/>
          <w:b/>
          <w:bCs/>
          <w:caps/>
          <w:sz w:val="20"/>
          <w:szCs w:val="20"/>
        </w:rPr>
      </w:pPr>
      <w:r w:rsidRPr="000D34E1">
        <w:rPr>
          <w:rFonts w:ascii="Frutiger 55" w:hAnsi="Frutiger 55" w:cs="Arial"/>
          <w:b/>
          <w:bCs/>
          <w:caps/>
          <w:sz w:val="20"/>
          <w:szCs w:val="20"/>
        </w:rPr>
        <w:t>Annexe V</w:t>
      </w:r>
      <w:r w:rsidR="0058529E" w:rsidRPr="000D34E1">
        <w:rPr>
          <w:rFonts w:ascii="Frutiger 55" w:hAnsi="Frutiger 55" w:cs="Arial"/>
          <w:b/>
          <w:bCs/>
          <w:caps/>
          <w:sz w:val="20"/>
          <w:szCs w:val="20"/>
        </w:rPr>
        <w:t>I</w:t>
      </w:r>
      <w:r w:rsidRPr="000D34E1">
        <w:rPr>
          <w:rFonts w:ascii="Frutiger 55" w:hAnsi="Frutiger 55" w:cs="Arial"/>
          <w:b/>
          <w:bCs/>
          <w:caps/>
          <w:sz w:val="20"/>
          <w:szCs w:val="20"/>
        </w:rPr>
        <w:t> : BORDEREAU DES PRIX UNITAIRES</w:t>
      </w:r>
    </w:p>
    <w:p w:rsidR="006B56D5" w:rsidRPr="000D34E1" w:rsidRDefault="006B56D5" w:rsidP="00955611">
      <w:pPr>
        <w:widowControl w:val="0"/>
        <w:spacing w:after="0" w:line="240" w:lineRule="auto"/>
        <w:jc w:val="center"/>
        <w:rPr>
          <w:rFonts w:ascii="Frutiger 55" w:hAnsi="Frutiger 55" w:cs="Arial"/>
          <w:bCs/>
          <w:caps/>
          <w:sz w:val="20"/>
          <w:szCs w:val="20"/>
        </w:rPr>
      </w:pPr>
    </w:p>
    <w:p w:rsidR="006B56D5" w:rsidRPr="000D34E1" w:rsidRDefault="006B56D5" w:rsidP="00955611">
      <w:pPr>
        <w:widowControl w:val="0"/>
        <w:spacing w:after="0" w:line="240" w:lineRule="auto"/>
        <w:jc w:val="center"/>
        <w:rPr>
          <w:rFonts w:ascii="Frutiger 55" w:hAnsi="Frutiger 55" w:cs="Arial"/>
          <w:bCs/>
          <w:caps/>
          <w:sz w:val="20"/>
          <w:szCs w:val="20"/>
        </w:rPr>
      </w:pPr>
    </w:p>
    <w:p w:rsidR="00C515D4" w:rsidRPr="000D34E1" w:rsidRDefault="00C515D4" w:rsidP="00955611">
      <w:pPr>
        <w:spacing w:after="0" w:line="240" w:lineRule="auto"/>
        <w:rPr>
          <w:rFonts w:ascii="Frutiger 55" w:hAnsi="Frutiger 55" w:cs="Arial"/>
          <w:bCs/>
          <w:caps/>
          <w:sz w:val="20"/>
          <w:szCs w:val="20"/>
        </w:rPr>
      </w:pPr>
      <w:r w:rsidRPr="000D34E1">
        <w:rPr>
          <w:rFonts w:ascii="Frutiger 55" w:hAnsi="Frutiger 55" w:cs="Arial"/>
          <w:bCs/>
          <w:caps/>
          <w:sz w:val="20"/>
          <w:szCs w:val="20"/>
        </w:rPr>
        <w:br w:type="page"/>
      </w:r>
    </w:p>
    <w:p w:rsidR="006B56D5" w:rsidRPr="000D34E1" w:rsidRDefault="006B56D5" w:rsidP="00955611">
      <w:pPr>
        <w:widowControl w:val="0"/>
        <w:spacing w:after="0" w:line="240" w:lineRule="auto"/>
        <w:jc w:val="center"/>
        <w:rPr>
          <w:rFonts w:ascii="Frutiger 55" w:hAnsi="Frutiger 55" w:cs="Arial"/>
          <w:bCs/>
          <w:caps/>
          <w:sz w:val="20"/>
          <w:szCs w:val="20"/>
        </w:rPr>
      </w:pPr>
    </w:p>
    <w:p w:rsidR="00B6767E" w:rsidRPr="000D34E1" w:rsidRDefault="00B6767E" w:rsidP="00955611">
      <w:pPr>
        <w:widowControl w:val="0"/>
        <w:spacing w:after="0" w:line="240" w:lineRule="auto"/>
        <w:rPr>
          <w:rFonts w:ascii="Frutiger 55" w:hAnsi="Frutiger 55" w:cs="Arial"/>
          <w:b/>
          <w:bCs/>
          <w:caps/>
          <w:sz w:val="20"/>
          <w:szCs w:val="20"/>
        </w:rPr>
      </w:pPr>
    </w:p>
    <w:p w:rsidR="00C515D4" w:rsidRPr="000D34E1" w:rsidRDefault="00C515D4" w:rsidP="00955611">
      <w:pPr>
        <w:widowControl w:val="0"/>
        <w:spacing w:after="0" w:line="240" w:lineRule="auto"/>
        <w:rPr>
          <w:rFonts w:ascii="Frutiger 55" w:hAnsi="Frutiger 55" w:cs="Arial"/>
          <w:b/>
          <w:bCs/>
          <w:caps/>
          <w:sz w:val="20"/>
          <w:szCs w:val="20"/>
        </w:rPr>
      </w:pPr>
    </w:p>
    <w:p w:rsidR="00C515D4" w:rsidRPr="000D34E1" w:rsidRDefault="00C515D4" w:rsidP="00955611">
      <w:pPr>
        <w:widowControl w:val="0"/>
        <w:spacing w:after="0" w:line="240" w:lineRule="auto"/>
        <w:rPr>
          <w:rFonts w:ascii="Frutiger 55" w:hAnsi="Frutiger 55" w:cs="Arial"/>
          <w:b/>
          <w:bCs/>
          <w:caps/>
          <w:sz w:val="20"/>
          <w:szCs w:val="20"/>
        </w:rPr>
      </w:pPr>
    </w:p>
    <w:p w:rsidR="00C515D4" w:rsidRPr="000D34E1" w:rsidRDefault="00C515D4" w:rsidP="00955611">
      <w:pPr>
        <w:widowControl w:val="0"/>
        <w:spacing w:after="0" w:line="240" w:lineRule="auto"/>
        <w:rPr>
          <w:rFonts w:ascii="Frutiger 55" w:hAnsi="Frutiger 55" w:cs="Arial"/>
          <w:b/>
          <w:bCs/>
          <w:caps/>
          <w:sz w:val="20"/>
          <w:szCs w:val="20"/>
        </w:rPr>
      </w:pPr>
    </w:p>
    <w:p w:rsidR="00C515D4" w:rsidRPr="000D34E1" w:rsidRDefault="00C515D4" w:rsidP="00955611">
      <w:pPr>
        <w:widowControl w:val="0"/>
        <w:spacing w:after="0" w:line="240" w:lineRule="auto"/>
        <w:rPr>
          <w:rFonts w:ascii="Frutiger 55" w:hAnsi="Frutiger 55" w:cs="Arial"/>
          <w:b/>
          <w:bCs/>
          <w:caps/>
          <w:sz w:val="20"/>
          <w:szCs w:val="20"/>
        </w:rPr>
      </w:pPr>
    </w:p>
    <w:p w:rsidR="00C515D4" w:rsidRPr="000D34E1" w:rsidRDefault="00C515D4" w:rsidP="00955611">
      <w:pPr>
        <w:widowControl w:val="0"/>
        <w:spacing w:after="0" w:line="240" w:lineRule="auto"/>
        <w:rPr>
          <w:rFonts w:ascii="Frutiger 55" w:hAnsi="Frutiger 55" w:cs="Arial"/>
          <w:b/>
          <w:bCs/>
          <w:caps/>
          <w:sz w:val="20"/>
          <w:szCs w:val="20"/>
        </w:rPr>
      </w:pPr>
    </w:p>
    <w:p w:rsidR="00C515D4" w:rsidRPr="000D34E1" w:rsidRDefault="00C515D4" w:rsidP="00955611">
      <w:pPr>
        <w:widowControl w:val="0"/>
        <w:spacing w:after="0" w:line="240" w:lineRule="auto"/>
        <w:rPr>
          <w:rFonts w:ascii="Frutiger 55" w:hAnsi="Frutiger 55" w:cs="Arial"/>
          <w:b/>
          <w:bCs/>
          <w:caps/>
          <w:sz w:val="20"/>
          <w:szCs w:val="20"/>
        </w:rPr>
      </w:pPr>
    </w:p>
    <w:p w:rsidR="00C515D4" w:rsidRPr="000D34E1" w:rsidRDefault="00C515D4" w:rsidP="00955611">
      <w:pPr>
        <w:widowControl w:val="0"/>
        <w:spacing w:after="0" w:line="240" w:lineRule="auto"/>
        <w:rPr>
          <w:rFonts w:ascii="Frutiger 55" w:hAnsi="Frutiger 55" w:cs="Arial"/>
          <w:b/>
          <w:bCs/>
          <w:caps/>
          <w:sz w:val="20"/>
          <w:szCs w:val="20"/>
        </w:rPr>
      </w:pPr>
    </w:p>
    <w:p w:rsidR="00C515D4" w:rsidRPr="000D34E1" w:rsidRDefault="00C515D4" w:rsidP="00955611">
      <w:pPr>
        <w:widowControl w:val="0"/>
        <w:spacing w:after="0" w:line="240" w:lineRule="auto"/>
        <w:rPr>
          <w:rFonts w:ascii="Frutiger 55" w:hAnsi="Frutiger 55" w:cs="Arial"/>
          <w:b/>
          <w:bCs/>
          <w:caps/>
          <w:sz w:val="20"/>
          <w:szCs w:val="20"/>
        </w:rPr>
      </w:pPr>
    </w:p>
    <w:p w:rsidR="00C515D4" w:rsidRDefault="00C515D4" w:rsidP="00955611">
      <w:pPr>
        <w:widowControl w:val="0"/>
        <w:spacing w:after="0" w:line="240" w:lineRule="auto"/>
        <w:rPr>
          <w:rFonts w:ascii="Frutiger 55" w:hAnsi="Frutiger 55" w:cs="Arial"/>
          <w:b/>
          <w:bCs/>
          <w:caps/>
          <w:sz w:val="20"/>
          <w:szCs w:val="20"/>
        </w:rPr>
      </w:pPr>
    </w:p>
    <w:p w:rsidR="00852776" w:rsidRDefault="00852776" w:rsidP="00955611">
      <w:pPr>
        <w:widowControl w:val="0"/>
        <w:spacing w:after="0" w:line="240" w:lineRule="auto"/>
        <w:rPr>
          <w:rFonts w:ascii="Frutiger 55" w:hAnsi="Frutiger 55" w:cs="Arial"/>
          <w:b/>
          <w:bCs/>
          <w:caps/>
          <w:sz w:val="20"/>
          <w:szCs w:val="20"/>
        </w:rPr>
      </w:pPr>
    </w:p>
    <w:p w:rsidR="00852776" w:rsidRDefault="00852776" w:rsidP="00955611">
      <w:pPr>
        <w:widowControl w:val="0"/>
        <w:spacing w:after="0" w:line="240" w:lineRule="auto"/>
        <w:rPr>
          <w:rFonts w:ascii="Frutiger 55" w:hAnsi="Frutiger 55" w:cs="Arial"/>
          <w:b/>
          <w:bCs/>
          <w:caps/>
          <w:sz w:val="20"/>
          <w:szCs w:val="20"/>
        </w:rPr>
      </w:pPr>
    </w:p>
    <w:p w:rsidR="00852776" w:rsidRDefault="00852776" w:rsidP="00955611">
      <w:pPr>
        <w:widowControl w:val="0"/>
        <w:spacing w:after="0" w:line="240" w:lineRule="auto"/>
        <w:rPr>
          <w:rFonts w:ascii="Frutiger 55" w:hAnsi="Frutiger 55" w:cs="Arial"/>
          <w:b/>
          <w:bCs/>
          <w:caps/>
          <w:sz w:val="20"/>
          <w:szCs w:val="20"/>
        </w:rPr>
      </w:pPr>
    </w:p>
    <w:p w:rsidR="00852776" w:rsidRDefault="00852776" w:rsidP="00955611">
      <w:pPr>
        <w:widowControl w:val="0"/>
        <w:spacing w:after="0" w:line="240" w:lineRule="auto"/>
        <w:rPr>
          <w:rFonts w:ascii="Frutiger 55" w:hAnsi="Frutiger 55" w:cs="Arial"/>
          <w:b/>
          <w:bCs/>
          <w:caps/>
          <w:sz w:val="20"/>
          <w:szCs w:val="20"/>
        </w:rPr>
      </w:pPr>
    </w:p>
    <w:p w:rsidR="00852776" w:rsidRDefault="00852776" w:rsidP="00955611">
      <w:pPr>
        <w:widowControl w:val="0"/>
        <w:spacing w:after="0" w:line="240" w:lineRule="auto"/>
        <w:rPr>
          <w:rFonts w:ascii="Frutiger 55" w:hAnsi="Frutiger 55" w:cs="Arial"/>
          <w:b/>
          <w:bCs/>
          <w:caps/>
          <w:sz w:val="20"/>
          <w:szCs w:val="20"/>
        </w:rPr>
      </w:pPr>
    </w:p>
    <w:p w:rsidR="00852776" w:rsidRDefault="00852776" w:rsidP="00955611">
      <w:pPr>
        <w:widowControl w:val="0"/>
        <w:spacing w:after="0" w:line="240" w:lineRule="auto"/>
        <w:rPr>
          <w:rFonts w:ascii="Frutiger 55" w:hAnsi="Frutiger 55" w:cs="Arial"/>
          <w:b/>
          <w:bCs/>
          <w:caps/>
          <w:sz w:val="20"/>
          <w:szCs w:val="20"/>
        </w:rPr>
      </w:pPr>
    </w:p>
    <w:p w:rsidR="00852776" w:rsidRDefault="00852776" w:rsidP="00955611">
      <w:pPr>
        <w:widowControl w:val="0"/>
        <w:spacing w:after="0" w:line="240" w:lineRule="auto"/>
        <w:rPr>
          <w:rFonts w:ascii="Frutiger 55" w:hAnsi="Frutiger 55" w:cs="Arial"/>
          <w:b/>
          <w:bCs/>
          <w:caps/>
          <w:sz w:val="20"/>
          <w:szCs w:val="20"/>
        </w:rPr>
      </w:pPr>
    </w:p>
    <w:p w:rsidR="00852776" w:rsidRDefault="00852776" w:rsidP="00955611">
      <w:pPr>
        <w:widowControl w:val="0"/>
        <w:spacing w:after="0" w:line="240" w:lineRule="auto"/>
        <w:rPr>
          <w:rFonts w:ascii="Frutiger 55" w:hAnsi="Frutiger 55" w:cs="Arial"/>
          <w:b/>
          <w:bCs/>
          <w:caps/>
          <w:sz w:val="20"/>
          <w:szCs w:val="20"/>
        </w:rPr>
      </w:pPr>
    </w:p>
    <w:p w:rsidR="00852776" w:rsidRDefault="00852776" w:rsidP="00955611">
      <w:pPr>
        <w:widowControl w:val="0"/>
        <w:spacing w:after="0" w:line="240" w:lineRule="auto"/>
        <w:rPr>
          <w:rFonts w:ascii="Frutiger 55" w:hAnsi="Frutiger 55" w:cs="Arial"/>
          <w:b/>
          <w:bCs/>
          <w:caps/>
          <w:sz w:val="20"/>
          <w:szCs w:val="20"/>
        </w:rPr>
      </w:pPr>
    </w:p>
    <w:p w:rsidR="00852776" w:rsidRPr="000D34E1" w:rsidRDefault="00852776" w:rsidP="00955611">
      <w:pPr>
        <w:widowControl w:val="0"/>
        <w:spacing w:after="0" w:line="240" w:lineRule="auto"/>
        <w:rPr>
          <w:rFonts w:ascii="Frutiger 55" w:hAnsi="Frutiger 55" w:cs="Arial"/>
          <w:b/>
          <w:bCs/>
          <w:caps/>
          <w:sz w:val="20"/>
          <w:szCs w:val="20"/>
        </w:rPr>
      </w:pPr>
    </w:p>
    <w:p w:rsidR="00B6767E" w:rsidRPr="000D34E1" w:rsidRDefault="00B6767E" w:rsidP="00955611">
      <w:pPr>
        <w:widowControl w:val="0"/>
        <w:spacing w:after="0" w:line="240" w:lineRule="auto"/>
        <w:jc w:val="center"/>
        <w:rPr>
          <w:rFonts w:ascii="Frutiger 55" w:hAnsi="Frutiger 55" w:cs="Arial"/>
          <w:b/>
          <w:bCs/>
          <w:caps/>
          <w:sz w:val="20"/>
          <w:szCs w:val="20"/>
        </w:rPr>
      </w:pPr>
    </w:p>
    <w:p w:rsidR="00B6767E" w:rsidRPr="000D34E1" w:rsidRDefault="00B6767E" w:rsidP="00955611">
      <w:pPr>
        <w:widowControl w:val="0"/>
        <w:spacing w:after="0" w:line="240" w:lineRule="auto"/>
        <w:jc w:val="center"/>
        <w:rPr>
          <w:rFonts w:ascii="Frutiger 55" w:hAnsi="Frutiger 55" w:cs="Arial"/>
          <w:b/>
          <w:bCs/>
          <w:caps/>
          <w:sz w:val="20"/>
          <w:szCs w:val="20"/>
        </w:rPr>
      </w:pPr>
    </w:p>
    <w:p w:rsidR="00B6767E" w:rsidRPr="000D34E1" w:rsidRDefault="00B6767E" w:rsidP="00955611">
      <w:pPr>
        <w:widowControl w:val="0"/>
        <w:spacing w:after="0" w:line="240" w:lineRule="auto"/>
        <w:jc w:val="center"/>
        <w:rPr>
          <w:rFonts w:ascii="Frutiger 55" w:hAnsi="Frutiger 55" w:cs="Arial"/>
          <w:b/>
          <w:bCs/>
          <w:caps/>
          <w:sz w:val="20"/>
          <w:szCs w:val="20"/>
        </w:rPr>
      </w:pPr>
      <w:r w:rsidRPr="000D34E1">
        <w:rPr>
          <w:rFonts w:ascii="Frutiger 55" w:hAnsi="Frutiger 55" w:cs="Arial"/>
          <w:b/>
          <w:bCs/>
          <w:caps/>
          <w:sz w:val="20"/>
          <w:szCs w:val="20"/>
        </w:rPr>
        <w:t>Annexe V</w:t>
      </w:r>
      <w:r w:rsidR="00C515D4" w:rsidRPr="000D34E1">
        <w:rPr>
          <w:rFonts w:ascii="Frutiger 55" w:hAnsi="Frutiger 55" w:cs="Arial"/>
          <w:b/>
          <w:bCs/>
          <w:caps/>
          <w:sz w:val="20"/>
          <w:szCs w:val="20"/>
        </w:rPr>
        <w:t>I</w:t>
      </w:r>
      <w:r w:rsidR="0058529E" w:rsidRPr="000D34E1">
        <w:rPr>
          <w:rFonts w:ascii="Frutiger 55" w:hAnsi="Frutiger 55" w:cs="Arial"/>
          <w:b/>
          <w:bCs/>
          <w:caps/>
          <w:sz w:val="20"/>
          <w:szCs w:val="20"/>
        </w:rPr>
        <w:t>I</w:t>
      </w:r>
      <w:r w:rsidRPr="000D34E1">
        <w:rPr>
          <w:rFonts w:ascii="Frutiger 55" w:hAnsi="Frutiger 55" w:cs="Arial"/>
          <w:b/>
          <w:bCs/>
          <w:caps/>
          <w:sz w:val="20"/>
          <w:szCs w:val="20"/>
        </w:rPr>
        <w:t> : Divers formulaires</w:t>
      </w:r>
    </w:p>
    <w:p w:rsidR="00B70C59" w:rsidRPr="000D34E1" w:rsidRDefault="00CE7207" w:rsidP="00955611">
      <w:pPr>
        <w:pStyle w:val="Paragraphedeliste"/>
        <w:widowControl w:val="0"/>
        <w:numPr>
          <w:ilvl w:val="0"/>
          <w:numId w:val="21"/>
        </w:numPr>
        <w:spacing w:after="0" w:line="240" w:lineRule="auto"/>
        <w:rPr>
          <w:rFonts w:ascii="Frutiger 55" w:hAnsi="Frutiger 55" w:cs="Arial"/>
          <w:bCs/>
          <w:caps/>
          <w:sz w:val="20"/>
          <w:szCs w:val="20"/>
        </w:rPr>
      </w:pPr>
      <w:r w:rsidRPr="000D34E1">
        <w:rPr>
          <w:rFonts w:ascii="Frutiger 55" w:hAnsi="Frutiger 55" w:cs="Arial"/>
          <w:bCs/>
          <w:caps/>
          <w:sz w:val="20"/>
          <w:szCs w:val="20"/>
        </w:rPr>
        <w:t xml:space="preserve">Formulaires de </w:t>
      </w:r>
      <w:r w:rsidR="00B70C59" w:rsidRPr="000D34E1">
        <w:rPr>
          <w:rFonts w:ascii="Frutiger 55" w:hAnsi="Frutiger 55" w:cs="Arial"/>
          <w:bCs/>
          <w:caps/>
          <w:sz w:val="20"/>
          <w:szCs w:val="20"/>
        </w:rPr>
        <w:t>garantie de bonne execution</w:t>
      </w:r>
    </w:p>
    <w:p w:rsidR="00B70C59" w:rsidRPr="000D34E1" w:rsidRDefault="00CE7207" w:rsidP="00955611">
      <w:pPr>
        <w:pStyle w:val="Paragraphedeliste"/>
        <w:widowControl w:val="0"/>
        <w:numPr>
          <w:ilvl w:val="0"/>
          <w:numId w:val="21"/>
        </w:numPr>
        <w:spacing w:after="0" w:line="240" w:lineRule="auto"/>
        <w:rPr>
          <w:rFonts w:ascii="Frutiger 55" w:hAnsi="Frutiger 55" w:cs="Arial"/>
          <w:bCs/>
          <w:caps/>
          <w:sz w:val="20"/>
          <w:szCs w:val="20"/>
        </w:rPr>
      </w:pPr>
      <w:r w:rsidRPr="000D34E1">
        <w:rPr>
          <w:rFonts w:ascii="Frutiger 55" w:hAnsi="Frutiger 55" w:cs="Arial"/>
          <w:bCs/>
          <w:caps/>
          <w:sz w:val="20"/>
          <w:szCs w:val="20"/>
        </w:rPr>
        <w:t xml:space="preserve">formulaire de </w:t>
      </w:r>
      <w:r w:rsidR="00B70C59" w:rsidRPr="000D34E1">
        <w:rPr>
          <w:rFonts w:ascii="Frutiger 55" w:hAnsi="Frutiger 55" w:cs="Arial"/>
          <w:bCs/>
          <w:caps/>
          <w:sz w:val="20"/>
          <w:szCs w:val="20"/>
        </w:rPr>
        <w:t>garantie de demande d’AVANCE</w:t>
      </w:r>
    </w:p>
    <w:p w:rsidR="00B6767E" w:rsidRPr="000D34E1" w:rsidRDefault="00B6767E" w:rsidP="00955611">
      <w:pPr>
        <w:widowControl w:val="0"/>
        <w:spacing w:after="0" w:line="240" w:lineRule="auto"/>
        <w:jc w:val="center"/>
        <w:rPr>
          <w:rFonts w:ascii="Frutiger 55" w:hAnsi="Frutiger 55" w:cs="Arial"/>
          <w:bCs/>
          <w:caps/>
          <w:sz w:val="20"/>
          <w:szCs w:val="20"/>
        </w:rPr>
      </w:pPr>
    </w:p>
    <w:p w:rsidR="00B6767E" w:rsidRPr="000D34E1" w:rsidRDefault="00B6767E" w:rsidP="00955611">
      <w:pPr>
        <w:widowControl w:val="0"/>
        <w:spacing w:after="0" w:line="240" w:lineRule="auto"/>
        <w:jc w:val="center"/>
        <w:rPr>
          <w:rFonts w:ascii="Frutiger 55" w:hAnsi="Frutiger 55" w:cs="Arial"/>
          <w:bCs/>
          <w:caps/>
          <w:sz w:val="20"/>
          <w:szCs w:val="20"/>
        </w:rPr>
      </w:pPr>
    </w:p>
    <w:p w:rsidR="00B6767E" w:rsidRPr="000D34E1" w:rsidRDefault="00B6767E" w:rsidP="00955611">
      <w:pPr>
        <w:widowControl w:val="0"/>
        <w:spacing w:after="0" w:line="240" w:lineRule="auto"/>
        <w:jc w:val="center"/>
        <w:rPr>
          <w:rFonts w:ascii="Frutiger 55" w:hAnsi="Frutiger 55" w:cs="Arial"/>
          <w:bCs/>
          <w:caps/>
          <w:sz w:val="20"/>
          <w:szCs w:val="20"/>
        </w:rPr>
      </w:pPr>
    </w:p>
    <w:p w:rsidR="00B6767E" w:rsidRPr="000D34E1" w:rsidRDefault="00B6767E" w:rsidP="00955611">
      <w:pPr>
        <w:widowControl w:val="0"/>
        <w:spacing w:after="0" w:line="240" w:lineRule="auto"/>
        <w:jc w:val="center"/>
        <w:rPr>
          <w:rFonts w:ascii="Frutiger 55" w:hAnsi="Frutiger 55" w:cs="Arial"/>
          <w:bCs/>
          <w:caps/>
          <w:sz w:val="20"/>
          <w:szCs w:val="20"/>
        </w:rPr>
      </w:pPr>
    </w:p>
    <w:p w:rsidR="00CB75AA" w:rsidRPr="000D34E1" w:rsidRDefault="00CB75AA" w:rsidP="00955611">
      <w:pPr>
        <w:widowControl w:val="0"/>
        <w:spacing w:after="0" w:line="240" w:lineRule="auto"/>
        <w:jc w:val="center"/>
        <w:rPr>
          <w:rFonts w:ascii="Frutiger 55" w:hAnsi="Frutiger 55" w:cs="Arial"/>
          <w:bCs/>
          <w:caps/>
          <w:sz w:val="20"/>
          <w:szCs w:val="20"/>
        </w:rPr>
      </w:pPr>
    </w:p>
    <w:p w:rsidR="00CB75AA" w:rsidRPr="000D34E1" w:rsidRDefault="00CB75AA" w:rsidP="00955611">
      <w:pPr>
        <w:widowControl w:val="0"/>
        <w:spacing w:after="0" w:line="240" w:lineRule="auto"/>
        <w:jc w:val="center"/>
        <w:rPr>
          <w:rFonts w:ascii="Frutiger 55" w:hAnsi="Frutiger 55" w:cs="Arial"/>
          <w:bCs/>
          <w:caps/>
          <w:sz w:val="20"/>
          <w:szCs w:val="20"/>
        </w:rPr>
      </w:pPr>
    </w:p>
    <w:p w:rsidR="00CB75AA" w:rsidRPr="000D34E1" w:rsidRDefault="00CB75AA" w:rsidP="00955611">
      <w:pPr>
        <w:widowControl w:val="0"/>
        <w:spacing w:after="0" w:line="240" w:lineRule="auto"/>
        <w:jc w:val="center"/>
        <w:rPr>
          <w:rFonts w:ascii="Frutiger 55" w:hAnsi="Frutiger 55" w:cs="Arial"/>
          <w:bCs/>
          <w:caps/>
          <w:sz w:val="20"/>
          <w:szCs w:val="20"/>
        </w:rPr>
      </w:pPr>
    </w:p>
    <w:p w:rsidR="00CB75AA" w:rsidRPr="000D34E1" w:rsidRDefault="00CB75AA" w:rsidP="00955611">
      <w:pPr>
        <w:widowControl w:val="0"/>
        <w:spacing w:after="0" w:line="240" w:lineRule="auto"/>
        <w:jc w:val="center"/>
        <w:rPr>
          <w:rFonts w:ascii="Frutiger 55" w:hAnsi="Frutiger 55" w:cs="Arial"/>
          <w:bCs/>
          <w:caps/>
          <w:sz w:val="20"/>
          <w:szCs w:val="20"/>
        </w:rPr>
      </w:pPr>
    </w:p>
    <w:p w:rsidR="00CB75AA" w:rsidRPr="000D34E1" w:rsidRDefault="00CB75AA" w:rsidP="00955611">
      <w:pPr>
        <w:widowControl w:val="0"/>
        <w:spacing w:after="0" w:line="240" w:lineRule="auto"/>
        <w:jc w:val="center"/>
        <w:rPr>
          <w:rFonts w:ascii="Frutiger 55" w:hAnsi="Frutiger 55" w:cs="Arial"/>
          <w:bCs/>
          <w:caps/>
          <w:sz w:val="20"/>
          <w:szCs w:val="20"/>
        </w:rPr>
      </w:pPr>
    </w:p>
    <w:p w:rsidR="00CB75AA" w:rsidRPr="000D34E1" w:rsidRDefault="00CB75AA" w:rsidP="00955611">
      <w:pPr>
        <w:widowControl w:val="0"/>
        <w:spacing w:after="0" w:line="240" w:lineRule="auto"/>
        <w:jc w:val="center"/>
        <w:rPr>
          <w:rFonts w:ascii="Frutiger 55" w:hAnsi="Frutiger 55" w:cs="Arial"/>
          <w:bCs/>
          <w:caps/>
          <w:sz w:val="20"/>
          <w:szCs w:val="20"/>
        </w:rPr>
      </w:pPr>
    </w:p>
    <w:p w:rsidR="00CB75AA" w:rsidRPr="000D34E1" w:rsidRDefault="00CB75AA" w:rsidP="00955611">
      <w:pPr>
        <w:widowControl w:val="0"/>
        <w:spacing w:after="0" w:line="240" w:lineRule="auto"/>
        <w:jc w:val="center"/>
        <w:rPr>
          <w:rFonts w:ascii="Frutiger 55" w:hAnsi="Frutiger 55" w:cs="Arial"/>
          <w:bCs/>
          <w:caps/>
          <w:sz w:val="20"/>
          <w:szCs w:val="20"/>
        </w:rPr>
      </w:pPr>
    </w:p>
    <w:p w:rsidR="00CB75AA" w:rsidRPr="000D34E1" w:rsidRDefault="00CB75AA" w:rsidP="00955611">
      <w:pPr>
        <w:widowControl w:val="0"/>
        <w:spacing w:after="0" w:line="240" w:lineRule="auto"/>
        <w:jc w:val="center"/>
        <w:rPr>
          <w:rFonts w:ascii="Frutiger 55" w:hAnsi="Frutiger 55" w:cs="Arial"/>
          <w:bCs/>
          <w:caps/>
          <w:sz w:val="20"/>
          <w:szCs w:val="20"/>
        </w:rPr>
      </w:pPr>
    </w:p>
    <w:p w:rsidR="00CB75AA" w:rsidRPr="000D34E1" w:rsidRDefault="00CB75AA" w:rsidP="00955611">
      <w:pPr>
        <w:widowControl w:val="0"/>
        <w:spacing w:after="0" w:line="240" w:lineRule="auto"/>
        <w:jc w:val="center"/>
        <w:rPr>
          <w:rFonts w:ascii="Frutiger 55" w:hAnsi="Frutiger 55" w:cs="Arial"/>
          <w:bCs/>
          <w:caps/>
          <w:sz w:val="20"/>
          <w:szCs w:val="20"/>
        </w:rPr>
      </w:pPr>
    </w:p>
    <w:p w:rsidR="00CB75AA" w:rsidRPr="000D34E1" w:rsidRDefault="00CB75AA" w:rsidP="00955611">
      <w:pPr>
        <w:widowControl w:val="0"/>
        <w:spacing w:after="0" w:line="240" w:lineRule="auto"/>
        <w:jc w:val="center"/>
        <w:rPr>
          <w:rFonts w:ascii="Frutiger 55" w:hAnsi="Frutiger 55" w:cs="Arial"/>
          <w:bCs/>
          <w:caps/>
          <w:sz w:val="20"/>
          <w:szCs w:val="20"/>
        </w:rPr>
      </w:pPr>
    </w:p>
    <w:p w:rsidR="00CB75AA" w:rsidRPr="000D34E1" w:rsidRDefault="00CB75AA" w:rsidP="00955611">
      <w:pPr>
        <w:widowControl w:val="0"/>
        <w:spacing w:after="0" w:line="240" w:lineRule="auto"/>
        <w:jc w:val="center"/>
        <w:rPr>
          <w:rFonts w:ascii="Frutiger 55" w:hAnsi="Frutiger 55" w:cs="Arial"/>
          <w:bCs/>
          <w:caps/>
          <w:sz w:val="20"/>
          <w:szCs w:val="20"/>
        </w:rPr>
      </w:pPr>
    </w:p>
    <w:p w:rsidR="002705C0" w:rsidRPr="000D34E1" w:rsidRDefault="002705C0" w:rsidP="00955611">
      <w:pPr>
        <w:pStyle w:val="Titre1"/>
        <w:spacing w:before="0" w:line="240" w:lineRule="auto"/>
        <w:rPr>
          <w:rFonts w:ascii="Frutiger 55" w:hAnsi="Frutiger 55" w:cs="Arial"/>
          <w:b/>
          <w:color w:val="auto"/>
          <w:sz w:val="20"/>
          <w:szCs w:val="20"/>
        </w:rPr>
      </w:pPr>
      <w:bookmarkStart w:id="137" w:name="_Toc41877060"/>
      <w:bookmarkStart w:id="138" w:name="_Toc41823877"/>
    </w:p>
    <w:p w:rsidR="007C2CA8" w:rsidRDefault="007C2CA8" w:rsidP="00955611">
      <w:pPr>
        <w:spacing w:after="0" w:line="240" w:lineRule="auto"/>
        <w:rPr>
          <w:rFonts w:ascii="Frutiger 55" w:hAnsi="Frutiger 55"/>
          <w:sz w:val="20"/>
          <w:szCs w:val="20"/>
        </w:rPr>
      </w:pPr>
    </w:p>
    <w:p w:rsidR="00852776" w:rsidRDefault="00852776" w:rsidP="00955611">
      <w:pPr>
        <w:spacing w:after="0" w:line="240" w:lineRule="auto"/>
        <w:rPr>
          <w:rFonts w:ascii="Frutiger 55" w:hAnsi="Frutiger 55"/>
          <w:sz w:val="20"/>
          <w:szCs w:val="20"/>
        </w:rPr>
      </w:pPr>
    </w:p>
    <w:p w:rsidR="00852776" w:rsidRDefault="00852776" w:rsidP="00955611">
      <w:pPr>
        <w:spacing w:after="0" w:line="240" w:lineRule="auto"/>
        <w:rPr>
          <w:rFonts w:ascii="Frutiger 55" w:hAnsi="Frutiger 55"/>
          <w:sz w:val="20"/>
          <w:szCs w:val="20"/>
        </w:rPr>
      </w:pPr>
    </w:p>
    <w:p w:rsidR="00852776" w:rsidRDefault="00852776" w:rsidP="00955611">
      <w:pPr>
        <w:spacing w:after="0" w:line="240" w:lineRule="auto"/>
        <w:rPr>
          <w:rFonts w:ascii="Frutiger 55" w:hAnsi="Frutiger 55"/>
          <w:sz w:val="20"/>
          <w:szCs w:val="20"/>
        </w:rPr>
      </w:pPr>
    </w:p>
    <w:p w:rsidR="00852776" w:rsidRDefault="00852776" w:rsidP="00955611">
      <w:pPr>
        <w:spacing w:after="0" w:line="240" w:lineRule="auto"/>
        <w:rPr>
          <w:rFonts w:ascii="Frutiger 55" w:hAnsi="Frutiger 55"/>
          <w:sz w:val="20"/>
          <w:szCs w:val="20"/>
        </w:rPr>
      </w:pPr>
    </w:p>
    <w:p w:rsidR="00852776" w:rsidRDefault="00852776" w:rsidP="00955611">
      <w:pPr>
        <w:spacing w:after="0" w:line="240" w:lineRule="auto"/>
        <w:rPr>
          <w:rFonts w:ascii="Frutiger 55" w:hAnsi="Frutiger 55"/>
          <w:sz w:val="20"/>
          <w:szCs w:val="20"/>
        </w:rPr>
      </w:pPr>
    </w:p>
    <w:p w:rsidR="00852776" w:rsidRDefault="00852776" w:rsidP="00955611">
      <w:pPr>
        <w:spacing w:after="0" w:line="240" w:lineRule="auto"/>
        <w:rPr>
          <w:rFonts w:ascii="Frutiger 55" w:hAnsi="Frutiger 55"/>
          <w:sz w:val="20"/>
          <w:szCs w:val="20"/>
        </w:rPr>
      </w:pPr>
    </w:p>
    <w:p w:rsidR="00852776" w:rsidRDefault="00852776" w:rsidP="00955611">
      <w:pPr>
        <w:spacing w:after="0" w:line="240" w:lineRule="auto"/>
        <w:rPr>
          <w:rFonts w:ascii="Frutiger 55" w:hAnsi="Frutiger 55"/>
          <w:sz w:val="20"/>
          <w:szCs w:val="20"/>
        </w:rPr>
      </w:pPr>
    </w:p>
    <w:p w:rsidR="00852776" w:rsidRPr="000D34E1" w:rsidRDefault="00852776" w:rsidP="00955611">
      <w:pPr>
        <w:spacing w:after="0" w:line="240" w:lineRule="auto"/>
        <w:rPr>
          <w:rFonts w:ascii="Frutiger 55" w:hAnsi="Frutiger 55"/>
          <w:sz w:val="20"/>
          <w:szCs w:val="20"/>
        </w:rPr>
      </w:pPr>
    </w:p>
    <w:p w:rsidR="00D921A6" w:rsidRPr="000D34E1" w:rsidRDefault="00D921A6" w:rsidP="00955611">
      <w:pPr>
        <w:spacing w:after="0" w:line="240" w:lineRule="auto"/>
        <w:rPr>
          <w:rFonts w:ascii="Frutiger 55" w:hAnsi="Frutiger 55"/>
          <w:sz w:val="20"/>
          <w:szCs w:val="20"/>
        </w:rPr>
      </w:pPr>
    </w:p>
    <w:p w:rsidR="00D921A6" w:rsidRPr="000D34E1" w:rsidRDefault="00D921A6" w:rsidP="00955611">
      <w:pPr>
        <w:spacing w:after="0" w:line="240" w:lineRule="auto"/>
        <w:rPr>
          <w:rFonts w:ascii="Frutiger 55" w:hAnsi="Frutiger 55"/>
          <w:sz w:val="20"/>
          <w:szCs w:val="20"/>
        </w:rPr>
      </w:pPr>
    </w:p>
    <w:p w:rsidR="00D921A6" w:rsidRPr="000D34E1" w:rsidRDefault="00D921A6" w:rsidP="00955611">
      <w:pPr>
        <w:spacing w:after="0" w:line="240" w:lineRule="auto"/>
        <w:rPr>
          <w:rFonts w:ascii="Frutiger 55" w:hAnsi="Frutiger 55"/>
          <w:sz w:val="20"/>
          <w:szCs w:val="20"/>
        </w:rPr>
      </w:pPr>
    </w:p>
    <w:p w:rsidR="002705C0" w:rsidRPr="000D34E1" w:rsidRDefault="00CB75AA" w:rsidP="00955611">
      <w:pPr>
        <w:pStyle w:val="Titre1"/>
        <w:spacing w:before="0" w:line="240" w:lineRule="auto"/>
        <w:jc w:val="center"/>
        <w:rPr>
          <w:rFonts w:ascii="Frutiger 55" w:hAnsi="Frutiger 55" w:cs="Arial"/>
          <w:b/>
          <w:color w:val="auto"/>
          <w:sz w:val="20"/>
          <w:szCs w:val="20"/>
        </w:rPr>
      </w:pPr>
      <w:r w:rsidRPr="000D34E1">
        <w:rPr>
          <w:rFonts w:ascii="Frutiger 55" w:hAnsi="Frutiger 55" w:cs="Arial"/>
          <w:b/>
          <w:color w:val="auto"/>
          <w:sz w:val="20"/>
          <w:szCs w:val="20"/>
        </w:rPr>
        <w:lastRenderedPageBreak/>
        <w:t>GARANTIE DE BONNE EXÉCUTION</w:t>
      </w:r>
      <w:bookmarkEnd w:id="137"/>
      <w:bookmarkEnd w:id="138"/>
    </w:p>
    <w:p w:rsidR="00CB75AA" w:rsidRPr="000D34E1" w:rsidRDefault="00CB75AA" w:rsidP="00955611">
      <w:pPr>
        <w:spacing w:after="0" w:line="240" w:lineRule="auto"/>
        <w:jc w:val="center"/>
        <w:rPr>
          <w:rFonts w:ascii="Frutiger 55" w:hAnsi="Frutiger 55" w:cs="Arial"/>
          <w:sz w:val="20"/>
          <w:szCs w:val="20"/>
        </w:rPr>
      </w:pPr>
      <w:r w:rsidRPr="000D34E1">
        <w:rPr>
          <w:rFonts w:ascii="Frutiger 55" w:hAnsi="Frutiger 55" w:cs="Arial"/>
          <w:sz w:val="20"/>
          <w:szCs w:val="20"/>
          <w:highlight w:val="yellow"/>
        </w:rPr>
        <w:t>(À remplir sur papier à en-tête de l'institution financière)</w:t>
      </w:r>
    </w:p>
    <w:p w:rsidR="00CB75AA" w:rsidRPr="000D34E1" w:rsidRDefault="00C515D4" w:rsidP="00C515D4">
      <w:pPr>
        <w:jc w:val="center"/>
        <w:rPr>
          <w:rFonts w:ascii="Frutiger 55" w:hAnsi="Frutiger 55" w:cs="Arial"/>
          <w:sz w:val="20"/>
          <w:szCs w:val="20"/>
        </w:rPr>
      </w:pPr>
      <w:r w:rsidRPr="000D34E1">
        <w:rPr>
          <w:rFonts w:ascii="Frutiger 55" w:hAnsi="Frutiger 55" w:cs="Arial"/>
          <w:sz w:val="20"/>
          <w:szCs w:val="20"/>
        </w:rPr>
        <w:t>À l'attention de</w:t>
      </w:r>
      <w:r w:rsidR="007C2CA8" w:rsidRPr="000D34E1">
        <w:rPr>
          <w:rFonts w:ascii="Frutiger 55" w:hAnsi="Frutiger 55" w:cs="Arial"/>
          <w:sz w:val="20"/>
          <w:szCs w:val="20"/>
          <w:highlight w:val="yellow"/>
        </w:rPr>
        <w:t xml:space="preserve">&lt;nom et adresse du </w:t>
      </w:r>
      <w:r w:rsidR="00CB75AA" w:rsidRPr="000D34E1">
        <w:rPr>
          <w:rFonts w:ascii="Frutiger 55" w:hAnsi="Frutiger 55" w:cs="Arial"/>
          <w:sz w:val="20"/>
          <w:szCs w:val="20"/>
          <w:highlight w:val="yellow"/>
        </w:rPr>
        <w:t>maître d’ouvrage&gt;</w:t>
      </w:r>
    </w:p>
    <w:p w:rsidR="00CB75AA" w:rsidRPr="000D34E1" w:rsidRDefault="00CB75AA" w:rsidP="00CB75AA">
      <w:pPr>
        <w:jc w:val="center"/>
        <w:rPr>
          <w:rFonts w:ascii="Frutiger 55" w:hAnsi="Frutiger 55" w:cs="Arial"/>
          <w:sz w:val="20"/>
          <w:szCs w:val="20"/>
        </w:rPr>
      </w:pPr>
      <w:r w:rsidRPr="000D34E1">
        <w:rPr>
          <w:rFonts w:ascii="Frutiger 55" w:hAnsi="Frutiger 55" w:cs="Arial"/>
          <w:sz w:val="20"/>
          <w:szCs w:val="20"/>
        </w:rPr>
        <w:t>ci-après le «la Banque/maître d’ouvrage»</w:t>
      </w:r>
    </w:p>
    <w:p w:rsidR="00CB75AA" w:rsidRPr="000D34E1" w:rsidRDefault="00CB75AA" w:rsidP="00CB75AA">
      <w:pPr>
        <w:spacing w:before="120" w:after="120"/>
        <w:jc w:val="both"/>
        <w:rPr>
          <w:rFonts w:ascii="Frutiger 55" w:hAnsi="Frutiger 55" w:cs="Arial"/>
          <w:sz w:val="20"/>
          <w:szCs w:val="20"/>
        </w:rPr>
      </w:pPr>
      <w:r w:rsidRPr="000D34E1">
        <w:rPr>
          <w:rFonts w:ascii="Frutiger 55" w:hAnsi="Frutiger 55" w:cs="Arial"/>
          <w:sz w:val="20"/>
          <w:szCs w:val="20"/>
        </w:rPr>
        <w:t>Objet: Garantie n° …</w:t>
      </w:r>
    </w:p>
    <w:p w:rsidR="00CB75AA" w:rsidRPr="000D34E1" w:rsidRDefault="00CB75AA" w:rsidP="00CB75AA">
      <w:pPr>
        <w:spacing w:before="120" w:after="120"/>
        <w:jc w:val="both"/>
        <w:rPr>
          <w:rFonts w:ascii="Frutiger 55" w:hAnsi="Frutiger 55" w:cs="Arial"/>
          <w:sz w:val="20"/>
          <w:szCs w:val="20"/>
        </w:rPr>
      </w:pPr>
      <w:r w:rsidRPr="000D34E1">
        <w:rPr>
          <w:rFonts w:ascii="Frutiger 55" w:hAnsi="Frutiger 55" w:cs="Arial"/>
          <w:sz w:val="20"/>
          <w:szCs w:val="20"/>
        </w:rPr>
        <w:t>Garantie de bonne exécution pour l’exécution complète et correcte du marché &lt;</w:t>
      </w:r>
      <w:r w:rsidRPr="000D34E1">
        <w:rPr>
          <w:rFonts w:ascii="Frutiger 55" w:hAnsi="Frutiger 55" w:cs="Arial"/>
          <w:sz w:val="20"/>
          <w:szCs w:val="20"/>
          <w:highlight w:val="yellow"/>
        </w:rPr>
        <w:t>numéro et intitulé du marché</w:t>
      </w:r>
      <w:r w:rsidRPr="000D34E1">
        <w:rPr>
          <w:rFonts w:ascii="Frutiger 55" w:hAnsi="Frutiger 55" w:cs="Arial"/>
          <w:sz w:val="20"/>
          <w:szCs w:val="20"/>
        </w:rPr>
        <w:t>&gt; (rappelez le numéro et l'intitulé dans toute correspondance)</w:t>
      </w:r>
    </w:p>
    <w:p w:rsidR="00CB75AA" w:rsidRPr="000D34E1" w:rsidRDefault="00CB75AA" w:rsidP="00CB75AA">
      <w:pPr>
        <w:spacing w:before="120" w:after="120"/>
        <w:jc w:val="both"/>
        <w:rPr>
          <w:rFonts w:ascii="Frutiger 55" w:hAnsi="Frutiger 55" w:cs="Arial"/>
          <w:sz w:val="20"/>
          <w:szCs w:val="20"/>
        </w:rPr>
      </w:pPr>
      <w:r w:rsidRPr="000D34E1">
        <w:rPr>
          <w:rFonts w:ascii="Frutiger 55" w:hAnsi="Frutiger 55" w:cs="Arial"/>
          <w:sz w:val="20"/>
          <w:szCs w:val="20"/>
        </w:rPr>
        <w:t>Nous soussignés, &lt;</w:t>
      </w:r>
      <w:r w:rsidRPr="000D34E1">
        <w:rPr>
          <w:rFonts w:ascii="Frutiger 55" w:hAnsi="Frutiger 55" w:cs="Arial"/>
          <w:sz w:val="20"/>
          <w:szCs w:val="20"/>
          <w:highlight w:val="yellow"/>
        </w:rPr>
        <w:t>nom et adresse de l’institution financière</w:t>
      </w:r>
      <w:r w:rsidRPr="000D34E1">
        <w:rPr>
          <w:rFonts w:ascii="Frutiger 55" w:hAnsi="Frutiger 55" w:cs="Arial"/>
          <w:sz w:val="20"/>
          <w:szCs w:val="20"/>
        </w:rPr>
        <w:t>&gt;, déclarons irrévocablement par la présente garantir, comme débiteur principal, et non seulement comme caution, pour le compte de &lt;</w:t>
      </w:r>
      <w:r w:rsidRPr="000D34E1">
        <w:rPr>
          <w:rFonts w:ascii="Frutiger 55" w:hAnsi="Frutiger 55" w:cs="Arial"/>
          <w:sz w:val="20"/>
          <w:szCs w:val="20"/>
          <w:highlight w:val="yellow"/>
        </w:rPr>
        <w:t>nom et adresse du contractant</w:t>
      </w:r>
      <w:r w:rsidRPr="000D34E1">
        <w:rPr>
          <w:rFonts w:ascii="Frutiger 55" w:hAnsi="Frutiger 55" w:cs="Arial"/>
          <w:sz w:val="20"/>
          <w:szCs w:val="20"/>
        </w:rPr>
        <w:t xml:space="preserve">&gt;, ci-après le «contractant», le </w:t>
      </w:r>
      <w:r w:rsidR="007C2CA8" w:rsidRPr="000D34E1">
        <w:rPr>
          <w:rFonts w:ascii="Frutiger 55" w:hAnsi="Frutiger 55" w:cs="Arial"/>
          <w:sz w:val="20"/>
          <w:szCs w:val="20"/>
        </w:rPr>
        <w:t xml:space="preserve">paiement au profit du </w:t>
      </w:r>
      <w:r w:rsidRPr="000D34E1">
        <w:rPr>
          <w:rFonts w:ascii="Frutiger 55" w:hAnsi="Frutiger 55" w:cs="Arial"/>
          <w:sz w:val="20"/>
          <w:szCs w:val="20"/>
        </w:rPr>
        <w:t>maître d’ouvrage de &lt;</w:t>
      </w:r>
      <w:r w:rsidRPr="000D34E1">
        <w:rPr>
          <w:rFonts w:ascii="Frutiger 55" w:hAnsi="Frutiger 55" w:cs="Arial"/>
          <w:sz w:val="20"/>
          <w:szCs w:val="20"/>
          <w:highlight w:val="yellow"/>
        </w:rPr>
        <w:t>montant de la garantie de bonne exécution</w:t>
      </w:r>
      <w:r w:rsidRPr="000D34E1">
        <w:rPr>
          <w:rFonts w:ascii="Frutiger 55" w:hAnsi="Frutiger 55" w:cs="Arial"/>
          <w:sz w:val="20"/>
          <w:szCs w:val="20"/>
        </w:rPr>
        <w:t>&gt;, représentant la garantie de bonne exécution mentionnée aux conditions particulières du marché &lt;</w:t>
      </w:r>
      <w:r w:rsidRPr="000D34E1">
        <w:rPr>
          <w:rFonts w:ascii="Frutiger 55" w:hAnsi="Frutiger 55" w:cs="Arial"/>
          <w:sz w:val="20"/>
          <w:szCs w:val="20"/>
          <w:highlight w:val="yellow"/>
        </w:rPr>
        <w:t>numéro et intitulé du marché</w:t>
      </w:r>
      <w:r w:rsidRPr="000D34E1">
        <w:rPr>
          <w:rFonts w:ascii="Frutiger 55" w:hAnsi="Frutiger 55" w:cs="Arial"/>
          <w:sz w:val="20"/>
          <w:szCs w:val="20"/>
        </w:rPr>
        <w:t>&gt; conclu en</w:t>
      </w:r>
      <w:r w:rsidR="007C2CA8" w:rsidRPr="000D34E1">
        <w:rPr>
          <w:rFonts w:ascii="Frutiger 55" w:hAnsi="Frutiger 55" w:cs="Arial"/>
          <w:sz w:val="20"/>
          <w:szCs w:val="20"/>
        </w:rPr>
        <w:t xml:space="preserve">tre le contractant et la </w:t>
      </w:r>
      <w:r w:rsidRPr="000D34E1">
        <w:rPr>
          <w:rFonts w:ascii="Frutiger 55" w:hAnsi="Frutiger 55" w:cs="Arial"/>
          <w:sz w:val="20"/>
          <w:szCs w:val="20"/>
        </w:rPr>
        <w:t>maître d’ouvrage, ci-après le «marché».</w:t>
      </w:r>
    </w:p>
    <w:p w:rsidR="00CB75AA" w:rsidRPr="000D34E1" w:rsidRDefault="00CB75AA" w:rsidP="00CB75AA">
      <w:pPr>
        <w:spacing w:before="120" w:after="120"/>
        <w:jc w:val="both"/>
        <w:rPr>
          <w:rFonts w:ascii="Frutiger 55" w:hAnsi="Frutiger 55" w:cs="Arial"/>
          <w:sz w:val="20"/>
          <w:szCs w:val="20"/>
        </w:rPr>
      </w:pPr>
      <w:r w:rsidRPr="000D34E1">
        <w:rPr>
          <w:rFonts w:ascii="Frutiger 55" w:hAnsi="Frutiger 55" w:cs="Arial"/>
          <w:sz w:val="20"/>
          <w:szCs w:val="20"/>
        </w:rPr>
        <w:t>Le paiement sera effectué sans contestation ni procédure judiciaire d'aucune sorte, dès réception de votre première demande écrite (envoyée par lettre recommandée avec accusé de réception), déclarant que le contractant n'a pas satisfait à l'exécution pleine et entière de ses obligations contractuelles. Nous ne retarderons pas le paiement et nous ne nous y opposerons pour aucune raison. Nous ne pourrons en aucun cas bénéficier des exceptions de la caution. Nous vous informerons par écrit dès que le paiement aura été effectué.</w:t>
      </w:r>
    </w:p>
    <w:p w:rsidR="00CB75AA" w:rsidRPr="000D34E1" w:rsidRDefault="00CB75AA" w:rsidP="00CB75AA">
      <w:pPr>
        <w:spacing w:before="120" w:after="120"/>
        <w:jc w:val="both"/>
        <w:rPr>
          <w:rFonts w:ascii="Frutiger 55" w:hAnsi="Frutiger 55" w:cs="Arial"/>
          <w:sz w:val="20"/>
          <w:szCs w:val="20"/>
        </w:rPr>
      </w:pPr>
      <w:r w:rsidRPr="000D34E1">
        <w:rPr>
          <w:rFonts w:ascii="Frutiger 55" w:hAnsi="Frutiger 55" w:cs="Arial"/>
          <w:sz w:val="20"/>
          <w:szCs w:val="20"/>
        </w:rPr>
        <w:t>Nous convenons de ce qu’aucune modification des conditions du marché ne peut nous libérer de notre responsabilité au titre de la présente garantie. Nous renonçons au droit d'être informé des changements, ajouts ou modifications apportés au marché.</w:t>
      </w:r>
    </w:p>
    <w:p w:rsidR="00CB75AA" w:rsidRPr="000D34E1" w:rsidRDefault="00CB75AA" w:rsidP="00CB75AA">
      <w:pPr>
        <w:spacing w:before="120" w:after="120"/>
        <w:jc w:val="both"/>
        <w:rPr>
          <w:rFonts w:ascii="Frutiger 55" w:hAnsi="Frutiger 55" w:cs="Arial"/>
          <w:sz w:val="20"/>
          <w:szCs w:val="20"/>
        </w:rPr>
      </w:pPr>
      <w:r w:rsidRPr="000D34E1">
        <w:rPr>
          <w:rFonts w:ascii="Frutiger 55" w:hAnsi="Frutiger 55" w:cs="Arial"/>
          <w:sz w:val="20"/>
          <w:szCs w:val="20"/>
        </w:rPr>
        <w:t xml:space="preserve">Nous notons que la libération de la garantie s'effectuera conformément aux conditions générales du marché en tout état de cause </w:t>
      </w:r>
      <w:r w:rsidR="00D921A6" w:rsidRPr="000D34E1">
        <w:rPr>
          <w:rFonts w:ascii="Frutiger 55" w:hAnsi="Frutiger 55" w:cs="Arial"/>
          <w:sz w:val="20"/>
          <w:szCs w:val="20"/>
        </w:rPr>
        <w:t>après la réception provisoire des travaux</w:t>
      </w:r>
      <w:r w:rsidRPr="000D34E1">
        <w:rPr>
          <w:rFonts w:ascii="Frutiger 55" w:hAnsi="Frutiger 55" w:cs="Arial"/>
          <w:sz w:val="20"/>
          <w:szCs w:val="20"/>
        </w:rPr>
        <w:t>.</w:t>
      </w:r>
    </w:p>
    <w:p w:rsidR="00CB75AA" w:rsidRPr="000D34E1" w:rsidRDefault="00CB75AA" w:rsidP="00CB75AA">
      <w:pPr>
        <w:jc w:val="both"/>
        <w:rPr>
          <w:rFonts w:ascii="Frutiger 55" w:hAnsi="Frutiger 55" w:cs="Arial"/>
          <w:sz w:val="20"/>
          <w:szCs w:val="20"/>
        </w:rPr>
      </w:pPr>
      <w:r w:rsidRPr="000D34E1">
        <w:rPr>
          <w:rFonts w:ascii="Frutiger 55" w:hAnsi="Frutiger 55" w:cs="Arial"/>
          <w:sz w:val="20"/>
          <w:szCs w:val="20"/>
        </w:rPr>
        <w:t>Le droit applicable à la présente garantie est celui de</w:t>
      </w:r>
      <w:r w:rsidR="00875593" w:rsidRPr="000D34E1">
        <w:rPr>
          <w:rFonts w:ascii="Frutiger 55" w:hAnsi="Frutiger 55" w:cs="Arial"/>
          <w:sz w:val="20"/>
          <w:szCs w:val="20"/>
        </w:rPr>
        <w:t xml:space="preserve"> </w:t>
      </w:r>
      <w:r w:rsidRPr="000D34E1">
        <w:rPr>
          <w:rFonts w:ascii="Frutiger 55" w:hAnsi="Frutiger 55" w:cs="Arial"/>
          <w:sz w:val="20"/>
          <w:szCs w:val="20"/>
          <w:highlight w:val="yellow"/>
        </w:rPr>
        <w:t>:</w:t>
      </w:r>
      <w:r w:rsidRPr="000D34E1">
        <w:rPr>
          <w:rFonts w:ascii="Frutiger 55" w:hAnsi="Frutiger 55" w:cs="Arial"/>
          <w:sz w:val="20"/>
          <w:szCs w:val="20"/>
        </w:rPr>
        <w:t>[</w:t>
      </w:r>
      <w:r w:rsidRPr="000D34E1">
        <w:rPr>
          <w:rFonts w:ascii="Frutiger 55" w:hAnsi="Frutiger 55" w:cs="Arial"/>
          <w:sz w:val="20"/>
          <w:szCs w:val="20"/>
          <w:highlight w:val="yellow"/>
        </w:rPr>
        <w:t xml:space="preserve"> &lt;le pays dans lequel est établie l’institution financière qui émet la garantie ou le pays du maitre d’ouvrage&gt;</w:t>
      </w:r>
      <w:r w:rsidRPr="000D34E1">
        <w:rPr>
          <w:rFonts w:ascii="Frutiger 55" w:hAnsi="Frutiger 55" w:cs="Arial"/>
          <w:sz w:val="20"/>
          <w:szCs w:val="20"/>
        </w:rPr>
        <w:t xml:space="preserve">]. Tout litige découlant de la garantie ou y relatif sera porté devant les tribunaux de </w:t>
      </w:r>
      <w:r w:rsidRPr="000D34E1">
        <w:rPr>
          <w:rFonts w:ascii="Frutiger 55" w:hAnsi="Frutiger 55" w:cs="Arial"/>
          <w:sz w:val="20"/>
          <w:szCs w:val="20"/>
          <w:highlight w:val="yellow"/>
        </w:rPr>
        <w:t>:</w:t>
      </w:r>
      <w:r w:rsidR="00875593" w:rsidRPr="000D34E1">
        <w:rPr>
          <w:rFonts w:ascii="Frutiger 55" w:hAnsi="Frutiger 55" w:cs="Arial"/>
          <w:sz w:val="20"/>
          <w:szCs w:val="20"/>
        </w:rPr>
        <w:t xml:space="preserve"> </w:t>
      </w:r>
      <w:r w:rsidRPr="000D34E1">
        <w:rPr>
          <w:rFonts w:ascii="Frutiger 55" w:hAnsi="Frutiger 55" w:cs="Arial"/>
          <w:sz w:val="20"/>
          <w:szCs w:val="20"/>
        </w:rPr>
        <w:t>[</w:t>
      </w:r>
      <w:r w:rsidRPr="000D34E1">
        <w:rPr>
          <w:rFonts w:ascii="Frutiger 55" w:hAnsi="Frutiger 55" w:cs="Arial"/>
          <w:sz w:val="20"/>
          <w:szCs w:val="20"/>
          <w:highlight w:val="yellow"/>
        </w:rPr>
        <w:t>&lt;le pays dans lequel est établie l’institution financière qui émet la garantie ou le pays du maitre d’ouvrage&gt;</w:t>
      </w:r>
      <w:r w:rsidRPr="000D34E1">
        <w:rPr>
          <w:rFonts w:ascii="Frutiger 55" w:hAnsi="Frutiger 55" w:cs="Arial"/>
          <w:sz w:val="20"/>
          <w:szCs w:val="20"/>
        </w:rPr>
        <w:t>].</w:t>
      </w:r>
    </w:p>
    <w:p w:rsidR="00CB75AA" w:rsidRPr="000D34E1" w:rsidRDefault="00CB75AA" w:rsidP="00CB75AA">
      <w:pPr>
        <w:keepNext/>
        <w:keepLines/>
        <w:jc w:val="both"/>
        <w:rPr>
          <w:rFonts w:ascii="Frutiger 55" w:hAnsi="Frutiger 55" w:cs="Arial"/>
          <w:sz w:val="20"/>
          <w:szCs w:val="20"/>
        </w:rPr>
      </w:pPr>
      <w:r w:rsidRPr="000D34E1">
        <w:rPr>
          <w:rFonts w:ascii="Frutiger 55" w:hAnsi="Frutiger 55" w:cs="Arial"/>
          <w:sz w:val="20"/>
          <w:szCs w:val="20"/>
        </w:rPr>
        <w:t>La présente garantie entrera en vigueur et prendra effet à la date de sa signature.</w:t>
      </w:r>
    </w:p>
    <w:p w:rsidR="00CB75AA" w:rsidRPr="000D34E1" w:rsidRDefault="00B45A1C" w:rsidP="00CB75AA">
      <w:pPr>
        <w:spacing w:before="100" w:beforeAutospacing="1" w:after="100" w:afterAutospacing="1"/>
        <w:rPr>
          <w:rFonts w:ascii="Frutiger 55" w:hAnsi="Frutiger 55" w:cs="Arial"/>
          <w:sz w:val="20"/>
          <w:szCs w:val="20"/>
        </w:rPr>
      </w:pPr>
      <w:r w:rsidRPr="000D34E1">
        <w:rPr>
          <w:rFonts w:ascii="Frutiger 55" w:hAnsi="Frutiger 55" w:cs="Arial"/>
          <w:sz w:val="20"/>
          <w:szCs w:val="20"/>
        </w:rPr>
        <w:t>Fait à &lt;</w:t>
      </w:r>
      <w:r w:rsidR="00CB75AA" w:rsidRPr="000D34E1">
        <w:rPr>
          <w:rFonts w:ascii="Frutiger 55" w:hAnsi="Frutiger 55" w:cs="Arial"/>
          <w:i/>
          <w:sz w:val="20"/>
          <w:szCs w:val="20"/>
          <w:highlight w:val="yellow"/>
        </w:rPr>
        <w:t>insérez le lieu</w:t>
      </w:r>
      <w:r w:rsidRPr="000D34E1">
        <w:rPr>
          <w:rFonts w:ascii="Frutiger 55" w:hAnsi="Frutiger 55" w:cs="Arial"/>
          <w:sz w:val="20"/>
          <w:szCs w:val="20"/>
        </w:rPr>
        <w:t>&gt;, le &lt;</w:t>
      </w:r>
      <w:r w:rsidR="00CB75AA" w:rsidRPr="000D34E1">
        <w:rPr>
          <w:rFonts w:ascii="Frutiger 55" w:hAnsi="Frutiger 55" w:cs="Arial"/>
          <w:i/>
          <w:sz w:val="20"/>
          <w:szCs w:val="20"/>
          <w:highlight w:val="yellow"/>
        </w:rPr>
        <w:t>insérez la date</w:t>
      </w:r>
      <w:r w:rsidRPr="000D34E1">
        <w:rPr>
          <w:rFonts w:ascii="Frutiger 55" w:hAnsi="Frutiger 55" w:cs="Arial"/>
          <w:sz w:val="20"/>
          <w:szCs w:val="20"/>
        </w:rPr>
        <w:t>&gt;</w:t>
      </w:r>
    </w:p>
    <w:tbl>
      <w:tblPr>
        <w:tblW w:w="0" w:type="auto"/>
        <w:tblLook w:val="04A0" w:firstRow="1" w:lastRow="0" w:firstColumn="1" w:lastColumn="0" w:noHBand="0" w:noVBand="1"/>
      </w:tblPr>
      <w:tblGrid>
        <w:gridCol w:w="4500"/>
        <w:gridCol w:w="4500"/>
      </w:tblGrid>
      <w:tr w:rsidR="00CB75AA" w:rsidRPr="000D34E1" w:rsidTr="00C515D4">
        <w:trPr>
          <w:trHeight w:val="808"/>
        </w:trPr>
        <w:tc>
          <w:tcPr>
            <w:tcW w:w="4714" w:type="dxa"/>
            <w:shd w:val="clear" w:color="auto" w:fill="auto"/>
          </w:tcPr>
          <w:p w:rsidR="00CB75AA" w:rsidRPr="000D34E1" w:rsidRDefault="00B45A1C" w:rsidP="001B16A9">
            <w:pPr>
              <w:spacing w:before="100" w:beforeAutospacing="1" w:after="100" w:afterAutospacing="1"/>
              <w:rPr>
                <w:rFonts w:ascii="Frutiger 55" w:hAnsi="Frutiger 55" w:cs="Arial"/>
                <w:sz w:val="20"/>
                <w:szCs w:val="20"/>
              </w:rPr>
            </w:pPr>
            <w:r w:rsidRPr="000D34E1">
              <w:rPr>
                <w:rFonts w:ascii="Frutiger 55" w:hAnsi="Frutiger 55" w:cs="Arial"/>
                <w:sz w:val="20"/>
                <w:szCs w:val="20"/>
              </w:rPr>
              <w:t>&lt;</w:t>
            </w:r>
            <w:r w:rsidR="00CB75AA" w:rsidRPr="000D34E1">
              <w:rPr>
                <w:rFonts w:ascii="Frutiger 55" w:hAnsi="Frutiger 55" w:cs="Arial"/>
                <w:i/>
                <w:sz w:val="20"/>
                <w:szCs w:val="20"/>
                <w:highlight w:val="yellow"/>
              </w:rPr>
              <w:t>Signature</w:t>
            </w:r>
            <w:r w:rsidRPr="000D34E1">
              <w:rPr>
                <w:rFonts w:ascii="Frutiger 55" w:hAnsi="Frutiger 55" w:cs="Arial"/>
                <w:sz w:val="20"/>
                <w:szCs w:val="20"/>
              </w:rPr>
              <w:t>&gt;</w:t>
            </w:r>
          </w:p>
          <w:p w:rsidR="00CB75AA" w:rsidRPr="000D34E1" w:rsidRDefault="00B45A1C" w:rsidP="001B16A9">
            <w:pPr>
              <w:spacing w:before="100" w:beforeAutospacing="1" w:after="100" w:afterAutospacing="1"/>
              <w:rPr>
                <w:rFonts w:ascii="Frutiger 55" w:hAnsi="Frutiger 55" w:cs="Arial"/>
                <w:sz w:val="20"/>
                <w:szCs w:val="20"/>
              </w:rPr>
            </w:pPr>
            <w:r w:rsidRPr="000D34E1">
              <w:rPr>
                <w:rFonts w:ascii="Frutiger 55" w:hAnsi="Frutiger 55" w:cs="Arial"/>
                <w:sz w:val="20"/>
                <w:szCs w:val="20"/>
              </w:rPr>
              <w:t>&lt;</w:t>
            </w:r>
            <w:r w:rsidR="00CB75AA" w:rsidRPr="000D34E1">
              <w:rPr>
                <w:rFonts w:ascii="Frutiger 55" w:hAnsi="Frutiger 55" w:cs="Arial"/>
                <w:sz w:val="20"/>
                <w:szCs w:val="20"/>
                <w:highlight w:val="yellow"/>
              </w:rPr>
              <w:t>Fonction dans l'institution financière/la banque</w:t>
            </w:r>
            <w:r w:rsidRPr="000D34E1">
              <w:rPr>
                <w:rFonts w:ascii="Frutiger 55" w:hAnsi="Frutiger 55" w:cs="Arial"/>
                <w:sz w:val="20"/>
                <w:szCs w:val="20"/>
              </w:rPr>
              <w:t>&gt;</w:t>
            </w:r>
          </w:p>
        </w:tc>
        <w:tc>
          <w:tcPr>
            <w:tcW w:w="4714" w:type="dxa"/>
            <w:shd w:val="clear" w:color="auto" w:fill="auto"/>
          </w:tcPr>
          <w:p w:rsidR="00C515D4" w:rsidRPr="000D34E1" w:rsidRDefault="00B45A1C" w:rsidP="001B16A9">
            <w:pPr>
              <w:spacing w:before="100" w:beforeAutospacing="1" w:after="100" w:afterAutospacing="1"/>
              <w:rPr>
                <w:rFonts w:ascii="Frutiger 55" w:hAnsi="Frutiger 55" w:cs="Arial"/>
                <w:sz w:val="20"/>
                <w:szCs w:val="20"/>
                <w:u w:val="single"/>
              </w:rPr>
            </w:pPr>
            <w:r w:rsidRPr="000D34E1">
              <w:rPr>
                <w:rFonts w:ascii="Frutiger 55" w:hAnsi="Frutiger 55" w:cs="Arial"/>
                <w:sz w:val="20"/>
                <w:szCs w:val="20"/>
              </w:rPr>
              <w:t>&lt;</w:t>
            </w:r>
            <w:r w:rsidR="00CB75AA" w:rsidRPr="000D34E1">
              <w:rPr>
                <w:rFonts w:ascii="Frutiger 55" w:hAnsi="Frutiger 55" w:cs="Arial"/>
                <w:i/>
                <w:sz w:val="20"/>
                <w:szCs w:val="20"/>
                <w:highlight w:val="yellow"/>
              </w:rPr>
              <w:t>Signature</w:t>
            </w:r>
            <w:r w:rsidRPr="000D34E1">
              <w:rPr>
                <w:rFonts w:ascii="Frutiger 55" w:hAnsi="Frutiger 55" w:cs="Arial"/>
                <w:sz w:val="20"/>
                <w:szCs w:val="20"/>
                <w:u w:val="single"/>
              </w:rPr>
              <w:t>&gt;</w:t>
            </w:r>
          </w:p>
          <w:p w:rsidR="00CB75AA" w:rsidRPr="000D34E1" w:rsidRDefault="00B45A1C" w:rsidP="001B16A9">
            <w:pPr>
              <w:spacing w:before="100" w:beforeAutospacing="1" w:after="100" w:afterAutospacing="1"/>
              <w:rPr>
                <w:rFonts w:ascii="Frutiger 55" w:hAnsi="Frutiger 55" w:cs="Arial"/>
                <w:sz w:val="20"/>
                <w:szCs w:val="20"/>
                <w:u w:val="single"/>
              </w:rPr>
            </w:pPr>
            <w:r w:rsidRPr="000D34E1">
              <w:rPr>
                <w:rFonts w:ascii="Frutiger 55" w:hAnsi="Frutiger 55" w:cs="Arial"/>
                <w:sz w:val="20"/>
                <w:szCs w:val="20"/>
              </w:rPr>
              <w:t>&lt;</w:t>
            </w:r>
            <w:r w:rsidR="00CB75AA" w:rsidRPr="000D34E1">
              <w:rPr>
                <w:rFonts w:ascii="Frutiger 55" w:hAnsi="Frutiger 55" w:cs="Arial"/>
                <w:i/>
                <w:sz w:val="20"/>
                <w:szCs w:val="20"/>
                <w:highlight w:val="yellow"/>
              </w:rPr>
              <w:t>Fonction dans l'institution financière/la banque</w:t>
            </w:r>
            <w:r w:rsidRPr="000D34E1">
              <w:rPr>
                <w:rFonts w:ascii="Frutiger 55" w:hAnsi="Frutiger 55" w:cs="Arial"/>
                <w:sz w:val="20"/>
                <w:szCs w:val="20"/>
              </w:rPr>
              <w:t>&gt;</w:t>
            </w:r>
          </w:p>
        </w:tc>
      </w:tr>
    </w:tbl>
    <w:p w:rsidR="00CB75AA" w:rsidRPr="000D34E1" w:rsidRDefault="00CB75AA" w:rsidP="00CB75AA">
      <w:pPr>
        <w:tabs>
          <w:tab w:val="left" w:pos="1134"/>
          <w:tab w:val="left" w:pos="5387"/>
        </w:tabs>
        <w:jc w:val="both"/>
        <w:rPr>
          <w:rFonts w:ascii="Frutiger 55" w:hAnsi="Frutiger 55" w:cs="Arial"/>
          <w:sz w:val="20"/>
          <w:szCs w:val="20"/>
        </w:rPr>
      </w:pPr>
    </w:p>
    <w:p w:rsidR="00CB75AA" w:rsidRPr="000D34E1" w:rsidRDefault="00CB75AA" w:rsidP="00CB75AA">
      <w:pPr>
        <w:jc w:val="both"/>
        <w:rPr>
          <w:rFonts w:ascii="Frutiger 55" w:hAnsi="Frutiger 55" w:cs="Arial"/>
          <w:sz w:val="20"/>
          <w:szCs w:val="20"/>
        </w:rPr>
      </w:pPr>
    </w:p>
    <w:p w:rsidR="006B56D5" w:rsidRPr="000D34E1" w:rsidRDefault="00CB75AA" w:rsidP="00C515D4">
      <w:pPr>
        <w:jc w:val="both"/>
        <w:rPr>
          <w:rFonts w:ascii="Frutiger 55" w:hAnsi="Frutiger 55" w:cs="Arial"/>
          <w:i/>
          <w:sz w:val="20"/>
          <w:szCs w:val="20"/>
        </w:rPr>
      </w:pPr>
      <w:r w:rsidRPr="000D34E1">
        <w:rPr>
          <w:rFonts w:ascii="Frutiger 55" w:hAnsi="Frutiger 55" w:cs="Arial"/>
          <w:i/>
          <w:sz w:val="20"/>
          <w:szCs w:val="20"/>
        </w:rPr>
        <w:t>Cachet de l'organisme garant</w:t>
      </w:r>
    </w:p>
    <w:p w:rsidR="00852776" w:rsidRDefault="00852776" w:rsidP="00CB75AA">
      <w:pPr>
        <w:jc w:val="center"/>
        <w:rPr>
          <w:rFonts w:ascii="Frutiger 55" w:hAnsi="Frutiger 55" w:cs="Arial"/>
          <w:sz w:val="20"/>
          <w:szCs w:val="20"/>
        </w:rPr>
      </w:pPr>
    </w:p>
    <w:p w:rsidR="00CB75AA" w:rsidRPr="000D34E1" w:rsidRDefault="00CB75AA" w:rsidP="00CB75AA">
      <w:pPr>
        <w:jc w:val="center"/>
        <w:rPr>
          <w:rFonts w:ascii="Frutiger 55" w:hAnsi="Frutiger 55" w:cs="Arial"/>
          <w:sz w:val="20"/>
          <w:szCs w:val="20"/>
        </w:rPr>
      </w:pPr>
      <w:r w:rsidRPr="000D34E1">
        <w:rPr>
          <w:rFonts w:ascii="Frutiger 55" w:hAnsi="Frutiger 55" w:cs="Arial"/>
          <w:sz w:val="20"/>
          <w:szCs w:val="20"/>
        </w:rPr>
        <w:lastRenderedPageBreak/>
        <w:t>MODELE DE GARANTIE DE DEMANDE D’AVANCE</w:t>
      </w:r>
    </w:p>
    <w:p w:rsidR="00CB75AA" w:rsidRPr="000D34E1" w:rsidRDefault="00CB75AA" w:rsidP="00CB75AA">
      <w:pPr>
        <w:jc w:val="center"/>
        <w:rPr>
          <w:rFonts w:ascii="Frutiger 55" w:hAnsi="Frutiger 55" w:cs="Arial"/>
          <w:sz w:val="20"/>
          <w:szCs w:val="20"/>
        </w:rPr>
      </w:pPr>
    </w:p>
    <w:p w:rsidR="00CB75AA" w:rsidRPr="000D34E1" w:rsidRDefault="00CB75AA" w:rsidP="007C2CA8">
      <w:pPr>
        <w:jc w:val="center"/>
        <w:rPr>
          <w:rFonts w:ascii="Frutiger 55" w:hAnsi="Frutiger 55" w:cs="Arial"/>
          <w:sz w:val="20"/>
          <w:szCs w:val="20"/>
        </w:rPr>
      </w:pPr>
      <w:r w:rsidRPr="000D34E1">
        <w:rPr>
          <w:rFonts w:ascii="Frutiger 55" w:hAnsi="Frutiger 55" w:cs="Arial"/>
          <w:sz w:val="20"/>
          <w:szCs w:val="20"/>
          <w:highlight w:val="yellow"/>
        </w:rPr>
        <w:t>A remplir sur le papier à en-t</w:t>
      </w:r>
      <w:r w:rsidR="007C2CA8" w:rsidRPr="000D34E1">
        <w:rPr>
          <w:rFonts w:ascii="Frutiger 55" w:hAnsi="Frutiger 55" w:cs="Arial"/>
          <w:sz w:val="20"/>
          <w:szCs w:val="20"/>
          <w:highlight w:val="yellow"/>
        </w:rPr>
        <w:t>ête de l’institution financière</w:t>
      </w:r>
    </w:p>
    <w:p w:rsidR="00CB75AA" w:rsidRPr="000D34E1" w:rsidRDefault="00CB75AA" w:rsidP="007C2CA8">
      <w:pPr>
        <w:jc w:val="right"/>
        <w:rPr>
          <w:rFonts w:ascii="Frutiger 55" w:hAnsi="Frutiger 55" w:cs="Arial"/>
          <w:sz w:val="20"/>
          <w:szCs w:val="20"/>
        </w:rPr>
      </w:pPr>
      <w:r w:rsidRPr="000D34E1">
        <w:rPr>
          <w:rFonts w:ascii="Frutiger 55" w:hAnsi="Frutiger 55" w:cs="Arial"/>
          <w:sz w:val="20"/>
          <w:szCs w:val="20"/>
        </w:rPr>
        <w:t xml:space="preserve">A l'attention de </w:t>
      </w:r>
      <w:r w:rsidR="007C2CA8" w:rsidRPr="000D34E1">
        <w:rPr>
          <w:rFonts w:ascii="Frutiger 55" w:hAnsi="Frutiger 55" w:cs="Arial"/>
          <w:sz w:val="20"/>
          <w:szCs w:val="20"/>
        </w:rPr>
        <w:t>&lt;</w:t>
      </w:r>
      <w:r w:rsidR="007C2CA8" w:rsidRPr="000D34E1">
        <w:rPr>
          <w:rFonts w:ascii="Frutiger 55" w:hAnsi="Frutiger 55" w:cs="Arial"/>
          <w:i/>
          <w:sz w:val="20"/>
          <w:szCs w:val="20"/>
          <w:highlight w:val="yellow"/>
        </w:rPr>
        <w:t>insérer le nom de l’Autorité contractante</w:t>
      </w:r>
      <w:r w:rsidR="007C2CA8" w:rsidRPr="000D34E1">
        <w:rPr>
          <w:rFonts w:ascii="Frutiger 55" w:hAnsi="Frutiger 55" w:cs="Arial"/>
          <w:sz w:val="20"/>
          <w:szCs w:val="20"/>
        </w:rPr>
        <w:t>&gt;</w:t>
      </w:r>
      <w:r w:rsidRPr="000D34E1">
        <w:rPr>
          <w:rFonts w:ascii="Frutiger 55" w:hAnsi="Frutiger 55" w:cs="Arial"/>
          <w:sz w:val="20"/>
          <w:szCs w:val="20"/>
        </w:rPr>
        <w:t>,</w:t>
      </w:r>
      <w:r w:rsidRPr="000D34E1">
        <w:rPr>
          <w:rFonts w:ascii="Frutiger 55" w:hAnsi="Frutiger 55" w:cs="Arial"/>
          <w:sz w:val="20"/>
          <w:szCs w:val="20"/>
        </w:rPr>
        <w:tab/>
      </w:r>
      <w:r w:rsidRPr="000D34E1">
        <w:rPr>
          <w:rFonts w:ascii="Frutiger 55" w:hAnsi="Frutiger 55" w:cs="Arial"/>
          <w:sz w:val="20"/>
          <w:szCs w:val="20"/>
        </w:rPr>
        <w:tab/>
      </w:r>
      <w:r w:rsidRPr="000D34E1">
        <w:rPr>
          <w:rFonts w:ascii="Frutiger 55" w:hAnsi="Frutiger 55" w:cs="Arial"/>
          <w:sz w:val="20"/>
          <w:szCs w:val="20"/>
        </w:rPr>
        <w:tab/>
      </w:r>
    </w:p>
    <w:p w:rsidR="00CB75AA" w:rsidRPr="000D34E1" w:rsidRDefault="00CB75AA" w:rsidP="00CB75AA">
      <w:pPr>
        <w:ind w:left="851" w:hanging="851"/>
        <w:jc w:val="both"/>
        <w:rPr>
          <w:rFonts w:ascii="Frutiger 55" w:hAnsi="Frutiger 55" w:cs="Arial"/>
          <w:b/>
          <w:sz w:val="20"/>
          <w:szCs w:val="20"/>
        </w:rPr>
      </w:pPr>
      <w:r w:rsidRPr="000D34E1">
        <w:rPr>
          <w:rFonts w:ascii="Frutiger 55" w:hAnsi="Frutiger 55" w:cs="Arial"/>
          <w:b/>
          <w:sz w:val="20"/>
          <w:szCs w:val="20"/>
          <w:u w:val="single"/>
        </w:rPr>
        <w:t>Objet :</w:t>
      </w:r>
      <w:r w:rsidRPr="000D34E1">
        <w:rPr>
          <w:rFonts w:ascii="Frutiger 55" w:hAnsi="Frutiger 55" w:cs="Arial"/>
          <w:sz w:val="20"/>
          <w:szCs w:val="20"/>
        </w:rPr>
        <w:t xml:space="preserve">  </w:t>
      </w:r>
      <w:r w:rsidRPr="000D34E1">
        <w:rPr>
          <w:rFonts w:ascii="Frutiger 55" w:hAnsi="Frutiger 55" w:cs="Arial"/>
          <w:b/>
          <w:sz w:val="20"/>
          <w:szCs w:val="20"/>
        </w:rPr>
        <w:t>Garantie n°…</w:t>
      </w:r>
      <w:r w:rsidRPr="000D34E1">
        <w:rPr>
          <w:rFonts w:ascii="Frutiger 55" w:hAnsi="Frutiger 55" w:cs="Arial"/>
          <w:b/>
          <w:sz w:val="20"/>
          <w:szCs w:val="20"/>
        </w:rPr>
        <w:tab/>
      </w:r>
    </w:p>
    <w:p w:rsidR="00CB75AA" w:rsidRPr="000D34E1" w:rsidRDefault="00CB75AA" w:rsidP="00CB75AA">
      <w:pPr>
        <w:ind w:firstLine="720"/>
        <w:jc w:val="both"/>
        <w:rPr>
          <w:rFonts w:ascii="Frutiger 55" w:hAnsi="Frutiger 55" w:cs="Arial"/>
          <w:b/>
          <w:sz w:val="20"/>
          <w:szCs w:val="20"/>
        </w:rPr>
      </w:pPr>
      <w:r w:rsidRPr="000D34E1">
        <w:rPr>
          <w:rFonts w:ascii="Frutiger 55" w:hAnsi="Frutiger 55" w:cs="Arial"/>
          <w:b/>
          <w:sz w:val="20"/>
          <w:szCs w:val="20"/>
        </w:rPr>
        <w:t>Garantie financière pour remboursement d'une demande d’avance payab</w:t>
      </w:r>
      <w:r w:rsidR="00B45A1C" w:rsidRPr="000D34E1">
        <w:rPr>
          <w:rFonts w:ascii="Frutiger 55" w:hAnsi="Frutiger 55" w:cs="Arial"/>
          <w:b/>
          <w:sz w:val="20"/>
          <w:szCs w:val="20"/>
        </w:rPr>
        <w:t>le dans le cadre du contrat pour</w:t>
      </w:r>
      <w:r w:rsidRPr="000D34E1">
        <w:rPr>
          <w:rFonts w:ascii="Frutiger 55" w:hAnsi="Frutiger 55" w:cs="Arial"/>
          <w:b/>
          <w:sz w:val="20"/>
          <w:szCs w:val="20"/>
        </w:rPr>
        <w:t xml:space="preserve"> &lt;</w:t>
      </w:r>
      <w:r w:rsidRPr="000D34E1">
        <w:rPr>
          <w:rFonts w:ascii="Frutiger 55" w:hAnsi="Frutiger 55" w:cs="Arial"/>
          <w:b/>
          <w:i/>
          <w:sz w:val="20"/>
          <w:szCs w:val="20"/>
          <w:highlight w:val="yellow"/>
        </w:rPr>
        <w:t>intitulé et n° du contrat</w:t>
      </w:r>
      <w:r w:rsidRPr="000D34E1">
        <w:rPr>
          <w:rFonts w:ascii="Frutiger 55" w:hAnsi="Frutiger 55" w:cs="Arial"/>
          <w:b/>
          <w:sz w:val="20"/>
          <w:szCs w:val="20"/>
        </w:rPr>
        <w:t>&gt; (à rappeler dans toute correspondance)</w:t>
      </w:r>
    </w:p>
    <w:p w:rsidR="00CB75AA" w:rsidRPr="000D34E1" w:rsidRDefault="00CB75AA" w:rsidP="00CB75AA">
      <w:pPr>
        <w:spacing w:after="60"/>
        <w:jc w:val="both"/>
        <w:rPr>
          <w:rFonts w:ascii="Frutiger 55" w:hAnsi="Frutiger 55" w:cs="Arial"/>
          <w:i/>
          <w:sz w:val="20"/>
          <w:szCs w:val="20"/>
        </w:rPr>
      </w:pPr>
      <w:r w:rsidRPr="000D34E1">
        <w:rPr>
          <w:rFonts w:ascii="Frutiger 55" w:hAnsi="Frutiger 55" w:cs="Arial"/>
          <w:sz w:val="20"/>
          <w:szCs w:val="20"/>
        </w:rPr>
        <w:t>Nous, soussignés &lt;</w:t>
      </w:r>
      <w:r w:rsidRPr="000D34E1">
        <w:rPr>
          <w:rFonts w:ascii="Frutiger 55" w:hAnsi="Frutiger 55" w:cs="Arial"/>
          <w:i/>
          <w:sz w:val="20"/>
          <w:szCs w:val="20"/>
          <w:highlight w:val="yellow"/>
        </w:rPr>
        <w:t>nom et adresse de l’institution financière</w:t>
      </w:r>
      <w:r w:rsidRPr="000D34E1">
        <w:rPr>
          <w:rFonts w:ascii="Frutiger 55" w:hAnsi="Frutiger 55" w:cs="Arial"/>
          <w:sz w:val="20"/>
          <w:szCs w:val="20"/>
        </w:rPr>
        <w:t>&gt; déclarons irrévocablement par la présente, garantir comme débiteur principal, et non seulement solidairement, pour le compte de &lt;</w:t>
      </w:r>
      <w:r w:rsidRPr="000D34E1">
        <w:rPr>
          <w:rFonts w:ascii="Frutiger 55" w:hAnsi="Frutiger 55" w:cs="Arial"/>
          <w:i/>
          <w:sz w:val="20"/>
          <w:szCs w:val="20"/>
          <w:highlight w:val="yellow"/>
        </w:rPr>
        <w:t>nom et adresse du titulaire du contrat</w:t>
      </w:r>
      <w:r w:rsidRPr="000D34E1">
        <w:rPr>
          <w:rFonts w:ascii="Frutiger 55" w:hAnsi="Frutiger 55" w:cs="Arial"/>
          <w:sz w:val="20"/>
          <w:szCs w:val="20"/>
        </w:rPr>
        <w:t xml:space="preserve">&gt;, ci-après « le Bénéficiaire », au profit de </w:t>
      </w:r>
      <w:r w:rsidR="007C2CA8" w:rsidRPr="000D34E1">
        <w:rPr>
          <w:rFonts w:ascii="Frutiger 55" w:hAnsi="Frutiger 55" w:cs="Arial"/>
          <w:sz w:val="20"/>
          <w:szCs w:val="20"/>
        </w:rPr>
        <w:t>&lt;</w:t>
      </w:r>
      <w:r w:rsidR="007C2CA8" w:rsidRPr="000D34E1">
        <w:rPr>
          <w:rFonts w:ascii="Frutiger 55" w:hAnsi="Frutiger 55" w:cs="Arial"/>
          <w:i/>
          <w:sz w:val="20"/>
          <w:szCs w:val="20"/>
          <w:highlight w:val="yellow"/>
        </w:rPr>
        <w:t xml:space="preserve"> insérer le nom de l’Autorité contractante</w:t>
      </w:r>
      <w:r w:rsidR="007C2CA8" w:rsidRPr="000D34E1">
        <w:rPr>
          <w:rFonts w:ascii="Frutiger 55" w:hAnsi="Frutiger 55" w:cs="Arial"/>
          <w:i/>
          <w:sz w:val="20"/>
          <w:szCs w:val="20"/>
        </w:rPr>
        <w:t>&gt;</w:t>
      </w:r>
      <w:r w:rsidRPr="000D34E1">
        <w:rPr>
          <w:rFonts w:ascii="Frutiger 55" w:hAnsi="Frutiger 55" w:cs="Arial"/>
          <w:sz w:val="20"/>
          <w:szCs w:val="20"/>
        </w:rPr>
        <w:t>, le paiement de &lt;</w:t>
      </w:r>
      <w:r w:rsidRPr="000D34E1">
        <w:rPr>
          <w:rFonts w:ascii="Frutiger 55" w:hAnsi="Frutiger 55" w:cs="Arial"/>
          <w:i/>
          <w:sz w:val="20"/>
          <w:szCs w:val="20"/>
          <w:highlight w:val="yellow"/>
        </w:rPr>
        <w:t>montant du préfinancement en FCFA</w:t>
      </w:r>
      <w:r w:rsidRPr="000D34E1">
        <w:rPr>
          <w:rFonts w:ascii="Frutiger 55" w:hAnsi="Frutiger 55" w:cs="Arial"/>
          <w:sz w:val="20"/>
          <w:szCs w:val="20"/>
        </w:rPr>
        <w:t xml:space="preserve">&gt;, correspondant à la garantie mentionnée au contrat </w:t>
      </w:r>
      <w:r w:rsidR="00B45A1C" w:rsidRPr="000D34E1">
        <w:rPr>
          <w:rFonts w:ascii="Frutiger 55" w:hAnsi="Frutiger 55" w:cs="Arial"/>
          <w:sz w:val="20"/>
          <w:szCs w:val="20"/>
        </w:rPr>
        <w:t xml:space="preserve">pour </w:t>
      </w:r>
      <w:r w:rsidRPr="000D34E1">
        <w:rPr>
          <w:rFonts w:ascii="Frutiger 55" w:hAnsi="Frutiger 55" w:cs="Arial"/>
          <w:sz w:val="20"/>
          <w:szCs w:val="20"/>
        </w:rPr>
        <w:t>&lt;</w:t>
      </w:r>
      <w:r w:rsidRPr="000D34E1">
        <w:rPr>
          <w:rFonts w:ascii="Frutiger 55" w:hAnsi="Frutiger 55" w:cs="Arial"/>
          <w:i/>
          <w:sz w:val="20"/>
          <w:szCs w:val="20"/>
          <w:highlight w:val="yellow"/>
        </w:rPr>
        <w:t>intitulé et n° du contrat</w:t>
      </w:r>
      <w:r w:rsidRPr="000D34E1">
        <w:rPr>
          <w:rFonts w:ascii="Frutiger 55" w:hAnsi="Frutiger 55" w:cs="Arial"/>
          <w:sz w:val="20"/>
          <w:szCs w:val="20"/>
        </w:rPr>
        <w:t xml:space="preserve">&gt; conclu entre le Bénéficiaire et </w:t>
      </w:r>
      <w:r w:rsidR="007C2CA8" w:rsidRPr="000D34E1">
        <w:rPr>
          <w:rFonts w:ascii="Frutiger 55" w:hAnsi="Frutiger 55" w:cs="Arial"/>
          <w:sz w:val="20"/>
          <w:szCs w:val="20"/>
        </w:rPr>
        <w:t>l’Autorité contractante</w:t>
      </w:r>
      <w:r w:rsidRPr="000D34E1">
        <w:rPr>
          <w:rFonts w:ascii="Frutiger 55" w:hAnsi="Frutiger 55" w:cs="Arial"/>
          <w:sz w:val="20"/>
          <w:szCs w:val="20"/>
        </w:rPr>
        <w:t>, ci-après « le Contrat »</w:t>
      </w:r>
      <w:r w:rsidRPr="000D34E1">
        <w:rPr>
          <w:rFonts w:ascii="Frutiger 55" w:hAnsi="Frutiger 55" w:cs="Arial"/>
          <w:i/>
          <w:sz w:val="20"/>
          <w:szCs w:val="20"/>
        </w:rPr>
        <w:t>.</w:t>
      </w:r>
    </w:p>
    <w:p w:rsidR="00CB75AA" w:rsidRPr="000D34E1" w:rsidRDefault="00CB75AA" w:rsidP="00CB75AA">
      <w:pPr>
        <w:pStyle w:val="Corpsdetexte"/>
        <w:rPr>
          <w:rFonts w:ascii="Frutiger 55" w:hAnsi="Frutiger 55"/>
          <w:szCs w:val="20"/>
        </w:rPr>
      </w:pPr>
      <w:r w:rsidRPr="000D34E1">
        <w:rPr>
          <w:rFonts w:ascii="Frutiger 55" w:hAnsi="Frutiger 55"/>
          <w:szCs w:val="20"/>
        </w:rPr>
        <w:t>Le paiement sera effectué sans contestation ni procédure judiciaire, dès réception de votre première demande écrite (par lettre recommandée avec accusé de réception), déclarant que le Bénéficiaire n'a pas satisfait à une demande de remboursement du préfinancement ou que le Contrat a été résilié. Nous ne retarderons pas le paiement et nous ne nous y opposerons pour aucune raison. Nous vous informerons par écrit dès que</w:t>
      </w:r>
      <w:r w:rsidR="002705C0" w:rsidRPr="000D34E1">
        <w:rPr>
          <w:rFonts w:ascii="Frutiger 55" w:hAnsi="Frutiger 55"/>
          <w:szCs w:val="20"/>
        </w:rPr>
        <w:t xml:space="preserve"> le paiement aura été effectué.</w:t>
      </w:r>
    </w:p>
    <w:p w:rsidR="00CB75AA" w:rsidRPr="000D34E1" w:rsidRDefault="00CB75AA" w:rsidP="00CB75AA">
      <w:pPr>
        <w:pStyle w:val="Corpsdetexte"/>
        <w:rPr>
          <w:rFonts w:ascii="Frutiger 55" w:hAnsi="Frutiger 55"/>
          <w:szCs w:val="20"/>
        </w:rPr>
      </w:pPr>
      <w:r w:rsidRPr="000D34E1">
        <w:rPr>
          <w:rFonts w:ascii="Frutiger 55" w:hAnsi="Frutiger 55"/>
          <w:szCs w:val="20"/>
        </w:rPr>
        <w:t>Nous convenons notamment qu’aucune modification aux termes du Contrat ne peut nous libérer de notre responsabilité au titre de cette garantie. Nous déclarons renoncer à être informés de tout changement, addit</w:t>
      </w:r>
      <w:r w:rsidR="002705C0" w:rsidRPr="000D34E1">
        <w:rPr>
          <w:rFonts w:ascii="Frutiger 55" w:hAnsi="Frutiger 55"/>
          <w:szCs w:val="20"/>
        </w:rPr>
        <w:t>ion ou modification au Contrat.</w:t>
      </w:r>
    </w:p>
    <w:p w:rsidR="00CB75AA" w:rsidRPr="000D34E1" w:rsidRDefault="00CB75AA" w:rsidP="00CB75AA">
      <w:pPr>
        <w:pStyle w:val="Corpsdetexte"/>
        <w:rPr>
          <w:rFonts w:ascii="Frutiger 55" w:hAnsi="Frutiger 55"/>
          <w:szCs w:val="20"/>
        </w:rPr>
      </w:pPr>
      <w:r w:rsidRPr="000D34E1">
        <w:rPr>
          <w:rFonts w:ascii="Frutiger 55" w:hAnsi="Frutiger 55"/>
          <w:szCs w:val="20"/>
        </w:rPr>
        <w:t>Nous avons pris bonne note de ce que la libération de la garantie s'effectuera au plus tard 45 jours après la première des deux échéances suivantes :</w:t>
      </w:r>
    </w:p>
    <w:p w:rsidR="00CB75AA" w:rsidRPr="000D34E1" w:rsidRDefault="00CB75AA" w:rsidP="00CB75AA">
      <w:pPr>
        <w:spacing w:after="60"/>
        <w:ind w:left="284" w:hanging="284"/>
        <w:jc w:val="both"/>
        <w:rPr>
          <w:rFonts w:ascii="Frutiger 55" w:hAnsi="Frutiger 55" w:cs="Arial"/>
          <w:sz w:val="20"/>
          <w:szCs w:val="20"/>
        </w:rPr>
      </w:pPr>
      <w:r w:rsidRPr="000D34E1">
        <w:rPr>
          <w:rFonts w:ascii="Frutiger 55" w:hAnsi="Frutiger 55" w:cs="Arial"/>
          <w:sz w:val="20"/>
          <w:szCs w:val="20"/>
        </w:rPr>
        <w:t>-</w:t>
      </w:r>
      <w:r w:rsidRPr="000D34E1">
        <w:rPr>
          <w:rFonts w:ascii="Frutiger 55" w:hAnsi="Frutiger 55" w:cs="Arial"/>
          <w:sz w:val="20"/>
          <w:szCs w:val="20"/>
        </w:rPr>
        <w:tab/>
        <w:t>le montant total du préfinancement au titre du Contrat, après apurements éventuels conformément aux conditions générales du Contrat, est de nouveau inférieur au seuil indiqué aux Conditions Générales du contrat ;</w:t>
      </w:r>
    </w:p>
    <w:p w:rsidR="00CB75AA" w:rsidRPr="000D34E1" w:rsidRDefault="00CB75AA" w:rsidP="00CB75AA">
      <w:pPr>
        <w:spacing w:after="60"/>
        <w:ind w:left="284" w:hanging="284"/>
        <w:jc w:val="both"/>
        <w:rPr>
          <w:rFonts w:ascii="Frutiger 55" w:hAnsi="Frutiger 55" w:cs="Arial"/>
          <w:sz w:val="20"/>
          <w:szCs w:val="20"/>
        </w:rPr>
      </w:pPr>
      <w:r w:rsidRPr="000D34E1">
        <w:rPr>
          <w:rFonts w:ascii="Frutiger 55" w:hAnsi="Frutiger 55" w:cs="Arial"/>
          <w:sz w:val="20"/>
          <w:szCs w:val="20"/>
        </w:rPr>
        <w:t>-</w:t>
      </w:r>
      <w:r w:rsidRPr="000D34E1">
        <w:rPr>
          <w:rFonts w:ascii="Frutiger 55" w:hAnsi="Frutiger 55" w:cs="Arial"/>
          <w:sz w:val="20"/>
          <w:szCs w:val="20"/>
        </w:rPr>
        <w:tab/>
        <w:t>le paiement du solde prévu dans le Contrat a été effectué ;</w:t>
      </w:r>
    </w:p>
    <w:p w:rsidR="00CB75AA" w:rsidRPr="000D34E1" w:rsidRDefault="00CB75AA" w:rsidP="00CB75AA">
      <w:pPr>
        <w:spacing w:after="60"/>
        <w:jc w:val="both"/>
        <w:rPr>
          <w:rFonts w:ascii="Frutiger 55" w:hAnsi="Frutiger 55" w:cs="Arial"/>
          <w:sz w:val="20"/>
          <w:szCs w:val="20"/>
        </w:rPr>
      </w:pPr>
      <w:r w:rsidRPr="000D34E1">
        <w:rPr>
          <w:rFonts w:ascii="Frutiger 55" w:hAnsi="Frutiger 55" w:cs="Arial"/>
          <w:sz w:val="20"/>
          <w:szCs w:val="20"/>
        </w:rPr>
        <w:t>[et en tout état de cause au plus tard le [</w:t>
      </w:r>
      <w:r w:rsidRPr="000D34E1">
        <w:rPr>
          <w:rFonts w:ascii="Frutiger 55" w:hAnsi="Frutiger 55" w:cs="Arial"/>
          <w:i/>
          <w:sz w:val="20"/>
          <w:szCs w:val="20"/>
        </w:rPr>
        <w:t>date à l’expiration d’un délai de 12 mois après la période de mise en œuvre de l’Action mentionnée dans le Contrat</w:t>
      </w:r>
      <w:r w:rsidRPr="000D34E1">
        <w:rPr>
          <w:rFonts w:ascii="Frutiger 55" w:hAnsi="Frutiger 55" w:cs="Arial"/>
          <w:sz w:val="20"/>
          <w:szCs w:val="20"/>
        </w:rPr>
        <w:t>]</w:t>
      </w:r>
      <w:r w:rsidRPr="000D34E1">
        <w:rPr>
          <w:rStyle w:val="Caractresdenotedebasdepage"/>
          <w:rFonts w:ascii="Frutiger 55" w:hAnsi="Frutiger 55" w:cs="Arial"/>
          <w:sz w:val="20"/>
          <w:szCs w:val="20"/>
        </w:rPr>
        <w:footnoteReference w:id="2"/>
      </w:r>
      <w:r w:rsidR="002705C0" w:rsidRPr="000D34E1">
        <w:rPr>
          <w:rFonts w:ascii="Frutiger 55" w:hAnsi="Frutiger 55" w:cs="Arial"/>
          <w:sz w:val="20"/>
          <w:szCs w:val="20"/>
        </w:rPr>
        <w:t>.</w:t>
      </w:r>
    </w:p>
    <w:p w:rsidR="00CB75AA" w:rsidRPr="000D34E1" w:rsidRDefault="00CB75AA" w:rsidP="00CB75AA">
      <w:pPr>
        <w:pStyle w:val="Corpsdetexte21"/>
        <w:rPr>
          <w:rFonts w:ascii="Frutiger 55" w:hAnsi="Frutiger 55"/>
          <w:sz w:val="20"/>
          <w:szCs w:val="20"/>
        </w:rPr>
      </w:pPr>
      <w:r w:rsidRPr="000D34E1">
        <w:rPr>
          <w:rFonts w:ascii="Frutiger 55" w:hAnsi="Frutiger 55"/>
          <w:sz w:val="20"/>
          <w:szCs w:val="20"/>
        </w:rPr>
        <w:t>La loi applicab</w:t>
      </w:r>
      <w:r w:rsidR="007C2CA8" w:rsidRPr="000D34E1">
        <w:rPr>
          <w:rFonts w:ascii="Frutiger 55" w:hAnsi="Frutiger 55"/>
          <w:sz w:val="20"/>
          <w:szCs w:val="20"/>
        </w:rPr>
        <w:t>le à la présente garantie est de la République de &lt;</w:t>
      </w:r>
      <w:r w:rsidR="007C2CA8" w:rsidRPr="000D34E1">
        <w:rPr>
          <w:rFonts w:ascii="Frutiger 55" w:hAnsi="Frutiger 55" w:cs="Arial"/>
          <w:i/>
          <w:sz w:val="20"/>
          <w:szCs w:val="20"/>
          <w:highlight w:val="yellow"/>
        </w:rPr>
        <w:t xml:space="preserve"> insérer le pays de l’Autorité contractante</w:t>
      </w:r>
      <w:r w:rsidR="007C2CA8" w:rsidRPr="000D34E1">
        <w:rPr>
          <w:rFonts w:ascii="Frutiger 55" w:hAnsi="Frutiger 55"/>
          <w:sz w:val="20"/>
          <w:szCs w:val="20"/>
        </w:rPr>
        <w:t xml:space="preserve"> &gt;</w:t>
      </w:r>
      <w:r w:rsidRPr="000D34E1">
        <w:rPr>
          <w:rFonts w:ascii="Frutiger 55" w:hAnsi="Frutiger 55"/>
          <w:sz w:val="20"/>
          <w:szCs w:val="20"/>
        </w:rPr>
        <w:t xml:space="preserve">. Tout litige découlant ou relatif à la présente garantie sera porté devant les tribunaux du </w:t>
      </w:r>
      <w:r w:rsidR="007C2CA8" w:rsidRPr="000D34E1">
        <w:rPr>
          <w:rFonts w:ascii="Frutiger 55" w:hAnsi="Frutiger 55"/>
          <w:sz w:val="20"/>
          <w:szCs w:val="20"/>
        </w:rPr>
        <w:t>&lt;</w:t>
      </w:r>
      <w:r w:rsidR="007C2CA8" w:rsidRPr="000D34E1">
        <w:rPr>
          <w:rFonts w:ascii="Frutiger 55" w:hAnsi="Frutiger 55" w:cs="Arial"/>
          <w:i/>
          <w:sz w:val="20"/>
          <w:szCs w:val="20"/>
          <w:highlight w:val="yellow"/>
        </w:rPr>
        <w:t>insérer pays de l’Autorité contractante</w:t>
      </w:r>
      <w:r w:rsidR="007C2CA8" w:rsidRPr="000D34E1">
        <w:rPr>
          <w:rFonts w:ascii="Frutiger 55" w:hAnsi="Frutiger 55" w:cs="Arial"/>
          <w:i/>
          <w:sz w:val="20"/>
          <w:szCs w:val="20"/>
        </w:rPr>
        <w:t>&gt;</w:t>
      </w:r>
      <w:r w:rsidRPr="000D34E1">
        <w:rPr>
          <w:rFonts w:ascii="Frutiger 55" w:hAnsi="Frutiger 55"/>
          <w:sz w:val="20"/>
          <w:szCs w:val="20"/>
        </w:rPr>
        <w:t>.</w:t>
      </w:r>
    </w:p>
    <w:p w:rsidR="00CB75AA" w:rsidRPr="000D34E1" w:rsidRDefault="00CB75AA" w:rsidP="00CB75AA">
      <w:pPr>
        <w:pStyle w:val="Corpsdetexte21"/>
        <w:rPr>
          <w:rFonts w:ascii="Frutiger 55" w:hAnsi="Frutiger 55"/>
          <w:sz w:val="20"/>
          <w:szCs w:val="20"/>
        </w:rPr>
      </w:pPr>
    </w:p>
    <w:p w:rsidR="00CB75AA" w:rsidRPr="000D34E1" w:rsidRDefault="00CB75AA" w:rsidP="00CB75AA">
      <w:pPr>
        <w:spacing w:after="60"/>
        <w:jc w:val="both"/>
        <w:rPr>
          <w:rFonts w:ascii="Frutiger 55" w:hAnsi="Frutiger 55" w:cs="Arial"/>
          <w:sz w:val="20"/>
          <w:szCs w:val="20"/>
        </w:rPr>
      </w:pPr>
      <w:r w:rsidRPr="000D34E1">
        <w:rPr>
          <w:rFonts w:ascii="Frutiger 55" w:hAnsi="Frutiger 55" w:cs="Arial"/>
          <w:sz w:val="20"/>
          <w:szCs w:val="20"/>
        </w:rPr>
        <w:t>La présente garantie entrera en vigueur et prendra effet dès la réception du préfinancement sur le compte du Bénéficiaire sur lequel les paiements doivent être effectués.</w:t>
      </w:r>
    </w:p>
    <w:p w:rsidR="00CB75AA" w:rsidRPr="000D34E1" w:rsidRDefault="00CB75AA" w:rsidP="00CB75AA">
      <w:pPr>
        <w:tabs>
          <w:tab w:val="left" w:pos="1134"/>
          <w:tab w:val="left" w:pos="5387"/>
        </w:tabs>
        <w:jc w:val="both"/>
        <w:rPr>
          <w:rFonts w:ascii="Frutiger 55" w:hAnsi="Frutiger 55" w:cs="Arial"/>
          <w:sz w:val="20"/>
          <w:szCs w:val="20"/>
          <w:lang w:val="en-GB"/>
        </w:rPr>
      </w:pPr>
      <w:r w:rsidRPr="000D34E1">
        <w:rPr>
          <w:rFonts w:ascii="Frutiger 55" w:hAnsi="Frutiger 55" w:cs="Arial"/>
          <w:sz w:val="20"/>
          <w:szCs w:val="20"/>
          <w:lang w:val="en-GB"/>
        </w:rPr>
        <w:t>……………………..</w:t>
      </w:r>
      <w:r w:rsidRPr="000D34E1">
        <w:rPr>
          <w:rFonts w:ascii="Frutiger 55" w:hAnsi="Frutiger 55" w:cs="Arial"/>
          <w:sz w:val="20"/>
          <w:szCs w:val="20"/>
          <w:lang w:val="en-GB"/>
        </w:rPr>
        <w:tab/>
        <w:t>…………………………</w:t>
      </w:r>
    </w:p>
    <w:p w:rsidR="00CB75AA" w:rsidRPr="000D34E1" w:rsidRDefault="00B45A1C" w:rsidP="00CB75AA">
      <w:pPr>
        <w:tabs>
          <w:tab w:val="left" w:pos="1134"/>
          <w:tab w:val="left" w:pos="5387"/>
        </w:tabs>
        <w:jc w:val="both"/>
        <w:rPr>
          <w:rFonts w:ascii="Frutiger 55" w:hAnsi="Frutiger 55"/>
          <w:sz w:val="20"/>
          <w:szCs w:val="20"/>
        </w:rPr>
      </w:pPr>
      <w:r w:rsidRPr="000D34E1">
        <w:rPr>
          <w:rFonts w:ascii="Frutiger 55" w:hAnsi="Frutiger 55" w:cs="Arial"/>
          <w:sz w:val="20"/>
          <w:szCs w:val="20"/>
          <w:lang w:val="en-GB"/>
        </w:rPr>
        <w:t>&lt;</w:t>
      </w:r>
      <w:r w:rsidRPr="000D34E1">
        <w:rPr>
          <w:rFonts w:ascii="Frutiger 55" w:hAnsi="Frutiger 55" w:cs="Arial"/>
          <w:i/>
          <w:sz w:val="20"/>
          <w:szCs w:val="20"/>
          <w:highlight w:val="yellow"/>
          <w:lang w:val="en-GB"/>
        </w:rPr>
        <w:t>lieu et date</w:t>
      </w:r>
      <w:r w:rsidRPr="000D34E1">
        <w:rPr>
          <w:rFonts w:ascii="Frutiger 55" w:hAnsi="Frutiger 55" w:cs="Arial"/>
          <w:sz w:val="20"/>
          <w:szCs w:val="20"/>
          <w:lang w:val="en-GB"/>
        </w:rPr>
        <w:t>&gt;</w:t>
      </w:r>
      <w:r w:rsidRPr="000D34E1">
        <w:rPr>
          <w:rFonts w:ascii="Frutiger 55" w:hAnsi="Frutiger 55" w:cs="Arial"/>
          <w:sz w:val="20"/>
          <w:szCs w:val="20"/>
          <w:lang w:val="en-GB"/>
        </w:rPr>
        <w:tab/>
      </w:r>
      <w:r w:rsidRPr="000D34E1">
        <w:rPr>
          <w:rFonts w:ascii="Frutiger 55" w:hAnsi="Frutiger 55" w:cs="Arial"/>
          <w:sz w:val="20"/>
          <w:szCs w:val="20"/>
          <w:lang w:val="en-GB"/>
        </w:rPr>
        <w:tab/>
        <w:t>&lt;</w:t>
      </w:r>
      <w:r w:rsidRPr="000D34E1">
        <w:rPr>
          <w:rFonts w:ascii="Frutiger 55" w:hAnsi="Frutiger 55" w:cs="Arial"/>
          <w:sz w:val="20"/>
          <w:szCs w:val="20"/>
          <w:highlight w:val="yellow"/>
          <w:lang w:val="en-GB"/>
        </w:rPr>
        <w:t>signature</w:t>
      </w:r>
      <w:r w:rsidRPr="000D34E1">
        <w:rPr>
          <w:rFonts w:ascii="Frutiger 55" w:hAnsi="Frutiger 55" w:cs="Arial"/>
          <w:sz w:val="20"/>
          <w:szCs w:val="20"/>
          <w:lang w:val="en-GB"/>
        </w:rPr>
        <w:t>&gt;</w:t>
      </w:r>
      <w:r w:rsidR="00CB75AA" w:rsidRPr="000D34E1">
        <w:rPr>
          <w:rStyle w:val="Caractresdenotedebasdepage"/>
          <w:rFonts w:ascii="Frutiger 55" w:hAnsi="Frutiger 55" w:cs="Arial"/>
          <w:i/>
          <w:sz w:val="20"/>
          <w:szCs w:val="20"/>
        </w:rPr>
        <w:footnoteReference w:id="3"/>
      </w:r>
    </w:p>
    <w:p w:rsidR="00B6767E" w:rsidRPr="000D34E1" w:rsidRDefault="00B6767E" w:rsidP="00353240">
      <w:pPr>
        <w:widowControl w:val="0"/>
        <w:spacing w:before="40" w:after="80" w:line="240" w:lineRule="exact"/>
        <w:jc w:val="center"/>
        <w:rPr>
          <w:rFonts w:ascii="Frutiger 55" w:hAnsi="Frutiger 55" w:cs="Arial"/>
          <w:bCs/>
          <w:caps/>
          <w:sz w:val="20"/>
          <w:szCs w:val="20"/>
        </w:rPr>
      </w:pPr>
    </w:p>
    <w:p w:rsidR="00B6767E" w:rsidRPr="000D34E1" w:rsidRDefault="00B6767E" w:rsidP="00353240">
      <w:pPr>
        <w:widowControl w:val="0"/>
        <w:spacing w:before="40" w:after="80" w:line="240" w:lineRule="exact"/>
        <w:jc w:val="center"/>
        <w:rPr>
          <w:rFonts w:ascii="Frutiger 55" w:hAnsi="Frutiger 55" w:cs="Arial"/>
          <w:bCs/>
          <w:caps/>
          <w:sz w:val="20"/>
          <w:szCs w:val="20"/>
        </w:rPr>
      </w:pPr>
    </w:p>
    <w:p w:rsidR="00B6767E" w:rsidRPr="000D34E1" w:rsidRDefault="00B6767E" w:rsidP="00353240">
      <w:pPr>
        <w:widowControl w:val="0"/>
        <w:spacing w:before="40" w:after="80" w:line="240" w:lineRule="exact"/>
        <w:jc w:val="center"/>
        <w:rPr>
          <w:rFonts w:ascii="Frutiger 55" w:hAnsi="Frutiger 55" w:cs="Arial"/>
          <w:bCs/>
          <w:caps/>
          <w:sz w:val="20"/>
          <w:szCs w:val="20"/>
        </w:rPr>
      </w:pPr>
    </w:p>
    <w:p w:rsidR="00B6767E" w:rsidRPr="000D34E1" w:rsidRDefault="00B6767E" w:rsidP="00353240">
      <w:pPr>
        <w:widowControl w:val="0"/>
        <w:spacing w:before="40" w:after="80" w:line="240" w:lineRule="exact"/>
        <w:jc w:val="center"/>
        <w:rPr>
          <w:rFonts w:ascii="Frutiger 55" w:hAnsi="Frutiger 55" w:cs="Arial"/>
          <w:bCs/>
          <w:caps/>
          <w:sz w:val="20"/>
          <w:szCs w:val="20"/>
        </w:rPr>
      </w:pPr>
    </w:p>
    <w:p w:rsidR="00B6767E" w:rsidRPr="000D34E1" w:rsidRDefault="00B6767E" w:rsidP="00353240">
      <w:pPr>
        <w:widowControl w:val="0"/>
        <w:spacing w:before="40" w:after="80" w:line="240" w:lineRule="exact"/>
        <w:jc w:val="center"/>
        <w:rPr>
          <w:rFonts w:ascii="Frutiger 55" w:hAnsi="Frutiger 55" w:cs="Arial"/>
          <w:bCs/>
          <w:caps/>
          <w:sz w:val="20"/>
          <w:szCs w:val="20"/>
        </w:rPr>
      </w:pPr>
    </w:p>
    <w:p w:rsidR="00B6767E" w:rsidRPr="000D34E1" w:rsidRDefault="00B6767E" w:rsidP="00353240">
      <w:pPr>
        <w:widowControl w:val="0"/>
        <w:spacing w:before="40" w:after="80" w:line="240" w:lineRule="exact"/>
        <w:jc w:val="center"/>
        <w:rPr>
          <w:rFonts w:ascii="Frutiger 55" w:hAnsi="Frutiger 55" w:cs="Arial"/>
          <w:bCs/>
          <w:caps/>
          <w:sz w:val="20"/>
          <w:szCs w:val="20"/>
        </w:rPr>
      </w:pPr>
    </w:p>
    <w:p w:rsidR="00B6767E" w:rsidRPr="000D34E1" w:rsidRDefault="00B6767E" w:rsidP="00353240">
      <w:pPr>
        <w:widowControl w:val="0"/>
        <w:spacing w:before="40" w:after="80" w:line="240" w:lineRule="exact"/>
        <w:jc w:val="center"/>
        <w:rPr>
          <w:rFonts w:ascii="Frutiger 55" w:hAnsi="Frutiger 55" w:cs="Arial"/>
          <w:bCs/>
          <w:caps/>
          <w:sz w:val="20"/>
          <w:szCs w:val="20"/>
        </w:rPr>
      </w:pPr>
    </w:p>
    <w:p w:rsidR="00B6767E" w:rsidRPr="000D34E1" w:rsidRDefault="00B6767E" w:rsidP="00353240">
      <w:pPr>
        <w:widowControl w:val="0"/>
        <w:spacing w:before="40" w:after="80" w:line="240" w:lineRule="exact"/>
        <w:jc w:val="center"/>
        <w:rPr>
          <w:rFonts w:ascii="Frutiger 55" w:hAnsi="Frutiger 55" w:cs="Arial"/>
          <w:bCs/>
          <w:caps/>
          <w:sz w:val="20"/>
          <w:szCs w:val="20"/>
        </w:rPr>
      </w:pPr>
    </w:p>
    <w:p w:rsidR="00B6767E" w:rsidRPr="000D34E1" w:rsidRDefault="00B6767E" w:rsidP="00353240">
      <w:pPr>
        <w:widowControl w:val="0"/>
        <w:spacing w:before="40" w:after="80" w:line="240" w:lineRule="exact"/>
        <w:jc w:val="center"/>
        <w:rPr>
          <w:rFonts w:ascii="Frutiger 55" w:hAnsi="Frutiger 55" w:cs="Arial"/>
          <w:bCs/>
          <w:caps/>
          <w:sz w:val="20"/>
          <w:szCs w:val="20"/>
        </w:rPr>
      </w:pPr>
    </w:p>
    <w:p w:rsidR="00B6767E" w:rsidRPr="000D34E1" w:rsidRDefault="00B6767E" w:rsidP="00353240">
      <w:pPr>
        <w:widowControl w:val="0"/>
        <w:spacing w:before="40" w:after="80" w:line="240" w:lineRule="exact"/>
        <w:jc w:val="center"/>
        <w:rPr>
          <w:rFonts w:ascii="Frutiger 55" w:hAnsi="Frutiger 55" w:cs="Arial"/>
          <w:bCs/>
          <w:caps/>
          <w:sz w:val="20"/>
          <w:szCs w:val="20"/>
        </w:rPr>
      </w:pPr>
    </w:p>
    <w:p w:rsidR="001B229E" w:rsidRPr="000D34E1" w:rsidRDefault="001B229E" w:rsidP="00CB75AA">
      <w:pPr>
        <w:widowControl w:val="0"/>
        <w:spacing w:before="40" w:after="80" w:line="240" w:lineRule="exact"/>
        <w:rPr>
          <w:rFonts w:ascii="Frutiger 55" w:hAnsi="Frutiger 55" w:cs="Arial"/>
          <w:bCs/>
          <w:caps/>
          <w:sz w:val="20"/>
          <w:szCs w:val="20"/>
        </w:rPr>
      </w:pPr>
    </w:p>
    <w:p w:rsidR="00BC14A9" w:rsidRPr="000D34E1" w:rsidRDefault="00BC14A9" w:rsidP="00353240">
      <w:pPr>
        <w:widowControl w:val="0"/>
        <w:spacing w:before="40" w:after="80" w:line="240" w:lineRule="exact"/>
        <w:jc w:val="center"/>
        <w:rPr>
          <w:rFonts w:ascii="Frutiger 55" w:hAnsi="Frutiger 55" w:cs="Arial"/>
          <w:bCs/>
          <w:caps/>
          <w:sz w:val="20"/>
          <w:szCs w:val="20"/>
        </w:rPr>
      </w:pPr>
    </w:p>
    <w:p w:rsidR="00852776" w:rsidRDefault="00852776" w:rsidP="00353240">
      <w:pPr>
        <w:widowControl w:val="0"/>
        <w:spacing w:before="40" w:after="80" w:line="240" w:lineRule="exact"/>
        <w:jc w:val="center"/>
        <w:rPr>
          <w:rFonts w:ascii="Frutiger 55" w:hAnsi="Frutiger 55" w:cs="Arial"/>
          <w:bCs/>
          <w:caps/>
          <w:sz w:val="20"/>
          <w:szCs w:val="20"/>
        </w:rPr>
      </w:pPr>
    </w:p>
    <w:p w:rsidR="00756C63" w:rsidRDefault="00756C63" w:rsidP="00353240">
      <w:pPr>
        <w:widowControl w:val="0"/>
        <w:spacing w:before="40" w:after="80" w:line="240" w:lineRule="exact"/>
        <w:jc w:val="center"/>
        <w:rPr>
          <w:rFonts w:ascii="Frutiger 55" w:hAnsi="Frutiger 55" w:cs="Arial"/>
          <w:bCs/>
          <w:caps/>
          <w:sz w:val="20"/>
          <w:szCs w:val="20"/>
        </w:rPr>
      </w:pPr>
    </w:p>
    <w:p w:rsidR="00756C63" w:rsidRDefault="00756C63" w:rsidP="00353240">
      <w:pPr>
        <w:widowControl w:val="0"/>
        <w:spacing w:before="40" w:after="80" w:line="240" w:lineRule="exact"/>
        <w:jc w:val="center"/>
        <w:rPr>
          <w:rFonts w:ascii="Frutiger 55" w:hAnsi="Frutiger 55" w:cs="Arial"/>
          <w:bCs/>
          <w:caps/>
          <w:sz w:val="20"/>
          <w:szCs w:val="20"/>
        </w:rPr>
      </w:pPr>
    </w:p>
    <w:p w:rsidR="00756C63" w:rsidRDefault="00756C63" w:rsidP="00353240">
      <w:pPr>
        <w:widowControl w:val="0"/>
        <w:spacing w:before="40" w:after="80" w:line="240" w:lineRule="exact"/>
        <w:jc w:val="center"/>
        <w:rPr>
          <w:rFonts w:ascii="Frutiger 55" w:hAnsi="Frutiger 55" w:cs="Arial"/>
          <w:b/>
          <w:bCs/>
          <w:caps/>
          <w:sz w:val="20"/>
          <w:szCs w:val="20"/>
        </w:rPr>
      </w:pPr>
    </w:p>
    <w:p w:rsidR="00852776" w:rsidRDefault="00852776" w:rsidP="00353240">
      <w:pPr>
        <w:widowControl w:val="0"/>
        <w:spacing w:before="40" w:after="80" w:line="240" w:lineRule="exact"/>
        <w:jc w:val="center"/>
        <w:rPr>
          <w:rFonts w:ascii="Frutiger 55" w:hAnsi="Frutiger 55" w:cs="Arial"/>
          <w:b/>
          <w:bCs/>
          <w:caps/>
          <w:sz w:val="20"/>
          <w:szCs w:val="20"/>
        </w:rPr>
      </w:pPr>
    </w:p>
    <w:p w:rsidR="00852776" w:rsidRDefault="00852776" w:rsidP="00353240">
      <w:pPr>
        <w:widowControl w:val="0"/>
        <w:spacing w:before="40" w:after="80" w:line="240" w:lineRule="exact"/>
        <w:jc w:val="center"/>
        <w:rPr>
          <w:rFonts w:ascii="Frutiger 55" w:hAnsi="Frutiger 55" w:cs="Arial"/>
          <w:b/>
          <w:bCs/>
          <w:caps/>
          <w:sz w:val="20"/>
          <w:szCs w:val="20"/>
        </w:rPr>
      </w:pPr>
    </w:p>
    <w:p w:rsidR="00852776" w:rsidRDefault="00852776" w:rsidP="00353240">
      <w:pPr>
        <w:widowControl w:val="0"/>
        <w:spacing w:before="40" w:after="80" w:line="240" w:lineRule="exact"/>
        <w:jc w:val="center"/>
        <w:rPr>
          <w:rFonts w:ascii="Frutiger 55" w:hAnsi="Frutiger 55" w:cs="Arial"/>
          <w:b/>
          <w:bCs/>
          <w:caps/>
          <w:sz w:val="20"/>
          <w:szCs w:val="20"/>
        </w:rPr>
      </w:pPr>
    </w:p>
    <w:p w:rsidR="001B229E" w:rsidRPr="000D34E1" w:rsidRDefault="001B229E" w:rsidP="00353240">
      <w:pPr>
        <w:widowControl w:val="0"/>
        <w:spacing w:before="40" w:after="80" w:line="240" w:lineRule="exact"/>
        <w:jc w:val="center"/>
        <w:rPr>
          <w:rFonts w:ascii="Frutiger 55" w:hAnsi="Frutiger 55" w:cs="Arial"/>
          <w:b/>
          <w:bCs/>
          <w:caps/>
          <w:sz w:val="20"/>
          <w:szCs w:val="20"/>
        </w:rPr>
      </w:pPr>
      <w:r w:rsidRPr="000D34E1">
        <w:rPr>
          <w:rFonts w:ascii="Frutiger 55" w:hAnsi="Frutiger 55" w:cs="Arial"/>
          <w:b/>
          <w:bCs/>
          <w:caps/>
          <w:sz w:val="20"/>
          <w:szCs w:val="20"/>
        </w:rPr>
        <w:t>D. AUTRES INFORMATIONS</w:t>
      </w:r>
    </w:p>
    <w:p w:rsidR="001B229E" w:rsidRPr="000D34E1" w:rsidRDefault="001B229E" w:rsidP="00353240">
      <w:pPr>
        <w:widowControl w:val="0"/>
        <w:spacing w:before="40" w:after="80" w:line="240" w:lineRule="exact"/>
        <w:jc w:val="center"/>
        <w:rPr>
          <w:rFonts w:ascii="Frutiger 55" w:hAnsi="Frutiger 55" w:cs="Arial"/>
          <w:bCs/>
          <w:caps/>
          <w:sz w:val="20"/>
          <w:szCs w:val="20"/>
        </w:rPr>
      </w:pPr>
    </w:p>
    <w:p w:rsidR="001B229E" w:rsidRPr="000D34E1" w:rsidRDefault="001B229E" w:rsidP="0066540D">
      <w:pPr>
        <w:pStyle w:val="Paragraphedeliste"/>
        <w:widowControl w:val="0"/>
        <w:numPr>
          <w:ilvl w:val="0"/>
          <w:numId w:val="21"/>
        </w:numPr>
        <w:spacing w:before="40" w:after="80" w:line="240" w:lineRule="exact"/>
        <w:rPr>
          <w:rFonts w:ascii="Frutiger 55" w:hAnsi="Frutiger 55" w:cs="Arial"/>
          <w:bCs/>
          <w:caps/>
          <w:sz w:val="20"/>
          <w:szCs w:val="20"/>
        </w:rPr>
      </w:pPr>
      <w:r w:rsidRPr="000D34E1">
        <w:rPr>
          <w:rFonts w:ascii="Frutiger 55" w:hAnsi="Frutiger 55" w:cs="Arial"/>
          <w:bCs/>
          <w:caps/>
          <w:sz w:val="20"/>
          <w:szCs w:val="20"/>
        </w:rPr>
        <w:t>gRILLE DE CONFORMITE ADMINISTRATIVE</w:t>
      </w:r>
    </w:p>
    <w:p w:rsidR="001B229E" w:rsidRPr="000D34E1" w:rsidRDefault="0080009B" w:rsidP="0066540D">
      <w:pPr>
        <w:pStyle w:val="Paragraphedeliste"/>
        <w:widowControl w:val="0"/>
        <w:numPr>
          <w:ilvl w:val="0"/>
          <w:numId w:val="21"/>
        </w:numPr>
        <w:spacing w:before="40" w:after="80" w:line="240" w:lineRule="exact"/>
        <w:rPr>
          <w:rFonts w:ascii="Frutiger 55" w:hAnsi="Frutiger 55" w:cs="Arial"/>
          <w:bCs/>
          <w:caps/>
          <w:sz w:val="20"/>
          <w:szCs w:val="20"/>
        </w:rPr>
      </w:pPr>
      <w:r w:rsidRPr="000D34E1">
        <w:rPr>
          <w:rFonts w:ascii="Frutiger 55" w:hAnsi="Frutiger 55" w:cs="Arial"/>
          <w:bCs/>
          <w:caps/>
          <w:sz w:val="20"/>
          <w:szCs w:val="20"/>
        </w:rPr>
        <w:t>GRILLE DE CONFORMITE TECHNIQUE</w:t>
      </w:r>
    </w:p>
    <w:p w:rsidR="00B6767E" w:rsidRPr="000D34E1" w:rsidRDefault="00B6767E" w:rsidP="00353240">
      <w:pPr>
        <w:widowControl w:val="0"/>
        <w:spacing w:before="40" w:after="80" w:line="240" w:lineRule="exact"/>
        <w:jc w:val="center"/>
        <w:rPr>
          <w:rFonts w:ascii="Frutiger 55" w:hAnsi="Frutiger 55" w:cs="Arial"/>
          <w:bCs/>
          <w:caps/>
          <w:sz w:val="20"/>
          <w:szCs w:val="20"/>
        </w:rPr>
      </w:pPr>
    </w:p>
    <w:p w:rsidR="00B6767E" w:rsidRPr="000D34E1" w:rsidRDefault="00B6767E" w:rsidP="00353240">
      <w:pPr>
        <w:widowControl w:val="0"/>
        <w:spacing w:before="40" w:after="80" w:line="240" w:lineRule="exact"/>
        <w:jc w:val="center"/>
        <w:rPr>
          <w:rFonts w:ascii="Frutiger 55" w:hAnsi="Frutiger 55" w:cs="Arial"/>
          <w:bCs/>
          <w:caps/>
          <w:sz w:val="20"/>
          <w:szCs w:val="20"/>
        </w:rPr>
      </w:pPr>
    </w:p>
    <w:p w:rsidR="00B6767E" w:rsidRPr="000D34E1" w:rsidRDefault="00B6767E" w:rsidP="00353240">
      <w:pPr>
        <w:widowControl w:val="0"/>
        <w:spacing w:before="40" w:after="80" w:line="240" w:lineRule="exact"/>
        <w:jc w:val="center"/>
        <w:rPr>
          <w:rFonts w:ascii="Frutiger 55" w:hAnsi="Frutiger 55" w:cs="Arial"/>
          <w:bCs/>
          <w:caps/>
          <w:sz w:val="20"/>
          <w:szCs w:val="20"/>
        </w:rPr>
      </w:pPr>
    </w:p>
    <w:p w:rsidR="00B6767E" w:rsidRPr="000D34E1" w:rsidRDefault="00B6767E" w:rsidP="00353240">
      <w:pPr>
        <w:widowControl w:val="0"/>
        <w:spacing w:before="40" w:after="80" w:line="240" w:lineRule="exact"/>
        <w:jc w:val="center"/>
        <w:rPr>
          <w:rFonts w:ascii="Frutiger 55" w:hAnsi="Frutiger 55" w:cs="Arial"/>
          <w:bCs/>
          <w:caps/>
          <w:sz w:val="20"/>
          <w:szCs w:val="20"/>
        </w:rPr>
      </w:pPr>
    </w:p>
    <w:p w:rsidR="001B229E" w:rsidRPr="000D34E1" w:rsidRDefault="001B229E" w:rsidP="00353240">
      <w:pPr>
        <w:widowControl w:val="0"/>
        <w:spacing w:before="40" w:after="80" w:line="240" w:lineRule="exact"/>
        <w:jc w:val="center"/>
        <w:rPr>
          <w:rFonts w:ascii="Frutiger 55" w:hAnsi="Frutiger 55" w:cs="Arial"/>
          <w:bCs/>
          <w:caps/>
          <w:sz w:val="20"/>
          <w:szCs w:val="20"/>
        </w:rPr>
      </w:pPr>
    </w:p>
    <w:p w:rsidR="001B229E" w:rsidRPr="000D34E1" w:rsidRDefault="001B229E" w:rsidP="00353240">
      <w:pPr>
        <w:widowControl w:val="0"/>
        <w:spacing w:before="40" w:after="80" w:line="240" w:lineRule="exact"/>
        <w:jc w:val="center"/>
        <w:rPr>
          <w:rFonts w:ascii="Frutiger 55" w:hAnsi="Frutiger 55" w:cs="Arial"/>
          <w:bCs/>
          <w:caps/>
          <w:sz w:val="20"/>
          <w:szCs w:val="20"/>
        </w:rPr>
      </w:pPr>
    </w:p>
    <w:p w:rsidR="001B229E" w:rsidRPr="000D34E1" w:rsidRDefault="001B229E" w:rsidP="00353240">
      <w:pPr>
        <w:widowControl w:val="0"/>
        <w:spacing w:before="40" w:after="80" w:line="240" w:lineRule="exact"/>
        <w:jc w:val="center"/>
        <w:rPr>
          <w:rFonts w:ascii="Frutiger 55" w:hAnsi="Frutiger 55" w:cs="Arial"/>
          <w:bCs/>
          <w:caps/>
          <w:sz w:val="20"/>
          <w:szCs w:val="20"/>
        </w:rPr>
      </w:pPr>
    </w:p>
    <w:p w:rsidR="001B229E" w:rsidRPr="000D34E1" w:rsidRDefault="001B229E" w:rsidP="00353240">
      <w:pPr>
        <w:widowControl w:val="0"/>
        <w:spacing w:before="40" w:after="80" w:line="240" w:lineRule="exact"/>
        <w:jc w:val="center"/>
        <w:rPr>
          <w:rFonts w:ascii="Frutiger 55" w:hAnsi="Frutiger 55" w:cs="Arial"/>
          <w:bCs/>
          <w:caps/>
          <w:sz w:val="20"/>
          <w:szCs w:val="20"/>
        </w:rPr>
      </w:pPr>
    </w:p>
    <w:p w:rsidR="001B229E" w:rsidRPr="000D34E1" w:rsidRDefault="001B229E" w:rsidP="00353240">
      <w:pPr>
        <w:widowControl w:val="0"/>
        <w:spacing w:before="40" w:after="80" w:line="240" w:lineRule="exact"/>
        <w:jc w:val="center"/>
        <w:rPr>
          <w:rFonts w:ascii="Frutiger 55" w:hAnsi="Frutiger 55" w:cs="Arial"/>
          <w:bCs/>
          <w:caps/>
          <w:sz w:val="20"/>
          <w:szCs w:val="20"/>
        </w:rPr>
      </w:pPr>
    </w:p>
    <w:p w:rsidR="001B229E" w:rsidRPr="000D34E1" w:rsidRDefault="001B229E" w:rsidP="00353240">
      <w:pPr>
        <w:widowControl w:val="0"/>
        <w:spacing w:before="40" w:after="80" w:line="240" w:lineRule="exact"/>
        <w:jc w:val="center"/>
        <w:rPr>
          <w:rFonts w:ascii="Frutiger 55" w:hAnsi="Frutiger 55" w:cs="Arial"/>
          <w:bCs/>
          <w:caps/>
          <w:sz w:val="20"/>
          <w:szCs w:val="20"/>
        </w:rPr>
      </w:pPr>
    </w:p>
    <w:p w:rsidR="001B229E" w:rsidRPr="000D34E1" w:rsidRDefault="001B229E" w:rsidP="00353240">
      <w:pPr>
        <w:widowControl w:val="0"/>
        <w:spacing w:before="40" w:after="80" w:line="240" w:lineRule="exact"/>
        <w:jc w:val="center"/>
        <w:rPr>
          <w:rFonts w:ascii="Frutiger 55" w:hAnsi="Frutiger 55" w:cs="Arial"/>
          <w:bCs/>
          <w:caps/>
          <w:sz w:val="20"/>
          <w:szCs w:val="20"/>
        </w:rPr>
      </w:pPr>
    </w:p>
    <w:p w:rsidR="001B229E" w:rsidRPr="000D34E1" w:rsidRDefault="001B229E" w:rsidP="00353240">
      <w:pPr>
        <w:widowControl w:val="0"/>
        <w:spacing w:before="40" w:after="80" w:line="240" w:lineRule="exact"/>
        <w:jc w:val="center"/>
        <w:rPr>
          <w:rFonts w:ascii="Frutiger 55" w:hAnsi="Frutiger 55" w:cs="Arial"/>
          <w:bCs/>
          <w:caps/>
          <w:sz w:val="20"/>
          <w:szCs w:val="20"/>
        </w:rPr>
      </w:pPr>
    </w:p>
    <w:p w:rsidR="001B229E" w:rsidRPr="000D34E1" w:rsidRDefault="001B229E" w:rsidP="00BC5555">
      <w:pPr>
        <w:widowControl w:val="0"/>
        <w:spacing w:before="40" w:after="80" w:line="240" w:lineRule="exact"/>
        <w:rPr>
          <w:rFonts w:ascii="Frutiger 55" w:hAnsi="Frutiger 55" w:cs="Arial"/>
          <w:bCs/>
          <w:caps/>
          <w:sz w:val="20"/>
          <w:szCs w:val="20"/>
        </w:rPr>
      </w:pPr>
    </w:p>
    <w:p w:rsidR="00CB75AA" w:rsidRPr="000D34E1" w:rsidRDefault="00CB75AA" w:rsidP="00BC5555">
      <w:pPr>
        <w:widowControl w:val="0"/>
        <w:spacing w:before="40" w:after="80" w:line="240" w:lineRule="exact"/>
        <w:rPr>
          <w:rFonts w:ascii="Frutiger 55" w:hAnsi="Frutiger 55" w:cs="Arial"/>
          <w:bCs/>
          <w:caps/>
          <w:sz w:val="20"/>
          <w:szCs w:val="20"/>
        </w:rPr>
      </w:pPr>
    </w:p>
    <w:p w:rsidR="00F122D4" w:rsidRPr="000D34E1" w:rsidRDefault="00F122D4" w:rsidP="00BC5555">
      <w:pPr>
        <w:widowControl w:val="0"/>
        <w:spacing w:before="40" w:after="80" w:line="240" w:lineRule="exact"/>
        <w:rPr>
          <w:rFonts w:ascii="Frutiger 55" w:hAnsi="Frutiger 55" w:cs="Arial"/>
          <w:bCs/>
          <w:caps/>
          <w:sz w:val="20"/>
          <w:szCs w:val="20"/>
        </w:rPr>
      </w:pPr>
    </w:p>
    <w:p w:rsidR="00F122D4" w:rsidRPr="000D34E1" w:rsidRDefault="00F122D4" w:rsidP="00BC5555">
      <w:pPr>
        <w:widowControl w:val="0"/>
        <w:spacing w:before="40" w:after="80" w:line="240" w:lineRule="exact"/>
        <w:rPr>
          <w:rFonts w:ascii="Frutiger 55" w:hAnsi="Frutiger 55" w:cs="Arial"/>
          <w:bCs/>
          <w:caps/>
          <w:sz w:val="20"/>
          <w:szCs w:val="20"/>
        </w:rPr>
      </w:pPr>
    </w:p>
    <w:p w:rsidR="006B56D5" w:rsidRPr="000D34E1" w:rsidRDefault="006B56D5" w:rsidP="00C515D4">
      <w:pPr>
        <w:widowControl w:val="0"/>
        <w:spacing w:before="40" w:after="80" w:line="240" w:lineRule="exact"/>
        <w:rPr>
          <w:rFonts w:ascii="Frutiger 55" w:hAnsi="Frutiger 55" w:cs="Arial"/>
          <w:bCs/>
          <w:caps/>
          <w:sz w:val="20"/>
          <w:szCs w:val="20"/>
        </w:rPr>
      </w:pPr>
    </w:p>
    <w:tbl>
      <w:tblPr>
        <w:tblpPr w:leftFromText="141" w:rightFromText="141" w:vertAnchor="text" w:horzAnchor="margin" w:tblpY="333"/>
        <w:tblW w:w="93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410"/>
        <w:gridCol w:w="1447"/>
        <w:gridCol w:w="2835"/>
        <w:gridCol w:w="2693"/>
      </w:tblGrid>
      <w:tr w:rsidR="0063180F" w:rsidRPr="000D34E1" w:rsidTr="0063180F">
        <w:tc>
          <w:tcPr>
            <w:tcW w:w="2410" w:type="dxa"/>
            <w:tcBorders>
              <w:left w:val="single" w:sz="4" w:space="0" w:color="auto"/>
            </w:tcBorders>
            <w:shd w:val="pct5" w:color="auto" w:fill="FFFFFF"/>
            <w:vAlign w:val="center"/>
          </w:tcPr>
          <w:p w:rsidR="0063180F" w:rsidRPr="000D34E1" w:rsidRDefault="0063180F" w:rsidP="0063180F">
            <w:pPr>
              <w:widowControl w:val="0"/>
              <w:spacing w:before="120" w:after="120"/>
              <w:ind w:left="142"/>
              <w:rPr>
                <w:rFonts w:ascii="Frutiger 55" w:hAnsi="Frutiger 55"/>
                <w:b/>
                <w:sz w:val="20"/>
                <w:szCs w:val="20"/>
              </w:rPr>
            </w:pPr>
            <w:r w:rsidRPr="000D34E1">
              <w:rPr>
                <w:rFonts w:ascii="Frutiger 55" w:hAnsi="Frutiger 55"/>
                <w:b/>
                <w:sz w:val="20"/>
                <w:szCs w:val="20"/>
              </w:rPr>
              <w:lastRenderedPageBreak/>
              <w:t xml:space="preserve">Intitulé du marché: </w:t>
            </w:r>
          </w:p>
        </w:tc>
        <w:tc>
          <w:tcPr>
            <w:tcW w:w="1447" w:type="dxa"/>
            <w:vAlign w:val="center"/>
          </w:tcPr>
          <w:p w:rsidR="0063180F" w:rsidRPr="000D34E1" w:rsidRDefault="0063180F" w:rsidP="0063180F">
            <w:pPr>
              <w:widowControl w:val="0"/>
              <w:spacing w:before="120" w:after="120"/>
              <w:rPr>
                <w:rFonts w:ascii="Frutiger 55" w:hAnsi="Frutiger 55"/>
                <w:sz w:val="20"/>
                <w:szCs w:val="20"/>
                <w:lang w:val="en-GB"/>
              </w:rPr>
            </w:pPr>
          </w:p>
        </w:tc>
        <w:tc>
          <w:tcPr>
            <w:tcW w:w="2835" w:type="dxa"/>
            <w:shd w:val="pct5" w:color="auto" w:fill="FFFFFF"/>
          </w:tcPr>
          <w:p w:rsidR="0063180F" w:rsidRPr="000D34E1" w:rsidRDefault="0063180F" w:rsidP="0063180F">
            <w:pPr>
              <w:widowControl w:val="0"/>
              <w:spacing w:before="120" w:after="120"/>
              <w:ind w:left="142"/>
              <w:rPr>
                <w:rFonts w:ascii="Frutiger 55" w:hAnsi="Frutiger 55"/>
                <w:b/>
                <w:sz w:val="20"/>
                <w:szCs w:val="20"/>
              </w:rPr>
            </w:pPr>
            <w:r w:rsidRPr="000D34E1">
              <w:rPr>
                <w:rFonts w:ascii="Frutiger 55" w:hAnsi="Frutiger 55"/>
                <w:b/>
                <w:sz w:val="20"/>
                <w:szCs w:val="20"/>
              </w:rPr>
              <w:t>Référence de publication:</w:t>
            </w:r>
          </w:p>
        </w:tc>
        <w:tc>
          <w:tcPr>
            <w:tcW w:w="2693" w:type="dxa"/>
          </w:tcPr>
          <w:p w:rsidR="0063180F" w:rsidRPr="000D34E1" w:rsidRDefault="0063180F" w:rsidP="0063180F">
            <w:pPr>
              <w:widowControl w:val="0"/>
              <w:spacing w:before="120" w:after="120"/>
              <w:ind w:left="33"/>
              <w:rPr>
                <w:rFonts w:ascii="Frutiger 55" w:hAnsi="Frutiger 55"/>
                <w:sz w:val="20"/>
                <w:szCs w:val="20"/>
                <w:lang w:val="en-GB"/>
              </w:rPr>
            </w:pPr>
          </w:p>
        </w:tc>
      </w:tr>
    </w:tbl>
    <w:p w:rsidR="003A32C7" w:rsidRPr="000D34E1" w:rsidRDefault="0063180F" w:rsidP="0063180F">
      <w:pPr>
        <w:widowControl w:val="0"/>
        <w:jc w:val="center"/>
        <w:rPr>
          <w:rFonts w:ascii="Frutiger 55" w:hAnsi="Frutiger 55"/>
          <w:b/>
          <w:sz w:val="20"/>
          <w:szCs w:val="20"/>
          <w:lang w:val="en-GB"/>
        </w:rPr>
      </w:pPr>
      <w:r w:rsidRPr="000D34E1">
        <w:rPr>
          <w:rFonts w:ascii="Frutiger 55" w:hAnsi="Frutiger 55"/>
          <w:b/>
          <w:sz w:val="20"/>
          <w:szCs w:val="20"/>
          <w:lang w:val="en-GB"/>
        </w:rPr>
        <w:t>GRILLE DE CONFORMITE ADMINISTRATIVE</w:t>
      </w:r>
    </w:p>
    <w:p w:rsidR="00377ABE" w:rsidRPr="000D34E1" w:rsidRDefault="00377ABE" w:rsidP="003A32C7">
      <w:pPr>
        <w:widowControl w:val="0"/>
        <w:rPr>
          <w:rFonts w:ascii="Frutiger 55" w:hAnsi="Frutiger 55"/>
          <w:sz w:val="20"/>
          <w:szCs w:val="20"/>
          <w:lang w:val="en-GB"/>
        </w:rPr>
      </w:pPr>
    </w:p>
    <w:p w:rsidR="00377ABE" w:rsidRPr="000D34E1" w:rsidRDefault="00377ABE" w:rsidP="003A32C7">
      <w:pPr>
        <w:widowControl w:val="0"/>
        <w:rPr>
          <w:rFonts w:ascii="Frutiger 55" w:hAnsi="Frutiger 55"/>
          <w:sz w:val="20"/>
          <w:szCs w:val="20"/>
          <w:lang w:val="en-GB"/>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1134"/>
        <w:gridCol w:w="1134"/>
        <w:gridCol w:w="992"/>
        <w:gridCol w:w="850"/>
        <w:gridCol w:w="709"/>
        <w:gridCol w:w="992"/>
        <w:gridCol w:w="709"/>
        <w:gridCol w:w="567"/>
        <w:gridCol w:w="709"/>
        <w:gridCol w:w="709"/>
        <w:gridCol w:w="425"/>
      </w:tblGrid>
      <w:tr w:rsidR="003A32C7" w:rsidRPr="000D34E1" w:rsidTr="0063180F">
        <w:trPr>
          <w:cantSplit/>
          <w:trHeight w:val="1879"/>
          <w:tblHeader/>
        </w:trPr>
        <w:tc>
          <w:tcPr>
            <w:tcW w:w="455" w:type="dxa"/>
            <w:shd w:val="pct12" w:color="auto" w:fill="FFFFFF"/>
            <w:textDirection w:val="btLr"/>
            <w:vAlign w:val="center"/>
          </w:tcPr>
          <w:p w:rsidR="003A32C7" w:rsidRPr="000D34E1" w:rsidRDefault="003A32C7" w:rsidP="008A6945">
            <w:pPr>
              <w:widowControl w:val="0"/>
              <w:spacing w:before="60" w:after="60"/>
              <w:ind w:left="57" w:right="57"/>
              <w:jc w:val="center"/>
              <w:rPr>
                <w:rFonts w:ascii="Frutiger 55" w:hAnsi="Frutiger 55"/>
                <w:sz w:val="20"/>
                <w:szCs w:val="20"/>
              </w:rPr>
            </w:pPr>
            <w:r w:rsidRPr="000D34E1">
              <w:rPr>
                <w:rFonts w:ascii="Frutiger 55" w:hAnsi="Frutiger 55"/>
                <w:sz w:val="20"/>
                <w:szCs w:val="20"/>
              </w:rPr>
              <w:t>Numéro de l’offre</w:t>
            </w:r>
          </w:p>
        </w:tc>
        <w:tc>
          <w:tcPr>
            <w:tcW w:w="1134" w:type="dxa"/>
            <w:tcBorders>
              <w:bottom w:val="nil"/>
            </w:tcBorders>
            <w:shd w:val="pct12" w:color="auto" w:fill="FFFFFF"/>
            <w:vAlign w:val="center"/>
          </w:tcPr>
          <w:p w:rsidR="003A32C7" w:rsidRPr="000D34E1" w:rsidRDefault="003A32C7" w:rsidP="008A6945">
            <w:pPr>
              <w:widowControl w:val="0"/>
              <w:spacing w:before="60" w:after="60"/>
              <w:ind w:left="57" w:right="681"/>
              <w:jc w:val="center"/>
              <w:rPr>
                <w:rFonts w:ascii="Frutiger 55" w:hAnsi="Frutiger 55"/>
                <w:sz w:val="20"/>
                <w:szCs w:val="20"/>
              </w:rPr>
            </w:pPr>
            <w:r w:rsidRPr="000D34E1">
              <w:rPr>
                <w:rFonts w:ascii="Frutiger 55" w:hAnsi="Frutiger 55"/>
                <w:sz w:val="20"/>
                <w:szCs w:val="20"/>
              </w:rPr>
              <w:t>Nom du soumissionnaire</w:t>
            </w:r>
          </w:p>
        </w:tc>
        <w:tc>
          <w:tcPr>
            <w:tcW w:w="1134" w:type="dxa"/>
            <w:tcBorders>
              <w:bottom w:val="nil"/>
            </w:tcBorders>
            <w:shd w:val="pct12" w:color="auto" w:fill="FFFFFF"/>
          </w:tcPr>
          <w:p w:rsidR="003A32C7" w:rsidRPr="000D34E1" w:rsidRDefault="003A32C7" w:rsidP="003A32C7">
            <w:pPr>
              <w:widowControl w:val="0"/>
              <w:spacing w:before="60" w:after="60"/>
              <w:ind w:right="681"/>
              <w:rPr>
                <w:rFonts w:ascii="Frutiger 55" w:hAnsi="Frutiger 55"/>
                <w:sz w:val="20"/>
                <w:szCs w:val="20"/>
              </w:rPr>
            </w:pPr>
            <w:r w:rsidRPr="000D34E1">
              <w:rPr>
                <w:rFonts w:ascii="Frutiger 55" w:hAnsi="Frutiger 55"/>
                <w:sz w:val="20"/>
                <w:szCs w:val="20"/>
              </w:rPr>
              <w:t>Garantie de soumission en version originale incluse? (Oui/Non)</w:t>
            </w:r>
          </w:p>
        </w:tc>
        <w:tc>
          <w:tcPr>
            <w:tcW w:w="992" w:type="dxa"/>
            <w:tcBorders>
              <w:bottom w:val="nil"/>
            </w:tcBorders>
            <w:shd w:val="pct12" w:color="auto" w:fill="FFFFFF"/>
            <w:textDirection w:val="btLr"/>
          </w:tcPr>
          <w:p w:rsidR="003A32C7" w:rsidRPr="000D34E1" w:rsidRDefault="003A32C7" w:rsidP="008A6945">
            <w:pPr>
              <w:widowControl w:val="0"/>
              <w:spacing w:before="60" w:after="60"/>
              <w:ind w:left="57" w:right="57"/>
              <w:jc w:val="center"/>
              <w:rPr>
                <w:rFonts w:ascii="Frutiger 55" w:hAnsi="Frutiger 55"/>
                <w:sz w:val="20"/>
                <w:szCs w:val="20"/>
              </w:rPr>
            </w:pPr>
            <w:r w:rsidRPr="000D34E1">
              <w:rPr>
                <w:rFonts w:ascii="Frutiger 55" w:hAnsi="Frutiger 55"/>
                <w:sz w:val="20"/>
                <w:szCs w:val="20"/>
              </w:rPr>
              <w:t>La nationalité du soumissionnaire (consortium)</w:t>
            </w:r>
            <w:r w:rsidRPr="000D34E1">
              <w:rPr>
                <w:rFonts w:ascii="Frutiger 55" w:hAnsi="Frutiger 55"/>
                <w:sz w:val="20"/>
                <w:szCs w:val="20"/>
                <w:vertAlign w:val="superscript"/>
                <w:lang w:val="en-GB"/>
              </w:rPr>
              <w:footnoteReference w:id="4"/>
            </w:r>
            <w:r w:rsidRPr="000D34E1">
              <w:rPr>
                <w:rFonts w:ascii="Frutiger 55" w:hAnsi="Frutiger 55"/>
                <w:sz w:val="20"/>
                <w:szCs w:val="20"/>
              </w:rPr>
              <w:t xml:space="preserve"> est-elle éligible?</w:t>
            </w:r>
          </w:p>
          <w:p w:rsidR="003A32C7" w:rsidRPr="000D34E1" w:rsidRDefault="003A32C7" w:rsidP="008A6945">
            <w:pPr>
              <w:widowControl w:val="0"/>
              <w:spacing w:before="60" w:after="60"/>
              <w:ind w:left="57" w:right="57"/>
              <w:jc w:val="center"/>
              <w:rPr>
                <w:rFonts w:ascii="Frutiger 55" w:hAnsi="Frutiger 55"/>
                <w:sz w:val="20"/>
                <w:szCs w:val="20"/>
              </w:rPr>
            </w:pPr>
            <w:r w:rsidRPr="000D34E1">
              <w:rPr>
                <w:rFonts w:ascii="Frutiger 55" w:hAnsi="Frutiger 55"/>
                <w:sz w:val="20"/>
                <w:szCs w:val="20"/>
              </w:rPr>
              <w:t>(Oui/Non)</w:t>
            </w:r>
          </w:p>
        </w:tc>
        <w:tc>
          <w:tcPr>
            <w:tcW w:w="850" w:type="dxa"/>
            <w:tcBorders>
              <w:bottom w:val="nil"/>
            </w:tcBorders>
            <w:shd w:val="pct12" w:color="auto" w:fill="FFFFFF"/>
            <w:textDirection w:val="btLr"/>
            <w:vAlign w:val="center"/>
          </w:tcPr>
          <w:p w:rsidR="003A32C7" w:rsidRPr="000D34E1" w:rsidRDefault="003A32C7" w:rsidP="008A6945">
            <w:pPr>
              <w:widowControl w:val="0"/>
              <w:spacing w:before="60" w:after="60"/>
              <w:ind w:left="57" w:right="57"/>
              <w:jc w:val="center"/>
              <w:rPr>
                <w:rFonts w:ascii="Frutiger 55" w:hAnsi="Frutiger 55"/>
                <w:sz w:val="20"/>
                <w:szCs w:val="20"/>
              </w:rPr>
            </w:pPr>
            <w:r w:rsidRPr="000D34E1">
              <w:rPr>
                <w:rFonts w:ascii="Frutiger 55" w:hAnsi="Frutiger 55"/>
                <w:sz w:val="20"/>
                <w:szCs w:val="20"/>
              </w:rPr>
              <w:t>Formulaire de soumission de l'offre dûment rempli?</w:t>
            </w:r>
          </w:p>
          <w:p w:rsidR="003A32C7" w:rsidRPr="000D34E1" w:rsidRDefault="003A32C7" w:rsidP="008A6945">
            <w:pPr>
              <w:widowControl w:val="0"/>
              <w:spacing w:before="60" w:after="60"/>
              <w:ind w:left="57" w:right="57"/>
              <w:jc w:val="center"/>
              <w:rPr>
                <w:rFonts w:ascii="Frutiger 55" w:hAnsi="Frutiger 55"/>
                <w:sz w:val="20"/>
                <w:szCs w:val="20"/>
              </w:rPr>
            </w:pPr>
            <w:r w:rsidRPr="000D34E1">
              <w:rPr>
                <w:rFonts w:ascii="Frutiger 55" w:hAnsi="Frutiger 55"/>
                <w:sz w:val="20"/>
                <w:szCs w:val="20"/>
              </w:rPr>
              <w:t>(Oui/Non)</w:t>
            </w:r>
          </w:p>
        </w:tc>
        <w:tc>
          <w:tcPr>
            <w:tcW w:w="709" w:type="dxa"/>
            <w:tcBorders>
              <w:bottom w:val="nil"/>
            </w:tcBorders>
            <w:shd w:val="pct12" w:color="auto" w:fill="FFFFFF"/>
            <w:textDirection w:val="btLr"/>
            <w:vAlign w:val="center"/>
          </w:tcPr>
          <w:p w:rsidR="003A32C7" w:rsidRPr="000D34E1" w:rsidRDefault="003A32C7" w:rsidP="008A6945">
            <w:pPr>
              <w:widowControl w:val="0"/>
              <w:spacing w:before="60" w:after="60"/>
              <w:ind w:left="57" w:right="57"/>
              <w:jc w:val="center"/>
              <w:rPr>
                <w:rFonts w:ascii="Frutiger 55" w:hAnsi="Frutiger 55"/>
                <w:sz w:val="20"/>
                <w:szCs w:val="20"/>
              </w:rPr>
            </w:pPr>
            <w:r w:rsidRPr="000D34E1">
              <w:rPr>
                <w:rFonts w:ascii="Frutiger 55" w:hAnsi="Frutiger 55"/>
                <w:sz w:val="20"/>
                <w:szCs w:val="20"/>
              </w:rPr>
              <w:t>Déclaration(s) sur l’honneur incluse(s)? (Oui/Non)</w:t>
            </w:r>
          </w:p>
        </w:tc>
        <w:tc>
          <w:tcPr>
            <w:tcW w:w="992" w:type="dxa"/>
            <w:tcBorders>
              <w:bottom w:val="nil"/>
            </w:tcBorders>
            <w:shd w:val="pct12" w:color="auto" w:fill="FFFFFF"/>
            <w:textDirection w:val="btLr"/>
            <w:vAlign w:val="center"/>
          </w:tcPr>
          <w:p w:rsidR="003A32C7" w:rsidRPr="000D34E1" w:rsidRDefault="003A32C7" w:rsidP="008A6945">
            <w:pPr>
              <w:widowControl w:val="0"/>
              <w:spacing w:before="60" w:after="60"/>
              <w:ind w:left="57" w:right="57"/>
              <w:jc w:val="center"/>
              <w:rPr>
                <w:rFonts w:ascii="Frutiger 55" w:hAnsi="Frutiger 55"/>
                <w:sz w:val="20"/>
                <w:szCs w:val="20"/>
              </w:rPr>
            </w:pPr>
            <w:r w:rsidRPr="000D34E1">
              <w:rPr>
                <w:rFonts w:ascii="Frutiger 55" w:hAnsi="Frutiger 55"/>
                <w:sz w:val="20"/>
                <w:szCs w:val="20"/>
              </w:rPr>
              <w:t>Déclaration du soumissionnaire (signée, le cas échéant, par chaque membre du consortium)?</w:t>
            </w:r>
          </w:p>
          <w:p w:rsidR="003A32C7" w:rsidRPr="000D34E1" w:rsidRDefault="003A32C7" w:rsidP="008A6945">
            <w:pPr>
              <w:widowControl w:val="0"/>
              <w:spacing w:before="60" w:after="60"/>
              <w:ind w:left="57" w:right="57"/>
              <w:jc w:val="center"/>
              <w:rPr>
                <w:rFonts w:ascii="Frutiger 55" w:hAnsi="Frutiger 55"/>
                <w:sz w:val="20"/>
                <w:szCs w:val="20"/>
              </w:rPr>
            </w:pPr>
            <w:r w:rsidRPr="000D34E1">
              <w:rPr>
                <w:rFonts w:ascii="Frutiger 55" w:hAnsi="Frutiger 55"/>
                <w:sz w:val="20"/>
                <w:szCs w:val="20"/>
              </w:rPr>
              <w:t>(Oui/Non)</w:t>
            </w:r>
          </w:p>
        </w:tc>
        <w:tc>
          <w:tcPr>
            <w:tcW w:w="709" w:type="dxa"/>
            <w:tcBorders>
              <w:bottom w:val="nil"/>
            </w:tcBorders>
            <w:shd w:val="pct12" w:color="auto" w:fill="FFFFFF"/>
            <w:textDirection w:val="btLr"/>
            <w:vAlign w:val="center"/>
          </w:tcPr>
          <w:p w:rsidR="003A32C7" w:rsidRPr="000D34E1" w:rsidRDefault="003A32C7" w:rsidP="008A6945">
            <w:pPr>
              <w:widowControl w:val="0"/>
              <w:spacing w:before="60" w:after="60"/>
              <w:ind w:left="57" w:right="57"/>
              <w:jc w:val="center"/>
              <w:rPr>
                <w:rFonts w:ascii="Frutiger 55" w:hAnsi="Frutiger 55"/>
                <w:sz w:val="20"/>
                <w:szCs w:val="20"/>
              </w:rPr>
            </w:pPr>
            <w:r w:rsidRPr="000D34E1">
              <w:rPr>
                <w:rFonts w:ascii="Frutiger 55" w:hAnsi="Frutiger 55"/>
                <w:sz w:val="20"/>
                <w:szCs w:val="20"/>
              </w:rPr>
              <w:t>La langue est-elle conforme?</w:t>
            </w:r>
          </w:p>
        </w:tc>
        <w:tc>
          <w:tcPr>
            <w:tcW w:w="567" w:type="dxa"/>
            <w:tcBorders>
              <w:bottom w:val="nil"/>
            </w:tcBorders>
            <w:shd w:val="pct12" w:color="auto" w:fill="FFFFFF"/>
            <w:textDirection w:val="btLr"/>
            <w:vAlign w:val="center"/>
          </w:tcPr>
          <w:p w:rsidR="003A32C7" w:rsidRPr="000D34E1" w:rsidRDefault="003A32C7" w:rsidP="008A6945">
            <w:pPr>
              <w:widowControl w:val="0"/>
              <w:spacing w:before="60" w:after="60"/>
              <w:ind w:left="57" w:right="57"/>
              <w:jc w:val="center"/>
              <w:rPr>
                <w:rFonts w:ascii="Frutiger 55" w:hAnsi="Frutiger 55"/>
                <w:sz w:val="20"/>
                <w:szCs w:val="20"/>
              </w:rPr>
            </w:pPr>
            <w:r w:rsidRPr="000D34E1">
              <w:rPr>
                <w:rFonts w:ascii="Frutiger 55" w:hAnsi="Frutiger 55"/>
                <w:sz w:val="20"/>
                <w:szCs w:val="20"/>
              </w:rPr>
              <w:t>La déclaration de sous-traitance est-elle acceptable?</w:t>
            </w:r>
          </w:p>
          <w:p w:rsidR="003A32C7" w:rsidRPr="000D34E1" w:rsidRDefault="003A32C7" w:rsidP="008A6945">
            <w:pPr>
              <w:widowControl w:val="0"/>
              <w:spacing w:before="60" w:after="60"/>
              <w:ind w:left="57" w:right="57"/>
              <w:jc w:val="center"/>
              <w:rPr>
                <w:rFonts w:ascii="Frutiger 55" w:hAnsi="Frutiger 55"/>
                <w:sz w:val="20"/>
                <w:szCs w:val="20"/>
              </w:rPr>
            </w:pPr>
            <w:r w:rsidRPr="000D34E1">
              <w:rPr>
                <w:rFonts w:ascii="Frutiger 55" w:hAnsi="Frutiger 55"/>
                <w:sz w:val="20"/>
                <w:szCs w:val="20"/>
              </w:rPr>
              <w:t>(Oui/Non/Sans objet)</w:t>
            </w:r>
          </w:p>
        </w:tc>
        <w:tc>
          <w:tcPr>
            <w:tcW w:w="709" w:type="dxa"/>
            <w:tcBorders>
              <w:bottom w:val="nil"/>
            </w:tcBorders>
            <w:shd w:val="pct12" w:color="auto" w:fill="FFFFFF"/>
            <w:textDirection w:val="btLr"/>
            <w:vAlign w:val="center"/>
          </w:tcPr>
          <w:p w:rsidR="003A32C7" w:rsidRPr="000D34E1" w:rsidRDefault="003A32C7" w:rsidP="008A6945">
            <w:pPr>
              <w:framePr w:hSpace="181" w:wrap="around" w:hAnchor="page" w:xAlign="center" w:yAlign="center"/>
              <w:widowControl w:val="0"/>
              <w:spacing w:before="60" w:after="60"/>
              <w:ind w:left="57" w:right="57"/>
              <w:jc w:val="center"/>
              <w:rPr>
                <w:rFonts w:ascii="Frutiger 55" w:hAnsi="Frutiger 55"/>
                <w:sz w:val="20"/>
                <w:szCs w:val="20"/>
              </w:rPr>
            </w:pPr>
            <w:r w:rsidRPr="000D34E1">
              <w:rPr>
                <w:rFonts w:ascii="Frutiger 55" w:hAnsi="Frutiger 55"/>
                <w:sz w:val="20"/>
                <w:szCs w:val="20"/>
              </w:rPr>
              <w:t>La nationalité des sous-traitants est-elle éligible?</w:t>
            </w:r>
          </w:p>
          <w:p w:rsidR="003A32C7" w:rsidRPr="000D34E1" w:rsidRDefault="003A32C7" w:rsidP="008A6945">
            <w:pPr>
              <w:framePr w:hSpace="181" w:wrap="around" w:hAnchor="page" w:xAlign="center" w:yAlign="center"/>
              <w:widowControl w:val="0"/>
              <w:spacing w:before="60" w:after="60"/>
              <w:ind w:left="57" w:right="57"/>
              <w:jc w:val="center"/>
              <w:rPr>
                <w:rFonts w:ascii="Frutiger 55" w:hAnsi="Frutiger 55"/>
                <w:sz w:val="20"/>
                <w:szCs w:val="20"/>
              </w:rPr>
            </w:pPr>
            <w:r w:rsidRPr="000D34E1">
              <w:rPr>
                <w:rFonts w:ascii="Frutiger 55" w:hAnsi="Frutiger 55"/>
                <w:sz w:val="20"/>
                <w:szCs w:val="20"/>
              </w:rPr>
              <w:t>(Oui/Non)</w:t>
            </w:r>
          </w:p>
        </w:tc>
        <w:tc>
          <w:tcPr>
            <w:tcW w:w="709" w:type="dxa"/>
            <w:tcBorders>
              <w:bottom w:val="nil"/>
            </w:tcBorders>
            <w:shd w:val="pct12" w:color="auto" w:fill="FFFFFF"/>
            <w:textDirection w:val="btLr"/>
          </w:tcPr>
          <w:p w:rsidR="003A32C7" w:rsidRPr="000D34E1" w:rsidRDefault="003A32C7" w:rsidP="008A6945">
            <w:pPr>
              <w:widowControl w:val="0"/>
              <w:spacing w:before="60" w:after="60"/>
              <w:ind w:left="57" w:right="57"/>
              <w:jc w:val="center"/>
              <w:rPr>
                <w:rFonts w:ascii="Frutiger 55" w:hAnsi="Frutiger 55"/>
                <w:sz w:val="20"/>
                <w:szCs w:val="20"/>
              </w:rPr>
            </w:pPr>
            <w:r w:rsidRPr="000D34E1">
              <w:rPr>
                <w:rFonts w:ascii="Frutiger 55" w:hAnsi="Frutiger 55"/>
                <w:sz w:val="20"/>
                <w:szCs w:val="20"/>
              </w:rPr>
              <w:t>Autres prescriptions administratives du dossier d’appel d’offres?</w:t>
            </w:r>
          </w:p>
          <w:p w:rsidR="003A32C7" w:rsidRPr="000D34E1" w:rsidRDefault="003A32C7" w:rsidP="008A6945">
            <w:pPr>
              <w:framePr w:hSpace="181" w:wrap="around" w:hAnchor="page" w:xAlign="center" w:yAlign="center"/>
              <w:widowControl w:val="0"/>
              <w:spacing w:before="60" w:after="60"/>
              <w:ind w:left="57" w:right="57"/>
              <w:jc w:val="center"/>
              <w:rPr>
                <w:rFonts w:ascii="Frutiger 55" w:hAnsi="Frutiger 55"/>
                <w:sz w:val="20"/>
                <w:szCs w:val="20"/>
              </w:rPr>
            </w:pPr>
            <w:r w:rsidRPr="000D34E1">
              <w:rPr>
                <w:rFonts w:ascii="Frutiger 55" w:hAnsi="Frutiger 55"/>
                <w:sz w:val="20"/>
                <w:szCs w:val="20"/>
              </w:rPr>
              <w:t>(Oui/Non/Sans objet)</w:t>
            </w:r>
          </w:p>
        </w:tc>
        <w:tc>
          <w:tcPr>
            <w:tcW w:w="425" w:type="dxa"/>
            <w:tcBorders>
              <w:bottom w:val="nil"/>
            </w:tcBorders>
            <w:shd w:val="pct12" w:color="auto" w:fill="FFFFFF"/>
            <w:textDirection w:val="btLr"/>
            <w:vAlign w:val="center"/>
          </w:tcPr>
          <w:p w:rsidR="003A32C7" w:rsidRPr="000D34E1" w:rsidRDefault="003A32C7" w:rsidP="008A6945">
            <w:pPr>
              <w:framePr w:hSpace="181" w:wrap="around" w:hAnchor="page" w:xAlign="center" w:yAlign="center"/>
              <w:widowControl w:val="0"/>
              <w:spacing w:before="60" w:after="60"/>
              <w:ind w:left="57" w:right="57"/>
              <w:jc w:val="center"/>
              <w:rPr>
                <w:rFonts w:ascii="Frutiger 55" w:hAnsi="Frutiger 55"/>
                <w:sz w:val="20"/>
                <w:szCs w:val="20"/>
              </w:rPr>
            </w:pPr>
            <w:r w:rsidRPr="000D34E1">
              <w:rPr>
                <w:rFonts w:ascii="Frutiger 55" w:hAnsi="Frutiger 55"/>
                <w:sz w:val="20"/>
                <w:szCs w:val="20"/>
              </w:rPr>
              <w:t xml:space="preserve">Décision globale? </w:t>
            </w:r>
            <w:r w:rsidRPr="000D34E1">
              <w:rPr>
                <w:rFonts w:ascii="Frutiger 55" w:hAnsi="Frutiger 55"/>
                <w:sz w:val="20"/>
                <w:szCs w:val="20"/>
              </w:rPr>
              <w:br/>
              <w:t>(Acceptation/Rejet)</w:t>
            </w:r>
          </w:p>
        </w:tc>
      </w:tr>
      <w:tr w:rsidR="0063180F" w:rsidRPr="000D34E1" w:rsidTr="0063180F">
        <w:trPr>
          <w:cantSplit/>
          <w:trHeight w:val="450"/>
        </w:trPr>
        <w:tc>
          <w:tcPr>
            <w:tcW w:w="455"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rPr>
            </w:pPr>
            <w:r w:rsidRPr="000D34E1">
              <w:rPr>
                <w:rFonts w:ascii="Frutiger 55" w:hAnsi="Frutiger 55"/>
                <w:sz w:val="20"/>
                <w:szCs w:val="20"/>
              </w:rPr>
              <w:t>1</w:t>
            </w:r>
          </w:p>
        </w:tc>
        <w:tc>
          <w:tcPr>
            <w:tcW w:w="1134" w:type="dxa"/>
            <w:vAlign w:val="center"/>
          </w:tcPr>
          <w:p w:rsidR="003A32C7" w:rsidRPr="000D34E1" w:rsidRDefault="003A32C7" w:rsidP="008A6945">
            <w:pPr>
              <w:widowControl w:val="0"/>
              <w:spacing w:beforeLines="50" w:before="120" w:afterLines="50" w:after="120"/>
              <w:ind w:left="34"/>
              <w:rPr>
                <w:rFonts w:ascii="Frutiger 55" w:hAnsi="Frutiger 55"/>
                <w:sz w:val="20"/>
                <w:szCs w:val="20"/>
                <w:lang w:val="en-GB"/>
              </w:rPr>
            </w:pPr>
          </w:p>
        </w:tc>
        <w:tc>
          <w:tcPr>
            <w:tcW w:w="1134" w:type="dxa"/>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992" w:type="dxa"/>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850"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709"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992"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709"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567"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709"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709" w:type="dxa"/>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425"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r>
      <w:tr w:rsidR="0063180F" w:rsidRPr="000D34E1" w:rsidTr="0063180F">
        <w:trPr>
          <w:cantSplit/>
          <w:trHeight w:val="450"/>
        </w:trPr>
        <w:tc>
          <w:tcPr>
            <w:tcW w:w="455"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rPr>
            </w:pPr>
            <w:r w:rsidRPr="000D34E1">
              <w:rPr>
                <w:rFonts w:ascii="Frutiger 55" w:hAnsi="Frutiger 55"/>
                <w:sz w:val="20"/>
                <w:szCs w:val="20"/>
              </w:rPr>
              <w:t>2</w:t>
            </w:r>
          </w:p>
        </w:tc>
        <w:tc>
          <w:tcPr>
            <w:tcW w:w="1134" w:type="dxa"/>
            <w:vAlign w:val="center"/>
          </w:tcPr>
          <w:p w:rsidR="003A32C7" w:rsidRPr="000D34E1" w:rsidRDefault="003A32C7" w:rsidP="008A6945">
            <w:pPr>
              <w:widowControl w:val="0"/>
              <w:spacing w:beforeLines="50" w:before="120" w:afterLines="50" w:after="120"/>
              <w:ind w:left="34"/>
              <w:rPr>
                <w:rFonts w:ascii="Frutiger 55" w:hAnsi="Frutiger 55"/>
                <w:sz w:val="20"/>
                <w:szCs w:val="20"/>
                <w:lang w:val="en-GB"/>
              </w:rPr>
            </w:pPr>
          </w:p>
        </w:tc>
        <w:tc>
          <w:tcPr>
            <w:tcW w:w="1134" w:type="dxa"/>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992" w:type="dxa"/>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850"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709"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992"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709"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567"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709"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709" w:type="dxa"/>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425"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r>
      <w:tr w:rsidR="0063180F" w:rsidRPr="000D34E1" w:rsidTr="0063180F">
        <w:trPr>
          <w:cantSplit/>
          <w:trHeight w:val="450"/>
        </w:trPr>
        <w:tc>
          <w:tcPr>
            <w:tcW w:w="455"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rPr>
            </w:pPr>
            <w:r w:rsidRPr="000D34E1">
              <w:rPr>
                <w:rFonts w:ascii="Frutiger 55" w:hAnsi="Frutiger 55"/>
                <w:sz w:val="20"/>
                <w:szCs w:val="20"/>
              </w:rPr>
              <w:t>3</w:t>
            </w:r>
          </w:p>
        </w:tc>
        <w:tc>
          <w:tcPr>
            <w:tcW w:w="1134" w:type="dxa"/>
            <w:vAlign w:val="center"/>
          </w:tcPr>
          <w:p w:rsidR="003A32C7" w:rsidRPr="000D34E1" w:rsidRDefault="003A32C7" w:rsidP="008A6945">
            <w:pPr>
              <w:widowControl w:val="0"/>
              <w:spacing w:beforeLines="50" w:before="120" w:afterLines="50" w:after="120"/>
              <w:ind w:left="34"/>
              <w:rPr>
                <w:rFonts w:ascii="Frutiger 55" w:hAnsi="Frutiger 55"/>
                <w:sz w:val="20"/>
                <w:szCs w:val="20"/>
                <w:lang w:val="en-GB"/>
              </w:rPr>
            </w:pPr>
          </w:p>
        </w:tc>
        <w:tc>
          <w:tcPr>
            <w:tcW w:w="1134" w:type="dxa"/>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992" w:type="dxa"/>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850"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709"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992"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709"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567"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709"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709" w:type="dxa"/>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425"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r>
      <w:tr w:rsidR="0063180F" w:rsidRPr="000D34E1" w:rsidTr="0063180F">
        <w:trPr>
          <w:cantSplit/>
          <w:trHeight w:val="450"/>
        </w:trPr>
        <w:tc>
          <w:tcPr>
            <w:tcW w:w="455"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rPr>
            </w:pPr>
            <w:r w:rsidRPr="000D34E1">
              <w:rPr>
                <w:rFonts w:ascii="Frutiger 55" w:hAnsi="Frutiger 55"/>
                <w:sz w:val="20"/>
                <w:szCs w:val="20"/>
              </w:rPr>
              <w:t>4</w:t>
            </w:r>
          </w:p>
        </w:tc>
        <w:tc>
          <w:tcPr>
            <w:tcW w:w="1134" w:type="dxa"/>
            <w:vAlign w:val="center"/>
          </w:tcPr>
          <w:p w:rsidR="003A32C7" w:rsidRPr="000D34E1" w:rsidRDefault="003A32C7" w:rsidP="008A6945">
            <w:pPr>
              <w:widowControl w:val="0"/>
              <w:spacing w:beforeLines="50" w:before="120" w:afterLines="50" w:after="120"/>
              <w:ind w:left="34"/>
              <w:rPr>
                <w:rFonts w:ascii="Frutiger 55" w:hAnsi="Frutiger 55"/>
                <w:sz w:val="20"/>
                <w:szCs w:val="20"/>
                <w:lang w:val="en-GB"/>
              </w:rPr>
            </w:pPr>
          </w:p>
        </w:tc>
        <w:tc>
          <w:tcPr>
            <w:tcW w:w="1134" w:type="dxa"/>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992" w:type="dxa"/>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850"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709"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992"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709"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567"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709"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709" w:type="dxa"/>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425"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r>
      <w:tr w:rsidR="0063180F" w:rsidRPr="000D34E1" w:rsidTr="0063180F">
        <w:trPr>
          <w:cantSplit/>
          <w:trHeight w:val="450"/>
        </w:trPr>
        <w:tc>
          <w:tcPr>
            <w:tcW w:w="455"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rPr>
            </w:pPr>
            <w:r w:rsidRPr="000D34E1">
              <w:rPr>
                <w:rFonts w:ascii="Frutiger 55" w:hAnsi="Frutiger 55"/>
                <w:sz w:val="20"/>
                <w:szCs w:val="20"/>
              </w:rPr>
              <w:lastRenderedPageBreak/>
              <w:t>5</w:t>
            </w:r>
          </w:p>
        </w:tc>
        <w:tc>
          <w:tcPr>
            <w:tcW w:w="1134" w:type="dxa"/>
            <w:vAlign w:val="center"/>
          </w:tcPr>
          <w:p w:rsidR="003A32C7" w:rsidRPr="000D34E1" w:rsidRDefault="003A32C7" w:rsidP="008A6945">
            <w:pPr>
              <w:widowControl w:val="0"/>
              <w:spacing w:beforeLines="50" w:before="120" w:afterLines="50" w:after="120"/>
              <w:ind w:left="34"/>
              <w:rPr>
                <w:rFonts w:ascii="Frutiger 55" w:hAnsi="Frutiger 55"/>
                <w:sz w:val="20"/>
                <w:szCs w:val="20"/>
                <w:lang w:val="en-GB"/>
              </w:rPr>
            </w:pPr>
          </w:p>
        </w:tc>
        <w:tc>
          <w:tcPr>
            <w:tcW w:w="1134" w:type="dxa"/>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992" w:type="dxa"/>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850"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709"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992"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709"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567"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709"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709" w:type="dxa"/>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425"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r>
      <w:tr w:rsidR="0063180F" w:rsidRPr="000D34E1" w:rsidTr="0063180F">
        <w:trPr>
          <w:cantSplit/>
          <w:trHeight w:val="450"/>
        </w:trPr>
        <w:tc>
          <w:tcPr>
            <w:tcW w:w="455"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rPr>
            </w:pPr>
            <w:r w:rsidRPr="000D34E1">
              <w:rPr>
                <w:rFonts w:ascii="Frutiger 55" w:hAnsi="Frutiger 55"/>
                <w:sz w:val="20"/>
                <w:szCs w:val="20"/>
              </w:rPr>
              <w:t>6</w:t>
            </w:r>
          </w:p>
        </w:tc>
        <w:tc>
          <w:tcPr>
            <w:tcW w:w="1134" w:type="dxa"/>
            <w:vAlign w:val="center"/>
          </w:tcPr>
          <w:p w:rsidR="003A32C7" w:rsidRPr="000D34E1" w:rsidRDefault="003A32C7" w:rsidP="008A6945">
            <w:pPr>
              <w:widowControl w:val="0"/>
              <w:spacing w:beforeLines="50" w:before="120" w:afterLines="50" w:after="120"/>
              <w:ind w:left="34"/>
              <w:rPr>
                <w:rFonts w:ascii="Frutiger 55" w:hAnsi="Frutiger 55"/>
                <w:sz w:val="20"/>
                <w:szCs w:val="20"/>
                <w:lang w:val="en-GB"/>
              </w:rPr>
            </w:pPr>
          </w:p>
        </w:tc>
        <w:tc>
          <w:tcPr>
            <w:tcW w:w="1134" w:type="dxa"/>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992" w:type="dxa"/>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850"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709"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992"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709"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567"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709"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709" w:type="dxa"/>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425"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r>
      <w:tr w:rsidR="0063180F" w:rsidRPr="000D34E1" w:rsidTr="0063180F">
        <w:trPr>
          <w:cantSplit/>
          <w:trHeight w:val="450"/>
        </w:trPr>
        <w:tc>
          <w:tcPr>
            <w:tcW w:w="455"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rPr>
            </w:pPr>
            <w:r w:rsidRPr="000D34E1">
              <w:rPr>
                <w:rFonts w:ascii="Frutiger 55" w:hAnsi="Frutiger 55"/>
                <w:sz w:val="20"/>
                <w:szCs w:val="20"/>
              </w:rPr>
              <w:t>7</w:t>
            </w:r>
          </w:p>
        </w:tc>
        <w:tc>
          <w:tcPr>
            <w:tcW w:w="1134" w:type="dxa"/>
            <w:vAlign w:val="center"/>
          </w:tcPr>
          <w:p w:rsidR="003A32C7" w:rsidRPr="000D34E1" w:rsidRDefault="003A32C7" w:rsidP="008A6945">
            <w:pPr>
              <w:widowControl w:val="0"/>
              <w:spacing w:beforeLines="50" w:before="120" w:afterLines="50" w:after="120"/>
              <w:ind w:left="34"/>
              <w:rPr>
                <w:rFonts w:ascii="Frutiger 55" w:hAnsi="Frutiger 55"/>
                <w:sz w:val="20"/>
                <w:szCs w:val="20"/>
                <w:lang w:val="en-GB"/>
              </w:rPr>
            </w:pPr>
          </w:p>
        </w:tc>
        <w:tc>
          <w:tcPr>
            <w:tcW w:w="1134" w:type="dxa"/>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992" w:type="dxa"/>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850"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709"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992"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709"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567"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709"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709" w:type="dxa"/>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425"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r>
      <w:tr w:rsidR="0063180F" w:rsidRPr="000D34E1" w:rsidTr="0063180F">
        <w:trPr>
          <w:cantSplit/>
          <w:trHeight w:val="450"/>
        </w:trPr>
        <w:tc>
          <w:tcPr>
            <w:tcW w:w="455"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rPr>
            </w:pPr>
            <w:r w:rsidRPr="000D34E1">
              <w:rPr>
                <w:rFonts w:ascii="Frutiger 55" w:hAnsi="Frutiger 55"/>
                <w:sz w:val="20"/>
                <w:szCs w:val="20"/>
              </w:rPr>
              <w:t>8</w:t>
            </w:r>
          </w:p>
        </w:tc>
        <w:tc>
          <w:tcPr>
            <w:tcW w:w="1134" w:type="dxa"/>
            <w:vAlign w:val="center"/>
          </w:tcPr>
          <w:p w:rsidR="003A32C7" w:rsidRPr="000D34E1" w:rsidRDefault="003A32C7" w:rsidP="008A6945">
            <w:pPr>
              <w:widowControl w:val="0"/>
              <w:spacing w:beforeLines="50" w:before="120" w:afterLines="50" w:after="120"/>
              <w:ind w:left="34"/>
              <w:rPr>
                <w:rFonts w:ascii="Frutiger 55" w:hAnsi="Frutiger 55"/>
                <w:sz w:val="20"/>
                <w:szCs w:val="20"/>
                <w:lang w:val="en-GB"/>
              </w:rPr>
            </w:pPr>
          </w:p>
        </w:tc>
        <w:tc>
          <w:tcPr>
            <w:tcW w:w="1134" w:type="dxa"/>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992" w:type="dxa"/>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850"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709"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992"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709"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567"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709"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709" w:type="dxa"/>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c>
          <w:tcPr>
            <w:tcW w:w="425" w:type="dxa"/>
            <w:vAlign w:val="center"/>
          </w:tcPr>
          <w:p w:rsidR="003A32C7" w:rsidRPr="000D34E1" w:rsidRDefault="003A32C7" w:rsidP="008A6945">
            <w:pPr>
              <w:widowControl w:val="0"/>
              <w:spacing w:beforeLines="50" w:before="120" w:afterLines="50" w:after="120"/>
              <w:ind w:left="34"/>
              <w:jc w:val="center"/>
              <w:rPr>
                <w:rFonts w:ascii="Frutiger 55" w:hAnsi="Frutiger 55"/>
                <w:sz w:val="20"/>
                <w:szCs w:val="20"/>
                <w:lang w:val="en-GB"/>
              </w:rPr>
            </w:pPr>
          </w:p>
        </w:tc>
      </w:tr>
    </w:tbl>
    <w:p w:rsidR="003A32C7" w:rsidRPr="000D34E1" w:rsidRDefault="003A32C7" w:rsidP="003A32C7">
      <w:pPr>
        <w:widowControl w:val="0"/>
        <w:spacing w:after="0"/>
        <w:rPr>
          <w:rFonts w:ascii="Frutiger 55" w:hAnsi="Frutiger 55"/>
          <w:sz w:val="20"/>
          <w:szCs w:val="20"/>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4712"/>
      </w:tblGrid>
      <w:tr w:rsidR="003A32C7" w:rsidRPr="000D34E1" w:rsidTr="008A6945">
        <w:tc>
          <w:tcPr>
            <w:tcW w:w="3652" w:type="dxa"/>
            <w:shd w:val="pct10" w:color="auto" w:fill="FFFFFF"/>
          </w:tcPr>
          <w:p w:rsidR="003A32C7" w:rsidRPr="000D34E1" w:rsidRDefault="003A32C7" w:rsidP="008A6945">
            <w:pPr>
              <w:widowControl w:val="0"/>
              <w:tabs>
                <w:tab w:val="left" w:pos="1701"/>
              </w:tabs>
              <w:spacing w:before="120" w:after="120"/>
              <w:rPr>
                <w:rFonts w:ascii="Frutiger 55" w:hAnsi="Frutiger 55"/>
                <w:b/>
                <w:sz w:val="20"/>
                <w:szCs w:val="20"/>
              </w:rPr>
            </w:pPr>
            <w:r w:rsidRPr="000D34E1">
              <w:rPr>
                <w:rFonts w:ascii="Frutiger 55" w:hAnsi="Frutiger 55"/>
                <w:b/>
                <w:sz w:val="20"/>
                <w:szCs w:val="20"/>
              </w:rPr>
              <w:t>Nom du président</w:t>
            </w:r>
          </w:p>
        </w:tc>
        <w:tc>
          <w:tcPr>
            <w:tcW w:w="4712" w:type="dxa"/>
          </w:tcPr>
          <w:p w:rsidR="003A32C7" w:rsidRPr="000D34E1" w:rsidRDefault="003A32C7" w:rsidP="008A6945">
            <w:pPr>
              <w:widowControl w:val="0"/>
              <w:tabs>
                <w:tab w:val="left" w:pos="1701"/>
              </w:tabs>
              <w:spacing w:before="120" w:after="120"/>
              <w:rPr>
                <w:rFonts w:ascii="Frutiger 55" w:hAnsi="Frutiger 55"/>
                <w:sz w:val="20"/>
                <w:szCs w:val="20"/>
                <w:lang w:val="en-GB"/>
              </w:rPr>
            </w:pPr>
          </w:p>
        </w:tc>
      </w:tr>
      <w:tr w:rsidR="003A32C7" w:rsidRPr="000D34E1" w:rsidTr="008A6945">
        <w:tc>
          <w:tcPr>
            <w:tcW w:w="3652" w:type="dxa"/>
            <w:shd w:val="pct10" w:color="auto" w:fill="FFFFFF"/>
          </w:tcPr>
          <w:p w:rsidR="003A32C7" w:rsidRPr="000D34E1" w:rsidRDefault="003A32C7" w:rsidP="008A6945">
            <w:pPr>
              <w:widowControl w:val="0"/>
              <w:tabs>
                <w:tab w:val="left" w:pos="1701"/>
              </w:tabs>
              <w:spacing w:before="120" w:after="120"/>
              <w:rPr>
                <w:rFonts w:ascii="Frutiger 55" w:hAnsi="Frutiger 55"/>
                <w:b/>
                <w:sz w:val="20"/>
                <w:szCs w:val="20"/>
              </w:rPr>
            </w:pPr>
            <w:r w:rsidRPr="000D34E1">
              <w:rPr>
                <w:rFonts w:ascii="Frutiger 55" w:hAnsi="Frutiger 55"/>
                <w:b/>
                <w:sz w:val="20"/>
                <w:szCs w:val="20"/>
              </w:rPr>
              <w:t>Signature du président</w:t>
            </w:r>
          </w:p>
        </w:tc>
        <w:tc>
          <w:tcPr>
            <w:tcW w:w="4712" w:type="dxa"/>
          </w:tcPr>
          <w:p w:rsidR="003A32C7" w:rsidRPr="000D34E1" w:rsidRDefault="003A32C7" w:rsidP="008A6945">
            <w:pPr>
              <w:widowControl w:val="0"/>
              <w:tabs>
                <w:tab w:val="left" w:pos="1701"/>
              </w:tabs>
              <w:spacing w:before="120" w:after="120"/>
              <w:rPr>
                <w:rFonts w:ascii="Frutiger 55" w:hAnsi="Frutiger 55"/>
                <w:sz w:val="20"/>
                <w:szCs w:val="20"/>
                <w:lang w:val="en-GB"/>
              </w:rPr>
            </w:pPr>
          </w:p>
        </w:tc>
      </w:tr>
      <w:tr w:rsidR="003A32C7" w:rsidRPr="000D34E1" w:rsidTr="008A6945">
        <w:tc>
          <w:tcPr>
            <w:tcW w:w="3652" w:type="dxa"/>
            <w:shd w:val="pct10" w:color="auto" w:fill="FFFFFF"/>
          </w:tcPr>
          <w:p w:rsidR="003A32C7" w:rsidRPr="000D34E1" w:rsidRDefault="003A32C7" w:rsidP="008A6945">
            <w:pPr>
              <w:widowControl w:val="0"/>
              <w:tabs>
                <w:tab w:val="left" w:pos="1701"/>
              </w:tabs>
              <w:spacing w:before="120" w:after="120"/>
              <w:rPr>
                <w:rFonts w:ascii="Frutiger 55" w:hAnsi="Frutiger 55"/>
                <w:b/>
                <w:sz w:val="20"/>
                <w:szCs w:val="20"/>
              </w:rPr>
            </w:pPr>
            <w:r w:rsidRPr="000D34E1">
              <w:rPr>
                <w:rFonts w:ascii="Frutiger 55" w:hAnsi="Frutiger 55"/>
                <w:b/>
                <w:sz w:val="20"/>
                <w:szCs w:val="20"/>
              </w:rPr>
              <w:t>Date</w:t>
            </w:r>
          </w:p>
        </w:tc>
        <w:tc>
          <w:tcPr>
            <w:tcW w:w="4712" w:type="dxa"/>
          </w:tcPr>
          <w:p w:rsidR="003A32C7" w:rsidRPr="000D34E1" w:rsidRDefault="003A32C7" w:rsidP="008A6945">
            <w:pPr>
              <w:widowControl w:val="0"/>
              <w:tabs>
                <w:tab w:val="left" w:pos="1701"/>
              </w:tabs>
              <w:spacing w:before="120" w:after="120"/>
              <w:rPr>
                <w:rFonts w:ascii="Frutiger 55" w:hAnsi="Frutiger 55"/>
                <w:sz w:val="20"/>
                <w:szCs w:val="20"/>
                <w:lang w:val="en-GB"/>
              </w:rPr>
            </w:pPr>
          </w:p>
        </w:tc>
      </w:tr>
    </w:tbl>
    <w:p w:rsidR="00C515D4" w:rsidRPr="000D34E1" w:rsidRDefault="00C515D4" w:rsidP="0020744F">
      <w:pPr>
        <w:spacing w:before="120" w:after="120"/>
        <w:ind w:right="54"/>
        <w:jc w:val="both"/>
        <w:rPr>
          <w:rFonts w:ascii="Frutiger 55" w:hAnsi="Frutiger 55" w:cs="Arial"/>
          <w:sz w:val="20"/>
          <w:szCs w:val="20"/>
          <w:highlight w:val="lightGray"/>
        </w:rPr>
      </w:pPr>
    </w:p>
    <w:p w:rsidR="003A32C7" w:rsidRPr="000D34E1" w:rsidRDefault="00C515D4" w:rsidP="00CE3859">
      <w:pPr>
        <w:rPr>
          <w:rFonts w:ascii="Frutiger 55" w:hAnsi="Frutiger 55" w:cs="Arial"/>
          <w:sz w:val="20"/>
          <w:szCs w:val="20"/>
          <w:highlight w:val="lightGray"/>
        </w:rPr>
      </w:pPr>
      <w:r w:rsidRPr="000D34E1">
        <w:rPr>
          <w:rFonts w:ascii="Frutiger 55" w:hAnsi="Frutiger 55" w:cs="Arial"/>
          <w:sz w:val="20"/>
          <w:szCs w:val="20"/>
          <w:highlight w:val="lightGray"/>
        </w:rPr>
        <w:br w:type="page"/>
      </w:r>
    </w:p>
    <w:p w:rsidR="003A32C7" w:rsidRPr="000D34E1" w:rsidRDefault="003A32C7" w:rsidP="003A32C7">
      <w:pPr>
        <w:spacing w:before="120" w:after="120"/>
        <w:ind w:right="54"/>
        <w:jc w:val="center"/>
        <w:rPr>
          <w:rFonts w:ascii="Frutiger 55" w:hAnsi="Frutiger 55" w:cs="Arial"/>
          <w:b/>
          <w:sz w:val="20"/>
          <w:szCs w:val="20"/>
          <w:highlight w:val="lightGray"/>
        </w:rPr>
      </w:pPr>
      <w:r w:rsidRPr="000D34E1">
        <w:rPr>
          <w:rFonts w:ascii="Frutiger 55" w:hAnsi="Frutiger 55" w:cs="Arial"/>
          <w:b/>
          <w:sz w:val="20"/>
          <w:szCs w:val="20"/>
          <w:highlight w:val="lightGray"/>
        </w:rPr>
        <w:lastRenderedPageBreak/>
        <w:t>GRILLE DE CONFORMITE TECHNIQUE</w:t>
      </w:r>
    </w:p>
    <w:p w:rsidR="00377ABE" w:rsidRPr="000D34E1" w:rsidRDefault="00377ABE" w:rsidP="00377ABE">
      <w:pPr>
        <w:pStyle w:val="Titre2"/>
        <w:rPr>
          <w:rFonts w:ascii="Frutiger 55" w:hAnsi="Frutiger 55"/>
          <w:sz w:val="20"/>
        </w:rPr>
      </w:pPr>
      <w:r w:rsidRPr="000D34E1">
        <w:rPr>
          <w:rFonts w:ascii="Frutiger 55" w:hAnsi="Frutiger 55"/>
          <w:sz w:val="20"/>
        </w:rPr>
        <w:t xml:space="preserve"> (À personnaliser en fonction du projet. Les critères indiqués doivent être utilisés par le comité d’évaluation.) </w:t>
      </w:r>
    </w:p>
    <w:p w:rsidR="00377ABE" w:rsidRPr="000D34E1" w:rsidRDefault="00377ABE" w:rsidP="00377ABE">
      <w:pPr>
        <w:pStyle w:val="Titre2"/>
        <w:ind w:left="851"/>
        <w:jc w:val="center"/>
        <w:rPr>
          <w:rFonts w:ascii="Frutiger 55" w:hAnsi="Frutiger 55"/>
          <w:sz w:val="20"/>
        </w:rPr>
      </w:pPr>
      <w:r w:rsidRPr="000D34E1">
        <w:rPr>
          <w:rFonts w:ascii="Frutiger 55" w:hAnsi="Frutiger 55"/>
          <w:sz w:val="20"/>
        </w:rPr>
        <w:t>Cette grille doit être remplie par chaque évaluateur.</w:t>
      </w:r>
    </w:p>
    <w:p w:rsidR="00377ABE" w:rsidRPr="000D34E1" w:rsidRDefault="00377ABE" w:rsidP="00377ABE">
      <w:pPr>
        <w:rPr>
          <w:rFonts w:ascii="Frutiger 55" w:hAnsi="Frutiger 55"/>
          <w:sz w:val="20"/>
          <w:szCs w:val="20"/>
          <w:lang w:val="fr-BE"/>
        </w:rPr>
      </w:pPr>
    </w:p>
    <w:tbl>
      <w:tblPr>
        <w:tblW w:w="10237" w:type="dxa"/>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51"/>
        <w:gridCol w:w="3750"/>
        <w:gridCol w:w="2977"/>
        <w:gridCol w:w="1559"/>
      </w:tblGrid>
      <w:tr w:rsidR="00377ABE" w:rsidRPr="000D34E1" w:rsidTr="0063180F">
        <w:tc>
          <w:tcPr>
            <w:tcW w:w="1951" w:type="dxa"/>
            <w:shd w:val="pct5" w:color="auto" w:fill="FFFFFF"/>
            <w:vAlign w:val="center"/>
          </w:tcPr>
          <w:p w:rsidR="00377ABE" w:rsidRPr="000D34E1" w:rsidRDefault="00377ABE" w:rsidP="008A6945">
            <w:pPr>
              <w:spacing w:before="120" w:after="120"/>
              <w:ind w:left="142"/>
              <w:rPr>
                <w:rFonts w:ascii="Frutiger 55" w:hAnsi="Frutiger 55"/>
                <w:b/>
                <w:sz w:val="20"/>
                <w:szCs w:val="20"/>
              </w:rPr>
            </w:pPr>
            <w:r w:rsidRPr="000D34E1">
              <w:rPr>
                <w:rFonts w:ascii="Frutiger 55" w:hAnsi="Frutiger 55"/>
                <w:b/>
                <w:sz w:val="20"/>
                <w:szCs w:val="20"/>
              </w:rPr>
              <w:t>Intitulé du marché:</w:t>
            </w:r>
          </w:p>
        </w:tc>
        <w:tc>
          <w:tcPr>
            <w:tcW w:w="3750" w:type="dxa"/>
            <w:vAlign w:val="center"/>
          </w:tcPr>
          <w:p w:rsidR="00377ABE" w:rsidRPr="000D34E1" w:rsidRDefault="00377ABE" w:rsidP="008A6945">
            <w:pPr>
              <w:spacing w:before="120" w:after="120"/>
              <w:ind w:left="176"/>
              <w:rPr>
                <w:rFonts w:ascii="Frutiger 55" w:hAnsi="Frutiger 55"/>
                <w:sz w:val="20"/>
                <w:szCs w:val="20"/>
                <w:lang w:val="en-GB"/>
              </w:rPr>
            </w:pPr>
          </w:p>
        </w:tc>
        <w:tc>
          <w:tcPr>
            <w:tcW w:w="2977" w:type="dxa"/>
            <w:shd w:val="pct5" w:color="auto" w:fill="FFFFFF"/>
          </w:tcPr>
          <w:p w:rsidR="00377ABE" w:rsidRPr="000D34E1" w:rsidRDefault="00377ABE" w:rsidP="008A6945">
            <w:pPr>
              <w:spacing w:before="120" w:after="120"/>
              <w:ind w:left="142"/>
              <w:rPr>
                <w:rFonts w:ascii="Frutiger 55" w:hAnsi="Frutiger 55"/>
                <w:b/>
                <w:sz w:val="20"/>
                <w:szCs w:val="20"/>
              </w:rPr>
            </w:pPr>
            <w:r w:rsidRPr="000D34E1">
              <w:rPr>
                <w:rFonts w:ascii="Frutiger 55" w:hAnsi="Frutiger 55"/>
                <w:b/>
                <w:sz w:val="20"/>
                <w:szCs w:val="20"/>
              </w:rPr>
              <w:t>Référence de publication:</w:t>
            </w:r>
          </w:p>
        </w:tc>
        <w:tc>
          <w:tcPr>
            <w:tcW w:w="1559" w:type="dxa"/>
          </w:tcPr>
          <w:p w:rsidR="00377ABE" w:rsidRPr="000D34E1" w:rsidRDefault="00377ABE" w:rsidP="008A6945">
            <w:pPr>
              <w:spacing w:before="120" w:after="120"/>
              <w:ind w:left="176"/>
              <w:rPr>
                <w:rFonts w:ascii="Frutiger 55" w:hAnsi="Frutiger 55"/>
                <w:sz w:val="20"/>
                <w:szCs w:val="20"/>
                <w:lang w:val="en-GB"/>
              </w:rPr>
            </w:pPr>
          </w:p>
        </w:tc>
      </w:tr>
    </w:tbl>
    <w:p w:rsidR="00377ABE" w:rsidRPr="000D34E1" w:rsidRDefault="00377ABE" w:rsidP="00377ABE">
      <w:pPr>
        <w:pStyle w:val="Titre2"/>
        <w:rPr>
          <w:rFonts w:ascii="Frutiger 55" w:hAnsi="Frutiger 55"/>
          <w:sz w:val="20"/>
          <w:lang w:val="en-GB"/>
        </w:rPr>
      </w:pP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
        <w:gridCol w:w="720"/>
        <w:gridCol w:w="912"/>
        <w:gridCol w:w="708"/>
        <w:gridCol w:w="567"/>
        <w:gridCol w:w="567"/>
        <w:gridCol w:w="567"/>
        <w:gridCol w:w="851"/>
        <w:gridCol w:w="709"/>
        <w:gridCol w:w="992"/>
        <w:gridCol w:w="567"/>
        <w:gridCol w:w="2126"/>
      </w:tblGrid>
      <w:tr w:rsidR="0063180F" w:rsidRPr="000D34E1" w:rsidTr="0063180F">
        <w:trPr>
          <w:cantSplit/>
          <w:trHeight w:val="2290"/>
          <w:tblHeader/>
        </w:trPr>
        <w:tc>
          <w:tcPr>
            <w:tcW w:w="949" w:type="dxa"/>
            <w:shd w:val="pct5" w:color="auto" w:fill="FFFFFF"/>
            <w:textDirection w:val="btLr"/>
          </w:tcPr>
          <w:p w:rsidR="00377ABE" w:rsidRPr="000D34E1" w:rsidRDefault="00377ABE" w:rsidP="00377ABE">
            <w:pPr>
              <w:spacing w:before="480"/>
              <w:jc w:val="center"/>
              <w:rPr>
                <w:rFonts w:ascii="Frutiger 55" w:hAnsi="Frutiger 55"/>
                <w:b/>
                <w:sz w:val="20"/>
                <w:szCs w:val="20"/>
              </w:rPr>
            </w:pPr>
            <w:r w:rsidRPr="000D34E1">
              <w:rPr>
                <w:rFonts w:ascii="Frutiger 55" w:hAnsi="Frutiger 55"/>
                <w:b/>
                <w:sz w:val="20"/>
                <w:szCs w:val="20"/>
              </w:rPr>
              <w:t>Offre no</w:t>
            </w:r>
          </w:p>
        </w:tc>
        <w:tc>
          <w:tcPr>
            <w:tcW w:w="720" w:type="dxa"/>
            <w:shd w:val="pct5" w:color="auto" w:fill="FFFFFF"/>
          </w:tcPr>
          <w:p w:rsidR="00377ABE" w:rsidRPr="000D34E1" w:rsidRDefault="00377ABE" w:rsidP="008A6945">
            <w:pPr>
              <w:spacing w:before="480"/>
              <w:jc w:val="center"/>
              <w:rPr>
                <w:rFonts w:ascii="Frutiger 55" w:hAnsi="Frutiger 55"/>
                <w:b/>
                <w:sz w:val="20"/>
                <w:szCs w:val="20"/>
              </w:rPr>
            </w:pPr>
            <w:r w:rsidRPr="000D34E1">
              <w:rPr>
                <w:rFonts w:ascii="Frutiger 55" w:hAnsi="Frutiger 55"/>
                <w:b/>
                <w:sz w:val="20"/>
                <w:szCs w:val="20"/>
              </w:rPr>
              <w:t>Nom du soumissionnaire</w:t>
            </w:r>
          </w:p>
        </w:tc>
        <w:tc>
          <w:tcPr>
            <w:tcW w:w="912" w:type="dxa"/>
            <w:shd w:val="pct5" w:color="auto" w:fill="FFFFFF"/>
          </w:tcPr>
          <w:p w:rsidR="00377ABE" w:rsidRPr="000D34E1" w:rsidRDefault="00377ABE" w:rsidP="008A6945">
            <w:pPr>
              <w:spacing w:before="480"/>
              <w:jc w:val="center"/>
              <w:rPr>
                <w:rFonts w:ascii="Frutiger 55" w:hAnsi="Frutiger 55"/>
                <w:b/>
                <w:sz w:val="20"/>
                <w:szCs w:val="20"/>
              </w:rPr>
            </w:pPr>
            <w:r w:rsidRPr="000D34E1">
              <w:rPr>
                <w:rFonts w:ascii="Frutiger 55" w:hAnsi="Frutiger 55"/>
                <w:b/>
                <w:sz w:val="20"/>
                <w:szCs w:val="20"/>
              </w:rPr>
              <w:t xml:space="preserve">Règles d'origine respectées ? </w:t>
            </w:r>
          </w:p>
          <w:p w:rsidR="00377ABE" w:rsidRPr="000D34E1" w:rsidRDefault="00377ABE" w:rsidP="008A6945">
            <w:pPr>
              <w:spacing w:before="480"/>
              <w:jc w:val="center"/>
              <w:rPr>
                <w:rFonts w:ascii="Frutiger 55" w:hAnsi="Frutiger 55"/>
                <w:b/>
                <w:sz w:val="20"/>
                <w:szCs w:val="20"/>
                <w:lang w:val="fr-BE"/>
              </w:rPr>
            </w:pPr>
          </w:p>
          <w:p w:rsidR="00377ABE" w:rsidRPr="000D34E1" w:rsidRDefault="00377ABE" w:rsidP="008A6945">
            <w:pPr>
              <w:spacing w:before="120"/>
              <w:jc w:val="center"/>
              <w:rPr>
                <w:rFonts w:ascii="Frutiger 55" w:hAnsi="Frutiger 55"/>
                <w:b/>
                <w:sz w:val="20"/>
                <w:szCs w:val="20"/>
              </w:rPr>
            </w:pPr>
            <w:r w:rsidRPr="000D34E1">
              <w:rPr>
                <w:rFonts w:ascii="Frutiger 55" w:hAnsi="Frutiger 55"/>
                <w:b/>
                <w:sz w:val="20"/>
                <w:szCs w:val="20"/>
              </w:rPr>
              <w:t>(oui/non)</w:t>
            </w:r>
          </w:p>
        </w:tc>
        <w:tc>
          <w:tcPr>
            <w:tcW w:w="708" w:type="dxa"/>
            <w:tcBorders>
              <w:left w:val="nil"/>
            </w:tcBorders>
            <w:shd w:val="pct5" w:color="auto" w:fill="FFFFFF"/>
            <w:textDirection w:val="btLr"/>
          </w:tcPr>
          <w:p w:rsidR="00377ABE" w:rsidRPr="000D34E1" w:rsidRDefault="00377ABE" w:rsidP="008A6945">
            <w:pPr>
              <w:ind w:left="113" w:right="113"/>
              <w:rPr>
                <w:rFonts w:ascii="Frutiger 55" w:hAnsi="Frutiger 55"/>
                <w:b/>
                <w:sz w:val="20"/>
                <w:szCs w:val="20"/>
              </w:rPr>
            </w:pPr>
            <w:r w:rsidRPr="000D34E1">
              <w:rPr>
                <w:rFonts w:ascii="Frutiger 55" w:hAnsi="Frutiger 55"/>
                <w:b/>
                <w:sz w:val="20"/>
                <w:szCs w:val="20"/>
              </w:rPr>
              <w:t>Capacité économique et financière? (OK/a/b/…)</w:t>
            </w:r>
          </w:p>
        </w:tc>
        <w:tc>
          <w:tcPr>
            <w:tcW w:w="567" w:type="dxa"/>
            <w:shd w:val="pct5" w:color="auto" w:fill="FFFFFF"/>
            <w:textDirection w:val="btLr"/>
          </w:tcPr>
          <w:p w:rsidR="00377ABE" w:rsidRPr="000D34E1" w:rsidRDefault="00377ABE" w:rsidP="008A6945">
            <w:pPr>
              <w:ind w:left="113" w:right="113"/>
              <w:rPr>
                <w:rFonts w:ascii="Frutiger 55" w:hAnsi="Frutiger 55"/>
                <w:b/>
                <w:sz w:val="20"/>
                <w:szCs w:val="20"/>
              </w:rPr>
            </w:pPr>
            <w:r w:rsidRPr="000D34E1">
              <w:rPr>
                <w:rFonts w:ascii="Frutiger 55" w:hAnsi="Frutiger 55"/>
                <w:b/>
                <w:sz w:val="20"/>
                <w:szCs w:val="20"/>
              </w:rPr>
              <w:t>Capacité professionnelle? (OK/a/b/…)</w:t>
            </w:r>
          </w:p>
        </w:tc>
        <w:tc>
          <w:tcPr>
            <w:tcW w:w="567" w:type="dxa"/>
            <w:shd w:val="pct5" w:color="auto" w:fill="FFFFFF"/>
            <w:textDirection w:val="btLr"/>
          </w:tcPr>
          <w:p w:rsidR="00377ABE" w:rsidRPr="000D34E1" w:rsidRDefault="00377ABE" w:rsidP="008A6945">
            <w:pPr>
              <w:ind w:left="113" w:right="113"/>
              <w:rPr>
                <w:rFonts w:ascii="Frutiger 55" w:hAnsi="Frutiger 55"/>
                <w:b/>
                <w:sz w:val="20"/>
                <w:szCs w:val="20"/>
              </w:rPr>
            </w:pPr>
            <w:r w:rsidRPr="000D34E1">
              <w:rPr>
                <w:rFonts w:ascii="Frutiger 55" w:hAnsi="Frutiger 55"/>
                <w:b/>
                <w:sz w:val="20"/>
                <w:szCs w:val="20"/>
              </w:rPr>
              <w:t>Capacité technique? (OK/a/b/…)</w:t>
            </w:r>
          </w:p>
        </w:tc>
        <w:tc>
          <w:tcPr>
            <w:tcW w:w="567" w:type="dxa"/>
            <w:shd w:val="pct5" w:color="auto" w:fill="FFFFFF"/>
            <w:textDirection w:val="btLr"/>
          </w:tcPr>
          <w:p w:rsidR="00377ABE" w:rsidRPr="000D34E1" w:rsidRDefault="00377ABE" w:rsidP="008A6945">
            <w:pPr>
              <w:ind w:left="113" w:right="113"/>
              <w:rPr>
                <w:rFonts w:ascii="Frutiger 55" w:hAnsi="Frutiger 55"/>
                <w:b/>
                <w:sz w:val="20"/>
                <w:szCs w:val="20"/>
              </w:rPr>
            </w:pPr>
            <w:r w:rsidRPr="000D34E1">
              <w:rPr>
                <w:rFonts w:ascii="Frutiger 55" w:hAnsi="Frutiger 55"/>
                <w:b/>
                <w:sz w:val="20"/>
                <w:szCs w:val="20"/>
              </w:rPr>
              <w:t>Respect des spécifications techniques? (OK/a/b/…)</w:t>
            </w:r>
          </w:p>
        </w:tc>
        <w:tc>
          <w:tcPr>
            <w:tcW w:w="851" w:type="dxa"/>
            <w:shd w:val="pct5" w:color="auto" w:fill="FFFFFF"/>
            <w:textDirection w:val="btLr"/>
          </w:tcPr>
          <w:p w:rsidR="00377ABE" w:rsidRPr="000D34E1" w:rsidRDefault="00377ABE" w:rsidP="008A6945">
            <w:pPr>
              <w:ind w:left="113" w:right="113"/>
              <w:rPr>
                <w:rFonts w:ascii="Frutiger 55" w:hAnsi="Frutiger 55"/>
                <w:b/>
                <w:sz w:val="20"/>
                <w:szCs w:val="20"/>
              </w:rPr>
            </w:pPr>
            <w:r w:rsidRPr="000D34E1">
              <w:rPr>
                <w:rFonts w:ascii="Frutiger 55" w:hAnsi="Frutiger 55"/>
                <w:b/>
                <w:sz w:val="20"/>
                <w:szCs w:val="20"/>
              </w:rPr>
              <w:t>Services auxiliaires, le cas échéant? (OK/a/b/…/sans objet)</w:t>
            </w:r>
          </w:p>
        </w:tc>
        <w:tc>
          <w:tcPr>
            <w:tcW w:w="709" w:type="dxa"/>
            <w:shd w:val="pct5" w:color="auto" w:fill="FFFFFF"/>
          </w:tcPr>
          <w:p w:rsidR="00377ABE" w:rsidRPr="000D34E1" w:rsidRDefault="00377ABE" w:rsidP="008A6945">
            <w:pPr>
              <w:tabs>
                <w:tab w:val="left" w:pos="729"/>
              </w:tabs>
              <w:spacing w:before="480"/>
              <w:jc w:val="center"/>
              <w:rPr>
                <w:rFonts w:ascii="Frutiger 55" w:hAnsi="Frutiger 55"/>
                <w:b/>
                <w:sz w:val="20"/>
                <w:szCs w:val="20"/>
              </w:rPr>
            </w:pPr>
            <w:r w:rsidRPr="000D34E1">
              <w:rPr>
                <w:rFonts w:ascii="Frutiger 55" w:hAnsi="Frutiger 55"/>
                <w:b/>
                <w:sz w:val="20"/>
                <w:szCs w:val="20"/>
              </w:rPr>
              <w:t>Nationalités des sous-traitants éligibles ?</w:t>
            </w:r>
          </w:p>
          <w:p w:rsidR="00377ABE" w:rsidRPr="000D34E1" w:rsidRDefault="00377ABE" w:rsidP="008A6945">
            <w:pPr>
              <w:tabs>
                <w:tab w:val="left" w:pos="729"/>
              </w:tabs>
              <w:spacing w:before="120"/>
              <w:jc w:val="center"/>
              <w:rPr>
                <w:rFonts w:ascii="Frutiger 55" w:hAnsi="Frutiger 55"/>
                <w:b/>
                <w:sz w:val="20"/>
                <w:szCs w:val="20"/>
              </w:rPr>
            </w:pPr>
            <w:r w:rsidRPr="000D34E1">
              <w:rPr>
                <w:rFonts w:ascii="Frutiger 55" w:hAnsi="Frutiger 55"/>
                <w:b/>
                <w:sz w:val="20"/>
                <w:szCs w:val="20"/>
              </w:rPr>
              <w:t>(Oui/non)</w:t>
            </w:r>
          </w:p>
        </w:tc>
        <w:tc>
          <w:tcPr>
            <w:tcW w:w="992" w:type="dxa"/>
            <w:shd w:val="pct5" w:color="auto" w:fill="FFFFFF"/>
          </w:tcPr>
          <w:p w:rsidR="00377ABE" w:rsidRPr="000D34E1" w:rsidRDefault="00377ABE" w:rsidP="008A6945">
            <w:pPr>
              <w:spacing w:before="480"/>
              <w:ind w:right="35"/>
              <w:jc w:val="center"/>
              <w:rPr>
                <w:rFonts w:ascii="Frutiger 55" w:hAnsi="Frutiger 55"/>
                <w:b/>
                <w:sz w:val="20"/>
                <w:szCs w:val="20"/>
              </w:rPr>
            </w:pPr>
            <w:r w:rsidRPr="000D34E1">
              <w:rPr>
                <w:rFonts w:ascii="Frutiger 55" w:hAnsi="Frutiger 55"/>
                <w:b/>
                <w:sz w:val="20"/>
                <w:szCs w:val="20"/>
              </w:rPr>
              <w:t>Autres prescriptions techniques du dossier d’appel d’offres ?</w:t>
            </w:r>
          </w:p>
          <w:p w:rsidR="00377ABE" w:rsidRPr="000D34E1" w:rsidRDefault="00377ABE" w:rsidP="008A6945">
            <w:pPr>
              <w:spacing w:before="120"/>
              <w:ind w:right="34"/>
              <w:jc w:val="center"/>
              <w:rPr>
                <w:rFonts w:ascii="Frutiger 55" w:hAnsi="Frutiger 55"/>
                <w:b/>
                <w:sz w:val="20"/>
                <w:szCs w:val="20"/>
              </w:rPr>
            </w:pPr>
            <w:r w:rsidRPr="000D34E1">
              <w:rPr>
                <w:rFonts w:ascii="Frutiger 55" w:hAnsi="Frutiger 55"/>
                <w:b/>
                <w:sz w:val="20"/>
                <w:szCs w:val="20"/>
              </w:rPr>
              <w:t>(Oui/non/sans objet)</w:t>
            </w:r>
          </w:p>
        </w:tc>
        <w:tc>
          <w:tcPr>
            <w:tcW w:w="567" w:type="dxa"/>
            <w:shd w:val="pct5" w:color="auto" w:fill="FFFFFF"/>
            <w:textDirection w:val="btLr"/>
          </w:tcPr>
          <w:p w:rsidR="00377ABE" w:rsidRPr="000D34E1" w:rsidRDefault="00377ABE" w:rsidP="008A6945">
            <w:pPr>
              <w:ind w:left="113" w:right="113"/>
              <w:jc w:val="center"/>
              <w:rPr>
                <w:rFonts w:ascii="Frutiger 55" w:hAnsi="Frutiger 55"/>
                <w:b/>
                <w:sz w:val="20"/>
                <w:szCs w:val="20"/>
              </w:rPr>
            </w:pPr>
            <w:r w:rsidRPr="000D34E1">
              <w:rPr>
                <w:rFonts w:ascii="Frutiger 55" w:hAnsi="Frutiger 55"/>
                <w:b/>
                <w:sz w:val="20"/>
                <w:szCs w:val="20"/>
              </w:rPr>
              <w:t>Conformité technique ? (Oui/non)</w:t>
            </w:r>
          </w:p>
        </w:tc>
        <w:tc>
          <w:tcPr>
            <w:tcW w:w="2126" w:type="dxa"/>
            <w:shd w:val="pct5" w:color="auto" w:fill="FFFFFF"/>
          </w:tcPr>
          <w:p w:rsidR="00377ABE" w:rsidRPr="000D34E1" w:rsidRDefault="00377ABE" w:rsidP="008A6945">
            <w:pPr>
              <w:spacing w:before="480"/>
              <w:jc w:val="center"/>
              <w:rPr>
                <w:rFonts w:ascii="Frutiger 55" w:hAnsi="Frutiger 55"/>
                <w:b/>
                <w:sz w:val="20"/>
                <w:szCs w:val="20"/>
              </w:rPr>
            </w:pPr>
            <w:r w:rsidRPr="000D34E1">
              <w:rPr>
                <w:rFonts w:ascii="Frutiger 55" w:hAnsi="Frutiger 55"/>
                <w:b/>
                <w:sz w:val="20"/>
                <w:szCs w:val="20"/>
              </w:rPr>
              <w:t>Observations</w:t>
            </w:r>
          </w:p>
        </w:tc>
      </w:tr>
      <w:tr w:rsidR="0063180F" w:rsidRPr="000D34E1" w:rsidTr="0063180F">
        <w:trPr>
          <w:cantSplit/>
        </w:trPr>
        <w:tc>
          <w:tcPr>
            <w:tcW w:w="949" w:type="dxa"/>
          </w:tcPr>
          <w:p w:rsidR="00377ABE" w:rsidRPr="000D34E1" w:rsidRDefault="00377ABE" w:rsidP="008A6945">
            <w:pPr>
              <w:spacing w:before="120" w:after="120"/>
              <w:rPr>
                <w:rFonts w:ascii="Frutiger 55" w:hAnsi="Frutiger 55"/>
                <w:sz w:val="20"/>
                <w:szCs w:val="20"/>
                <w:lang w:val="en-GB"/>
              </w:rPr>
            </w:pPr>
          </w:p>
        </w:tc>
        <w:tc>
          <w:tcPr>
            <w:tcW w:w="720" w:type="dxa"/>
          </w:tcPr>
          <w:p w:rsidR="00377ABE" w:rsidRPr="000D34E1" w:rsidRDefault="00377ABE" w:rsidP="008A6945">
            <w:pPr>
              <w:spacing w:before="120" w:after="120"/>
              <w:rPr>
                <w:rFonts w:ascii="Frutiger 55" w:hAnsi="Frutiger 55"/>
                <w:sz w:val="20"/>
                <w:szCs w:val="20"/>
                <w:lang w:val="en-GB"/>
              </w:rPr>
            </w:pPr>
          </w:p>
        </w:tc>
        <w:tc>
          <w:tcPr>
            <w:tcW w:w="912" w:type="dxa"/>
          </w:tcPr>
          <w:p w:rsidR="00377ABE" w:rsidRPr="000D34E1" w:rsidRDefault="00377ABE" w:rsidP="008A6945">
            <w:pPr>
              <w:spacing w:before="120" w:after="120"/>
              <w:jc w:val="center"/>
              <w:rPr>
                <w:rFonts w:ascii="Frutiger 55" w:hAnsi="Frutiger 55"/>
                <w:sz w:val="20"/>
                <w:szCs w:val="20"/>
                <w:lang w:val="en-GB"/>
              </w:rPr>
            </w:pPr>
          </w:p>
        </w:tc>
        <w:tc>
          <w:tcPr>
            <w:tcW w:w="708" w:type="dxa"/>
            <w:tcBorders>
              <w:left w:val="nil"/>
            </w:tcBorders>
          </w:tcPr>
          <w:p w:rsidR="00377ABE" w:rsidRPr="000D34E1" w:rsidRDefault="00377ABE" w:rsidP="008A6945">
            <w:pPr>
              <w:spacing w:before="120" w:after="120"/>
              <w:jc w:val="center"/>
              <w:rPr>
                <w:rFonts w:ascii="Frutiger 55" w:hAnsi="Frutiger 55"/>
                <w:sz w:val="20"/>
                <w:szCs w:val="20"/>
                <w:lang w:val="en-GB"/>
              </w:rPr>
            </w:pPr>
          </w:p>
        </w:tc>
        <w:tc>
          <w:tcPr>
            <w:tcW w:w="567" w:type="dxa"/>
          </w:tcPr>
          <w:p w:rsidR="00377ABE" w:rsidRPr="000D34E1" w:rsidRDefault="00377ABE" w:rsidP="008A6945">
            <w:pPr>
              <w:spacing w:before="120" w:after="120"/>
              <w:jc w:val="center"/>
              <w:rPr>
                <w:rFonts w:ascii="Frutiger 55" w:hAnsi="Frutiger 55"/>
                <w:sz w:val="20"/>
                <w:szCs w:val="20"/>
                <w:lang w:val="en-GB"/>
              </w:rPr>
            </w:pPr>
          </w:p>
        </w:tc>
        <w:tc>
          <w:tcPr>
            <w:tcW w:w="567" w:type="dxa"/>
          </w:tcPr>
          <w:p w:rsidR="00377ABE" w:rsidRPr="000D34E1" w:rsidRDefault="00377ABE" w:rsidP="008A6945">
            <w:pPr>
              <w:spacing w:before="120" w:after="120"/>
              <w:jc w:val="center"/>
              <w:rPr>
                <w:rFonts w:ascii="Frutiger 55" w:hAnsi="Frutiger 55"/>
                <w:sz w:val="20"/>
                <w:szCs w:val="20"/>
                <w:lang w:val="en-GB"/>
              </w:rPr>
            </w:pPr>
          </w:p>
        </w:tc>
        <w:tc>
          <w:tcPr>
            <w:tcW w:w="567" w:type="dxa"/>
          </w:tcPr>
          <w:p w:rsidR="00377ABE" w:rsidRPr="000D34E1" w:rsidRDefault="00377ABE" w:rsidP="008A6945">
            <w:pPr>
              <w:spacing w:before="120" w:after="120"/>
              <w:jc w:val="center"/>
              <w:rPr>
                <w:rFonts w:ascii="Frutiger 55" w:hAnsi="Frutiger 55"/>
                <w:sz w:val="20"/>
                <w:szCs w:val="20"/>
                <w:lang w:val="en-GB"/>
              </w:rPr>
            </w:pPr>
          </w:p>
        </w:tc>
        <w:tc>
          <w:tcPr>
            <w:tcW w:w="851" w:type="dxa"/>
          </w:tcPr>
          <w:p w:rsidR="00377ABE" w:rsidRPr="000D34E1" w:rsidRDefault="00377ABE" w:rsidP="008A6945">
            <w:pPr>
              <w:spacing w:before="120" w:after="120"/>
              <w:jc w:val="center"/>
              <w:rPr>
                <w:rFonts w:ascii="Frutiger 55" w:hAnsi="Frutiger 55"/>
                <w:sz w:val="20"/>
                <w:szCs w:val="20"/>
                <w:lang w:val="en-GB"/>
              </w:rPr>
            </w:pPr>
          </w:p>
        </w:tc>
        <w:tc>
          <w:tcPr>
            <w:tcW w:w="709" w:type="dxa"/>
          </w:tcPr>
          <w:p w:rsidR="00377ABE" w:rsidRPr="000D34E1" w:rsidRDefault="00377ABE" w:rsidP="008A6945">
            <w:pPr>
              <w:spacing w:before="120" w:after="120"/>
              <w:jc w:val="center"/>
              <w:rPr>
                <w:rFonts w:ascii="Frutiger 55" w:hAnsi="Frutiger 55"/>
                <w:sz w:val="20"/>
                <w:szCs w:val="20"/>
                <w:lang w:val="en-GB"/>
              </w:rPr>
            </w:pPr>
          </w:p>
        </w:tc>
        <w:tc>
          <w:tcPr>
            <w:tcW w:w="992" w:type="dxa"/>
          </w:tcPr>
          <w:p w:rsidR="00377ABE" w:rsidRPr="000D34E1" w:rsidRDefault="00377ABE" w:rsidP="008A6945">
            <w:pPr>
              <w:spacing w:before="120" w:after="120"/>
              <w:jc w:val="center"/>
              <w:rPr>
                <w:rFonts w:ascii="Frutiger 55" w:hAnsi="Frutiger 55"/>
                <w:sz w:val="20"/>
                <w:szCs w:val="20"/>
                <w:lang w:val="en-GB"/>
              </w:rPr>
            </w:pPr>
          </w:p>
        </w:tc>
        <w:tc>
          <w:tcPr>
            <w:tcW w:w="567" w:type="dxa"/>
          </w:tcPr>
          <w:p w:rsidR="00377ABE" w:rsidRPr="000D34E1" w:rsidRDefault="00377ABE" w:rsidP="008A6945">
            <w:pPr>
              <w:spacing w:before="120" w:after="120"/>
              <w:jc w:val="center"/>
              <w:rPr>
                <w:rFonts w:ascii="Frutiger 55" w:hAnsi="Frutiger 55"/>
                <w:sz w:val="20"/>
                <w:szCs w:val="20"/>
                <w:lang w:val="en-GB"/>
              </w:rPr>
            </w:pPr>
          </w:p>
        </w:tc>
        <w:tc>
          <w:tcPr>
            <w:tcW w:w="2126" w:type="dxa"/>
          </w:tcPr>
          <w:p w:rsidR="00377ABE" w:rsidRPr="000D34E1" w:rsidRDefault="00377ABE" w:rsidP="008A6945">
            <w:pPr>
              <w:spacing w:before="120" w:after="120"/>
              <w:rPr>
                <w:rFonts w:ascii="Frutiger 55" w:hAnsi="Frutiger 55"/>
                <w:sz w:val="20"/>
                <w:szCs w:val="20"/>
                <w:lang w:val="en-GB"/>
              </w:rPr>
            </w:pPr>
          </w:p>
        </w:tc>
      </w:tr>
      <w:tr w:rsidR="0063180F" w:rsidRPr="000D34E1" w:rsidTr="0063180F">
        <w:trPr>
          <w:cantSplit/>
        </w:trPr>
        <w:tc>
          <w:tcPr>
            <w:tcW w:w="949" w:type="dxa"/>
          </w:tcPr>
          <w:p w:rsidR="00377ABE" w:rsidRPr="000D34E1" w:rsidRDefault="00377ABE" w:rsidP="008A6945">
            <w:pPr>
              <w:spacing w:before="120" w:after="120"/>
              <w:rPr>
                <w:rFonts w:ascii="Frutiger 55" w:hAnsi="Frutiger 55"/>
                <w:sz w:val="20"/>
                <w:szCs w:val="20"/>
                <w:lang w:val="en-GB"/>
              </w:rPr>
            </w:pPr>
          </w:p>
        </w:tc>
        <w:tc>
          <w:tcPr>
            <w:tcW w:w="720" w:type="dxa"/>
          </w:tcPr>
          <w:p w:rsidR="00377ABE" w:rsidRPr="000D34E1" w:rsidRDefault="00377ABE" w:rsidP="008A6945">
            <w:pPr>
              <w:spacing w:before="120" w:after="120"/>
              <w:rPr>
                <w:rFonts w:ascii="Frutiger 55" w:hAnsi="Frutiger 55"/>
                <w:sz w:val="20"/>
                <w:szCs w:val="20"/>
                <w:lang w:val="en-GB"/>
              </w:rPr>
            </w:pPr>
          </w:p>
        </w:tc>
        <w:tc>
          <w:tcPr>
            <w:tcW w:w="912" w:type="dxa"/>
          </w:tcPr>
          <w:p w:rsidR="00377ABE" w:rsidRPr="000D34E1" w:rsidRDefault="00377ABE" w:rsidP="008A6945">
            <w:pPr>
              <w:spacing w:before="120" w:after="120"/>
              <w:jc w:val="center"/>
              <w:rPr>
                <w:rFonts w:ascii="Frutiger 55" w:hAnsi="Frutiger 55"/>
                <w:sz w:val="20"/>
                <w:szCs w:val="20"/>
                <w:lang w:val="en-GB"/>
              </w:rPr>
            </w:pPr>
          </w:p>
        </w:tc>
        <w:tc>
          <w:tcPr>
            <w:tcW w:w="708" w:type="dxa"/>
            <w:tcBorders>
              <w:left w:val="nil"/>
            </w:tcBorders>
          </w:tcPr>
          <w:p w:rsidR="00377ABE" w:rsidRPr="000D34E1" w:rsidRDefault="00377ABE" w:rsidP="008A6945">
            <w:pPr>
              <w:spacing w:before="120" w:after="120"/>
              <w:jc w:val="center"/>
              <w:rPr>
                <w:rFonts w:ascii="Frutiger 55" w:hAnsi="Frutiger 55"/>
                <w:sz w:val="20"/>
                <w:szCs w:val="20"/>
                <w:lang w:val="en-GB"/>
              </w:rPr>
            </w:pPr>
          </w:p>
        </w:tc>
        <w:tc>
          <w:tcPr>
            <w:tcW w:w="567" w:type="dxa"/>
          </w:tcPr>
          <w:p w:rsidR="00377ABE" w:rsidRPr="000D34E1" w:rsidRDefault="00377ABE" w:rsidP="008A6945">
            <w:pPr>
              <w:spacing w:before="120" w:after="120"/>
              <w:jc w:val="center"/>
              <w:rPr>
                <w:rFonts w:ascii="Frutiger 55" w:hAnsi="Frutiger 55"/>
                <w:sz w:val="20"/>
                <w:szCs w:val="20"/>
                <w:lang w:val="en-GB"/>
              </w:rPr>
            </w:pPr>
          </w:p>
        </w:tc>
        <w:tc>
          <w:tcPr>
            <w:tcW w:w="567" w:type="dxa"/>
          </w:tcPr>
          <w:p w:rsidR="00377ABE" w:rsidRPr="000D34E1" w:rsidRDefault="00377ABE" w:rsidP="008A6945">
            <w:pPr>
              <w:spacing w:before="120" w:after="120"/>
              <w:jc w:val="center"/>
              <w:rPr>
                <w:rFonts w:ascii="Frutiger 55" w:hAnsi="Frutiger 55"/>
                <w:sz w:val="20"/>
                <w:szCs w:val="20"/>
                <w:lang w:val="en-GB"/>
              </w:rPr>
            </w:pPr>
          </w:p>
        </w:tc>
        <w:tc>
          <w:tcPr>
            <w:tcW w:w="567" w:type="dxa"/>
          </w:tcPr>
          <w:p w:rsidR="00377ABE" w:rsidRPr="000D34E1" w:rsidRDefault="00377ABE" w:rsidP="008A6945">
            <w:pPr>
              <w:spacing w:before="120" w:after="120"/>
              <w:jc w:val="center"/>
              <w:rPr>
                <w:rFonts w:ascii="Frutiger 55" w:hAnsi="Frutiger 55"/>
                <w:sz w:val="20"/>
                <w:szCs w:val="20"/>
                <w:lang w:val="en-GB"/>
              </w:rPr>
            </w:pPr>
          </w:p>
        </w:tc>
        <w:tc>
          <w:tcPr>
            <w:tcW w:w="851" w:type="dxa"/>
          </w:tcPr>
          <w:p w:rsidR="00377ABE" w:rsidRPr="000D34E1" w:rsidRDefault="00377ABE" w:rsidP="008A6945">
            <w:pPr>
              <w:spacing w:before="120" w:after="120"/>
              <w:jc w:val="center"/>
              <w:rPr>
                <w:rFonts w:ascii="Frutiger 55" w:hAnsi="Frutiger 55"/>
                <w:sz w:val="20"/>
                <w:szCs w:val="20"/>
                <w:lang w:val="en-GB"/>
              </w:rPr>
            </w:pPr>
          </w:p>
        </w:tc>
        <w:tc>
          <w:tcPr>
            <w:tcW w:w="709" w:type="dxa"/>
          </w:tcPr>
          <w:p w:rsidR="00377ABE" w:rsidRPr="000D34E1" w:rsidRDefault="00377ABE" w:rsidP="008A6945">
            <w:pPr>
              <w:spacing w:before="120" w:after="120"/>
              <w:jc w:val="center"/>
              <w:rPr>
                <w:rFonts w:ascii="Frutiger 55" w:hAnsi="Frutiger 55"/>
                <w:sz w:val="20"/>
                <w:szCs w:val="20"/>
                <w:lang w:val="en-GB"/>
              </w:rPr>
            </w:pPr>
          </w:p>
        </w:tc>
        <w:tc>
          <w:tcPr>
            <w:tcW w:w="992" w:type="dxa"/>
          </w:tcPr>
          <w:p w:rsidR="00377ABE" w:rsidRPr="000D34E1" w:rsidRDefault="00377ABE" w:rsidP="008A6945">
            <w:pPr>
              <w:spacing w:before="120" w:after="120"/>
              <w:jc w:val="center"/>
              <w:rPr>
                <w:rFonts w:ascii="Frutiger 55" w:hAnsi="Frutiger 55"/>
                <w:sz w:val="20"/>
                <w:szCs w:val="20"/>
                <w:lang w:val="en-GB"/>
              </w:rPr>
            </w:pPr>
          </w:p>
        </w:tc>
        <w:tc>
          <w:tcPr>
            <w:tcW w:w="567" w:type="dxa"/>
          </w:tcPr>
          <w:p w:rsidR="00377ABE" w:rsidRPr="000D34E1" w:rsidRDefault="00377ABE" w:rsidP="008A6945">
            <w:pPr>
              <w:spacing w:before="120" w:after="120"/>
              <w:jc w:val="center"/>
              <w:rPr>
                <w:rFonts w:ascii="Frutiger 55" w:hAnsi="Frutiger 55"/>
                <w:sz w:val="20"/>
                <w:szCs w:val="20"/>
                <w:lang w:val="en-GB"/>
              </w:rPr>
            </w:pPr>
          </w:p>
        </w:tc>
        <w:tc>
          <w:tcPr>
            <w:tcW w:w="2126" w:type="dxa"/>
          </w:tcPr>
          <w:p w:rsidR="00377ABE" w:rsidRPr="000D34E1" w:rsidRDefault="00377ABE" w:rsidP="008A6945">
            <w:pPr>
              <w:spacing w:before="120" w:after="120"/>
              <w:rPr>
                <w:rFonts w:ascii="Frutiger 55" w:hAnsi="Frutiger 55"/>
                <w:sz w:val="20"/>
                <w:szCs w:val="20"/>
                <w:lang w:val="en-GB"/>
              </w:rPr>
            </w:pPr>
          </w:p>
        </w:tc>
      </w:tr>
      <w:tr w:rsidR="0063180F" w:rsidRPr="000D34E1" w:rsidTr="0063180F">
        <w:trPr>
          <w:cantSplit/>
        </w:trPr>
        <w:tc>
          <w:tcPr>
            <w:tcW w:w="949" w:type="dxa"/>
          </w:tcPr>
          <w:p w:rsidR="00377ABE" w:rsidRPr="000D34E1" w:rsidRDefault="00377ABE" w:rsidP="008A6945">
            <w:pPr>
              <w:spacing w:before="120" w:after="120"/>
              <w:rPr>
                <w:rFonts w:ascii="Frutiger 55" w:hAnsi="Frutiger 55"/>
                <w:sz w:val="20"/>
                <w:szCs w:val="20"/>
                <w:lang w:val="en-GB"/>
              </w:rPr>
            </w:pPr>
          </w:p>
        </w:tc>
        <w:tc>
          <w:tcPr>
            <w:tcW w:w="720" w:type="dxa"/>
          </w:tcPr>
          <w:p w:rsidR="00377ABE" w:rsidRPr="000D34E1" w:rsidRDefault="00377ABE" w:rsidP="008A6945">
            <w:pPr>
              <w:spacing w:before="120" w:after="120"/>
              <w:rPr>
                <w:rFonts w:ascii="Frutiger 55" w:hAnsi="Frutiger 55"/>
                <w:sz w:val="20"/>
                <w:szCs w:val="20"/>
                <w:lang w:val="en-GB"/>
              </w:rPr>
            </w:pPr>
          </w:p>
        </w:tc>
        <w:tc>
          <w:tcPr>
            <w:tcW w:w="912" w:type="dxa"/>
          </w:tcPr>
          <w:p w:rsidR="00377ABE" w:rsidRPr="000D34E1" w:rsidRDefault="00377ABE" w:rsidP="008A6945">
            <w:pPr>
              <w:spacing w:before="120" w:after="120"/>
              <w:jc w:val="center"/>
              <w:rPr>
                <w:rFonts w:ascii="Frutiger 55" w:hAnsi="Frutiger 55"/>
                <w:sz w:val="20"/>
                <w:szCs w:val="20"/>
                <w:lang w:val="en-GB"/>
              </w:rPr>
            </w:pPr>
          </w:p>
        </w:tc>
        <w:tc>
          <w:tcPr>
            <w:tcW w:w="708" w:type="dxa"/>
            <w:tcBorders>
              <w:left w:val="nil"/>
            </w:tcBorders>
          </w:tcPr>
          <w:p w:rsidR="00377ABE" w:rsidRPr="000D34E1" w:rsidRDefault="00377ABE" w:rsidP="008A6945">
            <w:pPr>
              <w:spacing w:before="120" w:after="120"/>
              <w:jc w:val="center"/>
              <w:rPr>
                <w:rFonts w:ascii="Frutiger 55" w:hAnsi="Frutiger 55"/>
                <w:sz w:val="20"/>
                <w:szCs w:val="20"/>
                <w:lang w:val="en-GB"/>
              </w:rPr>
            </w:pPr>
          </w:p>
        </w:tc>
        <w:tc>
          <w:tcPr>
            <w:tcW w:w="567" w:type="dxa"/>
          </w:tcPr>
          <w:p w:rsidR="00377ABE" w:rsidRPr="000D34E1" w:rsidRDefault="00377ABE" w:rsidP="008A6945">
            <w:pPr>
              <w:spacing w:before="120" w:after="120"/>
              <w:jc w:val="center"/>
              <w:rPr>
                <w:rFonts w:ascii="Frutiger 55" w:hAnsi="Frutiger 55"/>
                <w:sz w:val="20"/>
                <w:szCs w:val="20"/>
                <w:lang w:val="en-GB"/>
              </w:rPr>
            </w:pPr>
          </w:p>
        </w:tc>
        <w:tc>
          <w:tcPr>
            <w:tcW w:w="567" w:type="dxa"/>
          </w:tcPr>
          <w:p w:rsidR="00377ABE" w:rsidRPr="000D34E1" w:rsidRDefault="00377ABE" w:rsidP="008A6945">
            <w:pPr>
              <w:spacing w:before="120" w:after="120"/>
              <w:jc w:val="center"/>
              <w:rPr>
                <w:rFonts w:ascii="Frutiger 55" w:hAnsi="Frutiger 55"/>
                <w:sz w:val="20"/>
                <w:szCs w:val="20"/>
                <w:lang w:val="en-GB"/>
              </w:rPr>
            </w:pPr>
          </w:p>
        </w:tc>
        <w:tc>
          <w:tcPr>
            <w:tcW w:w="567" w:type="dxa"/>
          </w:tcPr>
          <w:p w:rsidR="00377ABE" w:rsidRPr="000D34E1" w:rsidRDefault="00377ABE" w:rsidP="008A6945">
            <w:pPr>
              <w:spacing w:before="120" w:after="120"/>
              <w:jc w:val="center"/>
              <w:rPr>
                <w:rFonts w:ascii="Frutiger 55" w:hAnsi="Frutiger 55"/>
                <w:sz w:val="20"/>
                <w:szCs w:val="20"/>
                <w:lang w:val="en-GB"/>
              </w:rPr>
            </w:pPr>
          </w:p>
        </w:tc>
        <w:tc>
          <w:tcPr>
            <w:tcW w:w="851" w:type="dxa"/>
          </w:tcPr>
          <w:p w:rsidR="00377ABE" w:rsidRPr="000D34E1" w:rsidRDefault="00377ABE" w:rsidP="008A6945">
            <w:pPr>
              <w:spacing w:before="120" w:after="120"/>
              <w:jc w:val="center"/>
              <w:rPr>
                <w:rFonts w:ascii="Frutiger 55" w:hAnsi="Frutiger 55"/>
                <w:sz w:val="20"/>
                <w:szCs w:val="20"/>
                <w:lang w:val="en-GB"/>
              </w:rPr>
            </w:pPr>
          </w:p>
        </w:tc>
        <w:tc>
          <w:tcPr>
            <w:tcW w:w="709" w:type="dxa"/>
          </w:tcPr>
          <w:p w:rsidR="00377ABE" w:rsidRPr="000D34E1" w:rsidRDefault="00377ABE" w:rsidP="008A6945">
            <w:pPr>
              <w:spacing w:before="120" w:after="120"/>
              <w:jc w:val="center"/>
              <w:rPr>
                <w:rFonts w:ascii="Frutiger 55" w:hAnsi="Frutiger 55"/>
                <w:sz w:val="20"/>
                <w:szCs w:val="20"/>
                <w:lang w:val="en-GB"/>
              </w:rPr>
            </w:pPr>
          </w:p>
        </w:tc>
        <w:tc>
          <w:tcPr>
            <w:tcW w:w="992" w:type="dxa"/>
          </w:tcPr>
          <w:p w:rsidR="00377ABE" w:rsidRPr="000D34E1" w:rsidRDefault="00377ABE" w:rsidP="008A6945">
            <w:pPr>
              <w:spacing w:before="120" w:after="120"/>
              <w:jc w:val="center"/>
              <w:rPr>
                <w:rFonts w:ascii="Frutiger 55" w:hAnsi="Frutiger 55"/>
                <w:sz w:val="20"/>
                <w:szCs w:val="20"/>
                <w:lang w:val="en-GB"/>
              </w:rPr>
            </w:pPr>
          </w:p>
        </w:tc>
        <w:tc>
          <w:tcPr>
            <w:tcW w:w="567" w:type="dxa"/>
          </w:tcPr>
          <w:p w:rsidR="00377ABE" w:rsidRPr="000D34E1" w:rsidRDefault="00377ABE" w:rsidP="008A6945">
            <w:pPr>
              <w:spacing w:before="120" w:after="120"/>
              <w:jc w:val="center"/>
              <w:rPr>
                <w:rFonts w:ascii="Frutiger 55" w:hAnsi="Frutiger 55"/>
                <w:sz w:val="20"/>
                <w:szCs w:val="20"/>
                <w:lang w:val="en-GB"/>
              </w:rPr>
            </w:pPr>
          </w:p>
        </w:tc>
        <w:tc>
          <w:tcPr>
            <w:tcW w:w="2126" w:type="dxa"/>
          </w:tcPr>
          <w:p w:rsidR="00377ABE" w:rsidRPr="000D34E1" w:rsidRDefault="00377ABE" w:rsidP="008A6945">
            <w:pPr>
              <w:spacing w:before="120" w:after="120"/>
              <w:rPr>
                <w:rFonts w:ascii="Frutiger 55" w:hAnsi="Frutiger 55"/>
                <w:sz w:val="20"/>
                <w:szCs w:val="20"/>
                <w:lang w:val="en-GB"/>
              </w:rPr>
            </w:pPr>
          </w:p>
        </w:tc>
      </w:tr>
      <w:tr w:rsidR="0063180F" w:rsidRPr="000D34E1" w:rsidTr="0063180F">
        <w:trPr>
          <w:cantSplit/>
        </w:trPr>
        <w:tc>
          <w:tcPr>
            <w:tcW w:w="949" w:type="dxa"/>
          </w:tcPr>
          <w:p w:rsidR="00377ABE" w:rsidRPr="000D34E1" w:rsidRDefault="00377ABE" w:rsidP="008A6945">
            <w:pPr>
              <w:spacing w:before="120" w:after="120"/>
              <w:rPr>
                <w:rFonts w:ascii="Frutiger 55" w:hAnsi="Frutiger 55"/>
                <w:sz w:val="20"/>
                <w:szCs w:val="20"/>
                <w:lang w:val="en-GB"/>
              </w:rPr>
            </w:pPr>
          </w:p>
        </w:tc>
        <w:tc>
          <w:tcPr>
            <w:tcW w:w="720" w:type="dxa"/>
          </w:tcPr>
          <w:p w:rsidR="00377ABE" w:rsidRPr="000D34E1" w:rsidRDefault="00377ABE" w:rsidP="008A6945">
            <w:pPr>
              <w:spacing w:before="120" w:after="120"/>
              <w:rPr>
                <w:rFonts w:ascii="Frutiger 55" w:hAnsi="Frutiger 55"/>
                <w:sz w:val="20"/>
                <w:szCs w:val="20"/>
                <w:lang w:val="en-GB"/>
              </w:rPr>
            </w:pPr>
          </w:p>
        </w:tc>
        <w:tc>
          <w:tcPr>
            <w:tcW w:w="912" w:type="dxa"/>
          </w:tcPr>
          <w:p w:rsidR="00377ABE" w:rsidRPr="000D34E1" w:rsidRDefault="00377ABE" w:rsidP="008A6945">
            <w:pPr>
              <w:spacing w:before="120" w:after="120"/>
              <w:jc w:val="center"/>
              <w:rPr>
                <w:rFonts w:ascii="Frutiger 55" w:hAnsi="Frutiger 55"/>
                <w:sz w:val="20"/>
                <w:szCs w:val="20"/>
                <w:lang w:val="en-GB"/>
              </w:rPr>
            </w:pPr>
          </w:p>
        </w:tc>
        <w:tc>
          <w:tcPr>
            <w:tcW w:w="708" w:type="dxa"/>
            <w:tcBorders>
              <w:left w:val="nil"/>
            </w:tcBorders>
          </w:tcPr>
          <w:p w:rsidR="00377ABE" w:rsidRPr="000D34E1" w:rsidRDefault="00377ABE" w:rsidP="008A6945">
            <w:pPr>
              <w:spacing w:before="120" w:after="120"/>
              <w:jc w:val="center"/>
              <w:rPr>
                <w:rFonts w:ascii="Frutiger 55" w:hAnsi="Frutiger 55"/>
                <w:sz w:val="20"/>
                <w:szCs w:val="20"/>
                <w:lang w:val="en-GB"/>
              </w:rPr>
            </w:pPr>
          </w:p>
        </w:tc>
        <w:tc>
          <w:tcPr>
            <w:tcW w:w="567" w:type="dxa"/>
          </w:tcPr>
          <w:p w:rsidR="00377ABE" w:rsidRPr="000D34E1" w:rsidRDefault="00377ABE" w:rsidP="008A6945">
            <w:pPr>
              <w:spacing w:before="120" w:after="120"/>
              <w:jc w:val="center"/>
              <w:rPr>
                <w:rFonts w:ascii="Frutiger 55" w:hAnsi="Frutiger 55"/>
                <w:sz w:val="20"/>
                <w:szCs w:val="20"/>
                <w:lang w:val="en-GB"/>
              </w:rPr>
            </w:pPr>
          </w:p>
        </w:tc>
        <w:tc>
          <w:tcPr>
            <w:tcW w:w="567" w:type="dxa"/>
          </w:tcPr>
          <w:p w:rsidR="00377ABE" w:rsidRPr="000D34E1" w:rsidRDefault="00377ABE" w:rsidP="008A6945">
            <w:pPr>
              <w:spacing w:before="120" w:after="120"/>
              <w:jc w:val="center"/>
              <w:rPr>
                <w:rFonts w:ascii="Frutiger 55" w:hAnsi="Frutiger 55"/>
                <w:sz w:val="20"/>
                <w:szCs w:val="20"/>
                <w:lang w:val="en-GB"/>
              </w:rPr>
            </w:pPr>
          </w:p>
        </w:tc>
        <w:tc>
          <w:tcPr>
            <w:tcW w:w="567" w:type="dxa"/>
          </w:tcPr>
          <w:p w:rsidR="00377ABE" w:rsidRPr="000D34E1" w:rsidRDefault="00377ABE" w:rsidP="008A6945">
            <w:pPr>
              <w:spacing w:before="120" w:after="120"/>
              <w:jc w:val="center"/>
              <w:rPr>
                <w:rFonts w:ascii="Frutiger 55" w:hAnsi="Frutiger 55"/>
                <w:sz w:val="20"/>
                <w:szCs w:val="20"/>
                <w:lang w:val="en-GB"/>
              </w:rPr>
            </w:pPr>
          </w:p>
        </w:tc>
        <w:tc>
          <w:tcPr>
            <w:tcW w:w="851" w:type="dxa"/>
          </w:tcPr>
          <w:p w:rsidR="00377ABE" w:rsidRPr="000D34E1" w:rsidRDefault="00377ABE" w:rsidP="008A6945">
            <w:pPr>
              <w:spacing w:before="120" w:after="120"/>
              <w:jc w:val="center"/>
              <w:rPr>
                <w:rFonts w:ascii="Frutiger 55" w:hAnsi="Frutiger 55"/>
                <w:sz w:val="20"/>
                <w:szCs w:val="20"/>
                <w:lang w:val="en-GB"/>
              </w:rPr>
            </w:pPr>
          </w:p>
        </w:tc>
        <w:tc>
          <w:tcPr>
            <w:tcW w:w="709" w:type="dxa"/>
          </w:tcPr>
          <w:p w:rsidR="00377ABE" w:rsidRPr="000D34E1" w:rsidRDefault="00377ABE" w:rsidP="008A6945">
            <w:pPr>
              <w:spacing w:before="120" w:after="120"/>
              <w:jc w:val="center"/>
              <w:rPr>
                <w:rFonts w:ascii="Frutiger 55" w:hAnsi="Frutiger 55"/>
                <w:sz w:val="20"/>
                <w:szCs w:val="20"/>
                <w:lang w:val="en-GB"/>
              </w:rPr>
            </w:pPr>
          </w:p>
        </w:tc>
        <w:tc>
          <w:tcPr>
            <w:tcW w:w="992" w:type="dxa"/>
          </w:tcPr>
          <w:p w:rsidR="00377ABE" w:rsidRPr="000D34E1" w:rsidRDefault="00377ABE" w:rsidP="008A6945">
            <w:pPr>
              <w:spacing w:before="120" w:after="120"/>
              <w:jc w:val="center"/>
              <w:rPr>
                <w:rFonts w:ascii="Frutiger 55" w:hAnsi="Frutiger 55"/>
                <w:sz w:val="20"/>
                <w:szCs w:val="20"/>
                <w:lang w:val="en-GB"/>
              </w:rPr>
            </w:pPr>
          </w:p>
        </w:tc>
        <w:tc>
          <w:tcPr>
            <w:tcW w:w="567" w:type="dxa"/>
          </w:tcPr>
          <w:p w:rsidR="00377ABE" w:rsidRPr="000D34E1" w:rsidRDefault="00377ABE" w:rsidP="008A6945">
            <w:pPr>
              <w:spacing w:before="120" w:after="120"/>
              <w:jc w:val="center"/>
              <w:rPr>
                <w:rFonts w:ascii="Frutiger 55" w:hAnsi="Frutiger 55"/>
                <w:sz w:val="20"/>
                <w:szCs w:val="20"/>
                <w:lang w:val="en-GB"/>
              </w:rPr>
            </w:pPr>
          </w:p>
        </w:tc>
        <w:tc>
          <w:tcPr>
            <w:tcW w:w="2126" w:type="dxa"/>
          </w:tcPr>
          <w:p w:rsidR="00377ABE" w:rsidRPr="000D34E1" w:rsidRDefault="00377ABE" w:rsidP="008A6945">
            <w:pPr>
              <w:spacing w:before="120" w:after="120"/>
              <w:rPr>
                <w:rFonts w:ascii="Frutiger 55" w:hAnsi="Frutiger 55"/>
                <w:sz w:val="20"/>
                <w:szCs w:val="20"/>
                <w:lang w:val="en-GB"/>
              </w:rPr>
            </w:pPr>
          </w:p>
        </w:tc>
      </w:tr>
      <w:tr w:rsidR="0063180F" w:rsidRPr="000D34E1" w:rsidTr="0063180F">
        <w:trPr>
          <w:cantSplit/>
        </w:trPr>
        <w:tc>
          <w:tcPr>
            <w:tcW w:w="949" w:type="dxa"/>
          </w:tcPr>
          <w:p w:rsidR="00377ABE" w:rsidRPr="000D34E1" w:rsidRDefault="00377ABE" w:rsidP="008A6945">
            <w:pPr>
              <w:spacing w:before="120" w:after="120"/>
              <w:rPr>
                <w:rFonts w:ascii="Frutiger 55" w:hAnsi="Frutiger 55"/>
                <w:sz w:val="20"/>
                <w:szCs w:val="20"/>
                <w:lang w:val="en-GB"/>
              </w:rPr>
            </w:pPr>
          </w:p>
        </w:tc>
        <w:tc>
          <w:tcPr>
            <w:tcW w:w="720" w:type="dxa"/>
          </w:tcPr>
          <w:p w:rsidR="00377ABE" w:rsidRPr="000D34E1" w:rsidRDefault="00377ABE" w:rsidP="008A6945">
            <w:pPr>
              <w:spacing w:before="120" w:after="120"/>
              <w:rPr>
                <w:rFonts w:ascii="Frutiger 55" w:hAnsi="Frutiger 55"/>
                <w:sz w:val="20"/>
                <w:szCs w:val="20"/>
                <w:lang w:val="en-GB"/>
              </w:rPr>
            </w:pPr>
          </w:p>
        </w:tc>
        <w:tc>
          <w:tcPr>
            <w:tcW w:w="912" w:type="dxa"/>
          </w:tcPr>
          <w:p w:rsidR="00377ABE" w:rsidRPr="000D34E1" w:rsidRDefault="00377ABE" w:rsidP="008A6945">
            <w:pPr>
              <w:spacing w:before="120" w:after="120"/>
              <w:jc w:val="center"/>
              <w:rPr>
                <w:rFonts w:ascii="Frutiger 55" w:hAnsi="Frutiger 55"/>
                <w:sz w:val="20"/>
                <w:szCs w:val="20"/>
                <w:lang w:val="en-GB"/>
              </w:rPr>
            </w:pPr>
          </w:p>
        </w:tc>
        <w:tc>
          <w:tcPr>
            <w:tcW w:w="708" w:type="dxa"/>
            <w:tcBorders>
              <w:left w:val="nil"/>
            </w:tcBorders>
          </w:tcPr>
          <w:p w:rsidR="00377ABE" w:rsidRPr="000D34E1" w:rsidRDefault="00377ABE" w:rsidP="008A6945">
            <w:pPr>
              <w:spacing w:before="120" w:after="120"/>
              <w:jc w:val="center"/>
              <w:rPr>
                <w:rFonts w:ascii="Frutiger 55" w:hAnsi="Frutiger 55"/>
                <w:sz w:val="20"/>
                <w:szCs w:val="20"/>
                <w:lang w:val="en-GB"/>
              </w:rPr>
            </w:pPr>
          </w:p>
        </w:tc>
        <w:tc>
          <w:tcPr>
            <w:tcW w:w="567" w:type="dxa"/>
          </w:tcPr>
          <w:p w:rsidR="00377ABE" w:rsidRPr="000D34E1" w:rsidRDefault="00377ABE" w:rsidP="008A6945">
            <w:pPr>
              <w:spacing w:before="120" w:after="120"/>
              <w:jc w:val="center"/>
              <w:rPr>
                <w:rFonts w:ascii="Frutiger 55" w:hAnsi="Frutiger 55"/>
                <w:sz w:val="20"/>
                <w:szCs w:val="20"/>
                <w:lang w:val="en-GB"/>
              </w:rPr>
            </w:pPr>
          </w:p>
        </w:tc>
        <w:tc>
          <w:tcPr>
            <w:tcW w:w="567" w:type="dxa"/>
          </w:tcPr>
          <w:p w:rsidR="00377ABE" w:rsidRPr="000D34E1" w:rsidRDefault="00377ABE" w:rsidP="008A6945">
            <w:pPr>
              <w:spacing w:before="120" w:after="120"/>
              <w:jc w:val="center"/>
              <w:rPr>
                <w:rFonts w:ascii="Frutiger 55" w:hAnsi="Frutiger 55"/>
                <w:sz w:val="20"/>
                <w:szCs w:val="20"/>
                <w:lang w:val="en-GB"/>
              </w:rPr>
            </w:pPr>
          </w:p>
        </w:tc>
        <w:tc>
          <w:tcPr>
            <w:tcW w:w="567" w:type="dxa"/>
          </w:tcPr>
          <w:p w:rsidR="00377ABE" w:rsidRPr="000D34E1" w:rsidRDefault="00377ABE" w:rsidP="008A6945">
            <w:pPr>
              <w:spacing w:before="120" w:after="120"/>
              <w:jc w:val="center"/>
              <w:rPr>
                <w:rFonts w:ascii="Frutiger 55" w:hAnsi="Frutiger 55"/>
                <w:sz w:val="20"/>
                <w:szCs w:val="20"/>
                <w:lang w:val="en-GB"/>
              </w:rPr>
            </w:pPr>
          </w:p>
        </w:tc>
        <w:tc>
          <w:tcPr>
            <w:tcW w:w="851" w:type="dxa"/>
          </w:tcPr>
          <w:p w:rsidR="00377ABE" w:rsidRPr="000D34E1" w:rsidRDefault="00377ABE" w:rsidP="008A6945">
            <w:pPr>
              <w:spacing w:before="120" w:after="120"/>
              <w:jc w:val="center"/>
              <w:rPr>
                <w:rFonts w:ascii="Frutiger 55" w:hAnsi="Frutiger 55"/>
                <w:sz w:val="20"/>
                <w:szCs w:val="20"/>
                <w:lang w:val="en-GB"/>
              </w:rPr>
            </w:pPr>
          </w:p>
        </w:tc>
        <w:tc>
          <w:tcPr>
            <w:tcW w:w="709" w:type="dxa"/>
          </w:tcPr>
          <w:p w:rsidR="00377ABE" w:rsidRPr="000D34E1" w:rsidRDefault="00377ABE" w:rsidP="008A6945">
            <w:pPr>
              <w:spacing w:before="120" w:after="120"/>
              <w:jc w:val="center"/>
              <w:rPr>
                <w:rFonts w:ascii="Frutiger 55" w:hAnsi="Frutiger 55"/>
                <w:sz w:val="20"/>
                <w:szCs w:val="20"/>
                <w:lang w:val="en-GB"/>
              </w:rPr>
            </w:pPr>
          </w:p>
        </w:tc>
        <w:tc>
          <w:tcPr>
            <w:tcW w:w="992" w:type="dxa"/>
          </w:tcPr>
          <w:p w:rsidR="00377ABE" w:rsidRPr="000D34E1" w:rsidRDefault="00377ABE" w:rsidP="008A6945">
            <w:pPr>
              <w:spacing w:before="120" w:after="120"/>
              <w:jc w:val="center"/>
              <w:rPr>
                <w:rFonts w:ascii="Frutiger 55" w:hAnsi="Frutiger 55"/>
                <w:sz w:val="20"/>
                <w:szCs w:val="20"/>
                <w:lang w:val="en-GB"/>
              </w:rPr>
            </w:pPr>
          </w:p>
        </w:tc>
        <w:tc>
          <w:tcPr>
            <w:tcW w:w="567" w:type="dxa"/>
          </w:tcPr>
          <w:p w:rsidR="00377ABE" w:rsidRPr="000D34E1" w:rsidRDefault="00377ABE" w:rsidP="008A6945">
            <w:pPr>
              <w:spacing w:before="120" w:after="120"/>
              <w:jc w:val="center"/>
              <w:rPr>
                <w:rFonts w:ascii="Frutiger 55" w:hAnsi="Frutiger 55"/>
                <w:sz w:val="20"/>
                <w:szCs w:val="20"/>
                <w:lang w:val="en-GB"/>
              </w:rPr>
            </w:pPr>
          </w:p>
        </w:tc>
        <w:tc>
          <w:tcPr>
            <w:tcW w:w="2126" w:type="dxa"/>
          </w:tcPr>
          <w:p w:rsidR="00377ABE" w:rsidRPr="000D34E1" w:rsidRDefault="00377ABE" w:rsidP="008A6945">
            <w:pPr>
              <w:spacing w:before="120" w:after="120"/>
              <w:rPr>
                <w:rFonts w:ascii="Frutiger 55" w:hAnsi="Frutiger 55"/>
                <w:sz w:val="20"/>
                <w:szCs w:val="20"/>
                <w:lang w:val="en-GB"/>
              </w:rPr>
            </w:pPr>
          </w:p>
        </w:tc>
      </w:tr>
      <w:tr w:rsidR="0063180F" w:rsidRPr="000D34E1" w:rsidTr="0063180F">
        <w:trPr>
          <w:cantSplit/>
        </w:trPr>
        <w:tc>
          <w:tcPr>
            <w:tcW w:w="949" w:type="dxa"/>
          </w:tcPr>
          <w:p w:rsidR="00377ABE" w:rsidRPr="000D34E1" w:rsidRDefault="00377ABE" w:rsidP="008A6945">
            <w:pPr>
              <w:spacing w:before="120" w:after="120"/>
              <w:rPr>
                <w:rFonts w:ascii="Frutiger 55" w:hAnsi="Frutiger 55"/>
                <w:sz w:val="20"/>
                <w:szCs w:val="20"/>
                <w:lang w:val="en-GB"/>
              </w:rPr>
            </w:pPr>
          </w:p>
        </w:tc>
        <w:tc>
          <w:tcPr>
            <w:tcW w:w="720" w:type="dxa"/>
          </w:tcPr>
          <w:p w:rsidR="00377ABE" w:rsidRPr="000D34E1" w:rsidRDefault="00377ABE" w:rsidP="008A6945">
            <w:pPr>
              <w:spacing w:before="120" w:after="120"/>
              <w:rPr>
                <w:rFonts w:ascii="Frutiger 55" w:hAnsi="Frutiger 55"/>
                <w:sz w:val="20"/>
                <w:szCs w:val="20"/>
                <w:lang w:val="en-GB"/>
              </w:rPr>
            </w:pPr>
          </w:p>
        </w:tc>
        <w:tc>
          <w:tcPr>
            <w:tcW w:w="912" w:type="dxa"/>
          </w:tcPr>
          <w:p w:rsidR="00377ABE" w:rsidRPr="000D34E1" w:rsidRDefault="00377ABE" w:rsidP="008A6945">
            <w:pPr>
              <w:spacing w:before="120" w:after="120"/>
              <w:jc w:val="center"/>
              <w:rPr>
                <w:rFonts w:ascii="Frutiger 55" w:hAnsi="Frutiger 55"/>
                <w:sz w:val="20"/>
                <w:szCs w:val="20"/>
                <w:lang w:val="en-GB"/>
              </w:rPr>
            </w:pPr>
          </w:p>
        </w:tc>
        <w:tc>
          <w:tcPr>
            <w:tcW w:w="708" w:type="dxa"/>
            <w:tcBorders>
              <w:left w:val="nil"/>
            </w:tcBorders>
          </w:tcPr>
          <w:p w:rsidR="00377ABE" w:rsidRPr="000D34E1" w:rsidRDefault="00377ABE" w:rsidP="008A6945">
            <w:pPr>
              <w:spacing w:before="120" w:after="120"/>
              <w:jc w:val="center"/>
              <w:rPr>
                <w:rFonts w:ascii="Frutiger 55" w:hAnsi="Frutiger 55"/>
                <w:sz w:val="20"/>
                <w:szCs w:val="20"/>
                <w:lang w:val="en-GB"/>
              </w:rPr>
            </w:pPr>
          </w:p>
        </w:tc>
        <w:tc>
          <w:tcPr>
            <w:tcW w:w="567" w:type="dxa"/>
          </w:tcPr>
          <w:p w:rsidR="00377ABE" w:rsidRPr="000D34E1" w:rsidRDefault="00377ABE" w:rsidP="008A6945">
            <w:pPr>
              <w:spacing w:before="120" w:after="120"/>
              <w:jc w:val="center"/>
              <w:rPr>
                <w:rFonts w:ascii="Frutiger 55" w:hAnsi="Frutiger 55"/>
                <w:sz w:val="20"/>
                <w:szCs w:val="20"/>
                <w:lang w:val="en-GB"/>
              </w:rPr>
            </w:pPr>
          </w:p>
        </w:tc>
        <w:tc>
          <w:tcPr>
            <w:tcW w:w="567" w:type="dxa"/>
          </w:tcPr>
          <w:p w:rsidR="00377ABE" w:rsidRPr="000D34E1" w:rsidRDefault="00377ABE" w:rsidP="008A6945">
            <w:pPr>
              <w:spacing w:before="120" w:after="120"/>
              <w:jc w:val="center"/>
              <w:rPr>
                <w:rFonts w:ascii="Frutiger 55" w:hAnsi="Frutiger 55"/>
                <w:sz w:val="20"/>
                <w:szCs w:val="20"/>
                <w:lang w:val="en-GB"/>
              </w:rPr>
            </w:pPr>
          </w:p>
        </w:tc>
        <w:tc>
          <w:tcPr>
            <w:tcW w:w="567" w:type="dxa"/>
          </w:tcPr>
          <w:p w:rsidR="00377ABE" w:rsidRPr="000D34E1" w:rsidRDefault="00377ABE" w:rsidP="008A6945">
            <w:pPr>
              <w:spacing w:before="120" w:after="120"/>
              <w:jc w:val="center"/>
              <w:rPr>
                <w:rFonts w:ascii="Frutiger 55" w:hAnsi="Frutiger 55"/>
                <w:sz w:val="20"/>
                <w:szCs w:val="20"/>
                <w:lang w:val="en-GB"/>
              </w:rPr>
            </w:pPr>
          </w:p>
        </w:tc>
        <w:tc>
          <w:tcPr>
            <w:tcW w:w="851" w:type="dxa"/>
          </w:tcPr>
          <w:p w:rsidR="00377ABE" w:rsidRPr="000D34E1" w:rsidRDefault="00377ABE" w:rsidP="008A6945">
            <w:pPr>
              <w:spacing w:before="120" w:after="120"/>
              <w:jc w:val="center"/>
              <w:rPr>
                <w:rFonts w:ascii="Frutiger 55" w:hAnsi="Frutiger 55"/>
                <w:sz w:val="20"/>
                <w:szCs w:val="20"/>
                <w:lang w:val="en-GB"/>
              </w:rPr>
            </w:pPr>
          </w:p>
        </w:tc>
        <w:tc>
          <w:tcPr>
            <w:tcW w:w="709" w:type="dxa"/>
          </w:tcPr>
          <w:p w:rsidR="00377ABE" w:rsidRPr="000D34E1" w:rsidRDefault="00377ABE" w:rsidP="008A6945">
            <w:pPr>
              <w:spacing w:before="120" w:after="120"/>
              <w:jc w:val="center"/>
              <w:rPr>
                <w:rFonts w:ascii="Frutiger 55" w:hAnsi="Frutiger 55"/>
                <w:sz w:val="20"/>
                <w:szCs w:val="20"/>
                <w:lang w:val="en-GB"/>
              </w:rPr>
            </w:pPr>
          </w:p>
        </w:tc>
        <w:tc>
          <w:tcPr>
            <w:tcW w:w="992" w:type="dxa"/>
          </w:tcPr>
          <w:p w:rsidR="00377ABE" w:rsidRPr="000D34E1" w:rsidRDefault="00377ABE" w:rsidP="008A6945">
            <w:pPr>
              <w:spacing w:before="120" w:after="120"/>
              <w:jc w:val="center"/>
              <w:rPr>
                <w:rFonts w:ascii="Frutiger 55" w:hAnsi="Frutiger 55"/>
                <w:sz w:val="20"/>
                <w:szCs w:val="20"/>
                <w:lang w:val="en-GB"/>
              </w:rPr>
            </w:pPr>
          </w:p>
        </w:tc>
        <w:tc>
          <w:tcPr>
            <w:tcW w:w="567" w:type="dxa"/>
          </w:tcPr>
          <w:p w:rsidR="00377ABE" w:rsidRPr="000D34E1" w:rsidRDefault="00377ABE" w:rsidP="008A6945">
            <w:pPr>
              <w:spacing w:before="120" w:after="120"/>
              <w:jc w:val="center"/>
              <w:rPr>
                <w:rFonts w:ascii="Frutiger 55" w:hAnsi="Frutiger 55"/>
                <w:sz w:val="20"/>
                <w:szCs w:val="20"/>
                <w:lang w:val="en-GB"/>
              </w:rPr>
            </w:pPr>
          </w:p>
        </w:tc>
        <w:tc>
          <w:tcPr>
            <w:tcW w:w="2126" w:type="dxa"/>
          </w:tcPr>
          <w:p w:rsidR="00377ABE" w:rsidRPr="000D34E1" w:rsidRDefault="00377ABE" w:rsidP="008A6945">
            <w:pPr>
              <w:spacing w:before="120" w:after="120"/>
              <w:rPr>
                <w:rFonts w:ascii="Frutiger 55" w:hAnsi="Frutiger 55"/>
                <w:sz w:val="20"/>
                <w:szCs w:val="20"/>
                <w:lang w:val="en-GB"/>
              </w:rPr>
            </w:pPr>
          </w:p>
        </w:tc>
      </w:tr>
      <w:tr w:rsidR="0063180F" w:rsidRPr="000D34E1" w:rsidTr="0063180F">
        <w:trPr>
          <w:cantSplit/>
        </w:trPr>
        <w:tc>
          <w:tcPr>
            <w:tcW w:w="949" w:type="dxa"/>
          </w:tcPr>
          <w:p w:rsidR="00377ABE" w:rsidRPr="000D34E1" w:rsidRDefault="00377ABE" w:rsidP="008A6945">
            <w:pPr>
              <w:spacing w:before="120" w:after="120"/>
              <w:rPr>
                <w:rFonts w:ascii="Frutiger 55" w:hAnsi="Frutiger 55"/>
                <w:sz w:val="20"/>
                <w:szCs w:val="20"/>
                <w:lang w:val="en-GB"/>
              </w:rPr>
            </w:pPr>
          </w:p>
        </w:tc>
        <w:tc>
          <w:tcPr>
            <w:tcW w:w="720" w:type="dxa"/>
          </w:tcPr>
          <w:p w:rsidR="00377ABE" w:rsidRPr="000D34E1" w:rsidRDefault="00377ABE" w:rsidP="008A6945">
            <w:pPr>
              <w:spacing w:before="120" w:after="120"/>
              <w:rPr>
                <w:rFonts w:ascii="Frutiger 55" w:hAnsi="Frutiger 55"/>
                <w:sz w:val="20"/>
                <w:szCs w:val="20"/>
                <w:lang w:val="en-GB"/>
              </w:rPr>
            </w:pPr>
          </w:p>
        </w:tc>
        <w:tc>
          <w:tcPr>
            <w:tcW w:w="912" w:type="dxa"/>
          </w:tcPr>
          <w:p w:rsidR="00377ABE" w:rsidRPr="000D34E1" w:rsidRDefault="00377ABE" w:rsidP="008A6945">
            <w:pPr>
              <w:spacing w:before="120" w:after="120"/>
              <w:jc w:val="center"/>
              <w:rPr>
                <w:rFonts w:ascii="Frutiger 55" w:hAnsi="Frutiger 55"/>
                <w:sz w:val="20"/>
                <w:szCs w:val="20"/>
                <w:lang w:val="en-GB"/>
              </w:rPr>
            </w:pPr>
          </w:p>
        </w:tc>
        <w:tc>
          <w:tcPr>
            <w:tcW w:w="708" w:type="dxa"/>
            <w:tcBorders>
              <w:left w:val="nil"/>
            </w:tcBorders>
          </w:tcPr>
          <w:p w:rsidR="00377ABE" w:rsidRPr="000D34E1" w:rsidRDefault="00377ABE" w:rsidP="008A6945">
            <w:pPr>
              <w:spacing w:before="120" w:after="120"/>
              <w:jc w:val="center"/>
              <w:rPr>
                <w:rFonts w:ascii="Frutiger 55" w:hAnsi="Frutiger 55"/>
                <w:sz w:val="20"/>
                <w:szCs w:val="20"/>
                <w:lang w:val="en-GB"/>
              </w:rPr>
            </w:pPr>
          </w:p>
        </w:tc>
        <w:tc>
          <w:tcPr>
            <w:tcW w:w="567" w:type="dxa"/>
          </w:tcPr>
          <w:p w:rsidR="00377ABE" w:rsidRPr="000D34E1" w:rsidRDefault="00377ABE" w:rsidP="008A6945">
            <w:pPr>
              <w:spacing w:before="120" w:after="120"/>
              <w:jc w:val="center"/>
              <w:rPr>
                <w:rFonts w:ascii="Frutiger 55" w:hAnsi="Frutiger 55"/>
                <w:sz w:val="20"/>
                <w:szCs w:val="20"/>
                <w:lang w:val="en-GB"/>
              </w:rPr>
            </w:pPr>
          </w:p>
        </w:tc>
        <w:tc>
          <w:tcPr>
            <w:tcW w:w="567" w:type="dxa"/>
          </w:tcPr>
          <w:p w:rsidR="00377ABE" w:rsidRPr="000D34E1" w:rsidRDefault="00377ABE" w:rsidP="008A6945">
            <w:pPr>
              <w:spacing w:before="120" w:after="120"/>
              <w:jc w:val="center"/>
              <w:rPr>
                <w:rFonts w:ascii="Frutiger 55" w:hAnsi="Frutiger 55"/>
                <w:sz w:val="20"/>
                <w:szCs w:val="20"/>
                <w:lang w:val="en-GB"/>
              </w:rPr>
            </w:pPr>
          </w:p>
        </w:tc>
        <w:tc>
          <w:tcPr>
            <w:tcW w:w="567" w:type="dxa"/>
          </w:tcPr>
          <w:p w:rsidR="00377ABE" w:rsidRPr="000D34E1" w:rsidRDefault="00377ABE" w:rsidP="008A6945">
            <w:pPr>
              <w:spacing w:before="120" w:after="120"/>
              <w:jc w:val="center"/>
              <w:rPr>
                <w:rFonts w:ascii="Frutiger 55" w:hAnsi="Frutiger 55"/>
                <w:sz w:val="20"/>
                <w:szCs w:val="20"/>
                <w:lang w:val="en-GB"/>
              </w:rPr>
            </w:pPr>
          </w:p>
        </w:tc>
        <w:tc>
          <w:tcPr>
            <w:tcW w:w="851" w:type="dxa"/>
          </w:tcPr>
          <w:p w:rsidR="00377ABE" w:rsidRPr="000D34E1" w:rsidRDefault="00377ABE" w:rsidP="008A6945">
            <w:pPr>
              <w:spacing w:before="120" w:after="120"/>
              <w:jc w:val="center"/>
              <w:rPr>
                <w:rFonts w:ascii="Frutiger 55" w:hAnsi="Frutiger 55"/>
                <w:sz w:val="20"/>
                <w:szCs w:val="20"/>
                <w:lang w:val="en-GB"/>
              </w:rPr>
            </w:pPr>
          </w:p>
        </w:tc>
        <w:tc>
          <w:tcPr>
            <w:tcW w:w="709" w:type="dxa"/>
          </w:tcPr>
          <w:p w:rsidR="00377ABE" w:rsidRPr="000D34E1" w:rsidRDefault="00377ABE" w:rsidP="008A6945">
            <w:pPr>
              <w:spacing w:before="120" w:after="120"/>
              <w:jc w:val="center"/>
              <w:rPr>
                <w:rFonts w:ascii="Frutiger 55" w:hAnsi="Frutiger 55"/>
                <w:sz w:val="20"/>
                <w:szCs w:val="20"/>
                <w:lang w:val="en-GB"/>
              </w:rPr>
            </w:pPr>
          </w:p>
        </w:tc>
        <w:tc>
          <w:tcPr>
            <w:tcW w:w="992" w:type="dxa"/>
          </w:tcPr>
          <w:p w:rsidR="00377ABE" w:rsidRPr="000D34E1" w:rsidRDefault="00377ABE" w:rsidP="008A6945">
            <w:pPr>
              <w:spacing w:before="120" w:after="120"/>
              <w:jc w:val="center"/>
              <w:rPr>
                <w:rFonts w:ascii="Frutiger 55" w:hAnsi="Frutiger 55"/>
                <w:sz w:val="20"/>
                <w:szCs w:val="20"/>
                <w:lang w:val="en-GB"/>
              </w:rPr>
            </w:pPr>
          </w:p>
        </w:tc>
        <w:tc>
          <w:tcPr>
            <w:tcW w:w="567" w:type="dxa"/>
          </w:tcPr>
          <w:p w:rsidR="00377ABE" w:rsidRPr="000D34E1" w:rsidRDefault="00377ABE" w:rsidP="008A6945">
            <w:pPr>
              <w:spacing w:before="120" w:after="120"/>
              <w:jc w:val="center"/>
              <w:rPr>
                <w:rFonts w:ascii="Frutiger 55" w:hAnsi="Frutiger 55"/>
                <w:sz w:val="20"/>
                <w:szCs w:val="20"/>
                <w:lang w:val="en-GB"/>
              </w:rPr>
            </w:pPr>
          </w:p>
        </w:tc>
        <w:tc>
          <w:tcPr>
            <w:tcW w:w="2126" w:type="dxa"/>
          </w:tcPr>
          <w:p w:rsidR="00377ABE" w:rsidRPr="000D34E1" w:rsidRDefault="00377ABE" w:rsidP="008A6945">
            <w:pPr>
              <w:spacing w:before="120" w:after="120"/>
              <w:rPr>
                <w:rFonts w:ascii="Frutiger 55" w:hAnsi="Frutiger 55"/>
                <w:sz w:val="20"/>
                <w:szCs w:val="20"/>
                <w:lang w:val="en-GB"/>
              </w:rPr>
            </w:pPr>
          </w:p>
        </w:tc>
      </w:tr>
      <w:tr w:rsidR="0063180F" w:rsidRPr="000D34E1" w:rsidTr="0063180F">
        <w:trPr>
          <w:cantSplit/>
        </w:trPr>
        <w:tc>
          <w:tcPr>
            <w:tcW w:w="949" w:type="dxa"/>
          </w:tcPr>
          <w:p w:rsidR="00377ABE" w:rsidRPr="000D34E1" w:rsidRDefault="00377ABE" w:rsidP="008A6945">
            <w:pPr>
              <w:spacing w:before="120" w:after="120"/>
              <w:rPr>
                <w:rFonts w:ascii="Frutiger 55" w:hAnsi="Frutiger 55"/>
                <w:sz w:val="20"/>
                <w:szCs w:val="20"/>
                <w:lang w:val="en-GB"/>
              </w:rPr>
            </w:pPr>
          </w:p>
        </w:tc>
        <w:tc>
          <w:tcPr>
            <w:tcW w:w="720" w:type="dxa"/>
          </w:tcPr>
          <w:p w:rsidR="00377ABE" w:rsidRPr="000D34E1" w:rsidRDefault="00377ABE" w:rsidP="008A6945">
            <w:pPr>
              <w:spacing w:before="120" w:after="120"/>
              <w:rPr>
                <w:rFonts w:ascii="Frutiger 55" w:hAnsi="Frutiger 55"/>
                <w:sz w:val="20"/>
                <w:szCs w:val="20"/>
                <w:lang w:val="en-GB"/>
              </w:rPr>
            </w:pPr>
          </w:p>
        </w:tc>
        <w:tc>
          <w:tcPr>
            <w:tcW w:w="912" w:type="dxa"/>
          </w:tcPr>
          <w:p w:rsidR="00377ABE" w:rsidRPr="000D34E1" w:rsidRDefault="00377ABE" w:rsidP="008A6945">
            <w:pPr>
              <w:spacing w:before="120" w:after="120"/>
              <w:jc w:val="center"/>
              <w:rPr>
                <w:rFonts w:ascii="Frutiger 55" w:hAnsi="Frutiger 55"/>
                <w:sz w:val="20"/>
                <w:szCs w:val="20"/>
                <w:lang w:val="en-GB"/>
              </w:rPr>
            </w:pPr>
          </w:p>
        </w:tc>
        <w:tc>
          <w:tcPr>
            <w:tcW w:w="708" w:type="dxa"/>
            <w:tcBorders>
              <w:left w:val="nil"/>
            </w:tcBorders>
          </w:tcPr>
          <w:p w:rsidR="00377ABE" w:rsidRPr="000D34E1" w:rsidRDefault="00377ABE" w:rsidP="008A6945">
            <w:pPr>
              <w:spacing w:before="120" w:after="120"/>
              <w:jc w:val="center"/>
              <w:rPr>
                <w:rFonts w:ascii="Frutiger 55" w:hAnsi="Frutiger 55"/>
                <w:sz w:val="20"/>
                <w:szCs w:val="20"/>
                <w:lang w:val="en-GB"/>
              </w:rPr>
            </w:pPr>
          </w:p>
        </w:tc>
        <w:tc>
          <w:tcPr>
            <w:tcW w:w="567" w:type="dxa"/>
          </w:tcPr>
          <w:p w:rsidR="00377ABE" w:rsidRPr="000D34E1" w:rsidRDefault="00377ABE" w:rsidP="008A6945">
            <w:pPr>
              <w:spacing w:before="120" w:after="120"/>
              <w:jc w:val="center"/>
              <w:rPr>
                <w:rFonts w:ascii="Frutiger 55" w:hAnsi="Frutiger 55"/>
                <w:sz w:val="20"/>
                <w:szCs w:val="20"/>
                <w:lang w:val="en-GB"/>
              </w:rPr>
            </w:pPr>
          </w:p>
        </w:tc>
        <w:tc>
          <w:tcPr>
            <w:tcW w:w="567" w:type="dxa"/>
          </w:tcPr>
          <w:p w:rsidR="00377ABE" w:rsidRPr="000D34E1" w:rsidRDefault="00377ABE" w:rsidP="008A6945">
            <w:pPr>
              <w:spacing w:before="120" w:after="120"/>
              <w:jc w:val="center"/>
              <w:rPr>
                <w:rFonts w:ascii="Frutiger 55" w:hAnsi="Frutiger 55"/>
                <w:sz w:val="20"/>
                <w:szCs w:val="20"/>
                <w:lang w:val="en-GB"/>
              </w:rPr>
            </w:pPr>
          </w:p>
        </w:tc>
        <w:tc>
          <w:tcPr>
            <w:tcW w:w="567" w:type="dxa"/>
          </w:tcPr>
          <w:p w:rsidR="00377ABE" w:rsidRPr="000D34E1" w:rsidRDefault="00377ABE" w:rsidP="008A6945">
            <w:pPr>
              <w:spacing w:before="120" w:after="120"/>
              <w:jc w:val="center"/>
              <w:rPr>
                <w:rFonts w:ascii="Frutiger 55" w:hAnsi="Frutiger 55"/>
                <w:sz w:val="20"/>
                <w:szCs w:val="20"/>
                <w:lang w:val="en-GB"/>
              </w:rPr>
            </w:pPr>
          </w:p>
        </w:tc>
        <w:tc>
          <w:tcPr>
            <w:tcW w:w="851" w:type="dxa"/>
          </w:tcPr>
          <w:p w:rsidR="00377ABE" w:rsidRPr="000D34E1" w:rsidRDefault="00377ABE" w:rsidP="008A6945">
            <w:pPr>
              <w:spacing w:before="120" w:after="120"/>
              <w:jc w:val="center"/>
              <w:rPr>
                <w:rFonts w:ascii="Frutiger 55" w:hAnsi="Frutiger 55"/>
                <w:sz w:val="20"/>
                <w:szCs w:val="20"/>
                <w:lang w:val="en-GB"/>
              </w:rPr>
            </w:pPr>
          </w:p>
        </w:tc>
        <w:tc>
          <w:tcPr>
            <w:tcW w:w="709" w:type="dxa"/>
          </w:tcPr>
          <w:p w:rsidR="00377ABE" w:rsidRPr="000D34E1" w:rsidRDefault="00377ABE" w:rsidP="008A6945">
            <w:pPr>
              <w:spacing w:before="120" w:after="120"/>
              <w:jc w:val="center"/>
              <w:rPr>
                <w:rFonts w:ascii="Frutiger 55" w:hAnsi="Frutiger 55"/>
                <w:sz w:val="20"/>
                <w:szCs w:val="20"/>
                <w:lang w:val="en-GB"/>
              </w:rPr>
            </w:pPr>
          </w:p>
        </w:tc>
        <w:tc>
          <w:tcPr>
            <w:tcW w:w="992" w:type="dxa"/>
          </w:tcPr>
          <w:p w:rsidR="00377ABE" w:rsidRPr="000D34E1" w:rsidRDefault="00377ABE" w:rsidP="008A6945">
            <w:pPr>
              <w:spacing w:before="120" w:after="120"/>
              <w:jc w:val="center"/>
              <w:rPr>
                <w:rFonts w:ascii="Frutiger 55" w:hAnsi="Frutiger 55"/>
                <w:sz w:val="20"/>
                <w:szCs w:val="20"/>
                <w:lang w:val="en-GB"/>
              </w:rPr>
            </w:pPr>
          </w:p>
        </w:tc>
        <w:tc>
          <w:tcPr>
            <w:tcW w:w="567" w:type="dxa"/>
          </w:tcPr>
          <w:p w:rsidR="00377ABE" w:rsidRPr="000D34E1" w:rsidRDefault="00377ABE" w:rsidP="008A6945">
            <w:pPr>
              <w:spacing w:before="120" w:after="120"/>
              <w:jc w:val="center"/>
              <w:rPr>
                <w:rFonts w:ascii="Frutiger 55" w:hAnsi="Frutiger 55"/>
                <w:sz w:val="20"/>
                <w:szCs w:val="20"/>
                <w:lang w:val="en-GB"/>
              </w:rPr>
            </w:pPr>
          </w:p>
        </w:tc>
        <w:tc>
          <w:tcPr>
            <w:tcW w:w="2126" w:type="dxa"/>
          </w:tcPr>
          <w:p w:rsidR="00377ABE" w:rsidRPr="000D34E1" w:rsidRDefault="00377ABE" w:rsidP="008A6945">
            <w:pPr>
              <w:spacing w:before="120" w:after="120"/>
              <w:rPr>
                <w:rFonts w:ascii="Frutiger 55" w:hAnsi="Frutiger 55"/>
                <w:sz w:val="20"/>
                <w:szCs w:val="20"/>
                <w:lang w:val="en-GB"/>
              </w:rPr>
            </w:pPr>
          </w:p>
        </w:tc>
      </w:tr>
    </w:tbl>
    <w:p w:rsidR="00377ABE" w:rsidRPr="000D34E1" w:rsidRDefault="00377ABE" w:rsidP="00377ABE">
      <w:pPr>
        <w:jc w:val="both"/>
        <w:rPr>
          <w:rFonts w:ascii="Frutiger 55" w:hAnsi="Frutiger 55"/>
          <w:sz w:val="20"/>
          <w:szCs w:val="20"/>
          <w:lang w:val="en-GB"/>
        </w:rPr>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4253"/>
      </w:tblGrid>
      <w:tr w:rsidR="00377ABE" w:rsidRPr="000D34E1" w:rsidTr="008A6945">
        <w:tc>
          <w:tcPr>
            <w:tcW w:w="2693" w:type="dxa"/>
            <w:shd w:val="pct10" w:color="auto" w:fill="FFFFFF"/>
          </w:tcPr>
          <w:p w:rsidR="00377ABE" w:rsidRPr="000D34E1" w:rsidRDefault="00377ABE" w:rsidP="008A6945">
            <w:pPr>
              <w:tabs>
                <w:tab w:val="left" w:pos="1701"/>
              </w:tabs>
              <w:spacing w:before="120" w:after="120"/>
              <w:rPr>
                <w:rFonts w:ascii="Frutiger 55" w:hAnsi="Frutiger 55"/>
                <w:b/>
                <w:sz w:val="20"/>
                <w:szCs w:val="20"/>
              </w:rPr>
            </w:pPr>
            <w:r w:rsidRPr="000D34E1">
              <w:rPr>
                <w:rFonts w:ascii="Frutiger 55" w:hAnsi="Frutiger 55"/>
                <w:b/>
                <w:sz w:val="20"/>
                <w:szCs w:val="20"/>
              </w:rPr>
              <w:t>Nom de l'évaluateur</w:t>
            </w:r>
          </w:p>
        </w:tc>
        <w:tc>
          <w:tcPr>
            <w:tcW w:w="4253" w:type="dxa"/>
          </w:tcPr>
          <w:p w:rsidR="00377ABE" w:rsidRPr="000D34E1" w:rsidRDefault="00377ABE" w:rsidP="008A6945">
            <w:pPr>
              <w:tabs>
                <w:tab w:val="left" w:pos="1701"/>
              </w:tabs>
              <w:spacing w:before="120" w:after="120"/>
              <w:rPr>
                <w:rFonts w:ascii="Frutiger 55" w:hAnsi="Frutiger 55"/>
                <w:sz w:val="20"/>
                <w:szCs w:val="20"/>
                <w:lang w:val="en-GB"/>
              </w:rPr>
            </w:pPr>
          </w:p>
        </w:tc>
      </w:tr>
      <w:tr w:rsidR="00377ABE" w:rsidRPr="000D34E1" w:rsidTr="008A6945">
        <w:tc>
          <w:tcPr>
            <w:tcW w:w="2693" w:type="dxa"/>
            <w:shd w:val="pct10" w:color="auto" w:fill="FFFFFF"/>
          </w:tcPr>
          <w:p w:rsidR="00377ABE" w:rsidRPr="000D34E1" w:rsidRDefault="00377ABE" w:rsidP="008A6945">
            <w:pPr>
              <w:tabs>
                <w:tab w:val="left" w:pos="1701"/>
              </w:tabs>
              <w:spacing w:before="120" w:after="120"/>
              <w:rPr>
                <w:rFonts w:ascii="Frutiger 55" w:hAnsi="Frutiger 55"/>
                <w:b/>
                <w:sz w:val="20"/>
                <w:szCs w:val="20"/>
              </w:rPr>
            </w:pPr>
            <w:r w:rsidRPr="000D34E1">
              <w:rPr>
                <w:rFonts w:ascii="Frutiger 55" w:hAnsi="Frutiger 55"/>
                <w:b/>
                <w:sz w:val="20"/>
                <w:szCs w:val="20"/>
              </w:rPr>
              <w:t>Signature de l'évaluateur</w:t>
            </w:r>
          </w:p>
        </w:tc>
        <w:tc>
          <w:tcPr>
            <w:tcW w:w="4253" w:type="dxa"/>
          </w:tcPr>
          <w:p w:rsidR="00377ABE" w:rsidRPr="000D34E1" w:rsidRDefault="00377ABE" w:rsidP="008A6945">
            <w:pPr>
              <w:tabs>
                <w:tab w:val="left" w:pos="1701"/>
              </w:tabs>
              <w:spacing w:before="120" w:after="120"/>
              <w:rPr>
                <w:rFonts w:ascii="Frutiger 55" w:hAnsi="Frutiger 55"/>
                <w:sz w:val="20"/>
                <w:szCs w:val="20"/>
                <w:lang w:val="en-GB"/>
              </w:rPr>
            </w:pPr>
          </w:p>
        </w:tc>
      </w:tr>
      <w:tr w:rsidR="00377ABE" w:rsidRPr="000D34E1" w:rsidTr="008A6945">
        <w:tc>
          <w:tcPr>
            <w:tcW w:w="2693" w:type="dxa"/>
            <w:shd w:val="pct10" w:color="auto" w:fill="FFFFFF"/>
          </w:tcPr>
          <w:p w:rsidR="00377ABE" w:rsidRPr="000D34E1" w:rsidRDefault="00377ABE" w:rsidP="008A6945">
            <w:pPr>
              <w:tabs>
                <w:tab w:val="left" w:pos="1701"/>
              </w:tabs>
              <w:spacing w:before="120" w:after="120"/>
              <w:rPr>
                <w:rFonts w:ascii="Frutiger 55" w:hAnsi="Frutiger 55"/>
                <w:b/>
                <w:sz w:val="20"/>
                <w:szCs w:val="20"/>
              </w:rPr>
            </w:pPr>
            <w:r w:rsidRPr="000D34E1">
              <w:rPr>
                <w:rFonts w:ascii="Frutiger 55" w:hAnsi="Frutiger 55"/>
                <w:b/>
                <w:sz w:val="20"/>
                <w:szCs w:val="20"/>
              </w:rPr>
              <w:t>Date</w:t>
            </w:r>
          </w:p>
        </w:tc>
        <w:tc>
          <w:tcPr>
            <w:tcW w:w="4253" w:type="dxa"/>
          </w:tcPr>
          <w:p w:rsidR="00377ABE" w:rsidRPr="000D34E1" w:rsidRDefault="00377ABE" w:rsidP="008A6945">
            <w:pPr>
              <w:tabs>
                <w:tab w:val="left" w:pos="1701"/>
              </w:tabs>
              <w:spacing w:before="120" w:after="120"/>
              <w:rPr>
                <w:rFonts w:ascii="Frutiger 55" w:hAnsi="Frutiger 55"/>
                <w:sz w:val="20"/>
                <w:szCs w:val="20"/>
                <w:lang w:val="en-GB"/>
              </w:rPr>
            </w:pPr>
          </w:p>
        </w:tc>
      </w:tr>
    </w:tbl>
    <w:p w:rsidR="00377ABE" w:rsidRPr="000D34E1" w:rsidRDefault="00377ABE" w:rsidP="00377ABE">
      <w:pPr>
        <w:widowControl w:val="0"/>
        <w:rPr>
          <w:rFonts w:ascii="Frutiger 55" w:hAnsi="Frutiger 55"/>
          <w:sz w:val="20"/>
          <w:szCs w:val="20"/>
          <w:lang w:val="en-GB"/>
        </w:rPr>
      </w:pPr>
    </w:p>
    <w:p w:rsidR="00FF7800" w:rsidRPr="000D34E1" w:rsidRDefault="00FF7800" w:rsidP="00377ABE">
      <w:pPr>
        <w:rPr>
          <w:rFonts w:ascii="Frutiger 55" w:hAnsi="Frutiger 55" w:cs="Arial"/>
          <w:b/>
          <w:sz w:val="20"/>
          <w:szCs w:val="20"/>
        </w:rPr>
      </w:pPr>
    </w:p>
    <w:p w:rsidR="006637EC" w:rsidRPr="000D34E1" w:rsidRDefault="006637EC" w:rsidP="004617CA">
      <w:pPr>
        <w:jc w:val="both"/>
        <w:rPr>
          <w:rFonts w:ascii="Frutiger 55" w:hAnsi="Frutiger 55" w:cs="Arial"/>
          <w:sz w:val="20"/>
          <w:szCs w:val="20"/>
        </w:rPr>
      </w:pPr>
    </w:p>
    <w:p w:rsidR="006637EC" w:rsidRPr="000D34E1" w:rsidRDefault="006637EC" w:rsidP="006637EC">
      <w:pPr>
        <w:jc w:val="center"/>
        <w:rPr>
          <w:rFonts w:ascii="Frutiger 55" w:hAnsi="Frutiger 55" w:cs="Arial"/>
          <w:b/>
          <w:sz w:val="20"/>
          <w:szCs w:val="20"/>
        </w:rPr>
      </w:pPr>
    </w:p>
    <w:p w:rsidR="006637EC" w:rsidRPr="000D34E1" w:rsidRDefault="006637EC" w:rsidP="006637EC">
      <w:pPr>
        <w:jc w:val="center"/>
        <w:rPr>
          <w:rFonts w:ascii="Frutiger 55" w:hAnsi="Frutiger 55" w:cs="Arial"/>
          <w:b/>
          <w:sz w:val="20"/>
          <w:szCs w:val="20"/>
        </w:rPr>
      </w:pPr>
    </w:p>
    <w:p w:rsidR="006637EC" w:rsidRPr="000D34E1" w:rsidRDefault="006637EC" w:rsidP="006637EC">
      <w:pPr>
        <w:jc w:val="center"/>
        <w:rPr>
          <w:rFonts w:ascii="Frutiger 55" w:hAnsi="Frutiger 55" w:cs="Arial"/>
          <w:b/>
          <w:sz w:val="20"/>
          <w:szCs w:val="20"/>
        </w:rPr>
      </w:pPr>
    </w:p>
    <w:p w:rsidR="006637EC" w:rsidRPr="000D34E1" w:rsidRDefault="006637EC" w:rsidP="006637EC">
      <w:pPr>
        <w:jc w:val="center"/>
        <w:rPr>
          <w:rFonts w:ascii="Frutiger 55" w:hAnsi="Frutiger 55" w:cs="Arial"/>
          <w:b/>
          <w:sz w:val="20"/>
          <w:szCs w:val="20"/>
        </w:rPr>
      </w:pPr>
    </w:p>
    <w:p w:rsidR="006637EC" w:rsidRPr="000D34E1" w:rsidRDefault="006637EC" w:rsidP="006637EC">
      <w:pPr>
        <w:jc w:val="center"/>
        <w:rPr>
          <w:rFonts w:ascii="Frutiger 55" w:hAnsi="Frutiger 55" w:cs="Arial"/>
          <w:b/>
          <w:sz w:val="20"/>
          <w:szCs w:val="20"/>
        </w:rPr>
      </w:pPr>
    </w:p>
    <w:p w:rsidR="006637EC" w:rsidRPr="000D34E1" w:rsidRDefault="006637EC" w:rsidP="00BC5555">
      <w:pPr>
        <w:rPr>
          <w:rFonts w:ascii="Frutiger 55" w:hAnsi="Frutiger 55" w:cs="Arial"/>
          <w:b/>
          <w:sz w:val="20"/>
          <w:szCs w:val="20"/>
        </w:rPr>
      </w:pPr>
    </w:p>
    <w:p w:rsidR="006637EC" w:rsidRPr="000D34E1" w:rsidRDefault="006637EC" w:rsidP="006637EC">
      <w:pPr>
        <w:jc w:val="center"/>
        <w:rPr>
          <w:rFonts w:ascii="Frutiger 55" w:hAnsi="Frutiger 55" w:cs="Arial"/>
          <w:b/>
          <w:sz w:val="20"/>
          <w:szCs w:val="20"/>
        </w:rPr>
      </w:pPr>
    </w:p>
    <w:p w:rsidR="006637EC" w:rsidRPr="000D34E1" w:rsidRDefault="006637EC" w:rsidP="006637EC">
      <w:pPr>
        <w:jc w:val="center"/>
        <w:rPr>
          <w:rFonts w:ascii="Frutiger 55" w:hAnsi="Frutiger 55" w:cs="Arial"/>
          <w:b/>
          <w:sz w:val="20"/>
          <w:szCs w:val="20"/>
        </w:rPr>
      </w:pPr>
    </w:p>
    <w:p w:rsidR="006637EC" w:rsidRPr="000D34E1" w:rsidRDefault="006637EC" w:rsidP="006637EC">
      <w:pPr>
        <w:jc w:val="center"/>
        <w:rPr>
          <w:rFonts w:ascii="Frutiger 55" w:hAnsi="Frutiger 55" w:cs="Arial"/>
          <w:b/>
          <w:sz w:val="20"/>
          <w:szCs w:val="20"/>
        </w:rPr>
      </w:pPr>
    </w:p>
    <w:p w:rsidR="001B229E" w:rsidRPr="000D34E1" w:rsidRDefault="00AE31AA" w:rsidP="006637EC">
      <w:pPr>
        <w:jc w:val="center"/>
        <w:rPr>
          <w:rFonts w:ascii="Frutiger 55" w:hAnsi="Frutiger 55" w:cs="Arial"/>
          <w:b/>
          <w:sz w:val="20"/>
          <w:szCs w:val="20"/>
        </w:rPr>
      </w:pPr>
      <w:r w:rsidRPr="000D34E1">
        <w:rPr>
          <w:rFonts w:ascii="Frutiger 55" w:hAnsi="Frutiger 55" w:cs="Arial"/>
          <w:b/>
          <w:sz w:val="20"/>
          <w:szCs w:val="20"/>
        </w:rPr>
        <w:t>E. FORMULAIRE</w:t>
      </w:r>
      <w:r w:rsidR="00CB75AA" w:rsidRPr="000D34E1">
        <w:rPr>
          <w:rFonts w:ascii="Frutiger 55" w:hAnsi="Frutiger 55" w:cs="Arial"/>
          <w:b/>
          <w:sz w:val="20"/>
          <w:szCs w:val="20"/>
        </w:rPr>
        <w:t xml:space="preserve"> DE SOUMISSION</w:t>
      </w:r>
      <w:r w:rsidR="00201AB6" w:rsidRPr="000D34E1">
        <w:rPr>
          <w:rFonts w:ascii="Frutiger 55" w:hAnsi="Frutiger 55" w:cs="Arial"/>
          <w:b/>
          <w:sz w:val="20"/>
          <w:szCs w:val="20"/>
        </w:rPr>
        <w:t xml:space="preserve"> DE L’OFFRE, </w:t>
      </w:r>
      <w:r w:rsidR="00CB75AA" w:rsidRPr="000D34E1">
        <w:rPr>
          <w:rFonts w:ascii="Frutiger 55" w:hAnsi="Frutiger 55" w:cs="Arial"/>
          <w:b/>
          <w:sz w:val="20"/>
          <w:szCs w:val="20"/>
        </w:rPr>
        <w:t>MOD</w:t>
      </w:r>
      <w:r w:rsidR="00C515D4" w:rsidRPr="000D34E1">
        <w:rPr>
          <w:rFonts w:ascii="Frutiger 55" w:hAnsi="Frutiger 55" w:cs="Arial"/>
          <w:b/>
          <w:sz w:val="20"/>
          <w:szCs w:val="20"/>
        </w:rPr>
        <w:t>ELES DE GARANTIE DE SOUMISSION</w:t>
      </w:r>
    </w:p>
    <w:p w:rsidR="009B7AC4" w:rsidRPr="000D34E1" w:rsidRDefault="00AE31AA" w:rsidP="00201AB6">
      <w:pPr>
        <w:pStyle w:val="Paragraphedeliste"/>
        <w:numPr>
          <w:ilvl w:val="0"/>
          <w:numId w:val="22"/>
        </w:numPr>
        <w:rPr>
          <w:rFonts w:ascii="Frutiger 55" w:hAnsi="Frutiger 55" w:cs="Arial"/>
          <w:sz w:val="20"/>
          <w:szCs w:val="20"/>
        </w:rPr>
      </w:pPr>
      <w:r w:rsidRPr="000D34E1">
        <w:rPr>
          <w:rFonts w:ascii="Frutiger 55" w:hAnsi="Frutiger 55" w:cs="Arial"/>
          <w:sz w:val="20"/>
          <w:szCs w:val="20"/>
        </w:rPr>
        <w:t>Formulaire</w:t>
      </w:r>
      <w:r w:rsidR="001B229E" w:rsidRPr="000D34E1">
        <w:rPr>
          <w:rFonts w:ascii="Frutiger 55" w:hAnsi="Frutiger 55" w:cs="Arial"/>
          <w:sz w:val="20"/>
          <w:szCs w:val="20"/>
        </w:rPr>
        <w:t xml:space="preserve"> de soumission</w:t>
      </w:r>
      <w:r w:rsidR="0080009B" w:rsidRPr="000D34E1">
        <w:rPr>
          <w:rFonts w:ascii="Frutiger 55" w:hAnsi="Frutiger 55" w:cs="Arial"/>
          <w:sz w:val="20"/>
          <w:szCs w:val="20"/>
        </w:rPr>
        <w:t xml:space="preserve"> de l’offre</w:t>
      </w:r>
    </w:p>
    <w:p w:rsidR="00CB75AA" w:rsidRPr="000D34E1" w:rsidRDefault="00CB75AA" w:rsidP="0066540D">
      <w:pPr>
        <w:pStyle w:val="Paragraphedeliste"/>
        <w:numPr>
          <w:ilvl w:val="0"/>
          <w:numId w:val="22"/>
        </w:numPr>
        <w:rPr>
          <w:rFonts w:ascii="Frutiger 55" w:hAnsi="Frutiger 55" w:cs="Arial"/>
          <w:sz w:val="20"/>
          <w:szCs w:val="20"/>
        </w:rPr>
      </w:pPr>
      <w:r w:rsidRPr="000D34E1">
        <w:rPr>
          <w:rFonts w:ascii="Frutiger 55" w:hAnsi="Frutiger 55" w:cs="Arial"/>
          <w:sz w:val="20"/>
          <w:szCs w:val="20"/>
        </w:rPr>
        <w:t>Modèles</w:t>
      </w:r>
      <w:r w:rsidR="00E32B77" w:rsidRPr="000D34E1">
        <w:rPr>
          <w:rFonts w:ascii="Frutiger 55" w:hAnsi="Frutiger 55" w:cs="Arial"/>
          <w:sz w:val="20"/>
          <w:szCs w:val="20"/>
        </w:rPr>
        <w:t xml:space="preserve"> (02)</w:t>
      </w:r>
      <w:r w:rsidRPr="000D34E1">
        <w:rPr>
          <w:rFonts w:ascii="Frutiger 55" w:hAnsi="Frutiger 55" w:cs="Arial"/>
          <w:sz w:val="20"/>
          <w:szCs w:val="20"/>
        </w:rPr>
        <w:t xml:space="preserve"> de garantie de soumission</w:t>
      </w:r>
      <w:r w:rsidR="00E32B77" w:rsidRPr="000D34E1">
        <w:rPr>
          <w:rFonts w:ascii="Frutiger 55" w:hAnsi="Frutiger 55" w:cs="Arial"/>
          <w:sz w:val="20"/>
          <w:szCs w:val="20"/>
        </w:rPr>
        <w:t xml:space="preserve"> de l’offre</w:t>
      </w:r>
    </w:p>
    <w:p w:rsidR="00F94A4B" w:rsidRPr="000D34E1" w:rsidRDefault="00F94A4B">
      <w:pPr>
        <w:rPr>
          <w:rFonts w:ascii="Frutiger 55" w:hAnsi="Frutiger 55" w:cs="Arial"/>
          <w:b/>
          <w:sz w:val="20"/>
          <w:szCs w:val="20"/>
        </w:rPr>
      </w:pPr>
      <w:r w:rsidRPr="000D34E1">
        <w:rPr>
          <w:rFonts w:ascii="Frutiger 55" w:hAnsi="Frutiger 55" w:cs="Arial"/>
          <w:b/>
          <w:sz w:val="20"/>
          <w:szCs w:val="20"/>
        </w:rPr>
        <w:br w:type="page"/>
      </w:r>
    </w:p>
    <w:p w:rsidR="00201AB6" w:rsidRPr="000D34E1" w:rsidRDefault="00201AB6" w:rsidP="00F94A4B">
      <w:pPr>
        <w:pStyle w:val="Titre"/>
        <w:rPr>
          <w:rFonts w:ascii="Frutiger 55" w:hAnsi="Frutiger 55" w:cs="Arial"/>
          <w:caps/>
          <w:sz w:val="20"/>
          <w:szCs w:val="20"/>
        </w:rPr>
      </w:pPr>
    </w:p>
    <w:p w:rsidR="00201AB6" w:rsidRPr="000D34E1" w:rsidRDefault="00201AB6" w:rsidP="00F94A4B">
      <w:pPr>
        <w:pStyle w:val="Titre"/>
        <w:rPr>
          <w:rFonts w:ascii="Frutiger 55" w:hAnsi="Frutiger 55" w:cs="Arial"/>
          <w:caps/>
          <w:sz w:val="20"/>
          <w:szCs w:val="20"/>
        </w:rPr>
      </w:pPr>
    </w:p>
    <w:p w:rsidR="00201AB6" w:rsidRPr="000D34E1" w:rsidRDefault="00201AB6" w:rsidP="00F94A4B">
      <w:pPr>
        <w:pStyle w:val="Titre"/>
        <w:rPr>
          <w:rFonts w:ascii="Frutiger 55" w:hAnsi="Frutiger 55" w:cs="Arial"/>
          <w:caps/>
          <w:sz w:val="20"/>
          <w:szCs w:val="20"/>
        </w:rPr>
      </w:pPr>
    </w:p>
    <w:p w:rsidR="00201AB6" w:rsidRDefault="00201AB6" w:rsidP="00F94A4B">
      <w:pPr>
        <w:pStyle w:val="Titre"/>
        <w:rPr>
          <w:rFonts w:ascii="Frutiger 55" w:hAnsi="Frutiger 55" w:cs="Arial"/>
          <w:caps/>
          <w:sz w:val="20"/>
          <w:szCs w:val="20"/>
        </w:rPr>
      </w:pPr>
    </w:p>
    <w:p w:rsidR="00852776" w:rsidRDefault="00852776" w:rsidP="00852776">
      <w:pPr>
        <w:pStyle w:val="Sous-titre"/>
        <w:rPr>
          <w:lang w:val="fr-FR"/>
        </w:rPr>
      </w:pPr>
    </w:p>
    <w:p w:rsidR="00852776" w:rsidRDefault="00852776" w:rsidP="00852776">
      <w:pPr>
        <w:pStyle w:val="Corpsdetexte"/>
      </w:pPr>
    </w:p>
    <w:p w:rsidR="00852776" w:rsidRDefault="00852776" w:rsidP="00852776">
      <w:pPr>
        <w:pStyle w:val="Corpsdetexte"/>
      </w:pPr>
    </w:p>
    <w:p w:rsidR="00852776" w:rsidRDefault="00852776" w:rsidP="00852776">
      <w:pPr>
        <w:pStyle w:val="Corpsdetexte"/>
      </w:pPr>
    </w:p>
    <w:p w:rsidR="00852776" w:rsidRDefault="00852776" w:rsidP="00852776">
      <w:pPr>
        <w:pStyle w:val="Corpsdetexte"/>
      </w:pPr>
    </w:p>
    <w:p w:rsidR="00852776" w:rsidRDefault="00852776" w:rsidP="00852776">
      <w:pPr>
        <w:pStyle w:val="Corpsdetexte"/>
      </w:pPr>
    </w:p>
    <w:p w:rsidR="00852776" w:rsidRDefault="00852776" w:rsidP="00852776">
      <w:pPr>
        <w:pStyle w:val="Corpsdetexte"/>
      </w:pPr>
    </w:p>
    <w:p w:rsidR="00852776" w:rsidRPr="00852776" w:rsidRDefault="00852776" w:rsidP="00852776">
      <w:pPr>
        <w:pStyle w:val="Corpsdetexte"/>
      </w:pPr>
    </w:p>
    <w:p w:rsidR="00201AB6" w:rsidRPr="000D34E1" w:rsidRDefault="00201AB6" w:rsidP="00F94A4B">
      <w:pPr>
        <w:pStyle w:val="Titre"/>
        <w:rPr>
          <w:rFonts w:ascii="Frutiger 55" w:hAnsi="Frutiger 55" w:cs="Arial"/>
          <w:caps/>
          <w:sz w:val="20"/>
          <w:szCs w:val="20"/>
        </w:rPr>
      </w:pPr>
    </w:p>
    <w:p w:rsidR="00201AB6" w:rsidRPr="000D34E1" w:rsidRDefault="00201AB6" w:rsidP="00F94A4B">
      <w:pPr>
        <w:pStyle w:val="Titre"/>
        <w:rPr>
          <w:rFonts w:ascii="Frutiger 55" w:hAnsi="Frutiger 55" w:cs="Arial"/>
          <w:caps/>
          <w:sz w:val="20"/>
          <w:szCs w:val="20"/>
        </w:rPr>
      </w:pPr>
    </w:p>
    <w:p w:rsidR="00201AB6" w:rsidRPr="000D34E1" w:rsidRDefault="00201AB6" w:rsidP="00F94A4B">
      <w:pPr>
        <w:pStyle w:val="Titre"/>
        <w:rPr>
          <w:rFonts w:ascii="Frutiger 55" w:hAnsi="Frutiger 55" w:cs="Arial"/>
          <w:caps/>
          <w:sz w:val="20"/>
          <w:szCs w:val="20"/>
        </w:rPr>
      </w:pPr>
    </w:p>
    <w:p w:rsidR="00201AB6" w:rsidRPr="000D34E1" w:rsidRDefault="00201AB6" w:rsidP="00F94A4B">
      <w:pPr>
        <w:pStyle w:val="Titre"/>
        <w:rPr>
          <w:rFonts w:ascii="Frutiger 55" w:hAnsi="Frutiger 55" w:cs="Arial"/>
          <w:caps/>
          <w:sz w:val="20"/>
          <w:szCs w:val="20"/>
        </w:rPr>
      </w:pPr>
    </w:p>
    <w:p w:rsidR="00201AB6" w:rsidRPr="000D34E1" w:rsidRDefault="00201AB6" w:rsidP="00F94A4B">
      <w:pPr>
        <w:pStyle w:val="Titre"/>
        <w:rPr>
          <w:rFonts w:ascii="Frutiger 55" w:hAnsi="Frutiger 55" w:cs="Arial"/>
          <w:caps/>
          <w:sz w:val="20"/>
          <w:szCs w:val="20"/>
        </w:rPr>
      </w:pPr>
    </w:p>
    <w:p w:rsidR="00201AB6" w:rsidRPr="000D34E1" w:rsidRDefault="00201AB6" w:rsidP="00F94A4B">
      <w:pPr>
        <w:pStyle w:val="Titre"/>
        <w:rPr>
          <w:rFonts w:ascii="Frutiger 55" w:hAnsi="Frutiger 55" w:cs="Arial"/>
          <w:caps/>
          <w:sz w:val="20"/>
          <w:szCs w:val="20"/>
        </w:rPr>
      </w:pPr>
    </w:p>
    <w:p w:rsidR="00F94A4B" w:rsidRPr="000D34E1" w:rsidRDefault="00F94A4B" w:rsidP="00F94A4B">
      <w:pPr>
        <w:pStyle w:val="Titre"/>
        <w:rPr>
          <w:rFonts w:ascii="Frutiger 55" w:hAnsi="Frutiger 55" w:cs="Arial"/>
          <w:caps/>
          <w:sz w:val="20"/>
          <w:szCs w:val="20"/>
        </w:rPr>
      </w:pPr>
      <w:r w:rsidRPr="000D34E1">
        <w:rPr>
          <w:rFonts w:ascii="Frutiger 55" w:hAnsi="Frutiger 55" w:cs="Arial"/>
          <w:caps/>
          <w:sz w:val="20"/>
          <w:szCs w:val="20"/>
        </w:rPr>
        <w:t xml:space="preserve">Formulaire DE </w:t>
      </w:r>
      <w:r w:rsidR="00DD6F0D" w:rsidRPr="000D34E1">
        <w:rPr>
          <w:rFonts w:ascii="Frutiger 55" w:hAnsi="Frutiger 55" w:cs="Arial"/>
          <w:caps/>
          <w:sz w:val="20"/>
          <w:szCs w:val="20"/>
        </w:rPr>
        <w:t>SOUMISSION DE</w:t>
      </w:r>
      <w:r w:rsidR="00201AB6" w:rsidRPr="000D34E1">
        <w:rPr>
          <w:rFonts w:ascii="Frutiger 55" w:hAnsi="Frutiger 55" w:cs="Arial"/>
          <w:caps/>
          <w:sz w:val="20"/>
          <w:szCs w:val="20"/>
        </w:rPr>
        <w:t xml:space="preserve"> L’OFFRE </w:t>
      </w:r>
      <w:r w:rsidRPr="000D34E1">
        <w:rPr>
          <w:rFonts w:ascii="Frutiger 55" w:hAnsi="Frutiger 55" w:cs="Arial"/>
          <w:caps/>
          <w:sz w:val="20"/>
          <w:szCs w:val="20"/>
        </w:rPr>
        <w:t xml:space="preserve">POUR Un MARCHE de </w:t>
      </w:r>
      <w:r w:rsidR="0063180F" w:rsidRPr="000D34E1">
        <w:rPr>
          <w:rFonts w:ascii="Frutiger 55" w:hAnsi="Frutiger 55" w:cs="Arial"/>
          <w:caps/>
          <w:sz w:val="20"/>
          <w:szCs w:val="20"/>
        </w:rPr>
        <w:t>TRAVAUX</w:t>
      </w:r>
    </w:p>
    <w:p w:rsidR="00F94A4B" w:rsidRPr="000D34E1" w:rsidRDefault="00F94A4B" w:rsidP="00F94A4B">
      <w:pPr>
        <w:rPr>
          <w:rFonts w:ascii="Frutiger 55" w:hAnsi="Frutiger 55" w:cs="Arial"/>
          <w:b/>
          <w:bCs/>
          <w:sz w:val="20"/>
          <w:szCs w:val="20"/>
        </w:rPr>
      </w:pPr>
    </w:p>
    <w:p w:rsidR="00F94A4B" w:rsidRPr="000D34E1" w:rsidRDefault="00F94A4B" w:rsidP="00F94A4B">
      <w:pPr>
        <w:jc w:val="both"/>
        <w:rPr>
          <w:rFonts w:ascii="Frutiger 55" w:hAnsi="Frutiger 55" w:cs="Arial"/>
          <w:sz w:val="20"/>
          <w:szCs w:val="20"/>
        </w:rPr>
      </w:pPr>
    </w:p>
    <w:p w:rsidR="00F94A4B" w:rsidRPr="000D34E1" w:rsidRDefault="00F94A4B" w:rsidP="00F94A4B">
      <w:pPr>
        <w:tabs>
          <w:tab w:val="right" w:pos="9000"/>
        </w:tabs>
        <w:ind w:right="-2"/>
        <w:rPr>
          <w:rFonts w:ascii="Frutiger 55" w:hAnsi="Frutiger 55" w:cs="Arial"/>
          <w:sz w:val="20"/>
          <w:szCs w:val="20"/>
        </w:rPr>
        <w:sectPr w:rsidR="00F94A4B" w:rsidRPr="000D34E1" w:rsidSect="001A490C">
          <w:headerReference w:type="even" r:id="rId16"/>
          <w:headerReference w:type="default" r:id="rId17"/>
          <w:headerReference w:type="first" r:id="rId18"/>
          <w:endnotePr>
            <w:numFmt w:val="decimal"/>
            <w:numRestart w:val="eachSect"/>
          </w:endnotePr>
          <w:pgSz w:w="12240" w:h="15840" w:code="1"/>
          <w:pgMar w:top="1440" w:right="1440" w:bottom="1440" w:left="1800" w:header="720" w:footer="720" w:gutter="0"/>
          <w:paperSrc w:first="19532" w:other="19532"/>
          <w:cols w:space="720"/>
        </w:sectPr>
      </w:pPr>
    </w:p>
    <w:p w:rsidR="00DD6F0D" w:rsidRPr="000D34E1" w:rsidRDefault="00DD6F0D" w:rsidP="00756C63">
      <w:pPr>
        <w:pStyle w:val="Titre"/>
        <w:jc w:val="left"/>
        <w:rPr>
          <w:rFonts w:ascii="Frutiger 55" w:hAnsi="Frutiger 55" w:cs="Arial"/>
          <w:caps/>
          <w:sz w:val="20"/>
          <w:szCs w:val="20"/>
        </w:rPr>
      </w:pPr>
      <w:bookmarkStart w:id="139" w:name="_Toc438013346"/>
    </w:p>
    <w:p w:rsidR="00DD6F0D" w:rsidRPr="000D34E1" w:rsidRDefault="00DD6F0D" w:rsidP="00DD6F0D">
      <w:pPr>
        <w:pStyle w:val="Titre"/>
        <w:jc w:val="left"/>
        <w:rPr>
          <w:rFonts w:ascii="Frutiger 55" w:hAnsi="Frutiger 55" w:cs="Arial"/>
          <w:caps/>
          <w:sz w:val="20"/>
          <w:szCs w:val="20"/>
        </w:rPr>
      </w:pPr>
    </w:p>
    <w:p w:rsidR="00DD6F0D" w:rsidRPr="000D34E1" w:rsidRDefault="00DD6F0D" w:rsidP="00DD6F0D">
      <w:pPr>
        <w:pStyle w:val="Titre"/>
        <w:rPr>
          <w:rFonts w:ascii="Frutiger 55" w:hAnsi="Frutiger 55" w:cs="Arial"/>
          <w:caps/>
          <w:sz w:val="20"/>
          <w:szCs w:val="20"/>
        </w:rPr>
      </w:pPr>
    </w:p>
    <w:p w:rsidR="00DD6F0D" w:rsidRPr="000D34E1" w:rsidRDefault="00DD6F0D" w:rsidP="00DD6F0D">
      <w:pPr>
        <w:pStyle w:val="Titre"/>
        <w:rPr>
          <w:rFonts w:ascii="Frutiger 55" w:hAnsi="Frutiger 55" w:cs="Arial"/>
          <w:caps/>
          <w:sz w:val="20"/>
          <w:szCs w:val="20"/>
        </w:rPr>
      </w:pPr>
      <w:r w:rsidRPr="000D34E1">
        <w:rPr>
          <w:rFonts w:ascii="Frutiger 55" w:hAnsi="Frutiger 55" w:cs="Arial"/>
          <w:caps/>
          <w:sz w:val="20"/>
          <w:szCs w:val="20"/>
        </w:rPr>
        <w:t>Formulaire DE SOUMISSION POUR Un MARCHE de TRAVAUX</w:t>
      </w:r>
    </w:p>
    <w:p w:rsidR="00DD6F0D" w:rsidRPr="000D34E1" w:rsidRDefault="00DD6F0D" w:rsidP="00DD6F0D">
      <w:pPr>
        <w:pStyle w:val="Sous-titre"/>
        <w:rPr>
          <w:rFonts w:ascii="Frutiger 55" w:hAnsi="Frutiger 55"/>
          <w:sz w:val="20"/>
          <w:lang w:val="fr-FR"/>
        </w:rPr>
      </w:pPr>
      <w:r w:rsidRPr="000D34E1">
        <w:rPr>
          <w:rFonts w:ascii="Frutiger 55" w:hAnsi="Frutiger 55"/>
          <w:sz w:val="20"/>
          <w:lang w:val="fr-FR"/>
        </w:rPr>
        <w:t xml:space="preserve">Procédure </w:t>
      </w:r>
      <w:r w:rsidR="00A562ED">
        <w:rPr>
          <w:rFonts w:ascii="Frutiger 55" w:hAnsi="Frutiger 55"/>
          <w:sz w:val="20"/>
          <w:lang w:val="fr-FR"/>
        </w:rPr>
        <w:t>&lt;[restreinte], [</w:t>
      </w:r>
      <w:r w:rsidRPr="000D34E1">
        <w:rPr>
          <w:rFonts w:ascii="Frutiger 55" w:hAnsi="Frutiger 55"/>
          <w:sz w:val="20"/>
          <w:lang w:val="fr-FR"/>
        </w:rPr>
        <w:t>ouverte</w:t>
      </w:r>
      <w:r w:rsidR="00A562ED">
        <w:rPr>
          <w:rFonts w:ascii="Frutiger 55" w:hAnsi="Frutiger 55"/>
          <w:sz w:val="20"/>
          <w:lang w:val="fr-FR"/>
        </w:rPr>
        <w:t>]&gt;</w:t>
      </w:r>
    </w:p>
    <w:p w:rsidR="00DD6F0D" w:rsidRPr="000D34E1" w:rsidRDefault="00DD6F0D" w:rsidP="00DD6F0D">
      <w:pPr>
        <w:pStyle w:val="Titre"/>
        <w:rPr>
          <w:rFonts w:ascii="Frutiger 55" w:hAnsi="Frutiger 55" w:cs="Arial"/>
          <w:sz w:val="20"/>
          <w:szCs w:val="20"/>
        </w:rPr>
      </w:pPr>
    </w:p>
    <w:p w:rsidR="00DD6F0D" w:rsidRPr="000D34E1" w:rsidRDefault="00DD6F0D" w:rsidP="00DD6F0D">
      <w:pPr>
        <w:pStyle w:val="Titre"/>
        <w:rPr>
          <w:rStyle w:val="tw4winMark"/>
          <w:rFonts w:ascii="Frutiger 55" w:hAnsi="Frutiger 55" w:cs="Arial"/>
          <w:vanish w:val="0"/>
          <w:sz w:val="20"/>
          <w:szCs w:val="20"/>
        </w:rPr>
      </w:pPr>
      <w:r w:rsidRPr="000D34E1">
        <w:rPr>
          <w:rFonts w:ascii="Frutiger 55" w:hAnsi="Frutiger 55" w:cs="Arial"/>
          <w:sz w:val="20"/>
          <w:szCs w:val="20"/>
        </w:rPr>
        <w:t xml:space="preserve">Réf. : </w:t>
      </w:r>
      <w:r w:rsidRPr="000D34E1">
        <w:rPr>
          <w:rFonts w:ascii="Frutiger 55" w:hAnsi="Frutiger 55" w:cs="Arial"/>
          <w:b w:val="0"/>
          <w:sz w:val="20"/>
          <w:szCs w:val="20"/>
        </w:rPr>
        <w:t xml:space="preserve">&lt; </w:t>
      </w:r>
      <w:r w:rsidR="000224B3" w:rsidRPr="00A562ED">
        <w:rPr>
          <w:rFonts w:ascii="Frutiger 55" w:hAnsi="Frutiger 55" w:cs="Arial"/>
          <w:b w:val="0"/>
          <w:i/>
          <w:sz w:val="20"/>
          <w:szCs w:val="20"/>
          <w:highlight w:val="yellow"/>
        </w:rPr>
        <w:t>insérer les références de la publication de l’avis de marché</w:t>
      </w:r>
      <w:r w:rsidRPr="000D34E1">
        <w:rPr>
          <w:rFonts w:ascii="Frutiger 55" w:hAnsi="Frutiger 55" w:cs="Arial"/>
          <w:b w:val="0"/>
          <w:sz w:val="20"/>
          <w:szCs w:val="20"/>
        </w:rPr>
        <w:t xml:space="preserve"> &gt;</w:t>
      </w:r>
      <w:r w:rsidRPr="000D34E1">
        <w:rPr>
          <w:rStyle w:val="tw4winMark"/>
          <w:rFonts w:ascii="Frutiger 55" w:hAnsi="Frutiger 55" w:cs="Arial"/>
          <w:vanish w:val="0"/>
          <w:sz w:val="20"/>
          <w:szCs w:val="20"/>
        </w:rPr>
        <w:t xml:space="preserve"> </w:t>
      </w:r>
    </w:p>
    <w:p w:rsidR="00DD6F0D" w:rsidRPr="000D34E1" w:rsidRDefault="00DD6F0D" w:rsidP="00DD6F0D">
      <w:pPr>
        <w:pStyle w:val="Titre"/>
        <w:rPr>
          <w:rFonts w:ascii="Frutiger 55" w:hAnsi="Frutiger 55" w:cs="Arial"/>
          <w:sz w:val="20"/>
          <w:szCs w:val="20"/>
        </w:rPr>
      </w:pPr>
    </w:p>
    <w:p w:rsidR="00DD6F0D" w:rsidRPr="000D34E1" w:rsidRDefault="00DD6F0D" w:rsidP="00DD6F0D">
      <w:pPr>
        <w:pStyle w:val="Titre"/>
        <w:rPr>
          <w:rStyle w:val="tw4winMark"/>
          <w:rFonts w:ascii="Frutiger 55" w:hAnsi="Frutiger 55" w:cs="Arial"/>
          <w:vanish w:val="0"/>
          <w:sz w:val="20"/>
          <w:szCs w:val="20"/>
        </w:rPr>
      </w:pPr>
      <w:r w:rsidRPr="000D34E1">
        <w:rPr>
          <w:rFonts w:ascii="Frutiger 55" w:hAnsi="Frutiger 55" w:cs="Arial"/>
          <w:sz w:val="20"/>
          <w:szCs w:val="20"/>
        </w:rPr>
        <w:t xml:space="preserve">Intitulé du marché : </w:t>
      </w:r>
      <w:r w:rsidRPr="000D34E1">
        <w:rPr>
          <w:rFonts w:ascii="Frutiger 55" w:hAnsi="Frutiger 55" w:cs="Arial"/>
          <w:b w:val="0"/>
          <w:sz w:val="20"/>
          <w:szCs w:val="20"/>
        </w:rPr>
        <w:t xml:space="preserve">&lt; </w:t>
      </w:r>
      <w:r w:rsidRPr="00A562ED">
        <w:rPr>
          <w:rFonts w:ascii="Frutiger 55" w:hAnsi="Frutiger 55" w:cs="Arial"/>
          <w:b w:val="0"/>
          <w:i/>
          <w:sz w:val="20"/>
          <w:szCs w:val="20"/>
          <w:highlight w:val="yellow"/>
        </w:rPr>
        <w:t>Intitulé du marché</w:t>
      </w:r>
      <w:r w:rsidRPr="000D34E1">
        <w:rPr>
          <w:rFonts w:ascii="Frutiger 55" w:hAnsi="Frutiger 55" w:cs="Arial"/>
          <w:b w:val="0"/>
          <w:sz w:val="20"/>
          <w:szCs w:val="20"/>
        </w:rPr>
        <w:t xml:space="preserve"> &gt;</w:t>
      </w:r>
      <w:r w:rsidRPr="000D34E1">
        <w:rPr>
          <w:rFonts w:ascii="Frutiger 55" w:hAnsi="Frutiger 55" w:cs="Arial"/>
          <w:sz w:val="20"/>
          <w:szCs w:val="20"/>
        </w:rPr>
        <w:t xml:space="preserve"> </w:t>
      </w:r>
      <w:r w:rsidR="00D921A6" w:rsidRPr="000D34E1">
        <w:rPr>
          <w:rFonts w:ascii="Frutiger 55" w:hAnsi="Frutiger 55" w:cs="Arial"/>
          <w:sz w:val="20"/>
          <w:szCs w:val="20"/>
        </w:rPr>
        <w:t>[</w:t>
      </w:r>
      <w:r w:rsidRPr="000D34E1">
        <w:rPr>
          <w:rFonts w:ascii="Frutiger 55" w:hAnsi="Frutiger 55" w:cs="Arial"/>
          <w:sz w:val="20"/>
          <w:szCs w:val="20"/>
        </w:rPr>
        <w:t xml:space="preserve">Intitulé du lot </w:t>
      </w:r>
      <w:r w:rsidR="0077102F" w:rsidRPr="000D34E1">
        <w:rPr>
          <w:rFonts w:ascii="Frutiger 55" w:hAnsi="Frutiger 55" w:cs="Arial"/>
          <w:sz w:val="20"/>
          <w:szCs w:val="20"/>
        </w:rPr>
        <w:t>:]</w:t>
      </w:r>
      <w:r w:rsidRPr="000D34E1">
        <w:rPr>
          <w:rStyle w:val="tw4winMark"/>
          <w:rFonts w:ascii="Frutiger 55" w:hAnsi="Frutiger 55" w:cs="Arial"/>
          <w:vanish w:val="0"/>
          <w:sz w:val="20"/>
          <w:szCs w:val="20"/>
        </w:rPr>
        <w:t xml:space="preserve"> </w:t>
      </w:r>
    </w:p>
    <w:p w:rsidR="00DD6F0D" w:rsidRPr="000D34E1" w:rsidRDefault="00DD6F0D" w:rsidP="00DD6F0D">
      <w:pPr>
        <w:pStyle w:val="Blockquote"/>
        <w:spacing w:before="0" w:after="0"/>
        <w:ind w:left="0" w:right="0"/>
        <w:jc w:val="both"/>
        <w:rPr>
          <w:rFonts w:ascii="Frutiger 55" w:hAnsi="Frutiger 55" w:cs="Arial"/>
          <w:sz w:val="20"/>
          <w:lang w:val="fr-FR"/>
        </w:rPr>
      </w:pPr>
    </w:p>
    <w:p w:rsidR="00DD6F0D" w:rsidRPr="000D34E1" w:rsidRDefault="00DD6F0D" w:rsidP="00DD6F0D">
      <w:pPr>
        <w:pStyle w:val="Blockquote"/>
        <w:spacing w:before="0" w:after="0"/>
        <w:ind w:left="0" w:right="0"/>
        <w:jc w:val="both"/>
        <w:rPr>
          <w:rFonts w:ascii="Frutiger 55" w:hAnsi="Frutiger 55" w:cs="Arial"/>
          <w:b/>
          <w:sz w:val="20"/>
          <w:lang w:val="fr-FR"/>
        </w:rPr>
      </w:pPr>
    </w:p>
    <w:p w:rsidR="00DD6F0D" w:rsidRPr="000D34E1" w:rsidRDefault="00DD6F0D" w:rsidP="00DD6F0D">
      <w:pPr>
        <w:pStyle w:val="Blockquote"/>
        <w:spacing w:before="0" w:after="0"/>
        <w:ind w:left="0" w:right="0"/>
        <w:jc w:val="both"/>
        <w:rPr>
          <w:rFonts w:ascii="Frutiger 55" w:hAnsi="Frutiger 55" w:cs="Arial"/>
          <w:sz w:val="20"/>
          <w:lang w:val="fr-FR"/>
        </w:rPr>
      </w:pPr>
      <w:r w:rsidRPr="000D34E1">
        <w:rPr>
          <w:rFonts w:ascii="Frutiger 55" w:hAnsi="Frutiger 55" w:cs="Arial"/>
          <w:b/>
          <w:sz w:val="20"/>
          <w:lang w:val="fr-FR"/>
        </w:rPr>
        <w:t>Un original signé</w:t>
      </w:r>
      <w:r w:rsidRPr="000D34E1">
        <w:rPr>
          <w:rFonts w:ascii="Frutiger 55" w:hAnsi="Frutiger 55" w:cs="Arial"/>
          <w:sz w:val="20"/>
          <w:lang w:val="fr-FR"/>
        </w:rPr>
        <w:t xml:space="preserve"> du présent formulaire de soumission de l'offre (comprenant </w:t>
      </w:r>
      <w:r w:rsidR="000224B3">
        <w:rPr>
          <w:rFonts w:ascii="Frutiger 55" w:hAnsi="Frutiger 55" w:cs="Arial"/>
          <w:sz w:val="20"/>
          <w:lang w:val="fr-FR"/>
        </w:rPr>
        <w:t>le cas échéant</w:t>
      </w:r>
      <w:r w:rsidRPr="000D34E1">
        <w:rPr>
          <w:rFonts w:ascii="Frutiger 55" w:hAnsi="Frutiger 55" w:cs="Arial"/>
          <w:sz w:val="20"/>
          <w:lang w:val="fr-FR"/>
        </w:rPr>
        <w:t xml:space="preserve"> les déclarations du chef de file et de tous les membres (dans le cas d'un consortium) doit être joint.</w:t>
      </w:r>
      <w:r w:rsidRPr="000D34E1">
        <w:rPr>
          <w:rStyle w:val="tw4winMark"/>
          <w:rFonts w:ascii="Frutiger 55" w:hAnsi="Frutiger 55" w:cs="Arial"/>
          <w:vanish w:val="0"/>
          <w:sz w:val="20"/>
          <w:lang w:val="fr-FR"/>
        </w:rPr>
        <w:t xml:space="preserve"> </w:t>
      </w:r>
      <w:r w:rsidRPr="000D34E1">
        <w:rPr>
          <w:rFonts w:ascii="Frutiger 55" w:hAnsi="Frutiger 55" w:cs="Arial"/>
          <w:sz w:val="20"/>
          <w:lang w:val="fr-FR"/>
        </w:rPr>
        <w:t xml:space="preserve">Les annexes au présent formulaire de soumission (à savoir, les déclarations et preuves) peuvent être des originaux ou des copies. Si ce sont des copies qui sont fournies, les originaux doivent être délivrés à l’Autorité Contractante lorsque celui-ci le requiert. </w:t>
      </w:r>
    </w:p>
    <w:p w:rsidR="00DD6F0D" w:rsidRPr="000D34E1" w:rsidRDefault="00DD6F0D" w:rsidP="00DD6F0D">
      <w:pPr>
        <w:pStyle w:val="Blockquote"/>
        <w:spacing w:before="0" w:after="0"/>
        <w:ind w:left="0" w:right="0"/>
        <w:jc w:val="both"/>
        <w:rPr>
          <w:rFonts w:ascii="Frutiger 55" w:hAnsi="Frutiger 55" w:cs="Arial"/>
          <w:sz w:val="20"/>
          <w:lang w:val="fr-FR"/>
        </w:rPr>
      </w:pPr>
    </w:p>
    <w:p w:rsidR="00DD6F0D" w:rsidRPr="000D34E1" w:rsidRDefault="00DD6F0D" w:rsidP="00DD6F0D">
      <w:pPr>
        <w:pStyle w:val="Blockquote"/>
        <w:spacing w:before="0" w:after="0"/>
        <w:ind w:left="0" w:right="0"/>
        <w:jc w:val="both"/>
        <w:rPr>
          <w:rFonts w:ascii="Frutiger 55" w:hAnsi="Frutiger 55" w:cs="Arial"/>
          <w:sz w:val="20"/>
          <w:lang w:val="fr-FR"/>
        </w:rPr>
      </w:pPr>
      <w:r w:rsidRPr="000D34E1">
        <w:rPr>
          <w:rFonts w:ascii="Frutiger 55" w:hAnsi="Frutiger 55" w:cs="Arial"/>
          <w:sz w:val="20"/>
          <w:highlight w:val="yellow"/>
          <w:lang w:val="fr-FR"/>
        </w:rPr>
        <w:t>N.B. Dans le cadre d’une procédure restreinte seule les partie 1 à 3 doivent être remplies pour la première phase de présélection – les autres parties devront être remplis par les soumissionnaires présélectionnées. Pour les procédures ouverte l’ensemble du formulaire doit être renseigné.</w:t>
      </w:r>
    </w:p>
    <w:p w:rsidR="00DD6F0D" w:rsidRPr="000D34E1" w:rsidRDefault="00DD6F0D" w:rsidP="00DD6F0D">
      <w:pPr>
        <w:pStyle w:val="Blockquote"/>
        <w:spacing w:before="0" w:after="0"/>
        <w:ind w:left="0" w:right="0"/>
        <w:jc w:val="both"/>
        <w:rPr>
          <w:rFonts w:ascii="Frutiger 55" w:hAnsi="Frutiger 55" w:cs="Arial"/>
          <w:sz w:val="20"/>
          <w:lang w:val="fr-FR"/>
        </w:rPr>
      </w:pPr>
    </w:p>
    <w:p w:rsidR="00DD6F0D" w:rsidRPr="000D34E1" w:rsidRDefault="00DD6F0D" w:rsidP="00DD6F0D">
      <w:pPr>
        <w:widowControl w:val="0"/>
        <w:spacing w:after="0"/>
        <w:jc w:val="both"/>
        <w:rPr>
          <w:rFonts w:ascii="Frutiger 55" w:hAnsi="Frutiger 55" w:cs="Arial"/>
          <w:b/>
          <w:color w:val="800080"/>
          <w:sz w:val="20"/>
          <w:szCs w:val="20"/>
          <w:vertAlign w:val="subscript"/>
        </w:rPr>
      </w:pPr>
      <w:r w:rsidRPr="000D34E1">
        <w:rPr>
          <w:rFonts w:ascii="Frutiger 55" w:hAnsi="Frutiger 55" w:cs="Arial"/>
          <w:b/>
          <w:sz w:val="20"/>
          <w:szCs w:val="20"/>
        </w:rPr>
        <w:t>1</w:t>
      </w:r>
      <w:r w:rsidRPr="000D34E1">
        <w:rPr>
          <w:rFonts w:ascii="Frutiger 55" w:hAnsi="Frutiger 55" w:cs="Arial"/>
          <w:b/>
          <w:sz w:val="20"/>
          <w:szCs w:val="20"/>
        </w:rPr>
        <w:tab/>
        <w:t>OFFRE SOUMISE par (identité du soumissionnaire)</w:t>
      </w:r>
      <w:r w:rsidRPr="000D34E1">
        <w:rPr>
          <w:rStyle w:val="tw4winMark"/>
          <w:rFonts w:ascii="Frutiger 55" w:hAnsi="Frutiger 55" w:cs="Arial"/>
          <w:b/>
          <w:vanish w:val="0"/>
          <w:sz w:val="20"/>
          <w:szCs w:val="20"/>
        </w:rPr>
        <w:t xml:space="preserve"> </w:t>
      </w:r>
    </w:p>
    <w:p w:rsidR="00DD6F0D" w:rsidRPr="000D34E1" w:rsidRDefault="00DD6F0D" w:rsidP="00DD6F0D">
      <w:pPr>
        <w:pStyle w:val="Titre1"/>
        <w:ind w:left="432" w:hanging="432"/>
        <w:rPr>
          <w:rFonts w:ascii="Frutiger 55" w:hAnsi="Frutiger 55" w:cs="Arial"/>
          <w:b/>
          <w:color w:val="000000" w:themeColor="text1"/>
          <w:sz w:val="20"/>
          <w:szCs w:val="20"/>
        </w:rPr>
      </w:pPr>
      <w:r w:rsidRPr="000D34E1">
        <w:rPr>
          <w:rFonts w:ascii="Frutiger 55" w:hAnsi="Frutiger 55" w:cs="Arial"/>
          <w:b/>
          <w:color w:val="000000" w:themeColor="text1"/>
          <w:sz w:val="20"/>
          <w:szCs w:val="20"/>
        </w:rPr>
        <w:t>INFORMATION GÉNÉRALE SUR LE SOUMISSIONNAIRE</w:t>
      </w:r>
    </w:p>
    <w:p w:rsidR="00DD6F0D" w:rsidRPr="000D34E1" w:rsidRDefault="00DD6F0D" w:rsidP="00DD6F0D">
      <w:pPr>
        <w:spacing w:before="60" w:line="240" w:lineRule="exact"/>
        <w:rPr>
          <w:rFonts w:ascii="Frutiger 55" w:hAnsi="Frutiger 55" w:cs="Arial"/>
          <w:snapToGrid w:val="0"/>
          <w:sz w:val="20"/>
          <w:szCs w:val="20"/>
          <w:lang w:val="fr-BE"/>
        </w:rPr>
      </w:pPr>
    </w:p>
    <w:p w:rsidR="00DD6F0D" w:rsidRPr="000D34E1" w:rsidRDefault="00DD6F0D" w:rsidP="00DD6F0D">
      <w:pPr>
        <w:pStyle w:val="text-3mezera"/>
        <w:widowControl/>
        <w:spacing w:before="120"/>
        <w:ind w:left="851"/>
        <w:jc w:val="left"/>
        <w:rPr>
          <w:rFonts w:ascii="Frutiger 55" w:hAnsi="Frutiger 55" w:cs="Arial"/>
          <w:sz w:val="20"/>
        </w:rPr>
      </w:pPr>
      <w:r w:rsidRPr="000D34E1">
        <w:rPr>
          <w:rFonts w:ascii="Frutiger 55" w:hAnsi="Frutiger 55" w:cs="Arial"/>
          <w:sz w:val="20"/>
        </w:rPr>
        <w:t>Nom de l'entreprise ..............................................................................</w:t>
      </w:r>
      <w:r w:rsidRPr="000D34E1">
        <w:rPr>
          <w:rFonts w:ascii="Frutiger 55" w:hAnsi="Frutiger 55" w:cs="Arial"/>
          <w:sz w:val="20"/>
        </w:rPr>
        <w:br/>
        <w:t>............................................................................................................</w:t>
      </w:r>
    </w:p>
    <w:p w:rsidR="00DD6F0D" w:rsidRPr="000D34E1" w:rsidRDefault="00DD6F0D" w:rsidP="00DD6F0D">
      <w:pPr>
        <w:pStyle w:val="text-3mezera"/>
        <w:widowControl/>
        <w:spacing w:before="120"/>
        <w:ind w:left="851"/>
        <w:jc w:val="left"/>
        <w:rPr>
          <w:rFonts w:ascii="Frutiger 55" w:hAnsi="Frutiger 55" w:cs="Arial"/>
          <w:sz w:val="20"/>
        </w:rPr>
      </w:pPr>
      <w:r w:rsidRPr="000D34E1">
        <w:rPr>
          <w:rFonts w:ascii="Frutiger 55" w:hAnsi="Frutiger 55" w:cs="Arial"/>
          <w:sz w:val="20"/>
        </w:rPr>
        <w:t>Siège social ..............................................................................</w:t>
      </w:r>
      <w:r w:rsidRPr="000D34E1">
        <w:rPr>
          <w:rFonts w:ascii="Frutiger 55" w:hAnsi="Frutiger 55" w:cs="Arial"/>
          <w:sz w:val="20"/>
        </w:rPr>
        <w:br/>
        <w:t>..........................................................................................................................................................................................................................</w:t>
      </w:r>
      <w:r w:rsidRPr="000D34E1">
        <w:rPr>
          <w:rFonts w:ascii="Frutiger 55" w:hAnsi="Frutiger 55" w:cs="Arial"/>
          <w:sz w:val="20"/>
        </w:rPr>
        <w:br/>
        <w:t>Téléphone ................ Télécopie...................... Télex..............</w:t>
      </w:r>
      <w:r w:rsidR="00852776" w:rsidRPr="000D34E1">
        <w:rPr>
          <w:rFonts w:ascii="Frutiger 55" w:hAnsi="Frutiger 55" w:cs="Arial"/>
          <w:sz w:val="20"/>
        </w:rPr>
        <w:t>Courriel…</w:t>
      </w:r>
      <w:r w:rsidRPr="000D34E1">
        <w:rPr>
          <w:rFonts w:ascii="Frutiger 55" w:hAnsi="Frutiger 55" w:cs="Arial"/>
          <w:sz w:val="20"/>
        </w:rPr>
        <w:t>.</w:t>
      </w:r>
    </w:p>
    <w:p w:rsidR="00DD6F0D" w:rsidRPr="000D34E1" w:rsidRDefault="00DD6F0D" w:rsidP="00DD6F0D">
      <w:pPr>
        <w:pStyle w:val="text-3mezera"/>
        <w:widowControl/>
        <w:spacing w:before="120"/>
        <w:ind w:left="851"/>
        <w:jc w:val="left"/>
        <w:rPr>
          <w:rFonts w:ascii="Frutiger 55" w:hAnsi="Frutiger 55" w:cs="Arial"/>
          <w:sz w:val="20"/>
        </w:rPr>
      </w:pPr>
      <w:r w:rsidRPr="000D34E1">
        <w:rPr>
          <w:rFonts w:ascii="Frutiger 55" w:hAnsi="Frutiger 55" w:cs="Arial"/>
          <w:sz w:val="20"/>
        </w:rPr>
        <w:t>Nom et nationalité des principaux directeurs et associés..................................................................................................................................................................................................................................................................................................................................................................................................................................................</w:t>
      </w:r>
    </w:p>
    <w:p w:rsidR="00DD6F0D" w:rsidRPr="000D34E1" w:rsidRDefault="00DD6F0D" w:rsidP="00DD6F0D">
      <w:pPr>
        <w:pStyle w:val="text-3mezera"/>
        <w:widowControl/>
        <w:spacing w:before="120"/>
        <w:ind w:left="851"/>
        <w:jc w:val="left"/>
        <w:rPr>
          <w:rFonts w:ascii="Frutiger 55" w:hAnsi="Frutiger 55" w:cs="Arial"/>
          <w:sz w:val="20"/>
        </w:rPr>
      </w:pPr>
      <w:r w:rsidRPr="000D34E1">
        <w:rPr>
          <w:rFonts w:ascii="Frutiger 55" w:hAnsi="Frutiger 55" w:cs="Arial"/>
          <w:sz w:val="20"/>
        </w:rPr>
        <w:t xml:space="preserve">Type d'entreprise </w:t>
      </w:r>
      <w:r w:rsidRPr="000D34E1">
        <w:rPr>
          <w:rFonts w:ascii="Frutiger 55" w:hAnsi="Frutiger 55" w:cs="Arial"/>
          <w:sz w:val="20"/>
        </w:rPr>
        <w:br/>
        <w:t>(personne physique, société en nom collectif, société anonyme, etc.)</w:t>
      </w:r>
      <w:r w:rsidRPr="000D34E1">
        <w:rPr>
          <w:rFonts w:ascii="Frutiger 55" w:hAnsi="Frutiger 55" w:cs="Arial"/>
          <w:sz w:val="20"/>
        </w:rPr>
        <w:br/>
        <w:t>.............................................................................................................</w:t>
      </w:r>
    </w:p>
    <w:p w:rsidR="00DD6F0D" w:rsidRPr="000D34E1" w:rsidRDefault="00DD6F0D" w:rsidP="00DD6F0D">
      <w:pPr>
        <w:pStyle w:val="text-3mezera"/>
        <w:widowControl/>
        <w:spacing w:before="120"/>
        <w:ind w:left="851"/>
        <w:jc w:val="left"/>
        <w:rPr>
          <w:rFonts w:ascii="Frutiger 55" w:hAnsi="Frutiger 55" w:cs="Arial"/>
          <w:sz w:val="20"/>
        </w:rPr>
      </w:pPr>
      <w:r w:rsidRPr="000D34E1">
        <w:rPr>
          <w:rFonts w:ascii="Frutiger 55" w:hAnsi="Frutiger 55" w:cs="Arial"/>
          <w:sz w:val="20"/>
        </w:rPr>
        <w:t>Description de l'entreprise (</w:t>
      </w:r>
      <w:r w:rsidRPr="000D34E1">
        <w:rPr>
          <w:rFonts w:ascii="Frutiger 55" w:hAnsi="Frutiger 55" w:cs="Arial"/>
          <w:bCs/>
          <w:color w:val="000000"/>
          <w:sz w:val="20"/>
          <w:lang w:val="fr-BE"/>
        </w:rPr>
        <w:t>par exemple, entreprise générale de travaux publics</w:t>
      </w:r>
      <w:r w:rsidRPr="000D34E1">
        <w:rPr>
          <w:rFonts w:ascii="Frutiger 55" w:hAnsi="Frutiger 55" w:cs="Arial"/>
          <w:sz w:val="20"/>
        </w:rPr>
        <w:t>)</w:t>
      </w:r>
    </w:p>
    <w:p w:rsidR="00DD6F0D" w:rsidRPr="000D34E1" w:rsidRDefault="00DD6F0D" w:rsidP="00DD6F0D">
      <w:pPr>
        <w:pStyle w:val="text-3mezera"/>
        <w:widowControl/>
        <w:spacing w:before="120"/>
        <w:ind w:left="851"/>
        <w:jc w:val="left"/>
        <w:rPr>
          <w:rFonts w:ascii="Frutiger 55" w:hAnsi="Frutiger 55" w:cs="Arial"/>
          <w:sz w:val="20"/>
        </w:rPr>
      </w:pPr>
      <w:r w:rsidRPr="000D34E1">
        <w:rPr>
          <w:rFonts w:ascii="Frutiger 55" w:hAnsi="Frutiger 55" w:cs="Arial"/>
          <w:sz w:val="20"/>
        </w:rPr>
        <w:t>Nationalité de l'entreprise...........................................................</w:t>
      </w:r>
    </w:p>
    <w:p w:rsidR="00DD6F0D" w:rsidRPr="000D34E1" w:rsidRDefault="00DD6F0D" w:rsidP="00DD6F0D">
      <w:pPr>
        <w:pStyle w:val="text-3mezera"/>
        <w:widowControl/>
        <w:spacing w:before="120"/>
        <w:ind w:left="851"/>
        <w:jc w:val="left"/>
        <w:rPr>
          <w:rFonts w:ascii="Frutiger 55" w:hAnsi="Frutiger 55" w:cs="Arial"/>
          <w:sz w:val="20"/>
        </w:rPr>
      </w:pPr>
      <w:r w:rsidRPr="000D34E1">
        <w:rPr>
          <w:rFonts w:ascii="Frutiger 55" w:hAnsi="Frutiger 55" w:cs="Arial"/>
          <w:sz w:val="20"/>
        </w:rPr>
        <w:t xml:space="preserve">Nombre d’années d’expérience comme entrepreneur </w:t>
      </w:r>
      <w:r w:rsidRPr="000D34E1">
        <w:rPr>
          <w:rFonts w:ascii="Frutiger 55" w:hAnsi="Frutiger 55" w:cs="Arial"/>
          <w:sz w:val="20"/>
        </w:rPr>
        <w:br/>
        <w:t>- au niveau national ......................</w:t>
      </w:r>
      <w:r w:rsidRPr="000D34E1">
        <w:rPr>
          <w:rFonts w:ascii="Frutiger 55" w:hAnsi="Frutiger 55" w:cs="Arial"/>
          <w:sz w:val="20"/>
        </w:rPr>
        <w:br/>
        <w:t>- au niveau international ......................</w:t>
      </w:r>
    </w:p>
    <w:p w:rsidR="00DD6F0D" w:rsidRPr="000D34E1" w:rsidRDefault="00DD6F0D" w:rsidP="00DD6F0D">
      <w:pPr>
        <w:pStyle w:val="text-3mezera"/>
        <w:widowControl/>
        <w:spacing w:before="120"/>
        <w:ind w:left="851"/>
        <w:jc w:val="left"/>
        <w:rPr>
          <w:rFonts w:ascii="Frutiger 55" w:hAnsi="Frutiger 55" w:cs="Arial"/>
          <w:sz w:val="20"/>
        </w:rPr>
      </w:pPr>
      <w:r w:rsidRPr="000D34E1">
        <w:rPr>
          <w:rFonts w:ascii="Frutiger 55" w:hAnsi="Frutiger 55" w:cs="Arial"/>
          <w:color w:val="000000"/>
          <w:sz w:val="20"/>
          <w:lang w:val="fr-BE"/>
        </w:rPr>
        <w:t xml:space="preserve">Données relatives à l’enregistrement de l’entreprise </w:t>
      </w:r>
      <w:r w:rsidRPr="000D34E1">
        <w:rPr>
          <w:rFonts w:ascii="Frutiger 55" w:hAnsi="Frutiger 55" w:cs="Arial"/>
          <w:sz w:val="20"/>
        </w:rPr>
        <w:t>.......................................................................</w:t>
      </w:r>
      <w:r w:rsidRPr="000D34E1">
        <w:rPr>
          <w:rFonts w:ascii="Frutiger 55" w:hAnsi="Frutiger 55" w:cs="Arial"/>
          <w:sz w:val="20"/>
        </w:rPr>
        <w:br/>
        <w:t>............................................................................................................</w:t>
      </w:r>
      <w:r w:rsidRPr="000D34E1">
        <w:rPr>
          <w:rFonts w:ascii="Frutiger 55" w:hAnsi="Frutiger 55" w:cs="Arial"/>
          <w:sz w:val="20"/>
        </w:rPr>
        <w:br/>
        <w:t>Veuillez joindre une copie du certificat d’enregistrement de l'entreprise</w:t>
      </w:r>
    </w:p>
    <w:p w:rsidR="00DD6F0D" w:rsidRPr="000D34E1" w:rsidRDefault="00DD6F0D" w:rsidP="00DD6F0D">
      <w:pPr>
        <w:pStyle w:val="text-3mezera"/>
        <w:widowControl/>
        <w:spacing w:before="120"/>
        <w:ind w:left="851"/>
        <w:jc w:val="left"/>
        <w:rPr>
          <w:rFonts w:ascii="Frutiger 55" w:hAnsi="Frutiger 55" w:cs="Arial"/>
          <w:sz w:val="20"/>
        </w:rPr>
      </w:pPr>
      <w:r w:rsidRPr="000D34E1">
        <w:rPr>
          <w:rFonts w:ascii="Frutiger 55" w:hAnsi="Frutiger 55" w:cs="Arial"/>
          <w:sz w:val="20"/>
        </w:rPr>
        <w:t>Participations dans l'entreprise</w:t>
      </w:r>
      <w:r w:rsidRPr="000D34E1">
        <w:rPr>
          <w:rFonts w:ascii="Frutiger 55" w:hAnsi="Frutiger 55" w:cs="Arial"/>
          <w:sz w:val="20"/>
        </w:rPr>
        <w:br/>
        <w:t>Parts (%)</w:t>
      </w:r>
      <w:r w:rsidRPr="000D34E1">
        <w:rPr>
          <w:rFonts w:ascii="Frutiger 55" w:hAnsi="Frutiger 55" w:cs="Arial"/>
          <w:sz w:val="20"/>
        </w:rPr>
        <w:br/>
        <w:t>............................................................................................................</w:t>
      </w:r>
      <w:r w:rsidRPr="000D34E1">
        <w:rPr>
          <w:rFonts w:ascii="Frutiger 55" w:hAnsi="Frutiger 55" w:cs="Arial"/>
          <w:sz w:val="20"/>
        </w:rPr>
        <w:br/>
        <w:t>............................................................................................................</w:t>
      </w:r>
    </w:p>
    <w:p w:rsidR="00DD6F0D" w:rsidRPr="000D34E1" w:rsidRDefault="00DD6F0D" w:rsidP="00DD6F0D">
      <w:pPr>
        <w:pStyle w:val="text-3mezera"/>
        <w:widowControl/>
        <w:spacing w:before="120"/>
        <w:ind w:left="851"/>
        <w:jc w:val="left"/>
        <w:rPr>
          <w:rFonts w:ascii="Frutiger 55" w:hAnsi="Frutiger 55" w:cs="Arial"/>
          <w:sz w:val="20"/>
        </w:rPr>
      </w:pPr>
      <w:r w:rsidRPr="000D34E1">
        <w:rPr>
          <w:rFonts w:ascii="Frutiger 55" w:hAnsi="Frutiger 55" w:cs="Arial"/>
          <w:color w:val="000000"/>
          <w:sz w:val="20"/>
          <w:lang w:val="fr-BE"/>
        </w:rPr>
        <w:t>Nom(s) et adresse(s) des sociétés associées à la réalisation du projet et statut (société mère, filiale, sous-traitant</w:t>
      </w:r>
      <w:r w:rsidRPr="000D34E1">
        <w:rPr>
          <w:rFonts w:ascii="Frutiger 55" w:hAnsi="Frutiger 55" w:cs="Arial"/>
          <w:sz w:val="20"/>
        </w:rPr>
        <w:t>,…):</w:t>
      </w:r>
      <w:r w:rsidRPr="000D34E1">
        <w:rPr>
          <w:rFonts w:ascii="Frutiger 55" w:hAnsi="Frutiger 55" w:cs="Arial"/>
          <w:sz w:val="20"/>
        </w:rPr>
        <w:br/>
        <w:t>.............................................................................................................</w:t>
      </w:r>
      <w:r w:rsidRPr="000D34E1">
        <w:rPr>
          <w:rFonts w:ascii="Frutiger 55" w:hAnsi="Frutiger 55" w:cs="Arial"/>
          <w:sz w:val="20"/>
        </w:rPr>
        <w:br/>
      </w:r>
      <w:r w:rsidRPr="000D34E1">
        <w:rPr>
          <w:rFonts w:ascii="Frutiger 55" w:hAnsi="Frutiger 55" w:cs="Arial"/>
          <w:sz w:val="20"/>
        </w:rPr>
        <w:lastRenderedPageBreak/>
        <w:t>.............................................................................................................</w:t>
      </w:r>
      <w:r w:rsidRPr="000D34E1">
        <w:rPr>
          <w:rFonts w:ascii="Frutiger 55" w:hAnsi="Frutiger 55" w:cs="Arial"/>
          <w:sz w:val="20"/>
        </w:rPr>
        <w:br/>
        <w:t>.............................................................................................................</w:t>
      </w:r>
    </w:p>
    <w:p w:rsidR="00DD6F0D" w:rsidRPr="000D34E1" w:rsidRDefault="00DD6F0D" w:rsidP="00DD6F0D">
      <w:pPr>
        <w:pStyle w:val="text-3mezera"/>
        <w:widowControl/>
        <w:spacing w:before="120"/>
        <w:ind w:left="851"/>
        <w:jc w:val="left"/>
        <w:rPr>
          <w:rFonts w:ascii="Frutiger 55" w:hAnsi="Frutiger 55" w:cs="Arial"/>
          <w:sz w:val="20"/>
        </w:rPr>
      </w:pPr>
      <w:r w:rsidRPr="000D34E1">
        <w:rPr>
          <w:rFonts w:ascii="Frutiger 55" w:hAnsi="Frutiger 55" w:cs="Arial"/>
          <w:sz w:val="20"/>
        </w:rPr>
        <w:t>Si l'entreprise est une filiale, quelle sera l'implication éventuelle de la société mère dans le projet?</w:t>
      </w:r>
    </w:p>
    <w:p w:rsidR="00DD6F0D" w:rsidRPr="000D34E1" w:rsidRDefault="00DD6F0D" w:rsidP="00DD6F0D">
      <w:pPr>
        <w:pStyle w:val="text-3mezera"/>
        <w:widowControl/>
        <w:ind w:left="851"/>
        <w:jc w:val="left"/>
        <w:rPr>
          <w:rFonts w:ascii="Frutiger 55" w:hAnsi="Frutiger 55" w:cs="Arial"/>
          <w:sz w:val="20"/>
        </w:rPr>
      </w:pPr>
      <w:r w:rsidRPr="000D34E1">
        <w:rPr>
          <w:rFonts w:ascii="Frutiger 55" w:hAnsi="Frutiger 55" w:cs="Arial"/>
          <w:sz w:val="20"/>
        </w:rPr>
        <w:t>...............................................................................................</w:t>
      </w:r>
    </w:p>
    <w:p w:rsidR="00DD6F0D" w:rsidRPr="000D34E1" w:rsidRDefault="00DD6F0D" w:rsidP="00DD6F0D">
      <w:pPr>
        <w:pStyle w:val="text-3mezera"/>
        <w:widowControl/>
        <w:spacing w:before="120"/>
        <w:ind w:left="851"/>
        <w:jc w:val="left"/>
        <w:rPr>
          <w:rFonts w:ascii="Frutiger 55" w:hAnsi="Frutiger 55" w:cs="Arial"/>
          <w:sz w:val="20"/>
        </w:rPr>
      </w:pPr>
      <w:r w:rsidRPr="000D34E1">
        <w:rPr>
          <w:rFonts w:ascii="Frutiger 55" w:hAnsi="Frutiger 55" w:cs="Arial"/>
          <w:color w:val="000000"/>
          <w:sz w:val="20"/>
          <w:lang w:val="fr-BE"/>
        </w:rPr>
        <w:t xml:space="preserve">Les entreprises étrangères doivent indiquer si elles sont établies dans le pays de l’Autorité contractante conformément au droit applicable </w:t>
      </w:r>
      <w:r w:rsidRPr="000D34E1">
        <w:rPr>
          <w:rFonts w:ascii="Frutiger 55" w:hAnsi="Frutiger 55" w:cs="Arial"/>
          <w:sz w:val="20"/>
        </w:rPr>
        <w:t>(Pour information seulement)</w:t>
      </w:r>
    </w:p>
    <w:p w:rsidR="00DD6F0D" w:rsidRPr="000D34E1" w:rsidRDefault="00DD6F0D" w:rsidP="00DD6F0D">
      <w:pPr>
        <w:pStyle w:val="text-3mezera"/>
        <w:widowControl/>
        <w:spacing w:before="120"/>
        <w:ind w:left="851"/>
        <w:jc w:val="left"/>
        <w:rPr>
          <w:rFonts w:ascii="Frutiger 55" w:hAnsi="Frutiger 55" w:cs="Arial"/>
          <w:sz w:val="20"/>
        </w:rPr>
      </w:pPr>
    </w:p>
    <w:p w:rsidR="00DD6F0D" w:rsidRPr="000D34E1" w:rsidRDefault="00DD6F0D" w:rsidP="00DD6F0D">
      <w:pPr>
        <w:pStyle w:val="text-3mezera"/>
        <w:widowControl/>
        <w:spacing w:before="120"/>
        <w:jc w:val="left"/>
        <w:rPr>
          <w:rFonts w:ascii="Frutiger 55" w:hAnsi="Frutiger 55" w:cs="Arial"/>
          <w:b/>
          <w:sz w:val="20"/>
        </w:rPr>
      </w:pPr>
      <w:r w:rsidRPr="000D34E1">
        <w:rPr>
          <w:rFonts w:ascii="Frutiger 55" w:hAnsi="Frutiger 55" w:cs="Arial"/>
          <w:b/>
          <w:sz w:val="20"/>
        </w:rPr>
        <w:t xml:space="preserve">DONNEES SUR LES ENTREPRISES CONJOINTES </w:t>
      </w:r>
    </w:p>
    <w:p w:rsidR="00DD6F0D" w:rsidRPr="000D34E1" w:rsidRDefault="00DD6F0D" w:rsidP="00DD6F0D">
      <w:pPr>
        <w:pStyle w:val="text-3mezera"/>
        <w:widowControl/>
        <w:spacing w:before="120"/>
        <w:ind w:left="851"/>
        <w:jc w:val="left"/>
        <w:rPr>
          <w:rFonts w:ascii="Frutiger 55" w:hAnsi="Frutiger 55" w:cs="Arial"/>
          <w:b/>
          <w:sz w:val="20"/>
        </w:rPr>
      </w:pPr>
    </w:p>
    <w:p w:rsidR="00DD6F0D" w:rsidRPr="000D34E1" w:rsidRDefault="00DD6F0D" w:rsidP="00DD6F0D">
      <w:pPr>
        <w:autoSpaceDE w:val="0"/>
        <w:autoSpaceDN w:val="0"/>
        <w:adjustRightInd w:val="0"/>
        <w:spacing w:after="0"/>
        <w:ind w:left="851"/>
        <w:jc w:val="both"/>
        <w:rPr>
          <w:rFonts w:ascii="Frutiger 55" w:hAnsi="Frutiger 55" w:cs="Arial"/>
          <w:b/>
          <w:bCs/>
          <w:color w:val="000000"/>
          <w:sz w:val="20"/>
          <w:szCs w:val="20"/>
          <w:lang w:val="fr-BE"/>
        </w:rPr>
      </w:pPr>
      <w:r w:rsidRPr="000D34E1">
        <w:rPr>
          <w:rFonts w:ascii="Frutiger 55" w:hAnsi="Frutiger 55" w:cs="Arial"/>
          <w:b/>
          <w:bCs/>
          <w:color w:val="000000"/>
          <w:sz w:val="20"/>
          <w:szCs w:val="20"/>
          <w:lang w:val="fr-BE"/>
        </w:rPr>
        <w:t>Nom</w:t>
      </w:r>
      <w:r w:rsidRPr="000D34E1">
        <w:rPr>
          <w:rFonts w:ascii="Frutiger 55" w:hAnsi="Frutiger 55" w:cs="Arial"/>
          <w:bCs/>
          <w:color w:val="000000"/>
          <w:sz w:val="20"/>
          <w:szCs w:val="20"/>
          <w:lang w:val="fr-BE"/>
        </w:rPr>
        <w:t xml:space="preserve">...................................................................................... </w:t>
      </w:r>
    </w:p>
    <w:p w:rsidR="00DD6F0D" w:rsidRPr="000D34E1" w:rsidRDefault="00DD6F0D" w:rsidP="00DD6F0D">
      <w:pPr>
        <w:autoSpaceDE w:val="0"/>
        <w:autoSpaceDN w:val="0"/>
        <w:adjustRightInd w:val="0"/>
        <w:spacing w:after="0"/>
        <w:ind w:left="851"/>
        <w:jc w:val="both"/>
        <w:rPr>
          <w:rFonts w:ascii="Frutiger 55" w:hAnsi="Frutiger 55" w:cs="Arial"/>
          <w:b/>
          <w:bCs/>
          <w:color w:val="000000"/>
          <w:sz w:val="20"/>
          <w:szCs w:val="20"/>
          <w:lang w:val="fr-BE"/>
        </w:rPr>
      </w:pPr>
    </w:p>
    <w:p w:rsidR="00DD6F0D" w:rsidRPr="000D34E1" w:rsidRDefault="00DD6F0D" w:rsidP="00DD6F0D">
      <w:pPr>
        <w:autoSpaceDE w:val="0"/>
        <w:autoSpaceDN w:val="0"/>
        <w:adjustRightInd w:val="0"/>
        <w:spacing w:after="0"/>
        <w:ind w:left="851"/>
        <w:jc w:val="both"/>
        <w:rPr>
          <w:rFonts w:ascii="Frutiger 55" w:hAnsi="Frutiger 55" w:cs="Arial"/>
          <w:color w:val="000000"/>
          <w:sz w:val="20"/>
          <w:szCs w:val="20"/>
          <w:lang w:val="fr-BE"/>
        </w:rPr>
      </w:pPr>
    </w:p>
    <w:p w:rsidR="00DD6F0D" w:rsidRPr="000D34E1" w:rsidRDefault="00DD6F0D" w:rsidP="00DD6F0D">
      <w:pPr>
        <w:autoSpaceDE w:val="0"/>
        <w:autoSpaceDN w:val="0"/>
        <w:adjustRightInd w:val="0"/>
        <w:spacing w:after="0"/>
        <w:ind w:left="851"/>
        <w:jc w:val="both"/>
        <w:rPr>
          <w:rFonts w:ascii="Frutiger 55" w:hAnsi="Frutiger 55" w:cs="Arial"/>
          <w:b/>
          <w:bCs/>
          <w:color w:val="000000"/>
          <w:sz w:val="20"/>
          <w:szCs w:val="20"/>
          <w:lang w:val="fr-BE"/>
        </w:rPr>
      </w:pPr>
      <w:r w:rsidRPr="000D34E1">
        <w:rPr>
          <w:rFonts w:ascii="Frutiger 55" w:hAnsi="Frutiger 55" w:cs="Arial"/>
          <w:b/>
          <w:bCs/>
          <w:color w:val="000000"/>
          <w:sz w:val="20"/>
          <w:szCs w:val="20"/>
          <w:lang w:val="fr-BE"/>
        </w:rPr>
        <w:t>Adresse du comité de direction</w:t>
      </w:r>
      <w:r w:rsidRPr="000D34E1">
        <w:rPr>
          <w:rFonts w:ascii="Frutiger 55" w:hAnsi="Frutiger 55" w:cs="Arial"/>
          <w:bCs/>
          <w:color w:val="000000"/>
          <w:sz w:val="20"/>
          <w:szCs w:val="20"/>
          <w:lang w:val="fr-BE"/>
        </w:rPr>
        <w:t xml:space="preserve"> ..................................................</w:t>
      </w:r>
      <w:r w:rsidRPr="000D34E1">
        <w:rPr>
          <w:rFonts w:ascii="Frutiger 55" w:hAnsi="Frutiger 55" w:cs="Arial"/>
          <w:b/>
          <w:bCs/>
          <w:color w:val="000000"/>
          <w:sz w:val="20"/>
          <w:szCs w:val="20"/>
          <w:lang w:val="fr-BE"/>
        </w:rPr>
        <w:t xml:space="preserve"> </w:t>
      </w:r>
    </w:p>
    <w:p w:rsidR="00DD6F0D" w:rsidRPr="000D34E1" w:rsidRDefault="00DD6F0D" w:rsidP="00DD6F0D">
      <w:pPr>
        <w:autoSpaceDE w:val="0"/>
        <w:autoSpaceDN w:val="0"/>
        <w:adjustRightInd w:val="0"/>
        <w:spacing w:after="0"/>
        <w:ind w:left="851"/>
        <w:jc w:val="both"/>
        <w:rPr>
          <w:rFonts w:ascii="Frutiger 55" w:hAnsi="Frutiger 55" w:cs="Arial"/>
          <w:color w:val="000000"/>
          <w:sz w:val="20"/>
          <w:szCs w:val="20"/>
          <w:lang w:val="fr-BE"/>
        </w:rPr>
      </w:pPr>
    </w:p>
    <w:p w:rsidR="00DD6F0D" w:rsidRPr="000D34E1" w:rsidRDefault="00DD6F0D" w:rsidP="00DD6F0D">
      <w:pPr>
        <w:autoSpaceDE w:val="0"/>
        <w:autoSpaceDN w:val="0"/>
        <w:adjustRightInd w:val="0"/>
        <w:spacing w:after="0"/>
        <w:ind w:left="851"/>
        <w:jc w:val="both"/>
        <w:rPr>
          <w:rFonts w:ascii="Frutiger 55" w:hAnsi="Frutiger 55" w:cs="Arial"/>
          <w:color w:val="000000"/>
          <w:sz w:val="20"/>
          <w:szCs w:val="20"/>
          <w:lang w:val="fr-BE"/>
        </w:rPr>
      </w:pPr>
      <w:r w:rsidRPr="000D34E1">
        <w:rPr>
          <w:rFonts w:ascii="Frutiger 55" w:hAnsi="Frutiger 55" w:cs="Arial"/>
          <w:color w:val="000000"/>
          <w:sz w:val="20"/>
          <w:szCs w:val="20"/>
          <w:lang w:val="fr-BE"/>
        </w:rPr>
        <w:t xml:space="preserve">.................................................................................................. </w:t>
      </w:r>
    </w:p>
    <w:p w:rsidR="00DD6F0D" w:rsidRPr="000D34E1" w:rsidRDefault="00DD6F0D" w:rsidP="00DD6F0D">
      <w:pPr>
        <w:autoSpaceDE w:val="0"/>
        <w:autoSpaceDN w:val="0"/>
        <w:adjustRightInd w:val="0"/>
        <w:spacing w:after="0"/>
        <w:ind w:left="851"/>
        <w:jc w:val="both"/>
        <w:rPr>
          <w:rFonts w:ascii="Frutiger 55" w:hAnsi="Frutiger 55" w:cs="Arial"/>
          <w:color w:val="000000"/>
          <w:sz w:val="20"/>
          <w:szCs w:val="20"/>
          <w:lang w:val="fr-BE"/>
        </w:rPr>
      </w:pPr>
      <w:r w:rsidRPr="000D34E1">
        <w:rPr>
          <w:rFonts w:ascii="Frutiger 55" w:hAnsi="Frutiger 55" w:cs="Arial"/>
          <w:color w:val="000000"/>
          <w:sz w:val="20"/>
          <w:szCs w:val="20"/>
          <w:lang w:val="fr-BE"/>
        </w:rPr>
        <w:t xml:space="preserve">Téléphone </w:t>
      </w:r>
    </w:p>
    <w:p w:rsidR="00DD6F0D" w:rsidRPr="000D34E1" w:rsidRDefault="00DD6F0D" w:rsidP="00DD6F0D">
      <w:pPr>
        <w:autoSpaceDE w:val="0"/>
        <w:autoSpaceDN w:val="0"/>
        <w:adjustRightInd w:val="0"/>
        <w:spacing w:after="0"/>
        <w:ind w:left="851"/>
        <w:jc w:val="both"/>
        <w:rPr>
          <w:rFonts w:ascii="Frutiger 55" w:hAnsi="Frutiger 55" w:cs="Arial"/>
          <w:color w:val="000000"/>
          <w:sz w:val="20"/>
          <w:szCs w:val="20"/>
          <w:lang w:val="fr-BE"/>
        </w:rPr>
      </w:pPr>
      <w:r w:rsidRPr="000D34E1">
        <w:rPr>
          <w:rFonts w:ascii="Frutiger 55" w:hAnsi="Frutiger 55" w:cs="Arial"/>
          <w:color w:val="000000"/>
          <w:sz w:val="20"/>
          <w:szCs w:val="20"/>
          <w:lang w:val="fr-BE"/>
        </w:rPr>
        <w:t>E-mail.......................................................</w:t>
      </w:r>
    </w:p>
    <w:p w:rsidR="00DD6F0D" w:rsidRPr="000D34E1" w:rsidRDefault="00DD6F0D" w:rsidP="00DD6F0D">
      <w:pPr>
        <w:autoSpaceDE w:val="0"/>
        <w:autoSpaceDN w:val="0"/>
        <w:adjustRightInd w:val="0"/>
        <w:spacing w:after="0"/>
        <w:ind w:left="851"/>
        <w:jc w:val="both"/>
        <w:rPr>
          <w:rFonts w:ascii="Frutiger 55" w:hAnsi="Frutiger 55" w:cs="Arial"/>
          <w:color w:val="000000"/>
          <w:sz w:val="20"/>
          <w:szCs w:val="20"/>
          <w:lang w:val="fr-BE"/>
        </w:rPr>
      </w:pPr>
    </w:p>
    <w:p w:rsidR="00DD6F0D" w:rsidRPr="000D34E1" w:rsidRDefault="00DD6F0D" w:rsidP="00DD6F0D">
      <w:pPr>
        <w:autoSpaceDE w:val="0"/>
        <w:autoSpaceDN w:val="0"/>
        <w:adjustRightInd w:val="0"/>
        <w:spacing w:after="0"/>
        <w:ind w:left="851"/>
        <w:jc w:val="both"/>
        <w:rPr>
          <w:rFonts w:ascii="Frutiger 55" w:hAnsi="Frutiger 55" w:cs="Arial"/>
          <w:color w:val="000000"/>
          <w:sz w:val="20"/>
          <w:szCs w:val="20"/>
          <w:lang w:val="fr-BE"/>
        </w:rPr>
      </w:pPr>
      <w:r w:rsidRPr="000D34E1">
        <w:rPr>
          <w:rFonts w:ascii="Frutiger 55" w:hAnsi="Frutiger 55" w:cs="Arial"/>
          <w:color w:val="000000"/>
          <w:sz w:val="20"/>
          <w:szCs w:val="20"/>
          <w:lang w:val="fr-BE"/>
        </w:rPr>
        <w:t>Agence dans le pays du pouvoir adjudicateur, si elle existe (dans le cas d’une entreprise conjointe/d’un consortium avec un chef de file étranger)</w:t>
      </w:r>
    </w:p>
    <w:p w:rsidR="00DD6F0D" w:rsidRPr="000D34E1" w:rsidRDefault="00DD6F0D" w:rsidP="00DD6F0D">
      <w:pPr>
        <w:autoSpaceDE w:val="0"/>
        <w:autoSpaceDN w:val="0"/>
        <w:adjustRightInd w:val="0"/>
        <w:spacing w:after="0"/>
        <w:ind w:left="851"/>
        <w:jc w:val="both"/>
        <w:rPr>
          <w:rFonts w:ascii="Frutiger 55" w:hAnsi="Frutiger 55" w:cs="Arial"/>
          <w:color w:val="000000"/>
          <w:sz w:val="20"/>
          <w:szCs w:val="20"/>
          <w:lang w:val="fr-BE"/>
        </w:rPr>
      </w:pPr>
      <w:r w:rsidRPr="000D34E1">
        <w:rPr>
          <w:rFonts w:ascii="Frutiger 55" w:hAnsi="Frutiger 55" w:cs="Arial"/>
          <w:color w:val="000000"/>
          <w:sz w:val="20"/>
          <w:szCs w:val="20"/>
          <w:lang w:val="fr-BE"/>
        </w:rPr>
        <w:t xml:space="preserve">Adresse ........................................................................... </w:t>
      </w:r>
    </w:p>
    <w:p w:rsidR="00DD6F0D" w:rsidRPr="000D34E1" w:rsidRDefault="00DD6F0D" w:rsidP="00DD6F0D">
      <w:pPr>
        <w:autoSpaceDE w:val="0"/>
        <w:autoSpaceDN w:val="0"/>
        <w:adjustRightInd w:val="0"/>
        <w:spacing w:after="0"/>
        <w:ind w:left="851"/>
        <w:jc w:val="both"/>
        <w:rPr>
          <w:rFonts w:ascii="Frutiger 55" w:hAnsi="Frutiger 55" w:cs="Arial"/>
          <w:color w:val="000000"/>
          <w:sz w:val="20"/>
          <w:szCs w:val="20"/>
          <w:lang w:val="fr-BE"/>
        </w:rPr>
      </w:pPr>
      <w:r w:rsidRPr="000D34E1">
        <w:rPr>
          <w:rFonts w:ascii="Frutiger 55" w:hAnsi="Frutiger 55" w:cs="Arial"/>
          <w:color w:val="000000"/>
          <w:sz w:val="20"/>
          <w:szCs w:val="20"/>
          <w:lang w:val="fr-BE"/>
        </w:rPr>
        <w:t xml:space="preserve">.................................................................................................. </w:t>
      </w:r>
    </w:p>
    <w:p w:rsidR="00DD6F0D" w:rsidRPr="000D34E1" w:rsidRDefault="00DD6F0D" w:rsidP="00DD6F0D">
      <w:pPr>
        <w:autoSpaceDE w:val="0"/>
        <w:autoSpaceDN w:val="0"/>
        <w:adjustRightInd w:val="0"/>
        <w:spacing w:after="0"/>
        <w:ind w:left="851"/>
        <w:jc w:val="both"/>
        <w:rPr>
          <w:rFonts w:ascii="Frutiger 55" w:hAnsi="Frutiger 55" w:cs="Arial"/>
          <w:color w:val="000000"/>
          <w:sz w:val="20"/>
          <w:szCs w:val="20"/>
          <w:lang w:val="fr-BE"/>
        </w:rPr>
      </w:pPr>
      <w:r w:rsidRPr="000D34E1">
        <w:rPr>
          <w:rFonts w:ascii="Frutiger 55" w:hAnsi="Frutiger 55" w:cs="Arial"/>
          <w:color w:val="000000"/>
          <w:sz w:val="20"/>
          <w:szCs w:val="20"/>
          <w:lang w:val="fr-BE"/>
        </w:rPr>
        <w:t xml:space="preserve">Téléphone .............................. </w:t>
      </w:r>
    </w:p>
    <w:p w:rsidR="00DD6F0D" w:rsidRPr="000D34E1" w:rsidRDefault="00DD6F0D" w:rsidP="00DD6F0D">
      <w:pPr>
        <w:autoSpaceDE w:val="0"/>
        <w:autoSpaceDN w:val="0"/>
        <w:adjustRightInd w:val="0"/>
        <w:spacing w:after="0"/>
        <w:jc w:val="both"/>
        <w:rPr>
          <w:rFonts w:ascii="Frutiger 55" w:hAnsi="Frutiger 55" w:cs="Arial"/>
          <w:color w:val="000000"/>
          <w:sz w:val="20"/>
          <w:szCs w:val="20"/>
          <w:lang w:val="fr-BE"/>
        </w:rPr>
      </w:pPr>
    </w:p>
    <w:p w:rsidR="00DD6F0D" w:rsidRPr="000D34E1" w:rsidRDefault="00DD6F0D" w:rsidP="00DD6F0D">
      <w:pPr>
        <w:autoSpaceDE w:val="0"/>
        <w:autoSpaceDN w:val="0"/>
        <w:adjustRightInd w:val="0"/>
        <w:spacing w:after="0"/>
        <w:ind w:left="851"/>
        <w:jc w:val="both"/>
        <w:rPr>
          <w:rFonts w:ascii="Frutiger 55" w:hAnsi="Frutiger 55" w:cs="Arial"/>
          <w:b/>
          <w:bCs/>
          <w:color w:val="000000"/>
          <w:sz w:val="20"/>
          <w:szCs w:val="20"/>
          <w:lang w:val="fr-BE"/>
        </w:rPr>
      </w:pPr>
      <w:r w:rsidRPr="000D34E1">
        <w:rPr>
          <w:rFonts w:ascii="Frutiger 55" w:hAnsi="Frutiger 55" w:cs="Arial"/>
          <w:b/>
          <w:bCs/>
          <w:color w:val="000000"/>
          <w:sz w:val="20"/>
          <w:szCs w:val="20"/>
          <w:lang w:val="fr-BE"/>
        </w:rPr>
        <w:t>Nom de tous les partenaires de l’entreprise conjointe (en cas de différence, voir le point 1 du formulaire de candidature)</w:t>
      </w:r>
    </w:p>
    <w:p w:rsidR="00DD6F0D" w:rsidRPr="000D34E1" w:rsidRDefault="00DD6F0D" w:rsidP="00DD6F0D">
      <w:pPr>
        <w:autoSpaceDE w:val="0"/>
        <w:autoSpaceDN w:val="0"/>
        <w:adjustRightInd w:val="0"/>
        <w:spacing w:after="0"/>
        <w:ind w:left="851"/>
        <w:jc w:val="both"/>
        <w:rPr>
          <w:rFonts w:ascii="Frutiger 55" w:hAnsi="Frutiger 55" w:cs="Arial"/>
          <w:color w:val="000000"/>
          <w:sz w:val="20"/>
          <w:szCs w:val="20"/>
          <w:lang w:val="fr-BE"/>
        </w:rPr>
      </w:pPr>
    </w:p>
    <w:p w:rsidR="00DD6F0D" w:rsidRPr="000D34E1" w:rsidRDefault="00DD6F0D" w:rsidP="00DD6F0D">
      <w:pPr>
        <w:autoSpaceDE w:val="0"/>
        <w:autoSpaceDN w:val="0"/>
        <w:adjustRightInd w:val="0"/>
        <w:spacing w:after="0"/>
        <w:ind w:left="851"/>
        <w:jc w:val="both"/>
        <w:rPr>
          <w:rFonts w:ascii="Frutiger 55" w:hAnsi="Frutiger 55" w:cs="Arial"/>
          <w:color w:val="000000"/>
          <w:sz w:val="20"/>
          <w:szCs w:val="20"/>
          <w:lang w:val="fr-BE"/>
        </w:rPr>
      </w:pPr>
      <w:r w:rsidRPr="000D34E1">
        <w:rPr>
          <w:rFonts w:ascii="Frutiger 55" w:hAnsi="Frutiger 55" w:cs="Arial"/>
          <w:color w:val="000000"/>
          <w:sz w:val="20"/>
          <w:szCs w:val="20"/>
          <w:lang w:val="fr-BE"/>
        </w:rPr>
        <w:t xml:space="preserve">i) .............................................................................................. </w:t>
      </w:r>
    </w:p>
    <w:p w:rsidR="00DD6F0D" w:rsidRPr="000D34E1" w:rsidRDefault="00DD6F0D" w:rsidP="00DD6F0D">
      <w:pPr>
        <w:autoSpaceDE w:val="0"/>
        <w:autoSpaceDN w:val="0"/>
        <w:adjustRightInd w:val="0"/>
        <w:spacing w:after="0"/>
        <w:ind w:left="851"/>
        <w:jc w:val="both"/>
        <w:rPr>
          <w:rFonts w:ascii="Frutiger 55" w:hAnsi="Frutiger 55" w:cs="Arial"/>
          <w:color w:val="000000"/>
          <w:sz w:val="20"/>
          <w:szCs w:val="20"/>
          <w:lang w:val="fr-BE"/>
        </w:rPr>
      </w:pPr>
      <w:r w:rsidRPr="000D34E1">
        <w:rPr>
          <w:rFonts w:ascii="Frutiger 55" w:hAnsi="Frutiger 55" w:cs="Arial"/>
          <w:color w:val="000000"/>
          <w:sz w:val="20"/>
          <w:szCs w:val="20"/>
          <w:lang w:val="fr-BE"/>
        </w:rPr>
        <w:t xml:space="preserve">ii) .............................................................................................. </w:t>
      </w:r>
    </w:p>
    <w:p w:rsidR="00DD6F0D" w:rsidRPr="000D34E1" w:rsidRDefault="00DD6F0D" w:rsidP="00DD6F0D">
      <w:pPr>
        <w:autoSpaceDE w:val="0"/>
        <w:autoSpaceDN w:val="0"/>
        <w:adjustRightInd w:val="0"/>
        <w:spacing w:after="0"/>
        <w:ind w:left="851"/>
        <w:jc w:val="both"/>
        <w:rPr>
          <w:rFonts w:ascii="Frutiger 55" w:hAnsi="Frutiger 55" w:cs="Arial"/>
          <w:color w:val="000000"/>
          <w:sz w:val="20"/>
          <w:szCs w:val="20"/>
          <w:lang w:val="fr-BE"/>
        </w:rPr>
      </w:pPr>
      <w:r w:rsidRPr="000D34E1">
        <w:rPr>
          <w:rFonts w:ascii="Frutiger 55" w:hAnsi="Frutiger 55" w:cs="Arial"/>
          <w:color w:val="000000"/>
          <w:sz w:val="20"/>
          <w:szCs w:val="20"/>
          <w:lang w:val="fr-BE"/>
        </w:rPr>
        <w:t xml:space="preserve">iii) .............................................................................................. </w:t>
      </w:r>
    </w:p>
    <w:p w:rsidR="00DD6F0D" w:rsidRPr="000D34E1" w:rsidRDefault="00DD6F0D" w:rsidP="00DD6F0D">
      <w:pPr>
        <w:autoSpaceDE w:val="0"/>
        <w:autoSpaceDN w:val="0"/>
        <w:adjustRightInd w:val="0"/>
        <w:spacing w:after="0"/>
        <w:ind w:left="851"/>
        <w:jc w:val="both"/>
        <w:rPr>
          <w:rFonts w:ascii="Frutiger 55" w:hAnsi="Frutiger 55" w:cs="Arial"/>
          <w:color w:val="000000"/>
          <w:sz w:val="20"/>
          <w:szCs w:val="20"/>
          <w:lang w:val="fr-BE"/>
        </w:rPr>
      </w:pPr>
      <w:r w:rsidRPr="000D34E1">
        <w:rPr>
          <w:rFonts w:ascii="Frutiger 55" w:hAnsi="Frutiger 55" w:cs="Arial"/>
          <w:color w:val="000000"/>
          <w:sz w:val="20"/>
          <w:szCs w:val="20"/>
          <w:lang w:val="fr-BE"/>
        </w:rPr>
        <w:t xml:space="preserve">etc. ............................................................................................ </w:t>
      </w:r>
    </w:p>
    <w:p w:rsidR="00DD6F0D" w:rsidRPr="000D34E1" w:rsidRDefault="00DD6F0D" w:rsidP="00DD6F0D">
      <w:pPr>
        <w:autoSpaceDE w:val="0"/>
        <w:autoSpaceDN w:val="0"/>
        <w:adjustRightInd w:val="0"/>
        <w:spacing w:after="0"/>
        <w:jc w:val="both"/>
        <w:rPr>
          <w:rFonts w:ascii="Frutiger 55" w:hAnsi="Frutiger 55" w:cs="Arial"/>
          <w:color w:val="000000"/>
          <w:sz w:val="20"/>
          <w:szCs w:val="20"/>
          <w:lang w:val="fr-BE"/>
        </w:rPr>
      </w:pPr>
    </w:p>
    <w:p w:rsidR="00DD6F0D" w:rsidRPr="000D34E1" w:rsidRDefault="00DD6F0D" w:rsidP="00DD6F0D">
      <w:pPr>
        <w:autoSpaceDE w:val="0"/>
        <w:autoSpaceDN w:val="0"/>
        <w:adjustRightInd w:val="0"/>
        <w:spacing w:after="0"/>
        <w:ind w:left="851"/>
        <w:jc w:val="both"/>
        <w:rPr>
          <w:rFonts w:ascii="Frutiger 55" w:hAnsi="Frutiger 55" w:cs="Arial"/>
          <w:b/>
          <w:bCs/>
          <w:color w:val="000000"/>
          <w:sz w:val="20"/>
          <w:szCs w:val="20"/>
          <w:lang w:val="fr-BE"/>
        </w:rPr>
      </w:pPr>
      <w:r w:rsidRPr="000D34E1">
        <w:rPr>
          <w:rFonts w:ascii="Frutiger 55" w:hAnsi="Frutiger 55" w:cs="Arial"/>
          <w:b/>
          <w:bCs/>
          <w:color w:val="000000"/>
          <w:sz w:val="20"/>
          <w:szCs w:val="20"/>
          <w:lang w:val="fr-BE"/>
        </w:rPr>
        <w:t>Nom du chef de file de l’entreprise conjointe (en cas de différence, voir le point 1 du formulaire de candidature)</w:t>
      </w:r>
    </w:p>
    <w:p w:rsidR="00DD6F0D" w:rsidRPr="000D34E1" w:rsidRDefault="00DD6F0D" w:rsidP="00DD6F0D">
      <w:pPr>
        <w:autoSpaceDE w:val="0"/>
        <w:autoSpaceDN w:val="0"/>
        <w:adjustRightInd w:val="0"/>
        <w:spacing w:after="0"/>
        <w:ind w:left="851"/>
        <w:jc w:val="both"/>
        <w:rPr>
          <w:rFonts w:ascii="Frutiger 55" w:hAnsi="Frutiger 55" w:cs="Arial"/>
          <w:color w:val="000000"/>
          <w:sz w:val="20"/>
          <w:szCs w:val="20"/>
          <w:lang w:val="fr-BE"/>
        </w:rPr>
      </w:pPr>
    </w:p>
    <w:p w:rsidR="00DD6F0D" w:rsidRPr="000D34E1" w:rsidRDefault="00DD6F0D" w:rsidP="00DD6F0D">
      <w:pPr>
        <w:autoSpaceDE w:val="0"/>
        <w:autoSpaceDN w:val="0"/>
        <w:adjustRightInd w:val="0"/>
        <w:spacing w:after="0"/>
        <w:ind w:left="851"/>
        <w:jc w:val="both"/>
        <w:rPr>
          <w:rFonts w:ascii="Frutiger 55" w:hAnsi="Frutiger 55" w:cs="Arial"/>
          <w:color w:val="000000"/>
          <w:sz w:val="20"/>
          <w:szCs w:val="20"/>
          <w:lang w:val="fr-BE"/>
        </w:rPr>
      </w:pPr>
      <w:r w:rsidRPr="000D34E1">
        <w:rPr>
          <w:rFonts w:ascii="Frutiger 55" w:hAnsi="Frutiger 55" w:cs="Arial"/>
          <w:color w:val="000000"/>
          <w:sz w:val="20"/>
          <w:szCs w:val="20"/>
          <w:lang w:val="fr-BE"/>
        </w:rPr>
        <w:t xml:space="preserve">.................................................................................................. </w:t>
      </w:r>
    </w:p>
    <w:p w:rsidR="00DD6F0D" w:rsidRPr="000D34E1" w:rsidRDefault="00DD6F0D" w:rsidP="00DD6F0D">
      <w:pPr>
        <w:autoSpaceDE w:val="0"/>
        <w:autoSpaceDN w:val="0"/>
        <w:adjustRightInd w:val="0"/>
        <w:spacing w:after="0"/>
        <w:ind w:left="851"/>
        <w:jc w:val="both"/>
        <w:rPr>
          <w:rFonts w:ascii="Frutiger 55" w:hAnsi="Frutiger 55" w:cs="Arial"/>
          <w:color w:val="000000"/>
          <w:sz w:val="20"/>
          <w:szCs w:val="20"/>
          <w:lang w:val="fr-BE"/>
        </w:rPr>
      </w:pPr>
      <w:r w:rsidRPr="000D34E1">
        <w:rPr>
          <w:rFonts w:ascii="Frutiger 55" w:hAnsi="Frutiger 55" w:cs="Arial"/>
          <w:color w:val="000000"/>
          <w:sz w:val="20"/>
          <w:szCs w:val="20"/>
          <w:lang w:val="fr-BE"/>
        </w:rPr>
        <w:t xml:space="preserve">.................................................................................................. </w:t>
      </w:r>
    </w:p>
    <w:p w:rsidR="00DD6F0D" w:rsidRPr="000D34E1" w:rsidRDefault="00DD6F0D" w:rsidP="00DD6F0D">
      <w:pPr>
        <w:autoSpaceDE w:val="0"/>
        <w:autoSpaceDN w:val="0"/>
        <w:adjustRightInd w:val="0"/>
        <w:spacing w:after="0"/>
        <w:jc w:val="both"/>
        <w:rPr>
          <w:rFonts w:ascii="Frutiger 55" w:hAnsi="Frutiger 55" w:cs="Arial"/>
          <w:color w:val="000000"/>
          <w:sz w:val="20"/>
          <w:szCs w:val="20"/>
          <w:lang w:val="fr-BE"/>
        </w:rPr>
      </w:pPr>
    </w:p>
    <w:p w:rsidR="00DD6F0D" w:rsidRPr="000D34E1" w:rsidRDefault="00DD6F0D" w:rsidP="00DD6F0D">
      <w:pPr>
        <w:autoSpaceDE w:val="0"/>
        <w:autoSpaceDN w:val="0"/>
        <w:adjustRightInd w:val="0"/>
        <w:spacing w:after="0"/>
        <w:ind w:left="851"/>
        <w:jc w:val="both"/>
        <w:rPr>
          <w:rFonts w:ascii="Frutiger 55" w:hAnsi="Frutiger 55" w:cs="Arial"/>
          <w:b/>
          <w:bCs/>
          <w:color w:val="000000"/>
          <w:sz w:val="20"/>
          <w:szCs w:val="20"/>
          <w:lang w:val="fr-BE"/>
        </w:rPr>
      </w:pPr>
      <w:r w:rsidRPr="000D34E1">
        <w:rPr>
          <w:rFonts w:ascii="Frutiger 55" w:hAnsi="Frutiger 55" w:cs="Arial"/>
          <w:b/>
          <w:bCs/>
          <w:color w:val="000000"/>
          <w:sz w:val="20"/>
          <w:szCs w:val="20"/>
          <w:lang w:val="fr-BE"/>
        </w:rPr>
        <w:t>Accord portant création de l’entreprise conjointe/du consortium</w:t>
      </w:r>
    </w:p>
    <w:p w:rsidR="00DD6F0D" w:rsidRPr="000D34E1" w:rsidRDefault="00DD6F0D" w:rsidP="00DD6F0D">
      <w:pPr>
        <w:autoSpaceDE w:val="0"/>
        <w:autoSpaceDN w:val="0"/>
        <w:adjustRightInd w:val="0"/>
        <w:spacing w:after="0"/>
        <w:ind w:left="851"/>
        <w:jc w:val="both"/>
        <w:rPr>
          <w:rFonts w:ascii="Frutiger 55" w:hAnsi="Frutiger 55" w:cs="Arial"/>
          <w:color w:val="000000"/>
          <w:sz w:val="20"/>
          <w:szCs w:val="20"/>
          <w:lang w:val="fr-BE"/>
        </w:rPr>
      </w:pPr>
    </w:p>
    <w:p w:rsidR="00DD6F0D" w:rsidRPr="000D34E1" w:rsidRDefault="00DD6F0D" w:rsidP="00DD6F0D">
      <w:pPr>
        <w:autoSpaceDE w:val="0"/>
        <w:autoSpaceDN w:val="0"/>
        <w:adjustRightInd w:val="0"/>
        <w:spacing w:after="0"/>
        <w:ind w:left="851"/>
        <w:jc w:val="both"/>
        <w:rPr>
          <w:rFonts w:ascii="Frutiger 55" w:hAnsi="Frutiger 55" w:cs="Arial"/>
          <w:color w:val="000000"/>
          <w:sz w:val="20"/>
          <w:szCs w:val="20"/>
          <w:lang w:val="fr-BE"/>
        </w:rPr>
      </w:pPr>
      <w:r w:rsidRPr="000D34E1">
        <w:rPr>
          <w:rFonts w:ascii="Frutiger 55" w:hAnsi="Frutiger 55" w:cs="Arial"/>
          <w:color w:val="000000"/>
          <w:sz w:val="20"/>
          <w:szCs w:val="20"/>
          <w:lang w:val="fr-BE"/>
        </w:rPr>
        <w:t xml:space="preserve">i) Date de la signature: ................................................................ </w:t>
      </w:r>
    </w:p>
    <w:p w:rsidR="00DD6F0D" w:rsidRPr="000D34E1" w:rsidRDefault="00DD6F0D" w:rsidP="00DD6F0D">
      <w:pPr>
        <w:autoSpaceDE w:val="0"/>
        <w:autoSpaceDN w:val="0"/>
        <w:adjustRightInd w:val="0"/>
        <w:spacing w:after="0"/>
        <w:ind w:left="851"/>
        <w:jc w:val="both"/>
        <w:rPr>
          <w:rFonts w:ascii="Frutiger 55" w:hAnsi="Frutiger 55" w:cs="Arial"/>
          <w:color w:val="000000"/>
          <w:sz w:val="20"/>
          <w:szCs w:val="20"/>
          <w:lang w:val="fr-BE"/>
        </w:rPr>
      </w:pPr>
      <w:r w:rsidRPr="000D34E1">
        <w:rPr>
          <w:rFonts w:ascii="Frutiger 55" w:hAnsi="Frutiger 55" w:cs="Arial"/>
          <w:color w:val="000000"/>
          <w:sz w:val="20"/>
          <w:szCs w:val="20"/>
          <w:lang w:val="fr-BE"/>
        </w:rPr>
        <w:t xml:space="preserve">ii) Lieu: ................................................................................... </w:t>
      </w:r>
    </w:p>
    <w:p w:rsidR="00DD6F0D" w:rsidRPr="000D34E1" w:rsidRDefault="00DD6F0D" w:rsidP="00DD6F0D">
      <w:pPr>
        <w:autoSpaceDE w:val="0"/>
        <w:autoSpaceDN w:val="0"/>
        <w:adjustRightInd w:val="0"/>
        <w:spacing w:after="0"/>
        <w:ind w:left="851"/>
        <w:jc w:val="both"/>
        <w:rPr>
          <w:rFonts w:ascii="Frutiger 55" w:hAnsi="Frutiger 55" w:cs="Arial"/>
          <w:color w:val="000000"/>
          <w:sz w:val="20"/>
          <w:szCs w:val="20"/>
          <w:lang w:val="fr-BE"/>
        </w:rPr>
      </w:pPr>
      <w:r w:rsidRPr="000D34E1">
        <w:rPr>
          <w:rFonts w:ascii="Frutiger 55" w:hAnsi="Frutiger 55" w:cs="Arial"/>
          <w:color w:val="000000"/>
          <w:sz w:val="20"/>
          <w:szCs w:val="20"/>
          <w:lang w:val="fr-BE"/>
        </w:rPr>
        <w:t>iii) Pièce jointe – accord portant création de l’entreprise conjointe/du consortium ou déclaration d'intention de constituer une entreprise conjointe/un consortium, précisant les modalités de coopération de chaque partie, notamment leur contribution au capital et les accords de compensation créances/dettes. Veuillez également préciser leur engagement financier en pourcentage du montant du marché ainsi que leurs responsabilités dans l'exécution du marché.</w:t>
      </w:r>
    </w:p>
    <w:p w:rsidR="00DD6F0D" w:rsidRPr="000D34E1" w:rsidRDefault="00DD6F0D" w:rsidP="00DD6F0D">
      <w:pPr>
        <w:autoSpaceDE w:val="0"/>
        <w:autoSpaceDN w:val="0"/>
        <w:adjustRightInd w:val="0"/>
        <w:spacing w:after="0"/>
        <w:ind w:left="851"/>
        <w:jc w:val="both"/>
        <w:rPr>
          <w:rFonts w:ascii="Frutiger 55" w:hAnsi="Frutiger 55" w:cs="Arial"/>
          <w:color w:val="000000"/>
          <w:sz w:val="20"/>
          <w:szCs w:val="20"/>
          <w:lang w:val="fr-BE"/>
        </w:rPr>
      </w:pPr>
    </w:p>
    <w:p w:rsidR="00DD6F0D" w:rsidRPr="000D34E1" w:rsidRDefault="00DD6F0D" w:rsidP="00DD6F0D">
      <w:pPr>
        <w:autoSpaceDE w:val="0"/>
        <w:autoSpaceDN w:val="0"/>
        <w:adjustRightInd w:val="0"/>
        <w:spacing w:after="0"/>
        <w:ind w:left="851"/>
        <w:jc w:val="both"/>
        <w:rPr>
          <w:rFonts w:ascii="Frutiger 55" w:hAnsi="Frutiger 55" w:cs="Arial"/>
          <w:color w:val="000000"/>
          <w:sz w:val="20"/>
          <w:szCs w:val="20"/>
          <w:lang w:val="fr-BE"/>
        </w:rPr>
      </w:pPr>
    </w:p>
    <w:p w:rsidR="00DD6F0D" w:rsidRPr="000D34E1" w:rsidRDefault="00DD6F0D" w:rsidP="00DD6F0D">
      <w:pPr>
        <w:autoSpaceDE w:val="0"/>
        <w:autoSpaceDN w:val="0"/>
        <w:adjustRightInd w:val="0"/>
        <w:spacing w:after="0"/>
        <w:ind w:left="851"/>
        <w:jc w:val="both"/>
        <w:rPr>
          <w:rFonts w:ascii="Frutiger 55" w:hAnsi="Frutiger 55" w:cs="Arial"/>
          <w:b/>
          <w:color w:val="000000"/>
          <w:sz w:val="20"/>
          <w:szCs w:val="20"/>
          <w:lang w:val="fr-BE"/>
        </w:rPr>
      </w:pPr>
      <w:r w:rsidRPr="000D34E1">
        <w:rPr>
          <w:rFonts w:ascii="Frutiger 55" w:hAnsi="Frutiger 55" w:cs="Arial"/>
          <w:b/>
          <w:color w:val="000000"/>
          <w:sz w:val="20"/>
          <w:szCs w:val="20"/>
          <w:lang w:val="fr-BE"/>
        </w:rPr>
        <w:t>Partage proposé des responsabilités entre les partenaires (en %) précisant le type de travaux réalisé par chacun</w:t>
      </w:r>
    </w:p>
    <w:p w:rsidR="00DD6F0D" w:rsidRPr="000D34E1" w:rsidRDefault="00DD6F0D" w:rsidP="00DD6F0D">
      <w:pPr>
        <w:tabs>
          <w:tab w:val="right" w:leader="dot" w:pos="9072"/>
        </w:tabs>
        <w:autoSpaceDE w:val="0"/>
        <w:autoSpaceDN w:val="0"/>
        <w:adjustRightInd w:val="0"/>
        <w:spacing w:after="0"/>
        <w:ind w:left="851"/>
        <w:jc w:val="both"/>
        <w:rPr>
          <w:rFonts w:ascii="Frutiger 55" w:hAnsi="Frutiger 55" w:cs="Arial"/>
          <w:color w:val="000000"/>
          <w:sz w:val="20"/>
          <w:szCs w:val="20"/>
          <w:lang w:eastAsia="en-GB"/>
        </w:rPr>
      </w:pPr>
      <w:r w:rsidRPr="000D34E1">
        <w:rPr>
          <w:rFonts w:ascii="Frutiger 55" w:hAnsi="Frutiger 55" w:cs="Arial"/>
          <w:color w:val="000000"/>
          <w:sz w:val="20"/>
          <w:szCs w:val="20"/>
          <w:lang w:eastAsia="en-GB"/>
        </w:rPr>
        <w:tab/>
      </w:r>
    </w:p>
    <w:p w:rsidR="00DD6F0D" w:rsidRPr="000D34E1" w:rsidRDefault="00DD6F0D" w:rsidP="00DD6F0D">
      <w:pPr>
        <w:tabs>
          <w:tab w:val="right" w:leader="dot" w:pos="9072"/>
        </w:tabs>
        <w:autoSpaceDE w:val="0"/>
        <w:autoSpaceDN w:val="0"/>
        <w:adjustRightInd w:val="0"/>
        <w:spacing w:after="0"/>
        <w:ind w:left="851"/>
        <w:jc w:val="both"/>
        <w:rPr>
          <w:rFonts w:ascii="Frutiger 55" w:hAnsi="Frutiger 55" w:cs="Arial"/>
          <w:color w:val="000000"/>
          <w:sz w:val="20"/>
          <w:szCs w:val="20"/>
          <w:lang w:eastAsia="en-GB"/>
        </w:rPr>
      </w:pPr>
      <w:r w:rsidRPr="000D34E1">
        <w:rPr>
          <w:rFonts w:ascii="Frutiger 55" w:hAnsi="Frutiger 55" w:cs="Arial"/>
          <w:color w:val="000000"/>
          <w:sz w:val="20"/>
          <w:szCs w:val="20"/>
          <w:lang w:eastAsia="en-GB"/>
        </w:rPr>
        <w:lastRenderedPageBreak/>
        <w:tab/>
      </w:r>
    </w:p>
    <w:p w:rsidR="00DD6F0D" w:rsidRPr="000D34E1" w:rsidRDefault="00DD6F0D" w:rsidP="00DD6F0D">
      <w:pPr>
        <w:tabs>
          <w:tab w:val="right" w:leader="dot" w:pos="9072"/>
        </w:tabs>
        <w:autoSpaceDE w:val="0"/>
        <w:autoSpaceDN w:val="0"/>
        <w:adjustRightInd w:val="0"/>
        <w:spacing w:after="0"/>
        <w:ind w:left="851"/>
        <w:jc w:val="both"/>
        <w:rPr>
          <w:rFonts w:ascii="Frutiger 55" w:hAnsi="Frutiger 55" w:cs="Arial"/>
          <w:color w:val="000000"/>
          <w:sz w:val="20"/>
          <w:szCs w:val="20"/>
          <w:lang w:eastAsia="en-GB"/>
        </w:rPr>
      </w:pPr>
      <w:r w:rsidRPr="000D34E1">
        <w:rPr>
          <w:rFonts w:ascii="Frutiger 55" w:hAnsi="Frutiger 55" w:cs="Arial"/>
          <w:color w:val="000000"/>
          <w:sz w:val="20"/>
          <w:szCs w:val="20"/>
          <w:lang w:eastAsia="en-GB"/>
        </w:rPr>
        <w:tab/>
      </w:r>
    </w:p>
    <w:p w:rsidR="00DD6F0D" w:rsidRPr="000D34E1" w:rsidRDefault="00DD6F0D" w:rsidP="00DD6F0D">
      <w:pPr>
        <w:tabs>
          <w:tab w:val="right" w:leader="dot" w:pos="9072"/>
        </w:tabs>
        <w:autoSpaceDE w:val="0"/>
        <w:autoSpaceDN w:val="0"/>
        <w:adjustRightInd w:val="0"/>
        <w:spacing w:after="0"/>
        <w:ind w:left="851"/>
        <w:jc w:val="both"/>
        <w:rPr>
          <w:rFonts w:ascii="Frutiger 55" w:hAnsi="Frutiger 55" w:cs="Arial"/>
          <w:color w:val="000000"/>
          <w:sz w:val="20"/>
          <w:szCs w:val="20"/>
          <w:lang w:eastAsia="en-GB"/>
        </w:rPr>
      </w:pPr>
      <w:r w:rsidRPr="000D34E1">
        <w:rPr>
          <w:rFonts w:ascii="Frutiger 55" w:hAnsi="Frutiger 55" w:cs="Arial"/>
          <w:color w:val="000000"/>
          <w:sz w:val="20"/>
          <w:szCs w:val="20"/>
          <w:lang w:eastAsia="en-GB"/>
        </w:rPr>
        <w:tab/>
      </w:r>
    </w:p>
    <w:p w:rsidR="00DD6F0D" w:rsidRPr="000D34E1" w:rsidRDefault="00DD6F0D" w:rsidP="00DD6F0D">
      <w:pPr>
        <w:pStyle w:val="Titre1"/>
        <w:ind w:left="432" w:hanging="432"/>
        <w:rPr>
          <w:rFonts w:ascii="Frutiger 55" w:hAnsi="Frutiger 55" w:cs="Arial"/>
          <w:b/>
          <w:color w:val="000000" w:themeColor="text1"/>
          <w:sz w:val="20"/>
          <w:szCs w:val="20"/>
        </w:rPr>
      </w:pPr>
      <w:r w:rsidRPr="000D34E1">
        <w:rPr>
          <w:rFonts w:ascii="Frutiger 55" w:hAnsi="Frutiger 55" w:cs="Arial"/>
          <w:b/>
          <w:color w:val="000000" w:themeColor="text1"/>
          <w:sz w:val="20"/>
          <w:szCs w:val="20"/>
        </w:rPr>
        <w:t>ORGANIGRAMME</w:t>
      </w:r>
    </w:p>
    <w:p w:rsidR="00DD6F0D" w:rsidRPr="000D34E1" w:rsidRDefault="00DD6F0D" w:rsidP="00DD6F0D">
      <w:pPr>
        <w:pStyle w:val="text"/>
        <w:widowControl/>
        <w:ind w:left="851"/>
        <w:rPr>
          <w:rFonts w:ascii="Frutiger 55" w:hAnsi="Frutiger 55" w:cs="Arial"/>
          <w:sz w:val="20"/>
        </w:rPr>
      </w:pPr>
      <w:r w:rsidRPr="000D34E1">
        <w:rPr>
          <w:rFonts w:ascii="Frutiger 55" w:hAnsi="Frutiger 55" w:cs="Arial"/>
          <w:sz w:val="20"/>
        </w:rPr>
        <w:t>Veuillez fournir ci-après l'organigramme de votre entreprise, montrant la position des directeurs, du personnel principal et leurs fonctions.</w:t>
      </w:r>
    </w:p>
    <w:p w:rsidR="00DD6F0D" w:rsidRPr="000D34E1" w:rsidRDefault="00DD6F0D" w:rsidP="00DD6F0D">
      <w:pPr>
        <w:pStyle w:val="Titre1"/>
        <w:ind w:left="432" w:hanging="432"/>
        <w:rPr>
          <w:rFonts w:ascii="Frutiger 55" w:hAnsi="Frutiger 55" w:cs="Arial"/>
          <w:b/>
          <w:color w:val="000000" w:themeColor="text1"/>
          <w:sz w:val="20"/>
          <w:szCs w:val="20"/>
        </w:rPr>
      </w:pPr>
      <w:r w:rsidRPr="000D34E1">
        <w:rPr>
          <w:rFonts w:ascii="Frutiger 55" w:hAnsi="Frutiger 55" w:cs="Arial"/>
          <w:b/>
          <w:color w:val="000000" w:themeColor="text1"/>
          <w:sz w:val="20"/>
          <w:szCs w:val="20"/>
        </w:rPr>
        <w:t>PROCURATION</w:t>
      </w:r>
    </w:p>
    <w:p w:rsidR="00DD6F0D" w:rsidRPr="000D34E1" w:rsidRDefault="00DD6F0D" w:rsidP="00DD6F0D">
      <w:pPr>
        <w:pStyle w:val="text"/>
        <w:widowControl/>
        <w:ind w:left="851"/>
        <w:rPr>
          <w:rFonts w:ascii="Frutiger 55" w:hAnsi="Frutiger 55" w:cs="Arial"/>
          <w:sz w:val="20"/>
        </w:rPr>
      </w:pPr>
      <w:r w:rsidRPr="000D34E1">
        <w:rPr>
          <w:rFonts w:ascii="Frutiger 55" w:hAnsi="Frutiger 55" w:cs="Arial"/>
          <w:sz w:val="20"/>
        </w:rPr>
        <w:t>Veuillez joindre la procuration autorisant la personne à signer l’offre et toute la documentation correspondante.</w:t>
      </w:r>
    </w:p>
    <w:p w:rsidR="00DD6F0D" w:rsidRPr="000D34E1" w:rsidRDefault="00DD6F0D" w:rsidP="00DD6F0D">
      <w:pPr>
        <w:widowControl w:val="0"/>
        <w:spacing w:after="0"/>
        <w:jc w:val="both"/>
        <w:rPr>
          <w:rFonts w:ascii="Frutiger 55" w:hAnsi="Frutiger 55" w:cs="Arial"/>
          <w:sz w:val="20"/>
          <w:szCs w:val="20"/>
        </w:rPr>
      </w:pPr>
    </w:p>
    <w:p w:rsidR="00DD6F0D" w:rsidRPr="000D34E1" w:rsidRDefault="00DD6F0D" w:rsidP="00DD6F0D">
      <w:pPr>
        <w:widowControl w:val="0"/>
        <w:spacing w:after="0"/>
        <w:jc w:val="both"/>
        <w:rPr>
          <w:rStyle w:val="tw4winMark"/>
          <w:rFonts w:ascii="Frutiger 55" w:hAnsi="Frutiger 55" w:cs="Arial"/>
          <w:vanish w:val="0"/>
          <w:sz w:val="20"/>
          <w:szCs w:val="20"/>
        </w:rPr>
      </w:pPr>
      <w:r w:rsidRPr="000D34E1">
        <w:rPr>
          <w:rFonts w:ascii="Frutiger 55" w:hAnsi="Frutiger 55" w:cs="Arial"/>
          <w:b/>
          <w:sz w:val="20"/>
          <w:szCs w:val="20"/>
        </w:rPr>
        <w:t>PERSONNE À CONTACTER (pour la présente offre)</w:t>
      </w:r>
      <w:r w:rsidRPr="000D34E1">
        <w:rPr>
          <w:rStyle w:val="tw4winMark"/>
          <w:rFonts w:ascii="Frutiger 55" w:hAnsi="Frutiger 55" w:cs="Arial"/>
          <w:vanish w:val="0"/>
          <w:sz w:val="20"/>
          <w:szCs w:val="20"/>
        </w:rPr>
        <w:t xml:space="preserve"> </w:t>
      </w:r>
    </w:p>
    <w:p w:rsidR="00DD6F0D" w:rsidRPr="000D34E1" w:rsidRDefault="00DD6F0D" w:rsidP="00DD6F0D">
      <w:pPr>
        <w:widowControl w:val="0"/>
        <w:spacing w:after="0"/>
        <w:jc w:val="both"/>
        <w:rPr>
          <w:rFonts w:ascii="Frutiger 55" w:hAnsi="Frutiger 55" w:cs="Arial"/>
          <w:sz w:val="20"/>
          <w:szCs w:val="20"/>
        </w:rPr>
      </w:pPr>
    </w:p>
    <w:tbl>
      <w:tblPr>
        <w:tblW w:w="0" w:type="auto"/>
        <w:tblInd w:w="134" w:type="dxa"/>
        <w:tblLayout w:type="fixed"/>
        <w:tblLook w:val="0000" w:firstRow="0" w:lastRow="0" w:firstColumn="0" w:lastColumn="0" w:noHBand="0" w:noVBand="0"/>
      </w:tblPr>
      <w:tblGrid>
        <w:gridCol w:w="2562"/>
        <w:gridCol w:w="6913"/>
      </w:tblGrid>
      <w:tr w:rsidR="00DD6F0D" w:rsidRPr="000D34E1" w:rsidTr="002609A9">
        <w:trPr>
          <w:trHeight w:val="230"/>
          <w:hidden w:val="0"/>
        </w:trPr>
        <w:tc>
          <w:tcPr>
            <w:tcW w:w="2562" w:type="dxa"/>
            <w:tcBorders>
              <w:top w:val="single" w:sz="4" w:space="0" w:color="000000"/>
              <w:left w:val="single" w:sz="4" w:space="0" w:color="000000"/>
              <w:bottom w:val="single" w:sz="4" w:space="0" w:color="000000"/>
            </w:tcBorders>
            <w:shd w:val="clear" w:color="auto" w:fill="F2F2F2"/>
          </w:tcPr>
          <w:p w:rsidR="00DD6F0D" w:rsidRPr="000D34E1" w:rsidRDefault="00DD6F0D" w:rsidP="002609A9">
            <w:pPr>
              <w:widowControl w:val="0"/>
              <w:snapToGrid w:val="0"/>
              <w:spacing w:after="0"/>
              <w:rPr>
                <w:rStyle w:val="tw4winMark"/>
                <w:rFonts w:ascii="Frutiger 55" w:hAnsi="Frutiger 55" w:cs="Arial"/>
                <w:vanish w:val="0"/>
                <w:sz w:val="20"/>
                <w:szCs w:val="20"/>
              </w:rPr>
            </w:pPr>
            <w:r w:rsidRPr="000D34E1">
              <w:rPr>
                <w:rStyle w:val="tw4winMark"/>
                <w:rFonts w:ascii="Frutiger 55" w:hAnsi="Frutiger 55" w:cs="Arial"/>
                <w:vanish w:val="0"/>
                <w:sz w:val="20"/>
                <w:szCs w:val="20"/>
              </w:rPr>
              <w:t xml:space="preserve"> </w:t>
            </w:r>
            <w:r w:rsidRPr="000D34E1">
              <w:rPr>
                <w:rFonts w:ascii="Frutiger 55" w:hAnsi="Frutiger 55" w:cs="Arial"/>
                <w:b/>
                <w:sz w:val="20"/>
                <w:szCs w:val="20"/>
              </w:rPr>
              <w:t>Nom</w:t>
            </w:r>
            <w:r w:rsidRPr="000D34E1">
              <w:rPr>
                <w:rStyle w:val="tw4winMark"/>
                <w:rFonts w:ascii="Frutiger 55" w:hAnsi="Frutiger 55" w:cs="Arial"/>
                <w:vanish w:val="0"/>
                <w:sz w:val="20"/>
                <w:szCs w:val="20"/>
              </w:rPr>
              <w:t xml:space="preserve"> </w:t>
            </w:r>
          </w:p>
        </w:tc>
        <w:tc>
          <w:tcPr>
            <w:tcW w:w="6913" w:type="dxa"/>
            <w:tcBorders>
              <w:top w:val="single" w:sz="4" w:space="0" w:color="000000"/>
              <w:left w:val="single" w:sz="4" w:space="0" w:color="000000"/>
              <w:bottom w:val="single" w:sz="4" w:space="0" w:color="000000"/>
              <w:right w:val="single" w:sz="4" w:space="0" w:color="000000"/>
            </w:tcBorders>
          </w:tcPr>
          <w:p w:rsidR="00DD6F0D" w:rsidRPr="000D34E1" w:rsidRDefault="00DD6F0D" w:rsidP="002609A9">
            <w:pPr>
              <w:widowControl w:val="0"/>
              <w:snapToGrid w:val="0"/>
              <w:spacing w:after="0"/>
              <w:rPr>
                <w:rFonts w:ascii="Frutiger 55" w:hAnsi="Frutiger 55" w:cs="Arial"/>
                <w:sz w:val="20"/>
                <w:szCs w:val="20"/>
              </w:rPr>
            </w:pPr>
          </w:p>
        </w:tc>
      </w:tr>
      <w:tr w:rsidR="00DD6F0D" w:rsidRPr="000D34E1" w:rsidTr="002609A9">
        <w:trPr>
          <w:trHeight w:val="230"/>
        </w:trPr>
        <w:tc>
          <w:tcPr>
            <w:tcW w:w="2562" w:type="dxa"/>
            <w:tcBorders>
              <w:top w:val="single" w:sz="4" w:space="0" w:color="000000"/>
              <w:left w:val="single" w:sz="4" w:space="0" w:color="000000"/>
              <w:bottom w:val="single" w:sz="4" w:space="0" w:color="000000"/>
            </w:tcBorders>
            <w:shd w:val="clear" w:color="auto" w:fill="F2F2F2"/>
          </w:tcPr>
          <w:p w:rsidR="00DD6F0D" w:rsidRPr="000D34E1" w:rsidRDefault="00DD6F0D" w:rsidP="002609A9">
            <w:pPr>
              <w:widowControl w:val="0"/>
              <w:snapToGrid w:val="0"/>
              <w:spacing w:after="0"/>
              <w:rPr>
                <w:rStyle w:val="tw4winMark"/>
                <w:rFonts w:ascii="Frutiger 55" w:hAnsi="Frutiger 55" w:cs="Arial"/>
                <w:vanish w:val="0"/>
                <w:sz w:val="20"/>
                <w:szCs w:val="20"/>
              </w:rPr>
            </w:pPr>
            <w:r w:rsidRPr="000D34E1">
              <w:rPr>
                <w:rFonts w:ascii="Frutiger 55" w:hAnsi="Frutiger 55" w:cs="Arial"/>
                <w:b/>
                <w:sz w:val="20"/>
                <w:szCs w:val="20"/>
              </w:rPr>
              <w:t>Organisation</w:t>
            </w:r>
            <w:r w:rsidRPr="000D34E1">
              <w:rPr>
                <w:rStyle w:val="tw4winMark"/>
                <w:rFonts w:ascii="Frutiger 55" w:hAnsi="Frutiger 55" w:cs="Arial"/>
                <w:vanish w:val="0"/>
                <w:sz w:val="20"/>
                <w:szCs w:val="20"/>
              </w:rPr>
              <w:t xml:space="preserve"> </w:t>
            </w:r>
          </w:p>
        </w:tc>
        <w:tc>
          <w:tcPr>
            <w:tcW w:w="6913" w:type="dxa"/>
            <w:tcBorders>
              <w:top w:val="single" w:sz="4" w:space="0" w:color="000000"/>
              <w:left w:val="single" w:sz="4" w:space="0" w:color="000000"/>
              <w:bottom w:val="single" w:sz="4" w:space="0" w:color="000000"/>
              <w:right w:val="single" w:sz="4" w:space="0" w:color="000000"/>
            </w:tcBorders>
          </w:tcPr>
          <w:p w:rsidR="00DD6F0D" w:rsidRPr="000D34E1" w:rsidRDefault="00DD6F0D" w:rsidP="002609A9">
            <w:pPr>
              <w:widowControl w:val="0"/>
              <w:snapToGrid w:val="0"/>
              <w:spacing w:after="0"/>
              <w:rPr>
                <w:rFonts w:ascii="Frutiger 55" w:hAnsi="Frutiger 55" w:cs="Arial"/>
                <w:sz w:val="20"/>
                <w:szCs w:val="20"/>
              </w:rPr>
            </w:pPr>
          </w:p>
        </w:tc>
      </w:tr>
      <w:tr w:rsidR="00DD6F0D" w:rsidRPr="000D34E1" w:rsidTr="002609A9">
        <w:trPr>
          <w:trHeight w:val="230"/>
        </w:trPr>
        <w:tc>
          <w:tcPr>
            <w:tcW w:w="2562" w:type="dxa"/>
            <w:tcBorders>
              <w:top w:val="single" w:sz="4" w:space="0" w:color="000000"/>
              <w:left w:val="single" w:sz="4" w:space="0" w:color="000000"/>
              <w:bottom w:val="single" w:sz="4" w:space="0" w:color="000000"/>
            </w:tcBorders>
            <w:shd w:val="clear" w:color="auto" w:fill="F2F2F2"/>
          </w:tcPr>
          <w:p w:rsidR="00DD6F0D" w:rsidRPr="000D34E1" w:rsidRDefault="00DD6F0D" w:rsidP="002609A9">
            <w:pPr>
              <w:widowControl w:val="0"/>
              <w:snapToGrid w:val="0"/>
              <w:spacing w:after="0"/>
              <w:rPr>
                <w:rStyle w:val="tw4winMark"/>
                <w:rFonts w:ascii="Frutiger 55" w:hAnsi="Frutiger 55" w:cs="Arial"/>
                <w:vanish w:val="0"/>
                <w:sz w:val="20"/>
                <w:szCs w:val="20"/>
              </w:rPr>
            </w:pPr>
            <w:r w:rsidRPr="000D34E1">
              <w:rPr>
                <w:rFonts w:ascii="Frutiger 55" w:hAnsi="Frutiger 55" w:cs="Arial"/>
                <w:b/>
                <w:sz w:val="20"/>
                <w:szCs w:val="20"/>
              </w:rPr>
              <w:t>Adresse</w:t>
            </w:r>
            <w:r w:rsidRPr="000D34E1">
              <w:rPr>
                <w:rStyle w:val="tw4winMark"/>
                <w:rFonts w:ascii="Frutiger 55" w:hAnsi="Frutiger 55" w:cs="Arial"/>
                <w:vanish w:val="0"/>
                <w:sz w:val="20"/>
                <w:szCs w:val="20"/>
              </w:rPr>
              <w:t xml:space="preserve"> </w:t>
            </w:r>
          </w:p>
        </w:tc>
        <w:tc>
          <w:tcPr>
            <w:tcW w:w="6913" w:type="dxa"/>
            <w:tcBorders>
              <w:top w:val="single" w:sz="4" w:space="0" w:color="000000"/>
              <w:left w:val="single" w:sz="4" w:space="0" w:color="000000"/>
              <w:bottom w:val="single" w:sz="4" w:space="0" w:color="000000"/>
              <w:right w:val="single" w:sz="4" w:space="0" w:color="000000"/>
            </w:tcBorders>
          </w:tcPr>
          <w:p w:rsidR="00DD6F0D" w:rsidRPr="000D34E1" w:rsidRDefault="00DD6F0D" w:rsidP="002609A9">
            <w:pPr>
              <w:widowControl w:val="0"/>
              <w:snapToGrid w:val="0"/>
              <w:spacing w:after="0"/>
              <w:rPr>
                <w:rFonts w:ascii="Frutiger 55" w:hAnsi="Frutiger 55" w:cs="Arial"/>
                <w:sz w:val="20"/>
                <w:szCs w:val="20"/>
              </w:rPr>
            </w:pPr>
          </w:p>
        </w:tc>
      </w:tr>
      <w:tr w:rsidR="00DD6F0D" w:rsidRPr="000D34E1" w:rsidTr="002609A9">
        <w:trPr>
          <w:trHeight w:val="230"/>
        </w:trPr>
        <w:tc>
          <w:tcPr>
            <w:tcW w:w="2562" w:type="dxa"/>
            <w:tcBorders>
              <w:top w:val="single" w:sz="4" w:space="0" w:color="000000"/>
              <w:left w:val="single" w:sz="4" w:space="0" w:color="000000"/>
              <w:bottom w:val="single" w:sz="4" w:space="0" w:color="000000"/>
            </w:tcBorders>
            <w:shd w:val="clear" w:color="auto" w:fill="F2F2F2"/>
          </w:tcPr>
          <w:p w:rsidR="00DD6F0D" w:rsidRPr="000D34E1" w:rsidRDefault="00DD6F0D" w:rsidP="002609A9">
            <w:pPr>
              <w:widowControl w:val="0"/>
              <w:snapToGrid w:val="0"/>
              <w:spacing w:after="0"/>
              <w:rPr>
                <w:rStyle w:val="tw4winMark"/>
                <w:rFonts w:ascii="Frutiger 55" w:hAnsi="Frutiger 55" w:cs="Arial"/>
                <w:vanish w:val="0"/>
                <w:sz w:val="20"/>
                <w:szCs w:val="20"/>
              </w:rPr>
            </w:pPr>
            <w:r w:rsidRPr="000D34E1">
              <w:rPr>
                <w:rFonts w:ascii="Frutiger 55" w:hAnsi="Frutiger 55" w:cs="Arial"/>
                <w:b/>
                <w:sz w:val="20"/>
                <w:szCs w:val="20"/>
              </w:rPr>
              <w:t>Téléphone</w:t>
            </w:r>
            <w:r w:rsidRPr="000D34E1">
              <w:rPr>
                <w:rStyle w:val="tw4winMark"/>
                <w:rFonts w:ascii="Frutiger 55" w:hAnsi="Frutiger 55" w:cs="Arial"/>
                <w:vanish w:val="0"/>
                <w:sz w:val="20"/>
                <w:szCs w:val="20"/>
              </w:rPr>
              <w:t xml:space="preserve"> </w:t>
            </w:r>
          </w:p>
        </w:tc>
        <w:tc>
          <w:tcPr>
            <w:tcW w:w="6913" w:type="dxa"/>
            <w:tcBorders>
              <w:top w:val="single" w:sz="4" w:space="0" w:color="000000"/>
              <w:left w:val="single" w:sz="4" w:space="0" w:color="000000"/>
              <w:bottom w:val="single" w:sz="4" w:space="0" w:color="000000"/>
              <w:right w:val="single" w:sz="4" w:space="0" w:color="000000"/>
            </w:tcBorders>
          </w:tcPr>
          <w:p w:rsidR="00DD6F0D" w:rsidRPr="000D34E1" w:rsidRDefault="00DD6F0D" w:rsidP="002609A9">
            <w:pPr>
              <w:widowControl w:val="0"/>
              <w:snapToGrid w:val="0"/>
              <w:spacing w:after="0"/>
              <w:rPr>
                <w:rFonts w:ascii="Frutiger 55" w:hAnsi="Frutiger 55" w:cs="Arial"/>
                <w:sz w:val="20"/>
                <w:szCs w:val="20"/>
              </w:rPr>
            </w:pPr>
          </w:p>
        </w:tc>
      </w:tr>
      <w:tr w:rsidR="00DD6F0D" w:rsidRPr="000D34E1" w:rsidTr="002609A9">
        <w:trPr>
          <w:trHeight w:val="230"/>
        </w:trPr>
        <w:tc>
          <w:tcPr>
            <w:tcW w:w="2562" w:type="dxa"/>
            <w:tcBorders>
              <w:top w:val="single" w:sz="4" w:space="0" w:color="000000"/>
              <w:left w:val="single" w:sz="4" w:space="0" w:color="000000"/>
              <w:bottom w:val="single" w:sz="4" w:space="0" w:color="000000"/>
            </w:tcBorders>
            <w:shd w:val="clear" w:color="auto" w:fill="F2F2F2"/>
          </w:tcPr>
          <w:p w:rsidR="00DD6F0D" w:rsidRPr="000D34E1" w:rsidRDefault="00DD6F0D" w:rsidP="002609A9">
            <w:pPr>
              <w:widowControl w:val="0"/>
              <w:snapToGrid w:val="0"/>
              <w:spacing w:after="0"/>
              <w:rPr>
                <w:rStyle w:val="tw4winMark"/>
                <w:rFonts w:ascii="Frutiger 55" w:hAnsi="Frutiger 55" w:cs="Arial"/>
                <w:vanish w:val="0"/>
                <w:sz w:val="20"/>
                <w:szCs w:val="20"/>
              </w:rPr>
            </w:pPr>
            <w:r w:rsidRPr="000D34E1">
              <w:rPr>
                <w:rFonts w:ascii="Frutiger 55" w:hAnsi="Frutiger 55" w:cs="Arial"/>
                <w:b/>
                <w:sz w:val="20"/>
                <w:szCs w:val="20"/>
              </w:rPr>
              <w:t>Adresse électronique</w:t>
            </w:r>
            <w:r w:rsidRPr="000D34E1">
              <w:rPr>
                <w:rStyle w:val="tw4winMark"/>
                <w:rFonts w:ascii="Frutiger 55" w:hAnsi="Frutiger 55" w:cs="Arial"/>
                <w:vanish w:val="0"/>
                <w:sz w:val="20"/>
                <w:szCs w:val="20"/>
              </w:rPr>
              <w:t xml:space="preserve"> </w:t>
            </w:r>
          </w:p>
        </w:tc>
        <w:tc>
          <w:tcPr>
            <w:tcW w:w="6913" w:type="dxa"/>
            <w:tcBorders>
              <w:top w:val="single" w:sz="4" w:space="0" w:color="000000"/>
              <w:left w:val="single" w:sz="4" w:space="0" w:color="000000"/>
              <w:bottom w:val="single" w:sz="4" w:space="0" w:color="000000"/>
              <w:right w:val="single" w:sz="4" w:space="0" w:color="000000"/>
            </w:tcBorders>
          </w:tcPr>
          <w:p w:rsidR="00DD6F0D" w:rsidRPr="000D34E1" w:rsidRDefault="00DD6F0D" w:rsidP="002609A9">
            <w:pPr>
              <w:widowControl w:val="0"/>
              <w:snapToGrid w:val="0"/>
              <w:spacing w:after="0"/>
              <w:rPr>
                <w:rFonts w:ascii="Frutiger 55" w:hAnsi="Frutiger 55" w:cs="Arial"/>
                <w:sz w:val="20"/>
                <w:szCs w:val="20"/>
              </w:rPr>
            </w:pPr>
          </w:p>
        </w:tc>
      </w:tr>
    </w:tbl>
    <w:p w:rsidR="00DD6F0D" w:rsidRPr="000D34E1" w:rsidRDefault="00DD6F0D" w:rsidP="00DD6F0D">
      <w:pPr>
        <w:rPr>
          <w:rFonts w:ascii="Frutiger 55" w:hAnsi="Frutiger 55"/>
          <w:sz w:val="20"/>
          <w:szCs w:val="20"/>
        </w:rPr>
      </w:pPr>
    </w:p>
    <w:p w:rsidR="00DD6F0D" w:rsidRPr="000D34E1" w:rsidRDefault="00DD6F0D" w:rsidP="00DD6F0D">
      <w:pPr>
        <w:pStyle w:val="Lgende1"/>
        <w:spacing w:before="0" w:after="0"/>
        <w:rPr>
          <w:rFonts w:ascii="Frutiger 55" w:hAnsi="Frutiger 55"/>
          <w:sz w:val="20"/>
          <w:szCs w:val="20"/>
        </w:rPr>
      </w:pPr>
      <w:r w:rsidRPr="000D34E1">
        <w:rPr>
          <w:rFonts w:ascii="Frutiger 55" w:hAnsi="Frutiger 55"/>
          <w:b/>
          <w:i w:val="0"/>
          <w:sz w:val="20"/>
          <w:szCs w:val="20"/>
        </w:rPr>
        <w:t>2</w:t>
      </w:r>
      <w:r w:rsidRPr="000D34E1">
        <w:rPr>
          <w:rFonts w:ascii="Frutiger 55" w:hAnsi="Frutiger 55"/>
          <w:sz w:val="20"/>
          <w:szCs w:val="20"/>
        </w:rPr>
        <w:tab/>
      </w:r>
      <w:r w:rsidRPr="000D34E1">
        <w:rPr>
          <w:rFonts w:ascii="Frutiger 55" w:eastAsiaTheme="minorHAnsi" w:hAnsi="Frutiger 55" w:cs="Arial"/>
          <w:b/>
          <w:i w:val="0"/>
          <w:iCs w:val="0"/>
          <w:sz w:val="20"/>
          <w:szCs w:val="20"/>
          <w:lang w:eastAsia="en-US"/>
        </w:rPr>
        <w:t>CAPACITÉ ÉCONOMIQUE ET FINANCIÈRE</w:t>
      </w:r>
    </w:p>
    <w:p w:rsidR="00DD6F0D" w:rsidRPr="000D34E1" w:rsidRDefault="00DD6F0D" w:rsidP="00DD6F0D">
      <w:pPr>
        <w:widowControl w:val="0"/>
        <w:spacing w:after="0"/>
        <w:jc w:val="both"/>
        <w:rPr>
          <w:rFonts w:ascii="Frutiger 55" w:hAnsi="Frutiger 55" w:cs="Arial"/>
          <w:sz w:val="20"/>
          <w:szCs w:val="20"/>
        </w:rPr>
      </w:pPr>
    </w:p>
    <w:p w:rsidR="00DD6F0D" w:rsidRPr="000D34E1" w:rsidRDefault="00DD6F0D" w:rsidP="00DD6F0D">
      <w:pPr>
        <w:widowControl w:val="0"/>
        <w:spacing w:after="0"/>
        <w:jc w:val="both"/>
        <w:rPr>
          <w:rFonts w:ascii="Frutiger 55" w:hAnsi="Frutiger 55" w:cs="Arial"/>
          <w:sz w:val="20"/>
          <w:szCs w:val="20"/>
        </w:rPr>
      </w:pPr>
      <w:r w:rsidRPr="000D34E1">
        <w:rPr>
          <w:rFonts w:ascii="Frutiger 55" w:hAnsi="Frutiger 55" w:cs="Arial"/>
          <w:sz w:val="20"/>
          <w:szCs w:val="20"/>
        </w:rPr>
        <w:t xml:space="preserve">Veuillez compléter le tableau « données financières » suivant à partir de vos comptes annuels et de vos projections les plus récentes. Si vos comptes annuels ne sont pas encore disponibles pour cette année ou l'année dernière, veuillez indiquer vos estimations les plus récentes, en identifiant clairement les chiffres des estimations en italique. </w:t>
      </w:r>
    </w:p>
    <w:p w:rsidR="00DD6F0D" w:rsidRPr="000D34E1" w:rsidRDefault="00DD6F0D" w:rsidP="00DD6F0D">
      <w:pPr>
        <w:widowControl w:val="0"/>
        <w:spacing w:after="0"/>
        <w:jc w:val="both"/>
        <w:rPr>
          <w:rFonts w:ascii="Frutiger 55" w:hAnsi="Frutiger 55" w:cs="Arial"/>
          <w:sz w:val="20"/>
          <w:szCs w:val="20"/>
        </w:rPr>
      </w:pPr>
    </w:p>
    <w:p w:rsidR="00DD6F0D" w:rsidRPr="000D34E1" w:rsidRDefault="00DD6F0D" w:rsidP="00DD6F0D">
      <w:pPr>
        <w:pStyle w:val="text"/>
        <w:widowControl/>
        <w:spacing w:before="120" w:after="120"/>
        <w:rPr>
          <w:rFonts w:ascii="Frutiger 55" w:hAnsi="Frutiger 55" w:cs="Arial"/>
          <w:b/>
          <w:sz w:val="20"/>
        </w:rPr>
      </w:pPr>
      <w:r w:rsidRPr="000D34E1">
        <w:rPr>
          <w:rFonts w:ascii="Frutiger 55" w:hAnsi="Frutiger 55" w:cs="Arial"/>
          <w:b/>
          <w:sz w:val="20"/>
        </w:rPr>
        <w:t xml:space="preserve">Veuillez fournir toutes les informations demandées en FCFA. </w:t>
      </w:r>
    </w:p>
    <w:p w:rsidR="00DD6F0D" w:rsidRPr="000D34E1" w:rsidRDefault="00DD6F0D" w:rsidP="00DD6F0D">
      <w:pPr>
        <w:pStyle w:val="text"/>
        <w:widowControl/>
        <w:spacing w:before="120" w:after="120"/>
        <w:rPr>
          <w:rFonts w:ascii="Frutiger 55" w:hAnsi="Frutiger 55" w:cs="Arial"/>
          <w:sz w:val="20"/>
        </w:rPr>
      </w:pPr>
      <w:r w:rsidRPr="000D34E1">
        <w:rPr>
          <w:rFonts w:ascii="Frutiger 55" w:hAnsi="Frutiger 55" w:cs="Arial"/>
          <w:b/>
          <w:sz w:val="20"/>
        </w:rPr>
        <w:t>Veuillez joindre des copies des bilans certifiés de l’entreprise pour les trois derniers exercices (accompagnés de traductions dans la langue de la procédure, si nécessaire) dont les données de base suivantes seront extraites</w:t>
      </w:r>
      <w:r w:rsidRPr="000D34E1">
        <w:rPr>
          <w:rFonts w:ascii="Frutiger 55" w:hAnsi="Frutiger 55" w:cs="Arial"/>
          <w:sz w:val="20"/>
        </w:rPr>
        <w:t xml:space="preserve"> :  </w:t>
      </w:r>
    </w:p>
    <w:p w:rsidR="00DD6F0D" w:rsidRPr="000D34E1" w:rsidRDefault="00DD6F0D" w:rsidP="00DD6F0D">
      <w:pPr>
        <w:pStyle w:val="text-3mezera"/>
        <w:widowControl/>
        <w:tabs>
          <w:tab w:val="left" w:pos="851"/>
        </w:tabs>
        <w:spacing w:before="120" w:after="120"/>
        <w:rPr>
          <w:rFonts w:ascii="Frutiger 55" w:hAnsi="Frutiger 55" w:cs="Arial"/>
          <w:sz w:val="20"/>
        </w:rPr>
      </w:pPr>
      <w:r w:rsidRPr="000D34E1">
        <w:rPr>
          <w:rFonts w:ascii="Frutiger 55" w:hAnsi="Frutiger 55" w:cs="Arial"/>
          <w:sz w:val="20"/>
        </w:rPr>
        <w:t>Chiffre d’affaires annuel pour les trois dernières années :</w:t>
      </w:r>
    </w:p>
    <w:tbl>
      <w:tblPr>
        <w:tblW w:w="0" w:type="auto"/>
        <w:tblInd w:w="8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444"/>
        <w:gridCol w:w="967"/>
        <w:gridCol w:w="1080"/>
        <w:gridCol w:w="1200"/>
        <w:gridCol w:w="1431"/>
      </w:tblGrid>
      <w:tr w:rsidR="00DD6F0D" w:rsidRPr="000D34E1" w:rsidTr="00852776">
        <w:trPr>
          <w:cantSplit/>
        </w:trPr>
        <w:tc>
          <w:tcPr>
            <w:tcW w:w="1444" w:type="dxa"/>
          </w:tcPr>
          <w:p w:rsidR="00DD6F0D" w:rsidRPr="000D34E1" w:rsidRDefault="00DD6F0D" w:rsidP="002609A9">
            <w:pPr>
              <w:pStyle w:val="tabulka"/>
              <w:widowControl/>
              <w:rPr>
                <w:rFonts w:ascii="Frutiger 55" w:hAnsi="Frutiger 55" w:cs="Arial"/>
              </w:rPr>
            </w:pPr>
            <w:r w:rsidRPr="000D34E1">
              <w:rPr>
                <w:rFonts w:ascii="Frutiger 55" w:hAnsi="Frutiger 55" w:cs="Arial"/>
              </w:rPr>
              <w:t>FCFA</w:t>
            </w:r>
          </w:p>
        </w:tc>
        <w:tc>
          <w:tcPr>
            <w:tcW w:w="967" w:type="dxa"/>
          </w:tcPr>
          <w:p w:rsidR="00DD6F0D" w:rsidRPr="000D34E1" w:rsidRDefault="00DD6F0D" w:rsidP="002609A9">
            <w:pPr>
              <w:pStyle w:val="tabulka"/>
              <w:widowControl/>
              <w:rPr>
                <w:rFonts w:ascii="Frutiger 55" w:hAnsi="Frutiger 55" w:cs="Arial"/>
              </w:rPr>
            </w:pPr>
            <w:r w:rsidRPr="000D34E1">
              <w:rPr>
                <w:rFonts w:ascii="Frutiger 55" w:hAnsi="Frutiger 55" w:cs="Arial"/>
              </w:rPr>
              <w:t>Exercice-3</w:t>
            </w:r>
          </w:p>
        </w:tc>
        <w:tc>
          <w:tcPr>
            <w:tcW w:w="1080" w:type="dxa"/>
          </w:tcPr>
          <w:p w:rsidR="00DD6F0D" w:rsidRPr="000D34E1" w:rsidRDefault="00DD6F0D" w:rsidP="002609A9">
            <w:pPr>
              <w:pStyle w:val="tabulka"/>
              <w:widowControl/>
              <w:rPr>
                <w:rFonts w:ascii="Frutiger 55" w:hAnsi="Frutiger 55" w:cs="Arial"/>
              </w:rPr>
            </w:pPr>
            <w:r w:rsidRPr="000D34E1">
              <w:rPr>
                <w:rFonts w:ascii="Frutiger 55" w:hAnsi="Frutiger 55" w:cs="Arial"/>
              </w:rPr>
              <w:t>Exercice -2</w:t>
            </w:r>
          </w:p>
        </w:tc>
        <w:tc>
          <w:tcPr>
            <w:tcW w:w="1200" w:type="dxa"/>
          </w:tcPr>
          <w:p w:rsidR="00DD6F0D" w:rsidRPr="000D34E1" w:rsidRDefault="00DD6F0D" w:rsidP="002609A9">
            <w:pPr>
              <w:pStyle w:val="tabulka"/>
              <w:widowControl/>
              <w:rPr>
                <w:rFonts w:ascii="Frutiger 55" w:hAnsi="Frutiger 55" w:cs="Arial"/>
              </w:rPr>
            </w:pPr>
            <w:r w:rsidRPr="000D34E1">
              <w:rPr>
                <w:rFonts w:ascii="Frutiger 55" w:hAnsi="Frutiger 55" w:cs="Arial"/>
              </w:rPr>
              <w:t>Dernier exercice</w:t>
            </w:r>
          </w:p>
        </w:tc>
        <w:tc>
          <w:tcPr>
            <w:tcW w:w="1431" w:type="dxa"/>
          </w:tcPr>
          <w:p w:rsidR="00DD6F0D" w:rsidRPr="000D34E1" w:rsidRDefault="00DD6F0D" w:rsidP="002609A9">
            <w:pPr>
              <w:pStyle w:val="tabulka"/>
              <w:widowControl/>
              <w:rPr>
                <w:rFonts w:ascii="Frutiger 55" w:hAnsi="Frutiger 55" w:cs="Arial"/>
              </w:rPr>
            </w:pPr>
            <w:r w:rsidRPr="000D34E1">
              <w:rPr>
                <w:rFonts w:ascii="Frutiger 55" w:hAnsi="Frutiger 55" w:cs="Arial"/>
              </w:rPr>
              <w:t xml:space="preserve">Moyenne </w:t>
            </w:r>
          </w:p>
        </w:tc>
      </w:tr>
      <w:tr w:rsidR="00DD6F0D" w:rsidRPr="000D34E1" w:rsidTr="00852776">
        <w:trPr>
          <w:cantSplit/>
        </w:trPr>
        <w:tc>
          <w:tcPr>
            <w:tcW w:w="1444" w:type="dxa"/>
          </w:tcPr>
          <w:p w:rsidR="00DD6F0D" w:rsidRPr="000D34E1" w:rsidRDefault="00DD6F0D" w:rsidP="002609A9">
            <w:pPr>
              <w:pStyle w:val="tabulka"/>
              <w:widowControl/>
              <w:rPr>
                <w:rFonts w:ascii="Frutiger 55" w:hAnsi="Frutiger 55" w:cs="Arial"/>
              </w:rPr>
            </w:pPr>
            <w:r w:rsidRPr="000D34E1">
              <w:rPr>
                <w:rFonts w:ascii="Frutiger 55" w:hAnsi="Frutiger 55" w:cs="Arial"/>
              </w:rPr>
              <w:t>Au niveau national</w:t>
            </w:r>
          </w:p>
        </w:tc>
        <w:tc>
          <w:tcPr>
            <w:tcW w:w="967" w:type="dxa"/>
          </w:tcPr>
          <w:p w:rsidR="00DD6F0D" w:rsidRPr="000D34E1" w:rsidRDefault="00DD6F0D" w:rsidP="002609A9">
            <w:pPr>
              <w:pStyle w:val="tabulka"/>
              <w:widowControl/>
              <w:rPr>
                <w:rFonts w:ascii="Frutiger 55" w:hAnsi="Frutiger 55" w:cs="Arial"/>
              </w:rPr>
            </w:pPr>
          </w:p>
        </w:tc>
        <w:tc>
          <w:tcPr>
            <w:tcW w:w="1080" w:type="dxa"/>
          </w:tcPr>
          <w:p w:rsidR="00DD6F0D" w:rsidRPr="000D34E1" w:rsidRDefault="00DD6F0D" w:rsidP="002609A9">
            <w:pPr>
              <w:pStyle w:val="tabulka"/>
              <w:widowControl/>
              <w:rPr>
                <w:rFonts w:ascii="Frutiger 55" w:hAnsi="Frutiger 55" w:cs="Arial"/>
              </w:rPr>
            </w:pPr>
          </w:p>
        </w:tc>
        <w:tc>
          <w:tcPr>
            <w:tcW w:w="1200" w:type="dxa"/>
          </w:tcPr>
          <w:p w:rsidR="00DD6F0D" w:rsidRPr="000D34E1" w:rsidRDefault="00DD6F0D" w:rsidP="002609A9">
            <w:pPr>
              <w:pStyle w:val="tabulka"/>
              <w:widowControl/>
              <w:rPr>
                <w:rFonts w:ascii="Frutiger 55" w:hAnsi="Frutiger 55" w:cs="Arial"/>
              </w:rPr>
            </w:pPr>
          </w:p>
        </w:tc>
        <w:tc>
          <w:tcPr>
            <w:tcW w:w="1431" w:type="dxa"/>
          </w:tcPr>
          <w:p w:rsidR="00DD6F0D" w:rsidRPr="000D34E1" w:rsidRDefault="00DD6F0D" w:rsidP="002609A9">
            <w:pPr>
              <w:pStyle w:val="tabulka"/>
              <w:widowControl/>
              <w:rPr>
                <w:rFonts w:ascii="Frutiger 55" w:hAnsi="Frutiger 55" w:cs="Arial"/>
              </w:rPr>
            </w:pPr>
          </w:p>
        </w:tc>
      </w:tr>
      <w:tr w:rsidR="00DD6F0D" w:rsidRPr="000D34E1" w:rsidTr="00852776">
        <w:trPr>
          <w:cantSplit/>
        </w:trPr>
        <w:tc>
          <w:tcPr>
            <w:tcW w:w="1444" w:type="dxa"/>
          </w:tcPr>
          <w:p w:rsidR="00DD6F0D" w:rsidRPr="000D34E1" w:rsidRDefault="00DD6F0D" w:rsidP="002609A9">
            <w:pPr>
              <w:pStyle w:val="tabulka"/>
              <w:widowControl/>
              <w:rPr>
                <w:rFonts w:ascii="Frutiger 55" w:hAnsi="Frutiger 55" w:cs="Arial"/>
              </w:rPr>
            </w:pPr>
            <w:r w:rsidRPr="000D34E1">
              <w:rPr>
                <w:rFonts w:ascii="Frutiger 55" w:hAnsi="Frutiger 55" w:cs="Arial"/>
              </w:rPr>
              <w:t>Au niveau international</w:t>
            </w:r>
          </w:p>
        </w:tc>
        <w:tc>
          <w:tcPr>
            <w:tcW w:w="967" w:type="dxa"/>
          </w:tcPr>
          <w:p w:rsidR="00DD6F0D" w:rsidRPr="000D34E1" w:rsidRDefault="00DD6F0D" w:rsidP="002609A9">
            <w:pPr>
              <w:pStyle w:val="tabulka"/>
              <w:widowControl/>
              <w:rPr>
                <w:rFonts w:ascii="Frutiger 55" w:hAnsi="Frutiger 55" w:cs="Arial"/>
              </w:rPr>
            </w:pPr>
          </w:p>
        </w:tc>
        <w:tc>
          <w:tcPr>
            <w:tcW w:w="1080" w:type="dxa"/>
          </w:tcPr>
          <w:p w:rsidR="00DD6F0D" w:rsidRPr="000D34E1" w:rsidRDefault="00DD6F0D" w:rsidP="002609A9">
            <w:pPr>
              <w:pStyle w:val="tabulka"/>
              <w:widowControl/>
              <w:rPr>
                <w:rFonts w:ascii="Frutiger 55" w:hAnsi="Frutiger 55" w:cs="Arial"/>
              </w:rPr>
            </w:pPr>
          </w:p>
        </w:tc>
        <w:tc>
          <w:tcPr>
            <w:tcW w:w="1200" w:type="dxa"/>
          </w:tcPr>
          <w:p w:rsidR="00DD6F0D" w:rsidRPr="000D34E1" w:rsidRDefault="00DD6F0D" w:rsidP="002609A9">
            <w:pPr>
              <w:pStyle w:val="tabulka"/>
              <w:widowControl/>
              <w:rPr>
                <w:rFonts w:ascii="Frutiger 55" w:hAnsi="Frutiger 55" w:cs="Arial"/>
              </w:rPr>
            </w:pPr>
          </w:p>
        </w:tc>
        <w:tc>
          <w:tcPr>
            <w:tcW w:w="1431" w:type="dxa"/>
          </w:tcPr>
          <w:p w:rsidR="00DD6F0D" w:rsidRPr="000D34E1" w:rsidRDefault="00DD6F0D" w:rsidP="002609A9">
            <w:pPr>
              <w:pStyle w:val="tabulka"/>
              <w:widowControl/>
              <w:rPr>
                <w:rFonts w:ascii="Frutiger 55" w:hAnsi="Frutiger 55" w:cs="Arial"/>
              </w:rPr>
            </w:pPr>
          </w:p>
        </w:tc>
      </w:tr>
      <w:tr w:rsidR="00DD6F0D" w:rsidRPr="000D34E1" w:rsidTr="00852776">
        <w:trPr>
          <w:cantSplit/>
        </w:trPr>
        <w:tc>
          <w:tcPr>
            <w:tcW w:w="1444" w:type="dxa"/>
          </w:tcPr>
          <w:p w:rsidR="00DD6F0D" w:rsidRPr="000D34E1" w:rsidRDefault="00DD6F0D" w:rsidP="002609A9">
            <w:pPr>
              <w:pStyle w:val="tabulka"/>
              <w:widowControl/>
              <w:rPr>
                <w:rFonts w:ascii="Frutiger 55" w:hAnsi="Frutiger 55" w:cs="Arial"/>
              </w:rPr>
            </w:pPr>
            <w:r w:rsidRPr="000D34E1">
              <w:rPr>
                <w:rFonts w:ascii="Frutiger 55" w:hAnsi="Frutiger 55" w:cs="Arial"/>
              </w:rPr>
              <w:t>Total</w:t>
            </w:r>
          </w:p>
        </w:tc>
        <w:tc>
          <w:tcPr>
            <w:tcW w:w="967" w:type="dxa"/>
          </w:tcPr>
          <w:p w:rsidR="00DD6F0D" w:rsidRPr="000D34E1" w:rsidRDefault="00DD6F0D" w:rsidP="002609A9">
            <w:pPr>
              <w:pStyle w:val="tabulka"/>
              <w:widowControl/>
              <w:rPr>
                <w:rFonts w:ascii="Frutiger 55" w:hAnsi="Frutiger 55" w:cs="Arial"/>
              </w:rPr>
            </w:pPr>
          </w:p>
        </w:tc>
        <w:tc>
          <w:tcPr>
            <w:tcW w:w="1080" w:type="dxa"/>
          </w:tcPr>
          <w:p w:rsidR="00DD6F0D" w:rsidRPr="000D34E1" w:rsidRDefault="00DD6F0D" w:rsidP="002609A9">
            <w:pPr>
              <w:pStyle w:val="tabulka"/>
              <w:widowControl/>
              <w:rPr>
                <w:rFonts w:ascii="Frutiger 55" w:hAnsi="Frutiger 55" w:cs="Arial"/>
              </w:rPr>
            </w:pPr>
          </w:p>
        </w:tc>
        <w:tc>
          <w:tcPr>
            <w:tcW w:w="1200" w:type="dxa"/>
          </w:tcPr>
          <w:p w:rsidR="00DD6F0D" w:rsidRPr="000D34E1" w:rsidRDefault="00DD6F0D" w:rsidP="002609A9">
            <w:pPr>
              <w:pStyle w:val="tabulka"/>
              <w:widowControl/>
              <w:rPr>
                <w:rFonts w:ascii="Frutiger 55" w:hAnsi="Frutiger 55" w:cs="Arial"/>
              </w:rPr>
            </w:pPr>
          </w:p>
        </w:tc>
        <w:tc>
          <w:tcPr>
            <w:tcW w:w="1431" w:type="dxa"/>
          </w:tcPr>
          <w:p w:rsidR="00DD6F0D" w:rsidRPr="000D34E1" w:rsidRDefault="00DD6F0D" w:rsidP="002609A9">
            <w:pPr>
              <w:pStyle w:val="tabulka"/>
              <w:widowControl/>
              <w:rPr>
                <w:rFonts w:ascii="Frutiger 55" w:hAnsi="Frutiger 55" w:cs="Arial"/>
              </w:rPr>
            </w:pPr>
          </w:p>
        </w:tc>
      </w:tr>
    </w:tbl>
    <w:p w:rsidR="00DD6F0D" w:rsidRPr="000D34E1" w:rsidRDefault="00DD6F0D" w:rsidP="00DD6F0D">
      <w:pPr>
        <w:pStyle w:val="text-3mezera"/>
        <w:widowControl/>
        <w:rPr>
          <w:rFonts w:ascii="Frutiger 55" w:hAnsi="Frutiger 55" w:cs="Arial"/>
          <w:sz w:val="20"/>
        </w:rPr>
      </w:pPr>
    </w:p>
    <w:p w:rsidR="00852776" w:rsidRDefault="00852776" w:rsidP="00DD6F0D">
      <w:pPr>
        <w:pStyle w:val="text-3mezera"/>
        <w:widowControl/>
        <w:rPr>
          <w:rFonts w:ascii="Frutiger 55" w:hAnsi="Frutiger 55" w:cs="Arial"/>
          <w:sz w:val="20"/>
        </w:rPr>
      </w:pPr>
    </w:p>
    <w:p w:rsidR="00852776" w:rsidRDefault="00852776" w:rsidP="00DD6F0D">
      <w:pPr>
        <w:pStyle w:val="text-3mezera"/>
        <w:widowControl/>
        <w:rPr>
          <w:rFonts w:ascii="Frutiger 55" w:hAnsi="Frutiger 55" w:cs="Arial"/>
          <w:sz w:val="20"/>
        </w:rPr>
      </w:pPr>
    </w:p>
    <w:p w:rsidR="00852776" w:rsidRDefault="00852776" w:rsidP="00DD6F0D">
      <w:pPr>
        <w:pStyle w:val="text-3mezera"/>
        <w:widowControl/>
        <w:rPr>
          <w:rFonts w:ascii="Frutiger 55" w:hAnsi="Frutiger 55" w:cs="Arial"/>
          <w:sz w:val="20"/>
        </w:rPr>
      </w:pPr>
    </w:p>
    <w:p w:rsidR="00852776" w:rsidRDefault="00852776" w:rsidP="00DD6F0D">
      <w:pPr>
        <w:pStyle w:val="text-3mezera"/>
        <w:widowControl/>
        <w:rPr>
          <w:rFonts w:ascii="Frutiger 55" w:hAnsi="Frutiger 55" w:cs="Arial"/>
          <w:sz w:val="20"/>
        </w:rPr>
      </w:pPr>
    </w:p>
    <w:p w:rsidR="00852776" w:rsidRDefault="00852776" w:rsidP="00DD6F0D">
      <w:pPr>
        <w:pStyle w:val="text-3mezera"/>
        <w:widowControl/>
        <w:rPr>
          <w:rFonts w:ascii="Frutiger 55" w:hAnsi="Frutiger 55" w:cs="Arial"/>
          <w:sz w:val="20"/>
        </w:rPr>
      </w:pPr>
    </w:p>
    <w:p w:rsidR="00DD6F0D" w:rsidRPr="000D34E1" w:rsidRDefault="00DD6F0D" w:rsidP="00DD6F0D">
      <w:pPr>
        <w:pStyle w:val="text-3mezera"/>
        <w:widowControl/>
        <w:rPr>
          <w:rFonts w:ascii="Frutiger 55" w:hAnsi="Frutiger 55" w:cs="Arial"/>
          <w:sz w:val="20"/>
        </w:rPr>
      </w:pPr>
      <w:r w:rsidRPr="000D34E1">
        <w:rPr>
          <w:rFonts w:ascii="Frutiger 55" w:hAnsi="Frutiger 55" w:cs="Arial"/>
          <w:sz w:val="20"/>
        </w:rPr>
        <w:t>Actifs pour les trois derniers exercices :</w:t>
      </w:r>
    </w:p>
    <w:p w:rsidR="00DD6F0D" w:rsidRPr="000D34E1" w:rsidRDefault="00DD6F0D" w:rsidP="00DD6F0D">
      <w:pPr>
        <w:pStyle w:val="text-3mezera"/>
        <w:widowControl/>
        <w:rPr>
          <w:rFonts w:ascii="Frutiger 55" w:hAnsi="Frutiger 55" w:cs="Arial"/>
          <w:sz w:val="20"/>
        </w:rPr>
      </w:pPr>
    </w:p>
    <w:tbl>
      <w:tblPr>
        <w:tblW w:w="0" w:type="auto"/>
        <w:tblInd w:w="851" w:type="dxa"/>
        <w:tblLayout w:type="fixed"/>
        <w:tblLook w:val="0000" w:firstRow="0" w:lastRow="0" w:firstColumn="0" w:lastColumn="0" w:noHBand="0" w:noVBand="0"/>
      </w:tblPr>
      <w:tblGrid>
        <w:gridCol w:w="2685"/>
        <w:gridCol w:w="992"/>
        <w:gridCol w:w="980"/>
        <w:gridCol w:w="1080"/>
        <w:gridCol w:w="1484"/>
      </w:tblGrid>
      <w:tr w:rsidR="00DD6F0D" w:rsidRPr="000D34E1" w:rsidTr="00852776">
        <w:trPr>
          <w:cantSplit/>
        </w:trPr>
        <w:tc>
          <w:tcPr>
            <w:tcW w:w="2685"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jc w:val="left"/>
              <w:rPr>
                <w:rFonts w:ascii="Frutiger 55" w:hAnsi="Frutiger 55" w:cs="Arial"/>
              </w:rPr>
            </w:pPr>
            <w:r w:rsidRPr="000D34E1">
              <w:rPr>
                <w:rFonts w:ascii="Frutiger 55" w:hAnsi="Frutiger 55" w:cs="Arial"/>
              </w:rPr>
              <w:lastRenderedPageBreak/>
              <w:t>FCFA</w:t>
            </w:r>
          </w:p>
        </w:tc>
        <w:tc>
          <w:tcPr>
            <w:tcW w:w="992"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rPr>
                <w:rFonts w:ascii="Frutiger 55" w:hAnsi="Frutiger 55" w:cs="Arial"/>
              </w:rPr>
            </w:pPr>
            <w:r w:rsidRPr="000D34E1">
              <w:rPr>
                <w:rFonts w:ascii="Frutiger 55" w:hAnsi="Frutiger 55" w:cs="Arial"/>
              </w:rPr>
              <w:t>Exercice -2</w:t>
            </w:r>
          </w:p>
        </w:tc>
        <w:tc>
          <w:tcPr>
            <w:tcW w:w="980"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rPr>
                <w:rFonts w:ascii="Frutiger 55" w:hAnsi="Frutiger 55" w:cs="Arial"/>
              </w:rPr>
            </w:pPr>
            <w:r w:rsidRPr="000D34E1">
              <w:rPr>
                <w:rFonts w:ascii="Frutiger 55" w:hAnsi="Frutiger 55" w:cs="Arial"/>
              </w:rPr>
              <w:t>Exercice -1</w:t>
            </w:r>
          </w:p>
        </w:tc>
        <w:tc>
          <w:tcPr>
            <w:tcW w:w="1080"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rPr>
                <w:rFonts w:ascii="Frutiger 55" w:hAnsi="Frutiger 55" w:cs="Arial"/>
              </w:rPr>
            </w:pPr>
            <w:r w:rsidRPr="000D34E1">
              <w:rPr>
                <w:rFonts w:ascii="Frutiger 55" w:hAnsi="Frutiger 55" w:cs="Arial"/>
              </w:rPr>
              <w:t>Dernier exercice</w:t>
            </w:r>
          </w:p>
        </w:tc>
        <w:tc>
          <w:tcPr>
            <w:tcW w:w="1484"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rPr>
                <w:rFonts w:ascii="Frutiger 55" w:hAnsi="Frutiger 55" w:cs="Arial"/>
              </w:rPr>
            </w:pPr>
            <w:r w:rsidRPr="000D34E1">
              <w:rPr>
                <w:rFonts w:ascii="Frutiger 55" w:hAnsi="Frutiger 55" w:cs="Arial"/>
              </w:rPr>
              <w:t xml:space="preserve">Moyenne </w:t>
            </w:r>
          </w:p>
        </w:tc>
      </w:tr>
      <w:tr w:rsidR="00DD6F0D" w:rsidRPr="000D34E1" w:rsidTr="00852776">
        <w:trPr>
          <w:cantSplit/>
        </w:trPr>
        <w:tc>
          <w:tcPr>
            <w:tcW w:w="2685"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jc w:val="left"/>
              <w:rPr>
                <w:rFonts w:ascii="Frutiger 55" w:hAnsi="Frutiger 55" w:cs="Arial"/>
              </w:rPr>
            </w:pPr>
            <w:r w:rsidRPr="000D34E1">
              <w:rPr>
                <w:rFonts w:ascii="Frutiger 55" w:hAnsi="Frutiger 55" w:cs="Arial"/>
              </w:rPr>
              <w:t>1. Total de l’actif</w:t>
            </w:r>
          </w:p>
          <w:p w:rsidR="00DD6F0D" w:rsidRPr="000D34E1" w:rsidRDefault="00DD6F0D" w:rsidP="002609A9">
            <w:pPr>
              <w:pStyle w:val="tabulka"/>
              <w:widowControl/>
              <w:jc w:val="left"/>
              <w:rPr>
                <w:rFonts w:ascii="Frutiger 55" w:hAnsi="Frutiger 55" w:cs="Arial"/>
              </w:rPr>
            </w:pPr>
            <w:r w:rsidRPr="000D34E1">
              <w:rPr>
                <w:rFonts w:ascii="Frutiger 55" w:hAnsi="Frutiger 55" w:cs="Arial"/>
              </w:rPr>
              <w:t>2. Total du passif</w:t>
            </w:r>
          </w:p>
          <w:p w:rsidR="00DD6F0D" w:rsidRPr="000D34E1" w:rsidRDefault="00DD6F0D" w:rsidP="002609A9">
            <w:pPr>
              <w:pStyle w:val="tabulka"/>
              <w:widowControl/>
              <w:jc w:val="left"/>
              <w:rPr>
                <w:rFonts w:ascii="Frutiger 55" w:hAnsi="Frutiger 55" w:cs="Arial"/>
              </w:rPr>
            </w:pPr>
            <w:r w:rsidRPr="000D34E1">
              <w:rPr>
                <w:rFonts w:ascii="Frutiger 55" w:hAnsi="Frutiger 55" w:cs="Arial"/>
                <w:i/>
              </w:rPr>
              <w:t>Valeur nette (1 moins 2)</w:t>
            </w:r>
          </w:p>
        </w:tc>
        <w:tc>
          <w:tcPr>
            <w:tcW w:w="992"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rPr>
                <w:rFonts w:ascii="Frutiger 55" w:hAnsi="Frutiger 55" w:cs="Arial"/>
              </w:rPr>
            </w:pPr>
            <w:r w:rsidRPr="000D34E1">
              <w:rPr>
                <w:rFonts w:ascii="Frutiger 55" w:hAnsi="Frutiger 55" w:cs="Arial"/>
              </w:rPr>
              <w:t>....................</w:t>
            </w:r>
          </w:p>
          <w:p w:rsidR="00DD6F0D" w:rsidRPr="000D34E1" w:rsidRDefault="00DD6F0D" w:rsidP="002609A9">
            <w:pPr>
              <w:pStyle w:val="tabulka"/>
              <w:widowControl/>
              <w:rPr>
                <w:rFonts w:ascii="Frutiger 55" w:hAnsi="Frutiger 55" w:cs="Arial"/>
              </w:rPr>
            </w:pPr>
            <w:r w:rsidRPr="000D34E1">
              <w:rPr>
                <w:rFonts w:ascii="Frutiger 55" w:hAnsi="Frutiger 55" w:cs="Arial"/>
                <w:u w:val="single"/>
              </w:rPr>
              <w:t>....................</w:t>
            </w:r>
          </w:p>
        </w:tc>
        <w:tc>
          <w:tcPr>
            <w:tcW w:w="980"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rPr>
                <w:rFonts w:ascii="Frutiger 55" w:hAnsi="Frutiger 55" w:cs="Arial"/>
              </w:rPr>
            </w:pPr>
            <w:r w:rsidRPr="000D34E1">
              <w:rPr>
                <w:rFonts w:ascii="Frutiger 55" w:hAnsi="Frutiger 55" w:cs="Arial"/>
              </w:rPr>
              <w:t>....................</w:t>
            </w:r>
          </w:p>
          <w:p w:rsidR="00DD6F0D" w:rsidRPr="000D34E1" w:rsidRDefault="00DD6F0D" w:rsidP="002609A9">
            <w:pPr>
              <w:pStyle w:val="tabulka"/>
              <w:widowControl/>
              <w:rPr>
                <w:rFonts w:ascii="Frutiger 55" w:hAnsi="Frutiger 55" w:cs="Arial"/>
              </w:rPr>
            </w:pPr>
            <w:r w:rsidRPr="000D34E1">
              <w:rPr>
                <w:rFonts w:ascii="Frutiger 55" w:hAnsi="Frutiger 55" w:cs="Arial"/>
                <w:u w:val="single"/>
              </w:rPr>
              <w:t>....................</w:t>
            </w:r>
          </w:p>
        </w:tc>
        <w:tc>
          <w:tcPr>
            <w:tcW w:w="1080"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rPr>
                <w:rFonts w:ascii="Frutiger 55" w:hAnsi="Frutiger 55" w:cs="Arial"/>
              </w:rPr>
            </w:pPr>
            <w:r w:rsidRPr="000D34E1">
              <w:rPr>
                <w:rFonts w:ascii="Frutiger 55" w:hAnsi="Frutiger 55" w:cs="Arial"/>
              </w:rPr>
              <w:t>....................</w:t>
            </w:r>
          </w:p>
          <w:p w:rsidR="00DD6F0D" w:rsidRPr="000D34E1" w:rsidRDefault="00DD6F0D" w:rsidP="002609A9">
            <w:pPr>
              <w:pStyle w:val="tabulka"/>
              <w:widowControl/>
              <w:rPr>
                <w:rFonts w:ascii="Frutiger 55" w:hAnsi="Frutiger 55" w:cs="Arial"/>
              </w:rPr>
            </w:pPr>
            <w:r w:rsidRPr="000D34E1">
              <w:rPr>
                <w:rFonts w:ascii="Frutiger 55" w:hAnsi="Frutiger 55" w:cs="Arial"/>
                <w:u w:val="single"/>
              </w:rPr>
              <w:t>....................</w:t>
            </w:r>
          </w:p>
        </w:tc>
        <w:tc>
          <w:tcPr>
            <w:tcW w:w="1484"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rPr>
                <w:rFonts w:ascii="Frutiger 55" w:hAnsi="Frutiger 55" w:cs="Arial"/>
              </w:rPr>
            </w:pPr>
            <w:r w:rsidRPr="000D34E1">
              <w:rPr>
                <w:rFonts w:ascii="Frutiger 55" w:hAnsi="Frutiger 55" w:cs="Arial"/>
              </w:rPr>
              <w:t>....................</w:t>
            </w:r>
          </w:p>
          <w:p w:rsidR="00DD6F0D" w:rsidRPr="000D34E1" w:rsidRDefault="00DD6F0D" w:rsidP="002609A9">
            <w:pPr>
              <w:pStyle w:val="tabulka"/>
              <w:widowControl/>
              <w:rPr>
                <w:rFonts w:ascii="Frutiger 55" w:hAnsi="Frutiger 55" w:cs="Arial"/>
              </w:rPr>
            </w:pPr>
            <w:r w:rsidRPr="000D34E1">
              <w:rPr>
                <w:rFonts w:ascii="Frutiger 55" w:hAnsi="Frutiger 55" w:cs="Arial"/>
                <w:u w:val="single"/>
              </w:rPr>
              <w:t>....................</w:t>
            </w:r>
          </w:p>
        </w:tc>
      </w:tr>
      <w:tr w:rsidR="00DD6F0D" w:rsidRPr="000D34E1" w:rsidTr="00852776">
        <w:trPr>
          <w:cantSplit/>
        </w:trPr>
        <w:tc>
          <w:tcPr>
            <w:tcW w:w="2685"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jc w:val="left"/>
              <w:rPr>
                <w:rFonts w:ascii="Frutiger 55" w:hAnsi="Frutiger 55" w:cs="Arial"/>
              </w:rPr>
            </w:pPr>
            <w:r w:rsidRPr="000D34E1">
              <w:rPr>
                <w:rFonts w:ascii="Frutiger 55" w:hAnsi="Frutiger 55" w:cs="Arial"/>
              </w:rPr>
              <w:t>3. Actifs liquides</w:t>
            </w:r>
          </w:p>
          <w:p w:rsidR="00DD6F0D" w:rsidRPr="000D34E1" w:rsidRDefault="00DD6F0D" w:rsidP="002609A9">
            <w:pPr>
              <w:pStyle w:val="tabulka"/>
              <w:widowControl/>
              <w:jc w:val="left"/>
              <w:rPr>
                <w:rFonts w:ascii="Frutiger 55" w:hAnsi="Frutiger 55" w:cs="Arial"/>
              </w:rPr>
            </w:pPr>
            <w:r w:rsidRPr="000D34E1">
              <w:rPr>
                <w:rFonts w:ascii="Frutiger 55" w:hAnsi="Frutiger 55" w:cs="Arial"/>
              </w:rPr>
              <w:t>4. Dettes à court terme</w:t>
            </w:r>
          </w:p>
          <w:p w:rsidR="00DD6F0D" w:rsidRPr="000D34E1" w:rsidRDefault="00DD6F0D" w:rsidP="002609A9">
            <w:pPr>
              <w:pStyle w:val="tabulka"/>
              <w:widowControl/>
              <w:jc w:val="left"/>
              <w:rPr>
                <w:rFonts w:ascii="Frutiger 55" w:hAnsi="Frutiger 55" w:cs="Arial"/>
              </w:rPr>
            </w:pPr>
            <w:r w:rsidRPr="000D34E1">
              <w:rPr>
                <w:rFonts w:ascii="Frutiger 55" w:hAnsi="Frutiger 55" w:cs="Arial"/>
                <w:i/>
              </w:rPr>
              <w:t>Fonds de roulement (3 moins 4)</w:t>
            </w:r>
          </w:p>
        </w:tc>
        <w:tc>
          <w:tcPr>
            <w:tcW w:w="992"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rPr>
                <w:rFonts w:ascii="Frutiger 55" w:hAnsi="Frutiger 55" w:cs="Arial"/>
              </w:rPr>
            </w:pPr>
            <w:r w:rsidRPr="000D34E1">
              <w:rPr>
                <w:rFonts w:ascii="Frutiger 55" w:hAnsi="Frutiger 55" w:cs="Arial"/>
              </w:rPr>
              <w:t>....................</w:t>
            </w:r>
          </w:p>
          <w:p w:rsidR="00DD6F0D" w:rsidRPr="000D34E1" w:rsidRDefault="00DD6F0D" w:rsidP="002609A9">
            <w:pPr>
              <w:pStyle w:val="tabulka"/>
              <w:widowControl/>
              <w:rPr>
                <w:rFonts w:ascii="Frutiger 55" w:hAnsi="Frutiger 55" w:cs="Arial"/>
              </w:rPr>
            </w:pPr>
            <w:r w:rsidRPr="000D34E1">
              <w:rPr>
                <w:rFonts w:ascii="Frutiger 55" w:hAnsi="Frutiger 55" w:cs="Arial"/>
                <w:u w:val="single"/>
              </w:rPr>
              <w:t>....................</w:t>
            </w:r>
          </w:p>
        </w:tc>
        <w:tc>
          <w:tcPr>
            <w:tcW w:w="980"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rPr>
                <w:rFonts w:ascii="Frutiger 55" w:hAnsi="Frutiger 55" w:cs="Arial"/>
              </w:rPr>
            </w:pPr>
            <w:r w:rsidRPr="000D34E1">
              <w:rPr>
                <w:rFonts w:ascii="Frutiger 55" w:hAnsi="Frutiger 55" w:cs="Arial"/>
              </w:rPr>
              <w:t>....................</w:t>
            </w:r>
          </w:p>
          <w:p w:rsidR="00DD6F0D" w:rsidRPr="000D34E1" w:rsidRDefault="00DD6F0D" w:rsidP="002609A9">
            <w:pPr>
              <w:pStyle w:val="tabulka"/>
              <w:widowControl/>
              <w:rPr>
                <w:rFonts w:ascii="Frutiger 55" w:hAnsi="Frutiger 55" w:cs="Arial"/>
              </w:rPr>
            </w:pPr>
            <w:r w:rsidRPr="000D34E1">
              <w:rPr>
                <w:rFonts w:ascii="Frutiger 55" w:hAnsi="Frutiger 55" w:cs="Arial"/>
                <w:u w:val="single"/>
              </w:rPr>
              <w:t>....................</w:t>
            </w:r>
          </w:p>
        </w:tc>
        <w:tc>
          <w:tcPr>
            <w:tcW w:w="1080"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rPr>
                <w:rFonts w:ascii="Frutiger 55" w:hAnsi="Frutiger 55" w:cs="Arial"/>
              </w:rPr>
            </w:pPr>
            <w:r w:rsidRPr="000D34E1">
              <w:rPr>
                <w:rFonts w:ascii="Frutiger 55" w:hAnsi="Frutiger 55" w:cs="Arial"/>
              </w:rPr>
              <w:t>....................</w:t>
            </w:r>
          </w:p>
          <w:p w:rsidR="00DD6F0D" w:rsidRPr="000D34E1" w:rsidRDefault="00DD6F0D" w:rsidP="002609A9">
            <w:pPr>
              <w:pStyle w:val="tabulka"/>
              <w:widowControl/>
              <w:rPr>
                <w:rFonts w:ascii="Frutiger 55" w:hAnsi="Frutiger 55" w:cs="Arial"/>
              </w:rPr>
            </w:pPr>
            <w:r w:rsidRPr="000D34E1">
              <w:rPr>
                <w:rFonts w:ascii="Frutiger 55" w:hAnsi="Frutiger 55" w:cs="Arial"/>
                <w:u w:val="single"/>
              </w:rPr>
              <w:t>....................</w:t>
            </w:r>
          </w:p>
        </w:tc>
        <w:tc>
          <w:tcPr>
            <w:tcW w:w="1484"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rPr>
                <w:rFonts w:ascii="Frutiger 55" w:hAnsi="Frutiger 55" w:cs="Arial"/>
              </w:rPr>
            </w:pPr>
            <w:r w:rsidRPr="000D34E1">
              <w:rPr>
                <w:rFonts w:ascii="Frutiger 55" w:hAnsi="Frutiger 55" w:cs="Arial"/>
              </w:rPr>
              <w:t>....................</w:t>
            </w:r>
          </w:p>
          <w:p w:rsidR="00DD6F0D" w:rsidRPr="000D34E1" w:rsidRDefault="00DD6F0D" w:rsidP="002609A9">
            <w:pPr>
              <w:pStyle w:val="tabulka"/>
              <w:widowControl/>
              <w:rPr>
                <w:rFonts w:ascii="Frutiger 55" w:hAnsi="Frutiger 55" w:cs="Arial"/>
              </w:rPr>
            </w:pPr>
            <w:r w:rsidRPr="000D34E1">
              <w:rPr>
                <w:rFonts w:ascii="Frutiger 55" w:hAnsi="Frutiger 55" w:cs="Arial"/>
                <w:u w:val="single"/>
              </w:rPr>
              <w:t>....................</w:t>
            </w:r>
          </w:p>
        </w:tc>
      </w:tr>
      <w:tr w:rsidR="00DD6F0D" w:rsidRPr="000D34E1" w:rsidTr="00852776">
        <w:trPr>
          <w:cantSplit/>
          <w:trHeight w:val="532"/>
        </w:trPr>
        <w:tc>
          <w:tcPr>
            <w:tcW w:w="2685"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jc w:val="left"/>
              <w:rPr>
                <w:rFonts w:ascii="Frutiger 55" w:hAnsi="Frutiger 55" w:cs="Arial"/>
              </w:rPr>
            </w:pPr>
            <w:r w:rsidRPr="000D34E1">
              <w:rPr>
                <w:rFonts w:ascii="Frutiger 55" w:hAnsi="Frutiger 55" w:cs="Arial"/>
              </w:rPr>
              <w:t>5. Bénéfice avant impôt</w:t>
            </w:r>
          </w:p>
          <w:p w:rsidR="00DD6F0D" w:rsidRPr="000D34E1" w:rsidRDefault="00DD6F0D" w:rsidP="002609A9">
            <w:pPr>
              <w:pStyle w:val="tabulka"/>
              <w:widowControl/>
              <w:jc w:val="left"/>
              <w:rPr>
                <w:rFonts w:ascii="Frutiger 55" w:hAnsi="Frutiger 55" w:cs="Arial"/>
              </w:rPr>
            </w:pPr>
            <w:r w:rsidRPr="000D34E1">
              <w:rPr>
                <w:rFonts w:ascii="Frutiger 55" w:hAnsi="Frutiger 55" w:cs="Arial"/>
              </w:rPr>
              <w:t>6. Pertes</w:t>
            </w:r>
          </w:p>
        </w:tc>
        <w:tc>
          <w:tcPr>
            <w:tcW w:w="992"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rPr>
                <w:rFonts w:ascii="Frutiger 55" w:hAnsi="Frutiger 55" w:cs="Arial"/>
              </w:rPr>
            </w:pPr>
            <w:r w:rsidRPr="000D34E1">
              <w:rPr>
                <w:rFonts w:ascii="Frutiger 55" w:hAnsi="Frutiger 55" w:cs="Arial"/>
              </w:rPr>
              <w:t>....................................................................</w:t>
            </w:r>
          </w:p>
        </w:tc>
        <w:tc>
          <w:tcPr>
            <w:tcW w:w="980"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rPr>
                <w:rFonts w:ascii="Frutiger 55" w:hAnsi="Frutiger 55" w:cs="Arial"/>
              </w:rPr>
            </w:pPr>
            <w:r w:rsidRPr="000D34E1">
              <w:rPr>
                <w:rFonts w:ascii="Frutiger 55" w:hAnsi="Frutiger 55" w:cs="Arial"/>
              </w:rPr>
              <w:t>....................................................</w:t>
            </w:r>
          </w:p>
        </w:tc>
        <w:tc>
          <w:tcPr>
            <w:tcW w:w="1080"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rPr>
                <w:rFonts w:ascii="Frutiger 55" w:hAnsi="Frutiger 55" w:cs="Arial"/>
              </w:rPr>
            </w:pPr>
            <w:r w:rsidRPr="000D34E1">
              <w:rPr>
                <w:rFonts w:ascii="Frutiger 55" w:hAnsi="Frutiger 55" w:cs="Arial"/>
              </w:rPr>
              <w:t>....................................................</w:t>
            </w:r>
          </w:p>
        </w:tc>
        <w:tc>
          <w:tcPr>
            <w:tcW w:w="1484"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rPr>
                <w:rFonts w:ascii="Frutiger 55" w:hAnsi="Frutiger 55" w:cs="Arial"/>
              </w:rPr>
            </w:pPr>
            <w:r w:rsidRPr="000D34E1">
              <w:rPr>
                <w:rFonts w:ascii="Frutiger 55" w:hAnsi="Frutiger 55" w:cs="Arial"/>
              </w:rPr>
              <w:t>....................................................</w:t>
            </w:r>
          </w:p>
        </w:tc>
      </w:tr>
    </w:tbl>
    <w:p w:rsidR="00DD6F0D" w:rsidRPr="000D34E1" w:rsidRDefault="00DD6F0D" w:rsidP="00DD6F0D">
      <w:pPr>
        <w:pStyle w:val="text-3mezera"/>
        <w:widowControl/>
        <w:rPr>
          <w:rFonts w:ascii="Frutiger 55" w:hAnsi="Frutiger 55" w:cs="Arial"/>
          <w:sz w:val="20"/>
        </w:rPr>
      </w:pPr>
    </w:p>
    <w:p w:rsidR="00DD6F0D" w:rsidRPr="000D34E1" w:rsidRDefault="00DD6F0D" w:rsidP="00DD6F0D">
      <w:pPr>
        <w:pStyle w:val="text-3mezera"/>
        <w:widowControl/>
        <w:rPr>
          <w:rFonts w:ascii="Frutiger 55" w:hAnsi="Frutiger 55" w:cs="Arial"/>
          <w:sz w:val="20"/>
        </w:rPr>
      </w:pPr>
      <w:r w:rsidRPr="000D34E1">
        <w:rPr>
          <w:rFonts w:ascii="Frutiger 55" w:hAnsi="Frutiger 55" w:cs="Arial"/>
          <w:sz w:val="20"/>
        </w:rPr>
        <w:t>La banque désignée ci-après fournit un accès aux facilités de crédit suivantes :</w:t>
      </w:r>
    </w:p>
    <w:p w:rsidR="00DD6F0D" w:rsidRPr="000D34E1" w:rsidRDefault="00DD6F0D" w:rsidP="00DD6F0D">
      <w:pPr>
        <w:pStyle w:val="text-3mezera"/>
        <w:widowControl/>
        <w:rPr>
          <w:rFonts w:ascii="Frutiger 55" w:hAnsi="Frutiger 55" w:cs="Arial"/>
          <w:sz w:val="20"/>
        </w:rPr>
      </w:pPr>
    </w:p>
    <w:p w:rsidR="00DD6F0D" w:rsidRPr="000D34E1" w:rsidRDefault="00DD6F0D" w:rsidP="00DD6F0D">
      <w:pPr>
        <w:pStyle w:val="text-3mezera"/>
        <w:widowControl/>
        <w:ind w:firstLine="708"/>
        <w:rPr>
          <w:rFonts w:ascii="Frutiger 55" w:hAnsi="Frutiger 55" w:cs="Arial"/>
          <w:sz w:val="20"/>
        </w:rPr>
      </w:pPr>
      <w:r w:rsidRPr="000D34E1">
        <w:rPr>
          <w:rFonts w:ascii="Frutiger 55" w:hAnsi="Frutiger 55" w:cs="Arial"/>
          <w:sz w:val="20"/>
        </w:rPr>
        <w:t>Nom et adresse des banques (principale/autres) :</w:t>
      </w:r>
    </w:p>
    <w:p w:rsidR="00DD6F0D" w:rsidRPr="000D34E1" w:rsidRDefault="00DD6F0D" w:rsidP="00DD6F0D">
      <w:pPr>
        <w:pStyle w:val="text-3mezera"/>
        <w:widowControl/>
        <w:ind w:left="709" w:hanging="1"/>
        <w:rPr>
          <w:rFonts w:ascii="Frutiger 55" w:hAnsi="Frutiger 55" w:cs="Arial"/>
          <w:sz w:val="20"/>
        </w:rPr>
      </w:pPr>
      <w:r w:rsidRPr="000D34E1">
        <w:rPr>
          <w:rFonts w:ascii="Frutiger 55" w:hAnsi="Frutiger 55" w:cs="Arial"/>
          <w:sz w:val="20"/>
        </w:rPr>
        <w:t>.............................................................................................................................................................................................................................................................................................................................................</w:t>
      </w:r>
    </w:p>
    <w:p w:rsidR="00DD6F0D" w:rsidRPr="000D34E1" w:rsidRDefault="00DD6F0D" w:rsidP="00DD6F0D">
      <w:pPr>
        <w:pStyle w:val="text-3mezera"/>
        <w:widowControl/>
        <w:rPr>
          <w:rFonts w:ascii="Frutiger 55" w:hAnsi="Frutiger 55" w:cs="Arial"/>
          <w:sz w:val="20"/>
        </w:rPr>
      </w:pPr>
      <w:r w:rsidRPr="000D34E1">
        <w:rPr>
          <w:rFonts w:ascii="Frutiger 55" w:hAnsi="Frutiger 55" w:cs="Arial"/>
          <w:sz w:val="20"/>
        </w:rPr>
        <w:tab/>
        <w:t xml:space="preserve">montant maximal de la facilité de crédit à indiquer en équivalents FCFA </w:t>
      </w:r>
    </w:p>
    <w:p w:rsidR="00DD6F0D" w:rsidRPr="000D34E1" w:rsidRDefault="00DD6F0D" w:rsidP="00DD6F0D">
      <w:pPr>
        <w:pStyle w:val="text-3mezera"/>
        <w:widowControl/>
        <w:ind w:left="720"/>
        <w:rPr>
          <w:rFonts w:ascii="Frutiger 55" w:hAnsi="Frutiger 55" w:cs="Arial"/>
          <w:sz w:val="20"/>
        </w:rPr>
      </w:pPr>
      <w:r w:rsidRPr="000D34E1">
        <w:rPr>
          <w:rFonts w:ascii="Frutiger 55" w:hAnsi="Frutiger 55" w:cs="Arial"/>
          <w:sz w:val="20"/>
        </w:rPr>
        <w:t>.............................................................................................................................................................................................................................................................................................................................................</w:t>
      </w:r>
    </w:p>
    <w:p w:rsidR="00DD6F0D" w:rsidRPr="000D34E1" w:rsidRDefault="00DD6F0D" w:rsidP="00DD6F0D">
      <w:pPr>
        <w:pStyle w:val="text-3mezera"/>
        <w:widowControl/>
        <w:rPr>
          <w:rFonts w:ascii="Frutiger 55" w:hAnsi="Frutiger 55" w:cs="Arial"/>
          <w:sz w:val="20"/>
        </w:rPr>
      </w:pPr>
    </w:p>
    <w:p w:rsidR="00DD6F0D" w:rsidRPr="000D34E1" w:rsidRDefault="00DD6F0D" w:rsidP="00DD6F0D">
      <w:pPr>
        <w:pStyle w:val="text-3mezera"/>
        <w:widowControl/>
        <w:rPr>
          <w:rFonts w:ascii="Frutiger 55" w:hAnsi="Frutiger 55" w:cs="Arial"/>
          <w:b/>
          <w:sz w:val="20"/>
        </w:rPr>
      </w:pPr>
      <w:r w:rsidRPr="000D34E1">
        <w:rPr>
          <w:rFonts w:ascii="Frutiger 55" w:hAnsi="Frutiger 55" w:cs="Arial"/>
          <w:b/>
          <w:sz w:val="20"/>
        </w:rPr>
        <w:t>Veuillez joindre une référence/une attestation de la banque.</w:t>
      </w:r>
    </w:p>
    <w:p w:rsidR="00DD6F0D" w:rsidRPr="000D34E1" w:rsidRDefault="00DD6F0D" w:rsidP="00DD6F0D">
      <w:pPr>
        <w:widowControl w:val="0"/>
        <w:tabs>
          <w:tab w:val="left" w:pos="360"/>
        </w:tabs>
        <w:spacing w:after="0"/>
        <w:jc w:val="both"/>
        <w:rPr>
          <w:rFonts w:ascii="Frutiger 55" w:hAnsi="Frutiger 55" w:cs="Arial"/>
          <w:b/>
          <w:sz w:val="20"/>
          <w:szCs w:val="20"/>
        </w:rPr>
      </w:pPr>
    </w:p>
    <w:p w:rsidR="00DD6F0D" w:rsidRPr="000D34E1" w:rsidRDefault="00DD6F0D" w:rsidP="00DD6F0D">
      <w:pPr>
        <w:widowControl w:val="0"/>
        <w:tabs>
          <w:tab w:val="left" w:pos="360"/>
        </w:tabs>
        <w:spacing w:after="0"/>
        <w:jc w:val="both"/>
        <w:rPr>
          <w:rFonts w:ascii="Frutiger 55" w:hAnsi="Frutiger 55" w:cs="Arial"/>
          <w:b/>
          <w:sz w:val="20"/>
          <w:szCs w:val="20"/>
        </w:rPr>
      </w:pPr>
    </w:p>
    <w:p w:rsidR="003945A6" w:rsidRDefault="003945A6" w:rsidP="00DD6F0D">
      <w:pPr>
        <w:widowControl w:val="0"/>
        <w:tabs>
          <w:tab w:val="left" w:pos="360"/>
        </w:tabs>
        <w:spacing w:after="0"/>
        <w:jc w:val="both"/>
        <w:rPr>
          <w:rFonts w:ascii="Frutiger 55" w:hAnsi="Frutiger 55" w:cs="Arial"/>
          <w:b/>
          <w:sz w:val="20"/>
          <w:szCs w:val="20"/>
        </w:rPr>
      </w:pPr>
    </w:p>
    <w:p w:rsidR="003945A6" w:rsidRDefault="003945A6" w:rsidP="00DD6F0D">
      <w:pPr>
        <w:widowControl w:val="0"/>
        <w:tabs>
          <w:tab w:val="left" w:pos="360"/>
        </w:tabs>
        <w:spacing w:after="0"/>
        <w:jc w:val="both"/>
        <w:rPr>
          <w:rFonts w:ascii="Frutiger 55" w:hAnsi="Frutiger 55" w:cs="Arial"/>
          <w:b/>
          <w:sz w:val="20"/>
          <w:szCs w:val="20"/>
        </w:rPr>
      </w:pPr>
    </w:p>
    <w:p w:rsidR="003945A6" w:rsidRDefault="003945A6" w:rsidP="00DD6F0D">
      <w:pPr>
        <w:widowControl w:val="0"/>
        <w:tabs>
          <w:tab w:val="left" w:pos="360"/>
        </w:tabs>
        <w:spacing w:after="0"/>
        <w:jc w:val="both"/>
        <w:rPr>
          <w:rFonts w:ascii="Frutiger 55" w:hAnsi="Frutiger 55" w:cs="Arial"/>
          <w:b/>
          <w:sz w:val="20"/>
          <w:szCs w:val="20"/>
        </w:rPr>
      </w:pPr>
    </w:p>
    <w:p w:rsidR="003945A6" w:rsidRDefault="003945A6" w:rsidP="00DD6F0D">
      <w:pPr>
        <w:widowControl w:val="0"/>
        <w:tabs>
          <w:tab w:val="left" w:pos="360"/>
        </w:tabs>
        <w:spacing w:after="0"/>
        <w:jc w:val="both"/>
        <w:rPr>
          <w:rFonts w:ascii="Frutiger 55" w:hAnsi="Frutiger 55" w:cs="Arial"/>
          <w:b/>
          <w:sz w:val="20"/>
          <w:szCs w:val="20"/>
        </w:rPr>
      </w:pPr>
    </w:p>
    <w:p w:rsidR="003945A6" w:rsidRDefault="003945A6" w:rsidP="00DD6F0D">
      <w:pPr>
        <w:widowControl w:val="0"/>
        <w:tabs>
          <w:tab w:val="left" w:pos="360"/>
        </w:tabs>
        <w:spacing w:after="0"/>
        <w:jc w:val="both"/>
        <w:rPr>
          <w:rFonts w:ascii="Frutiger 55" w:hAnsi="Frutiger 55" w:cs="Arial"/>
          <w:b/>
          <w:sz w:val="20"/>
          <w:szCs w:val="20"/>
        </w:rPr>
      </w:pPr>
    </w:p>
    <w:p w:rsidR="003945A6" w:rsidRDefault="003945A6" w:rsidP="00DD6F0D">
      <w:pPr>
        <w:widowControl w:val="0"/>
        <w:tabs>
          <w:tab w:val="left" w:pos="360"/>
        </w:tabs>
        <w:spacing w:after="0"/>
        <w:jc w:val="both"/>
        <w:rPr>
          <w:rFonts w:ascii="Frutiger 55" w:hAnsi="Frutiger 55" w:cs="Arial"/>
          <w:b/>
          <w:sz w:val="20"/>
          <w:szCs w:val="20"/>
        </w:rPr>
      </w:pPr>
    </w:p>
    <w:p w:rsidR="003945A6" w:rsidRDefault="003945A6" w:rsidP="00DD6F0D">
      <w:pPr>
        <w:widowControl w:val="0"/>
        <w:tabs>
          <w:tab w:val="left" w:pos="360"/>
        </w:tabs>
        <w:spacing w:after="0"/>
        <w:jc w:val="both"/>
        <w:rPr>
          <w:rFonts w:ascii="Frutiger 55" w:hAnsi="Frutiger 55" w:cs="Arial"/>
          <w:b/>
          <w:sz w:val="20"/>
          <w:szCs w:val="20"/>
        </w:rPr>
      </w:pPr>
    </w:p>
    <w:p w:rsidR="003945A6" w:rsidRDefault="003945A6" w:rsidP="00DD6F0D">
      <w:pPr>
        <w:widowControl w:val="0"/>
        <w:tabs>
          <w:tab w:val="left" w:pos="360"/>
        </w:tabs>
        <w:spacing w:after="0"/>
        <w:jc w:val="both"/>
        <w:rPr>
          <w:rFonts w:ascii="Frutiger 55" w:hAnsi="Frutiger 55" w:cs="Arial"/>
          <w:b/>
          <w:sz w:val="20"/>
          <w:szCs w:val="20"/>
        </w:rPr>
      </w:pPr>
    </w:p>
    <w:p w:rsidR="003945A6" w:rsidRDefault="003945A6" w:rsidP="00DD6F0D">
      <w:pPr>
        <w:widowControl w:val="0"/>
        <w:tabs>
          <w:tab w:val="left" w:pos="360"/>
        </w:tabs>
        <w:spacing w:after="0"/>
        <w:jc w:val="both"/>
        <w:rPr>
          <w:rFonts w:ascii="Frutiger 55" w:hAnsi="Frutiger 55" w:cs="Arial"/>
          <w:b/>
          <w:sz w:val="20"/>
          <w:szCs w:val="20"/>
        </w:rPr>
      </w:pPr>
    </w:p>
    <w:p w:rsidR="003945A6" w:rsidRDefault="003945A6" w:rsidP="00DD6F0D">
      <w:pPr>
        <w:widowControl w:val="0"/>
        <w:tabs>
          <w:tab w:val="left" w:pos="360"/>
        </w:tabs>
        <w:spacing w:after="0"/>
        <w:jc w:val="both"/>
        <w:rPr>
          <w:rFonts w:ascii="Frutiger 55" w:hAnsi="Frutiger 55" w:cs="Arial"/>
          <w:b/>
          <w:sz w:val="20"/>
          <w:szCs w:val="20"/>
        </w:rPr>
      </w:pPr>
    </w:p>
    <w:p w:rsidR="003945A6" w:rsidRDefault="003945A6" w:rsidP="00DD6F0D">
      <w:pPr>
        <w:widowControl w:val="0"/>
        <w:tabs>
          <w:tab w:val="left" w:pos="360"/>
        </w:tabs>
        <w:spacing w:after="0"/>
        <w:jc w:val="both"/>
        <w:rPr>
          <w:rFonts w:ascii="Frutiger 55" w:hAnsi="Frutiger 55" w:cs="Arial"/>
          <w:b/>
          <w:sz w:val="20"/>
          <w:szCs w:val="20"/>
        </w:rPr>
      </w:pPr>
    </w:p>
    <w:p w:rsidR="003945A6" w:rsidRDefault="003945A6" w:rsidP="00DD6F0D">
      <w:pPr>
        <w:widowControl w:val="0"/>
        <w:tabs>
          <w:tab w:val="left" w:pos="360"/>
        </w:tabs>
        <w:spacing w:after="0"/>
        <w:jc w:val="both"/>
        <w:rPr>
          <w:rFonts w:ascii="Frutiger 55" w:hAnsi="Frutiger 55" w:cs="Arial"/>
          <w:b/>
          <w:sz w:val="20"/>
          <w:szCs w:val="20"/>
        </w:rPr>
      </w:pPr>
    </w:p>
    <w:p w:rsidR="003945A6" w:rsidRDefault="003945A6" w:rsidP="00DD6F0D">
      <w:pPr>
        <w:widowControl w:val="0"/>
        <w:tabs>
          <w:tab w:val="left" w:pos="360"/>
        </w:tabs>
        <w:spacing w:after="0"/>
        <w:jc w:val="both"/>
        <w:rPr>
          <w:rFonts w:ascii="Frutiger 55" w:hAnsi="Frutiger 55" w:cs="Arial"/>
          <w:b/>
          <w:sz w:val="20"/>
          <w:szCs w:val="20"/>
        </w:rPr>
      </w:pPr>
    </w:p>
    <w:p w:rsidR="003945A6" w:rsidRDefault="003945A6" w:rsidP="00DD6F0D">
      <w:pPr>
        <w:widowControl w:val="0"/>
        <w:tabs>
          <w:tab w:val="left" w:pos="360"/>
        </w:tabs>
        <w:spacing w:after="0"/>
        <w:jc w:val="both"/>
        <w:rPr>
          <w:rFonts w:ascii="Frutiger 55" w:hAnsi="Frutiger 55" w:cs="Arial"/>
          <w:b/>
          <w:sz w:val="20"/>
          <w:szCs w:val="20"/>
        </w:rPr>
      </w:pPr>
    </w:p>
    <w:p w:rsidR="003945A6" w:rsidRDefault="003945A6" w:rsidP="00DD6F0D">
      <w:pPr>
        <w:widowControl w:val="0"/>
        <w:tabs>
          <w:tab w:val="left" w:pos="360"/>
        </w:tabs>
        <w:spacing w:after="0"/>
        <w:jc w:val="both"/>
        <w:rPr>
          <w:rFonts w:ascii="Frutiger 55" w:hAnsi="Frutiger 55" w:cs="Arial"/>
          <w:b/>
          <w:sz w:val="20"/>
          <w:szCs w:val="20"/>
        </w:rPr>
      </w:pPr>
    </w:p>
    <w:p w:rsidR="003945A6" w:rsidRDefault="003945A6" w:rsidP="00DD6F0D">
      <w:pPr>
        <w:widowControl w:val="0"/>
        <w:tabs>
          <w:tab w:val="left" w:pos="360"/>
        </w:tabs>
        <w:spacing w:after="0"/>
        <w:jc w:val="both"/>
        <w:rPr>
          <w:rFonts w:ascii="Frutiger 55" w:hAnsi="Frutiger 55" w:cs="Arial"/>
          <w:b/>
          <w:sz w:val="20"/>
          <w:szCs w:val="20"/>
        </w:rPr>
      </w:pPr>
    </w:p>
    <w:p w:rsidR="00756C63" w:rsidRDefault="00756C63" w:rsidP="00DD6F0D">
      <w:pPr>
        <w:widowControl w:val="0"/>
        <w:tabs>
          <w:tab w:val="left" w:pos="360"/>
        </w:tabs>
        <w:spacing w:after="0"/>
        <w:jc w:val="both"/>
        <w:rPr>
          <w:rFonts w:ascii="Frutiger 55" w:hAnsi="Frutiger 55" w:cs="Arial"/>
          <w:b/>
          <w:sz w:val="20"/>
          <w:szCs w:val="20"/>
        </w:rPr>
      </w:pPr>
    </w:p>
    <w:p w:rsidR="00756C63" w:rsidRDefault="00756C63" w:rsidP="00DD6F0D">
      <w:pPr>
        <w:widowControl w:val="0"/>
        <w:tabs>
          <w:tab w:val="left" w:pos="360"/>
        </w:tabs>
        <w:spacing w:after="0"/>
        <w:jc w:val="both"/>
        <w:rPr>
          <w:rFonts w:ascii="Frutiger 55" w:hAnsi="Frutiger 55" w:cs="Arial"/>
          <w:b/>
          <w:sz w:val="20"/>
          <w:szCs w:val="20"/>
        </w:rPr>
      </w:pPr>
    </w:p>
    <w:p w:rsidR="003945A6" w:rsidRDefault="003945A6" w:rsidP="00DD6F0D">
      <w:pPr>
        <w:widowControl w:val="0"/>
        <w:tabs>
          <w:tab w:val="left" w:pos="360"/>
        </w:tabs>
        <w:spacing w:after="0"/>
        <w:jc w:val="both"/>
        <w:rPr>
          <w:rFonts w:ascii="Frutiger 55" w:hAnsi="Frutiger 55" w:cs="Arial"/>
          <w:b/>
          <w:sz w:val="20"/>
          <w:szCs w:val="20"/>
        </w:rPr>
      </w:pPr>
    </w:p>
    <w:p w:rsidR="003945A6" w:rsidRDefault="003945A6" w:rsidP="00DD6F0D">
      <w:pPr>
        <w:widowControl w:val="0"/>
        <w:tabs>
          <w:tab w:val="left" w:pos="360"/>
        </w:tabs>
        <w:spacing w:after="0"/>
        <w:jc w:val="both"/>
        <w:rPr>
          <w:rFonts w:ascii="Frutiger 55" w:hAnsi="Frutiger 55" w:cs="Arial"/>
          <w:b/>
          <w:sz w:val="20"/>
          <w:szCs w:val="20"/>
        </w:rPr>
      </w:pPr>
    </w:p>
    <w:p w:rsidR="003945A6" w:rsidRDefault="003945A6" w:rsidP="00DD6F0D">
      <w:pPr>
        <w:widowControl w:val="0"/>
        <w:tabs>
          <w:tab w:val="left" w:pos="360"/>
        </w:tabs>
        <w:spacing w:after="0"/>
        <w:jc w:val="both"/>
        <w:rPr>
          <w:rFonts w:ascii="Frutiger 55" w:hAnsi="Frutiger 55" w:cs="Arial"/>
          <w:b/>
          <w:sz w:val="20"/>
          <w:szCs w:val="20"/>
        </w:rPr>
      </w:pPr>
    </w:p>
    <w:p w:rsidR="00DD6F0D" w:rsidRPr="000D34E1" w:rsidRDefault="00DD6F0D" w:rsidP="00DD6F0D">
      <w:pPr>
        <w:widowControl w:val="0"/>
        <w:tabs>
          <w:tab w:val="left" w:pos="360"/>
        </w:tabs>
        <w:spacing w:after="0"/>
        <w:jc w:val="both"/>
        <w:rPr>
          <w:rFonts w:ascii="Frutiger 55" w:hAnsi="Frutiger 55" w:cs="Arial"/>
          <w:b/>
          <w:sz w:val="20"/>
          <w:szCs w:val="20"/>
        </w:rPr>
      </w:pPr>
      <w:r w:rsidRPr="000D34E1">
        <w:rPr>
          <w:rFonts w:ascii="Frutiger 55" w:hAnsi="Frutiger 55" w:cs="Arial"/>
          <w:b/>
          <w:sz w:val="20"/>
          <w:szCs w:val="20"/>
        </w:rPr>
        <w:lastRenderedPageBreak/>
        <w:t>3</w:t>
      </w:r>
      <w:r w:rsidRPr="000D34E1">
        <w:rPr>
          <w:rFonts w:ascii="Frutiger 55" w:hAnsi="Frutiger 55" w:cs="Arial"/>
          <w:b/>
          <w:sz w:val="20"/>
          <w:szCs w:val="20"/>
        </w:rPr>
        <w:tab/>
        <w:t>EXPERIENCE EN TANT QU’ENTREPRENEUR</w:t>
      </w:r>
    </w:p>
    <w:p w:rsidR="00DD6F0D" w:rsidRPr="000D34E1" w:rsidRDefault="00DD6F0D" w:rsidP="00DD6F0D">
      <w:pPr>
        <w:widowControl w:val="0"/>
        <w:tabs>
          <w:tab w:val="left" w:pos="360"/>
        </w:tabs>
        <w:spacing w:after="0"/>
        <w:jc w:val="both"/>
        <w:rPr>
          <w:rFonts w:ascii="Frutiger 55" w:hAnsi="Frutiger 55" w:cs="Arial"/>
          <w:b/>
          <w:sz w:val="20"/>
          <w:szCs w:val="20"/>
        </w:rPr>
      </w:pPr>
    </w:p>
    <w:p w:rsidR="00DD6F0D" w:rsidRPr="000D34E1" w:rsidRDefault="00DD6F0D" w:rsidP="00DD6F0D">
      <w:pPr>
        <w:widowControl w:val="0"/>
        <w:spacing w:after="0"/>
        <w:jc w:val="both"/>
        <w:rPr>
          <w:rFonts w:ascii="Frutiger 55" w:hAnsi="Frutiger 55" w:cs="Arial"/>
          <w:sz w:val="20"/>
          <w:szCs w:val="20"/>
        </w:rPr>
      </w:pPr>
      <w:r w:rsidRPr="000D34E1">
        <w:rPr>
          <w:rFonts w:ascii="Frutiger 55" w:hAnsi="Frutiger 55" w:cs="Arial"/>
          <w:sz w:val="20"/>
          <w:szCs w:val="20"/>
        </w:rPr>
        <w:t>Prière d'indiquer les renseignements suivants pour les exercices précédents et pour l'exercice en cours.</w:t>
      </w:r>
    </w:p>
    <w:p w:rsidR="00DD6F0D" w:rsidRPr="000D34E1" w:rsidRDefault="00DD6F0D" w:rsidP="00DD6F0D">
      <w:pPr>
        <w:pStyle w:val="text"/>
        <w:widowControl/>
        <w:rPr>
          <w:rFonts w:ascii="Frutiger 55" w:hAnsi="Frutiger 55" w:cs="Arial"/>
          <w:sz w:val="20"/>
        </w:rPr>
      </w:pPr>
      <w:r w:rsidRPr="000D34E1">
        <w:rPr>
          <w:rFonts w:ascii="Frutiger 55" w:hAnsi="Frutiger 55" w:cs="Arial"/>
          <w:sz w:val="20"/>
        </w:rPr>
        <w:t xml:space="preserve">Liste des marchés de nature et d'ampleur similaires exécutés au cours des </w:t>
      </w:r>
      <w:r w:rsidRPr="000D34E1">
        <w:rPr>
          <w:rFonts w:ascii="Frutiger 55" w:hAnsi="Frutiger 55" w:cs="Arial"/>
          <w:sz w:val="20"/>
          <w:highlight w:val="yellow"/>
        </w:rPr>
        <w:t>&lt;insérer nombre&gt;</w:t>
      </w:r>
      <w:r w:rsidRPr="000D34E1">
        <w:rPr>
          <w:rFonts w:ascii="Frutiger 55" w:hAnsi="Frutiger 55" w:cs="Arial"/>
          <w:sz w:val="20"/>
        </w:rPr>
        <w:t xml:space="preserve"> dernières années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2"/>
        <w:gridCol w:w="1210"/>
        <w:gridCol w:w="851"/>
        <w:gridCol w:w="992"/>
        <w:gridCol w:w="1276"/>
        <w:gridCol w:w="1275"/>
        <w:gridCol w:w="1134"/>
        <w:gridCol w:w="1418"/>
      </w:tblGrid>
      <w:tr w:rsidR="00DD6F0D" w:rsidRPr="000D34E1" w:rsidTr="002609A9">
        <w:trPr>
          <w:cantSplit/>
          <w:jc w:val="center"/>
        </w:trPr>
        <w:tc>
          <w:tcPr>
            <w:tcW w:w="1342" w:type="dxa"/>
            <w:vAlign w:val="center"/>
          </w:tcPr>
          <w:p w:rsidR="00DD6F0D" w:rsidRPr="000D34E1" w:rsidRDefault="00DD6F0D" w:rsidP="002609A9">
            <w:pPr>
              <w:pStyle w:val="tabulka"/>
              <w:widowControl/>
              <w:rPr>
                <w:rFonts w:ascii="Frutiger 55" w:hAnsi="Frutiger 55" w:cs="Arial"/>
              </w:rPr>
            </w:pPr>
            <w:r w:rsidRPr="000D34E1">
              <w:rPr>
                <w:rFonts w:ascii="Frutiger 55" w:hAnsi="Frutiger 55" w:cs="Arial"/>
              </w:rPr>
              <w:t>Nom du projet/type de travaux</w:t>
            </w:r>
          </w:p>
        </w:tc>
        <w:tc>
          <w:tcPr>
            <w:tcW w:w="1210" w:type="dxa"/>
            <w:vAlign w:val="center"/>
          </w:tcPr>
          <w:p w:rsidR="00DD6F0D" w:rsidRPr="000D34E1" w:rsidRDefault="00DD6F0D" w:rsidP="002609A9">
            <w:pPr>
              <w:pStyle w:val="tabulka"/>
              <w:widowControl/>
              <w:rPr>
                <w:rFonts w:ascii="Frutiger 55" w:hAnsi="Frutiger 55" w:cs="Arial"/>
              </w:rPr>
            </w:pPr>
            <w:r w:rsidRPr="000D34E1">
              <w:rPr>
                <w:rFonts w:ascii="Frutiger 55" w:hAnsi="Frutiger 55" w:cs="Arial"/>
              </w:rPr>
              <w:t>Valeur totale des travaux réalisés sous la responsabilité de l'entrepreneur</w:t>
            </w:r>
          </w:p>
        </w:tc>
        <w:tc>
          <w:tcPr>
            <w:tcW w:w="851" w:type="dxa"/>
            <w:vAlign w:val="center"/>
          </w:tcPr>
          <w:p w:rsidR="00DD6F0D" w:rsidRPr="000D34E1" w:rsidRDefault="00DD6F0D" w:rsidP="002609A9">
            <w:pPr>
              <w:pStyle w:val="tabulka"/>
              <w:widowControl/>
              <w:rPr>
                <w:rFonts w:ascii="Frutiger 55" w:hAnsi="Frutiger 55" w:cs="Arial"/>
              </w:rPr>
            </w:pPr>
            <w:r w:rsidRPr="000D34E1">
              <w:rPr>
                <w:rFonts w:ascii="Frutiger 55" w:hAnsi="Frutiger 55" w:cs="Arial"/>
              </w:rPr>
              <w:t>Période du marché</w:t>
            </w:r>
          </w:p>
        </w:tc>
        <w:tc>
          <w:tcPr>
            <w:tcW w:w="992" w:type="dxa"/>
            <w:vAlign w:val="center"/>
          </w:tcPr>
          <w:p w:rsidR="00DD6F0D" w:rsidRPr="000D34E1" w:rsidRDefault="00DD6F0D" w:rsidP="002609A9">
            <w:pPr>
              <w:pStyle w:val="tabulka"/>
              <w:widowControl/>
              <w:rPr>
                <w:rFonts w:ascii="Frutiger 55" w:hAnsi="Frutiger 55" w:cs="Arial"/>
              </w:rPr>
            </w:pPr>
            <w:r w:rsidRPr="000D34E1">
              <w:rPr>
                <w:rFonts w:ascii="Frutiger 55" w:hAnsi="Frutiger 55" w:cs="Arial"/>
              </w:rPr>
              <w:t>Date de début</w:t>
            </w:r>
          </w:p>
        </w:tc>
        <w:tc>
          <w:tcPr>
            <w:tcW w:w="1276" w:type="dxa"/>
            <w:vAlign w:val="center"/>
          </w:tcPr>
          <w:p w:rsidR="00DD6F0D" w:rsidRPr="000D34E1" w:rsidRDefault="00DD6F0D" w:rsidP="002609A9">
            <w:pPr>
              <w:pStyle w:val="tabulka"/>
              <w:widowControl/>
              <w:rPr>
                <w:rFonts w:ascii="Frutiger 55" w:hAnsi="Frutiger 55" w:cs="Arial"/>
              </w:rPr>
            </w:pPr>
            <w:r w:rsidRPr="000D34E1">
              <w:rPr>
                <w:rFonts w:ascii="Frutiger 55" w:hAnsi="Frutiger 55" w:cs="Arial"/>
              </w:rPr>
              <w:t>% des travaux réalisés</w:t>
            </w:r>
          </w:p>
        </w:tc>
        <w:tc>
          <w:tcPr>
            <w:tcW w:w="1275" w:type="dxa"/>
            <w:vAlign w:val="center"/>
          </w:tcPr>
          <w:p w:rsidR="00DD6F0D" w:rsidRPr="000D34E1" w:rsidRDefault="00DD6F0D" w:rsidP="002609A9">
            <w:pPr>
              <w:pStyle w:val="tabulka"/>
              <w:widowControl/>
              <w:rPr>
                <w:rFonts w:ascii="Frutiger 55" w:hAnsi="Frutiger 55" w:cs="Arial"/>
              </w:rPr>
            </w:pPr>
            <w:r w:rsidRPr="000D34E1">
              <w:rPr>
                <w:rFonts w:ascii="Frutiger 55" w:hAnsi="Frutiger 55" w:cs="Arial"/>
              </w:rPr>
              <w:t xml:space="preserve">Maître d’ouvrage et lieu </w:t>
            </w:r>
          </w:p>
        </w:tc>
        <w:tc>
          <w:tcPr>
            <w:tcW w:w="1134" w:type="dxa"/>
            <w:vAlign w:val="center"/>
          </w:tcPr>
          <w:p w:rsidR="00DD6F0D" w:rsidRPr="000D34E1" w:rsidRDefault="00DD6F0D" w:rsidP="002609A9">
            <w:pPr>
              <w:pStyle w:val="tabulka"/>
              <w:rPr>
                <w:rFonts w:ascii="Frutiger 55" w:hAnsi="Frutiger 55" w:cs="Arial"/>
              </w:rPr>
            </w:pPr>
            <w:r w:rsidRPr="000D34E1">
              <w:rPr>
                <w:rFonts w:ascii="Frutiger 55" w:hAnsi="Frutiger 55" w:cs="Arial"/>
              </w:rPr>
              <w:t>Titulaire principal (P) ou</w:t>
            </w:r>
          </w:p>
          <w:p w:rsidR="00DD6F0D" w:rsidRPr="000D34E1" w:rsidRDefault="00DD6F0D" w:rsidP="002609A9">
            <w:pPr>
              <w:pStyle w:val="tabulka"/>
              <w:rPr>
                <w:rFonts w:ascii="Frutiger 55" w:hAnsi="Frutiger 55" w:cs="Arial"/>
              </w:rPr>
            </w:pPr>
            <w:r w:rsidRPr="000D34E1">
              <w:rPr>
                <w:rFonts w:ascii="Frutiger 55" w:hAnsi="Frutiger 55" w:cs="Arial"/>
              </w:rPr>
              <w:t>sous-traitant</w:t>
            </w:r>
          </w:p>
          <w:p w:rsidR="00DD6F0D" w:rsidRPr="000D34E1" w:rsidRDefault="00DD6F0D" w:rsidP="002609A9">
            <w:pPr>
              <w:pStyle w:val="tabulka"/>
              <w:widowControl/>
              <w:rPr>
                <w:rFonts w:ascii="Frutiger 55" w:hAnsi="Frutiger 55" w:cs="Arial"/>
              </w:rPr>
            </w:pPr>
            <w:r w:rsidRPr="000D34E1">
              <w:rPr>
                <w:rFonts w:ascii="Frutiger 55" w:hAnsi="Frutiger 55" w:cs="Arial"/>
              </w:rPr>
              <w:t>(S)</w:t>
            </w:r>
          </w:p>
        </w:tc>
        <w:tc>
          <w:tcPr>
            <w:tcW w:w="1418" w:type="dxa"/>
            <w:vAlign w:val="center"/>
          </w:tcPr>
          <w:p w:rsidR="00DD6F0D" w:rsidRPr="000D34E1" w:rsidRDefault="00DD6F0D" w:rsidP="002609A9">
            <w:pPr>
              <w:pStyle w:val="tabulka"/>
              <w:rPr>
                <w:rFonts w:ascii="Frutiger 55" w:hAnsi="Frutiger 55" w:cs="Arial"/>
              </w:rPr>
            </w:pPr>
            <w:r w:rsidRPr="000D34E1">
              <w:rPr>
                <w:rFonts w:ascii="Frutiger 55" w:hAnsi="Frutiger 55" w:cs="Arial"/>
              </w:rPr>
              <w:t>Réception définitive ?</w:t>
            </w:r>
          </w:p>
          <w:p w:rsidR="00DD6F0D" w:rsidRPr="000D34E1" w:rsidRDefault="00DD6F0D" w:rsidP="002609A9">
            <w:pPr>
              <w:pStyle w:val="tabulka"/>
              <w:rPr>
                <w:rFonts w:ascii="Frutiger 55" w:hAnsi="Frutiger 55" w:cs="Arial"/>
              </w:rPr>
            </w:pPr>
            <w:r w:rsidRPr="000D34E1">
              <w:rPr>
                <w:rFonts w:ascii="Frutiger 55" w:hAnsi="Frutiger 55" w:cs="Arial"/>
              </w:rPr>
              <w:t xml:space="preserve"> - Oui</w:t>
            </w:r>
          </w:p>
          <w:p w:rsidR="00DD6F0D" w:rsidRPr="000D34E1" w:rsidRDefault="00DD6F0D" w:rsidP="002609A9">
            <w:pPr>
              <w:pStyle w:val="tabulka"/>
              <w:rPr>
                <w:rFonts w:ascii="Frutiger 55" w:hAnsi="Frutiger 55" w:cs="Arial"/>
              </w:rPr>
            </w:pPr>
            <w:r w:rsidRPr="000D34E1">
              <w:rPr>
                <w:rFonts w:ascii="Frutiger 55" w:hAnsi="Frutiger 55" w:cs="Arial"/>
              </w:rPr>
              <w:t>- Pas encore (marchés en cours)</w:t>
            </w:r>
          </w:p>
          <w:p w:rsidR="00DD6F0D" w:rsidRPr="000D34E1" w:rsidRDefault="00DD6F0D" w:rsidP="002609A9">
            <w:pPr>
              <w:pStyle w:val="tabulka"/>
              <w:widowControl/>
              <w:rPr>
                <w:rFonts w:ascii="Frutiger 55" w:hAnsi="Frutiger 55" w:cs="Arial"/>
              </w:rPr>
            </w:pPr>
            <w:r w:rsidRPr="000D34E1">
              <w:rPr>
                <w:rFonts w:ascii="Frutiger 55" w:hAnsi="Frutiger 55" w:cs="Arial"/>
              </w:rPr>
              <w:t>– Non</w:t>
            </w:r>
          </w:p>
        </w:tc>
      </w:tr>
      <w:tr w:rsidR="00DD6F0D" w:rsidRPr="000D34E1" w:rsidTr="002609A9">
        <w:trPr>
          <w:cantSplit/>
          <w:jc w:val="center"/>
        </w:trPr>
        <w:tc>
          <w:tcPr>
            <w:tcW w:w="1342" w:type="dxa"/>
          </w:tcPr>
          <w:p w:rsidR="00DD6F0D" w:rsidRPr="000D34E1" w:rsidRDefault="00DD6F0D" w:rsidP="002609A9">
            <w:pPr>
              <w:pStyle w:val="tabulka"/>
              <w:widowControl/>
              <w:rPr>
                <w:rFonts w:ascii="Frutiger 55" w:hAnsi="Frutiger 55" w:cs="Arial"/>
                <w:b/>
                <w:i/>
              </w:rPr>
            </w:pPr>
            <w:r w:rsidRPr="000D34E1">
              <w:rPr>
                <w:rFonts w:ascii="Frutiger 55" w:hAnsi="Frutiger 55" w:cs="Arial"/>
                <w:b/>
                <w:i/>
              </w:rPr>
              <w:t>A) Dans le pays du siège social</w:t>
            </w:r>
          </w:p>
        </w:tc>
        <w:tc>
          <w:tcPr>
            <w:tcW w:w="1210" w:type="dxa"/>
          </w:tcPr>
          <w:p w:rsidR="00DD6F0D" w:rsidRPr="000D34E1" w:rsidRDefault="00DD6F0D" w:rsidP="002609A9">
            <w:pPr>
              <w:pStyle w:val="tabulka"/>
              <w:widowControl/>
              <w:rPr>
                <w:rFonts w:ascii="Frutiger 55" w:hAnsi="Frutiger 55" w:cs="Arial"/>
              </w:rPr>
            </w:pPr>
          </w:p>
        </w:tc>
        <w:tc>
          <w:tcPr>
            <w:tcW w:w="851" w:type="dxa"/>
          </w:tcPr>
          <w:p w:rsidR="00DD6F0D" w:rsidRPr="000D34E1" w:rsidRDefault="00DD6F0D" w:rsidP="002609A9">
            <w:pPr>
              <w:pStyle w:val="tabulka"/>
              <w:widowControl/>
              <w:rPr>
                <w:rFonts w:ascii="Frutiger 55" w:hAnsi="Frutiger 55" w:cs="Arial"/>
              </w:rPr>
            </w:pPr>
          </w:p>
        </w:tc>
        <w:tc>
          <w:tcPr>
            <w:tcW w:w="992" w:type="dxa"/>
          </w:tcPr>
          <w:p w:rsidR="00DD6F0D" w:rsidRPr="000D34E1" w:rsidRDefault="00DD6F0D" w:rsidP="002609A9">
            <w:pPr>
              <w:pStyle w:val="tabulka"/>
              <w:widowControl/>
              <w:rPr>
                <w:rFonts w:ascii="Frutiger 55" w:hAnsi="Frutiger 55" w:cs="Arial"/>
              </w:rPr>
            </w:pPr>
          </w:p>
        </w:tc>
        <w:tc>
          <w:tcPr>
            <w:tcW w:w="1276" w:type="dxa"/>
          </w:tcPr>
          <w:p w:rsidR="00DD6F0D" w:rsidRPr="000D34E1" w:rsidRDefault="00DD6F0D" w:rsidP="002609A9">
            <w:pPr>
              <w:pStyle w:val="tabulka"/>
              <w:widowControl/>
              <w:rPr>
                <w:rFonts w:ascii="Frutiger 55" w:hAnsi="Frutiger 55" w:cs="Arial"/>
              </w:rPr>
            </w:pPr>
          </w:p>
        </w:tc>
        <w:tc>
          <w:tcPr>
            <w:tcW w:w="1275" w:type="dxa"/>
          </w:tcPr>
          <w:p w:rsidR="00DD6F0D" w:rsidRPr="000D34E1" w:rsidRDefault="00DD6F0D" w:rsidP="002609A9">
            <w:pPr>
              <w:pStyle w:val="tabulka"/>
              <w:widowControl/>
              <w:rPr>
                <w:rFonts w:ascii="Frutiger 55" w:hAnsi="Frutiger 55" w:cs="Arial"/>
              </w:rPr>
            </w:pPr>
          </w:p>
        </w:tc>
        <w:tc>
          <w:tcPr>
            <w:tcW w:w="1134" w:type="dxa"/>
          </w:tcPr>
          <w:p w:rsidR="00DD6F0D" w:rsidRPr="000D34E1" w:rsidRDefault="00DD6F0D" w:rsidP="002609A9">
            <w:pPr>
              <w:pStyle w:val="tabulka"/>
              <w:widowControl/>
              <w:rPr>
                <w:rFonts w:ascii="Frutiger 55" w:hAnsi="Frutiger 55" w:cs="Arial"/>
              </w:rPr>
            </w:pPr>
          </w:p>
        </w:tc>
        <w:tc>
          <w:tcPr>
            <w:tcW w:w="1418" w:type="dxa"/>
          </w:tcPr>
          <w:p w:rsidR="00DD6F0D" w:rsidRPr="000D34E1" w:rsidRDefault="00DD6F0D" w:rsidP="002609A9">
            <w:pPr>
              <w:pStyle w:val="tabulka"/>
              <w:widowControl/>
              <w:rPr>
                <w:rFonts w:ascii="Frutiger 55" w:hAnsi="Frutiger 55" w:cs="Arial"/>
              </w:rPr>
            </w:pPr>
          </w:p>
        </w:tc>
      </w:tr>
      <w:tr w:rsidR="00DD6F0D" w:rsidRPr="000D34E1" w:rsidTr="002609A9">
        <w:trPr>
          <w:cantSplit/>
          <w:jc w:val="center"/>
        </w:trPr>
        <w:tc>
          <w:tcPr>
            <w:tcW w:w="1342" w:type="dxa"/>
          </w:tcPr>
          <w:p w:rsidR="00DD6F0D" w:rsidRPr="000D34E1" w:rsidRDefault="00DD6F0D" w:rsidP="002609A9">
            <w:pPr>
              <w:pStyle w:val="tabulka"/>
              <w:widowControl/>
              <w:rPr>
                <w:rFonts w:ascii="Frutiger 55" w:hAnsi="Frutiger 55" w:cs="Arial"/>
              </w:rPr>
            </w:pPr>
          </w:p>
        </w:tc>
        <w:tc>
          <w:tcPr>
            <w:tcW w:w="1210" w:type="dxa"/>
          </w:tcPr>
          <w:p w:rsidR="00DD6F0D" w:rsidRPr="000D34E1" w:rsidRDefault="00DD6F0D" w:rsidP="002609A9">
            <w:pPr>
              <w:pStyle w:val="tabulka"/>
              <w:widowControl/>
              <w:rPr>
                <w:rFonts w:ascii="Frutiger 55" w:hAnsi="Frutiger 55" w:cs="Arial"/>
              </w:rPr>
            </w:pPr>
          </w:p>
        </w:tc>
        <w:tc>
          <w:tcPr>
            <w:tcW w:w="851" w:type="dxa"/>
          </w:tcPr>
          <w:p w:rsidR="00DD6F0D" w:rsidRPr="000D34E1" w:rsidRDefault="00DD6F0D" w:rsidP="002609A9">
            <w:pPr>
              <w:pStyle w:val="tabulka"/>
              <w:widowControl/>
              <w:rPr>
                <w:rFonts w:ascii="Frutiger 55" w:hAnsi="Frutiger 55" w:cs="Arial"/>
              </w:rPr>
            </w:pPr>
          </w:p>
        </w:tc>
        <w:tc>
          <w:tcPr>
            <w:tcW w:w="992" w:type="dxa"/>
          </w:tcPr>
          <w:p w:rsidR="00DD6F0D" w:rsidRPr="000D34E1" w:rsidRDefault="00DD6F0D" w:rsidP="002609A9">
            <w:pPr>
              <w:pStyle w:val="tabulka"/>
              <w:widowControl/>
              <w:rPr>
                <w:rFonts w:ascii="Frutiger 55" w:hAnsi="Frutiger 55" w:cs="Arial"/>
              </w:rPr>
            </w:pPr>
          </w:p>
        </w:tc>
        <w:tc>
          <w:tcPr>
            <w:tcW w:w="1276" w:type="dxa"/>
          </w:tcPr>
          <w:p w:rsidR="00DD6F0D" w:rsidRPr="000D34E1" w:rsidRDefault="00DD6F0D" w:rsidP="002609A9">
            <w:pPr>
              <w:pStyle w:val="tabulka"/>
              <w:widowControl/>
              <w:rPr>
                <w:rFonts w:ascii="Frutiger 55" w:hAnsi="Frutiger 55" w:cs="Arial"/>
              </w:rPr>
            </w:pPr>
          </w:p>
        </w:tc>
        <w:tc>
          <w:tcPr>
            <w:tcW w:w="1275" w:type="dxa"/>
          </w:tcPr>
          <w:p w:rsidR="00DD6F0D" w:rsidRPr="000D34E1" w:rsidRDefault="00DD6F0D" w:rsidP="002609A9">
            <w:pPr>
              <w:pStyle w:val="tabulka"/>
              <w:widowControl/>
              <w:rPr>
                <w:rFonts w:ascii="Frutiger 55" w:hAnsi="Frutiger 55" w:cs="Arial"/>
              </w:rPr>
            </w:pPr>
          </w:p>
        </w:tc>
        <w:tc>
          <w:tcPr>
            <w:tcW w:w="1134" w:type="dxa"/>
          </w:tcPr>
          <w:p w:rsidR="00DD6F0D" w:rsidRPr="000D34E1" w:rsidRDefault="00DD6F0D" w:rsidP="002609A9">
            <w:pPr>
              <w:pStyle w:val="tabulka"/>
              <w:widowControl/>
              <w:rPr>
                <w:rFonts w:ascii="Frutiger 55" w:hAnsi="Frutiger 55" w:cs="Arial"/>
              </w:rPr>
            </w:pPr>
          </w:p>
        </w:tc>
        <w:tc>
          <w:tcPr>
            <w:tcW w:w="1418" w:type="dxa"/>
          </w:tcPr>
          <w:p w:rsidR="00DD6F0D" w:rsidRPr="000D34E1" w:rsidRDefault="00DD6F0D" w:rsidP="002609A9">
            <w:pPr>
              <w:pStyle w:val="tabulka"/>
              <w:widowControl/>
              <w:rPr>
                <w:rFonts w:ascii="Frutiger 55" w:hAnsi="Frutiger 55" w:cs="Arial"/>
              </w:rPr>
            </w:pPr>
          </w:p>
        </w:tc>
      </w:tr>
      <w:tr w:rsidR="00DD6F0D" w:rsidRPr="000D34E1" w:rsidTr="002609A9">
        <w:trPr>
          <w:cantSplit/>
          <w:jc w:val="center"/>
        </w:trPr>
        <w:tc>
          <w:tcPr>
            <w:tcW w:w="1342" w:type="dxa"/>
          </w:tcPr>
          <w:p w:rsidR="00DD6F0D" w:rsidRPr="000D34E1" w:rsidRDefault="00DD6F0D" w:rsidP="002609A9">
            <w:pPr>
              <w:pStyle w:val="tabulka"/>
              <w:widowControl/>
              <w:rPr>
                <w:rFonts w:ascii="Frutiger 55" w:hAnsi="Frutiger 55" w:cs="Arial"/>
              </w:rPr>
            </w:pPr>
          </w:p>
        </w:tc>
        <w:tc>
          <w:tcPr>
            <w:tcW w:w="1210" w:type="dxa"/>
          </w:tcPr>
          <w:p w:rsidR="00DD6F0D" w:rsidRPr="000D34E1" w:rsidRDefault="00DD6F0D" w:rsidP="002609A9">
            <w:pPr>
              <w:pStyle w:val="tabulka"/>
              <w:widowControl/>
              <w:rPr>
                <w:rFonts w:ascii="Frutiger 55" w:hAnsi="Frutiger 55" w:cs="Arial"/>
              </w:rPr>
            </w:pPr>
          </w:p>
        </w:tc>
        <w:tc>
          <w:tcPr>
            <w:tcW w:w="851" w:type="dxa"/>
          </w:tcPr>
          <w:p w:rsidR="00DD6F0D" w:rsidRPr="000D34E1" w:rsidRDefault="00DD6F0D" w:rsidP="002609A9">
            <w:pPr>
              <w:pStyle w:val="tabulka"/>
              <w:widowControl/>
              <w:rPr>
                <w:rFonts w:ascii="Frutiger 55" w:hAnsi="Frutiger 55" w:cs="Arial"/>
              </w:rPr>
            </w:pPr>
          </w:p>
        </w:tc>
        <w:tc>
          <w:tcPr>
            <w:tcW w:w="992" w:type="dxa"/>
          </w:tcPr>
          <w:p w:rsidR="00DD6F0D" w:rsidRPr="000D34E1" w:rsidRDefault="00DD6F0D" w:rsidP="002609A9">
            <w:pPr>
              <w:pStyle w:val="tabulka"/>
              <w:widowControl/>
              <w:rPr>
                <w:rFonts w:ascii="Frutiger 55" w:hAnsi="Frutiger 55" w:cs="Arial"/>
              </w:rPr>
            </w:pPr>
          </w:p>
        </w:tc>
        <w:tc>
          <w:tcPr>
            <w:tcW w:w="1276" w:type="dxa"/>
          </w:tcPr>
          <w:p w:rsidR="00DD6F0D" w:rsidRPr="000D34E1" w:rsidRDefault="00DD6F0D" w:rsidP="002609A9">
            <w:pPr>
              <w:pStyle w:val="tabulka"/>
              <w:widowControl/>
              <w:rPr>
                <w:rFonts w:ascii="Frutiger 55" w:hAnsi="Frutiger 55" w:cs="Arial"/>
              </w:rPr>
            </w:pPr>
          </w:p>
        </w:tc>
        <w:tc>
          <w:tcPr>
            <w:tcW w:w="1275" w:type="dxa"/>
          </w:tcPr>
          <w:p w:rsidR="00DD6F0D" w:rsidRPr="000D34E1" w:rsidRDefault="00DD6F0D" w:rsidP="002609A9">
            <w:pPr>
              <w:pStyle w:val="tabulka"/>
              <w:widowControl/>
              <w:rPr>
                <w:rFonts w:ascii="Frutiger 55" w:hAnsi="Frutiger 55" w:cs="Arial"/>
              </w:rPr>
            </w:pPr>
          </w:p>
        </w:tc>
        <w:tc>
          <w:tcPr>
            <w:tcW w:w="1134" w:type="dxa"/>
          </w:tcPr>
          <w:p w:rsidR="00DD6F0D" w:rsidRPr="000D34E1" w:rsidRDefault="00DD6F0D" w:rsidP="002609A9">
            <w:pPr>
              <w:pStyle w:val="tabulka"/>
              <w:widowControl/>
              <w:rPr>
                <w:rFonts w:ascii="Frutiger 55" w:hAnsi="Frutiger 55" w:cs="Arial"/>
              </w:rPr>
            </w:pPr>
          </w:p>
        </w:tc>
        <w:tc>
          <w:tcPr>
            <w:tcW w:w="1418" w:type="dxa"/>
          </w:tcPr>
          <w:p w:rsidR="00DD6F0D" w:rsidRPr="000D34E1" w:rsidRDefault="00DD6F0D" w:rsidP="002609A9">
            <w:pPr>
              <w:pStyle w:val="tabulka"/>
              <w:widowControl/>
              <w:rPr>
                <w:rFonts w:ascii="Frutiger 55" w:hAnsi="Frutiger 55" w:cs="Arial"/>
              </w:rPr>
            </w:pPr>
          </w:p>
        </w:tc>
      </w:tr>
      <w:tr w:rsidR="00DD6F0D" w:rsidRPr="000D34E1" w:rsidTr="002609A9">
        <w:trPr>
          <w:cantSplit/>
          <w:jc w:val="center"/>
        </w:trPr>
        <w:tc>
          <w:tcPr>
            <w:tcW w:w="1342" w:type="dxa"/>
          </w:tcPr>
          <w:p w:rsidR="00DD6F0D" w:rsidRPr="000D34E1" w:rsidRDefault="00DD6F0D" w:rsidP="002609A9">
            <w:pPr>
              <w:pStyle w:val="tabulka"/>
              <w:widowControl/>
              <w:rPr>
                <w:rFonts w:ascii="Frutiger 55" w:hAnsi="Frutiger 55" w:cs="Arial"/>
              </w:rPr>
            </w:pPr>
          </w:p>
        </w:tc>
        <w:tc>
          <w:tcPr>
            <w:tcW w:w="1210" w:type="dxa"/>
          </w:tcPr>
          <w:p w:rsidR="00DD6F0D" w:rsidRPr="000D34E1" w:rsidRDefault="00DD6F0D" w:rsidP="002609A9">
            <w:pPr>
              <w:pStyle w:val="tabulka"/>
              <w:widowControl/>
              <w:rPr>
                <w:rFonts w:ascii="Frutiger 55" w:hAnsi="Frutiger 55" w:cs="Arial"/>
              </w:rPr>
            </w:pPr>
          </w:p>
        </w:tc>
        <w:tc>
          <w:tcPr>
            <w:tcW w:w="851" w:type="dxa"/>
          </w:tcPr>
          <w:p w:rsidR="00DD6F0D" w:rsidRPr="000D34E1" w:rsidRDefault="00DD6F0D" w:rsidP="002609A9">
            <w:pPr>
              <w:pStyle w:val="tabulka"/>
              <w:widowControl/>
              <w:rPr>
                <w:rFonts w:ascii="Frutiger 55" w:hAnsi="Frutiger 55" w:cs="Arial"/>
              </w:rPr>
            </w:pPr>
          </w:p>
        </w:tc>
        <w:tc>
          <w:tcPr>
            <w:tcW w:w="992" w:type="dxa"/>
          </w:tcPr>
          <w:p w:rsidR="00DD6F0D" w:rsidRPr="000D34E1" w:rsidRDefault="00DD6F0D" w:rsidP="002609A9">
            <w:pPr>
              <w:pStyle w:val="tabulka"/>
              <w:widowControl/>
              <w:rPr>
                <w:rFonts w:ascii="Frutiger 55" w:hAnsi="Frutiger 55" w:cs="Arial"/>
              </w:rPr>
            </w:pPr>
          </w:p>
        </w:tc>
        <w:tc>
          <w:tcPr>
            <w:tcW w:w="1276" w:type="dxa"/>
          </w:tcPr>
          <w:p w:rsidR="00DD6F0D" w:rsidRPr="000D34E1" w:rsidRDefault="00DD6F0D" w:rsidP="002609A9">
            <w:pPr>
              <w:pStyle w:val="tabulka"/>
              <w:widowControl/>
              <w:rPr>
                <w:rFonts w:ascii="Frutiger 55" w:hAnsi="Frutiger 55" w:cs="Arial"/>
              </w:rPr>
            </w:pPr>
          </w:p>
        </w:tc>
        <w:tc>
          <w:tcPr>
            <w:tcW w:w="1275" w:type="dxa"/>
          </w:tcPr>
          <w:p w:rsidR="00DD6F0D" w:rsidRPr="000D34E1" w:rsidRDefault="00DD6F0D" w:rsidP="002609A9">
            <w:pPr>
              <w:pStyle w:val="tabulka"/>
              <w:widowControl/>
              <w:rPr>
                <w:rFonts w:ascii="Frutiger 55" w:hAnsi="Frutiger 55" w:cs="Arial"/>
              </w:rPr>
            </w:pPr>
          </w:p>
        </w:tc>
        <w:tc>
          <w:tcPr>
            <w:tcW w:w="1134" w:type="dxa"/>
          </w:tcPr>
          <w:p w:rsidR="00DD6F0D" w:rsidRPr="000D34E1" w:rsidRDefault="00DD6F0D" w:rsidP="002609A9">
            <w:pPr>
              <w:pStyle w:val="tabulka"/>
              <w:widowControl/>
              <w:rPr>
                <w:rFonts w:ascii="Frutiger 55" w:hAnsi="Frutiger 55" w:cs="Arial"/>
              </w:rPr>
            </w:pPr>
          </w:p>
        </w:tc>
        <w:tc>
          <w:tcPr>
            <w:tcW w:w="1418" w:type="dxa"/>
          </w:tcPr>
          <w:p w:rsidR="00DD6F0D" w:rsidRPr="000D34E1" w:rsidRDefault="00DD6F0D" w:rsidP="002609A9">
            <w:pPr>
              <w:pStyle w:val="tabulka"/>
              <w:widowControl/>
              <w:rPr>
                <w:rFonts w:ascii="Frutiger 55" w:hAnsi="Frutiger 55" w:cs="Arial"/>
              </w:rPr>
            </w:pPr>
          </w:p>
        </w:tc>
      </w:tr>
      <w:tr w:rsidR="00DD6F0D" w:rsidRPr="000D34E1" w:rsidTr="002609A9">
        <w:trPr>
          <w:cantSplit/>
          <w:jc w:val="center"/>
        </w:trPr>
        <w:tc>
          <w:tcPr>
            <w:tcW w:w="1342" w:type="dxa"/>
          </w:tcPr>
          <w:p w:rsidR="00DD6F0D" w:rsidRPr="000D34E1" w:rsidRDefault="00DD6F0D" w:rsidP="002609A9">
            <w:pPr>
              <w:pStyle w:val="tabulka"/>
              <w:widowControl/>
              <w:rPr>
                <w:rFonts w:ascii="Frutiger 55" w:hAnsi="Frutiger 55" w:cs="Arial"/>
              </w:rPr>
            </w:pPr>
          </w:p>
        </w:tc>
        <w:tc>
          <w:tcPr>
            <w:tcW w:w="1210" w:type="dxa"/>
          </w:tcPr>
          <w:p w:rsidR="00DD6F0D" w:rsidRPr="000D34E1" w:rsidRDefault="00DD6F0D" w:rsidP="002609A9">
            <w:pPr>
              <w:pStyle w:val="tabulka"/>
              <w:widowControl/>
              <w:rPr>
                <w:rFonts w:ascii="Frutiger 55" w:hAnsi="Frutiger 55" w:cs="Arial"/>
              </w:rPr>
            </w:pPr>
          </w:p>
        </w:tc>
        <w:tc>
          <w:tcPr>
            <w:tcW w:w="851" w:type="dxa"/>
          </w:tcPr>
          <w:p w:rsidR="00DD6F0D" w:rsidRPr="000D34E1" w:rsidRDefault="00DD6F0D" w:rsidP="002609A9">
            <w:pPr>
              <w:pStyle w:val="tabulka"/>
              <w:widowControl/>
              <w:rPr>
                <w:rFonts w:ascii="Frutiger 55" w:hAnsi="Frutiger 55" w:cs="Arial"/>
              </w:rPr>
            </w:pPr>
          </w:p>
        </w:tc>
        <w:tc>
          <w:tcPr>
            <w:tcW w:w="992" w:type="dxa"/>
          </w:tcPr>
          <w:p w:rsidR="00DD6F0D" w:rsidRPr="000D34E1" w:rsidRDefault="00DD6F0D" w:rsidP="002609A9">
            <w:pPr>
              <w:pStyle w:val="tabulka"/>
              <w:widowControl/>
              <w:rPr>
                <w:rFonts w:ascii="Frutiger 55" w:hAnsi="Frutiger 55" w:cs="Arial"/>
              </w:rPr>
            </w:pPr>
          </w:p>
        </w:tc>
        <w:tc>
          <w:tcPr>
            <w:tcW w:w="1276" w:type="dxa"/>
          </w:tcPr>
          <w:p w:rsidR="00DD6F0D" w:rsidRPr="000D34E1" w:rsidRDefault="00DD6F0D" w:rsidP="002609A9">
            <w:pPr>
              <w:pStyle w:val="tabulka"/>
              <w:widowControl/>
              <w:rPr>
                <w:rFonts w:ascii="Frutiger 55" w:hAnsi="Frutiger 55" w:cs="Arial"/>
              </w:rPr>
            </w:pPr>
          </w:p>
        </w:tc>
        <w:tc>
          <w:tcPr>
            <w:tcW w:w="1275" w:type="dxa"/>
          </w:tcPr>
          <w:p w:rsidR="00DD6F0D" w:rsidRPr="000D34E1" w:rsidRDefault="00DD6F0D" w:rsidP="002609A9">
            <w:pPr>
              <w:pStyle w:val="tabulka"/>
              <w:widowControl/>
              <w:rPr>
                <w:rFonts w:ascii="Frutiger 55" w:hAnsi="Frutiger 55" w:cs="Arial"/>
              </w:rPr>
            </w:pPr>
          </w:p>
        </w:tc>
        <w:tc>
          <w:tcPr>
            <w:tcW w:w="1134" w:type="dxa"/>
          </w:tcPr>
          <w:p w:rsidR="00DD6F0D" w:rsidRPr="000D34E1" w:rsidRDefault="00DD6F0D" w:rsidP="002609A9">
            <w:pPr>
              <w:pStyle w:val="tabulka"/>
              <w:widowControl/>
              <w:rPr>
                <w:rFonts w:ascii="Frutiger 55" w:hAnsi="Frutiger 55" w:cs="Arial"/>
              </w:rPr>
            </w:pPr>
          </w:p>
        </w:tc>
        <w:tc>
          <w:tcPr>
            <w:tcW w:w="1418" w:type="dxa"/>
          </w:tcPr>
          <w:p w:rsidR="00DD6F0D" w:rsidRPr="000D34E1" w:rsidRDefault="00DD6F0D" w:rsidP="002609A9">
            <w:pPr>
              <w:pStyle w:val="tabulka"/>
              <w:widowControl/>
              <w:rPr>
                <w:rFonts w:ascii="Frutiger 55" w:hAnsi="Frutiger 55" w:cs="Arial"/>
              </w:rPr>
            </w:pPr>
          </w:p>
        </w:tc>
      </w:tr>
      <w:tr w:rsidR="00DD6F0D" w:rsidRPr="000D34E1" w:rsidTr="002609A9">
        <w:trPr>
          <w:cantSplit/>
          <w:jc w:val="center"/>
        </w:trPr>
        <w:tc>
          <w:tcPr>
            <w:tcW w:w="1342" w:type="dxa"/>
          </w:tcPr>
          <w:p w:rsidR="00DD6F0D" w:rsidRPr="000D34E1" w:rsidRDefault="00DD6F0D" w:rsidP="002609A9">
            <w:pPr>
              <w:pStyle w:val="tabulka"/>
              <w:widowControl/>
              <w:rPr>
                <w:rFonts w:ascii="Frutiger 55" w:hAnsi="Frutiger 55" w:cs="Arial"/>
              </w:rPr>
            </w:pPr>
          </w:p>
        </w:tc>
        <w:tc>
          <w:tcPr>
            <w:tcW w:w="1210" w:type="dxa"/>
          </w:tcPr>
          <w:p w:rsidR="00DD6F0D" w:rsidRPr="000D34E1" w:rsidRDefault="00DD6F0D" w:rsidP="002609A9">
            <w:pPr>
              <w:pStyle w:val="tabulka"/>
              <w:widowControl/>
              <w:rPr>
                <w:rFonts w:ascii="Frutiger 55" w:hAnsi="Frutiger 55" w:cs="Arial"/>
              </w:rPr>
            </w:pPr>
          </w:p>
        </w:tc>
        <w:tc>
          <w:tcPr>
            <w:tcW w:w="851" w:type="dxa"/>
          </w:tcPr>
          <w:p w:rsidR="00DD6F0D" w:rsidRPr="000D34E1" w:rsidRDefault="00DD6F0D" w:rsidP="002609A9">
            <w:pPr>
              <w:pStyle w:val="tabulka"/>
              <w:widowControl/>
              <w:rPr>
                <w:rFonts w:ascii="Frutiger 55" w:hAnsi="Frutiger 55" w:cs="Arial"/>
              </w:rPr>
            </w:pPr>
          </w:p>
        </w:tc>
        <w:tc>
          <w:tcPr>
            <w:tcW w:w="992" w:type="dxa"/>
          </w:tcPr>
          <w:p w:rsidR="00DD6F0D" w:rsidRPr="000D34E1" w:rsidRDefault="00DD6F0D" w:rsidP="002609A9">
            <w:pPr>
              <w:pStyle w:val="tabulka"/>
              <w:widowControl/>
              <w:rPr>
                <w:rFonts w:ascii="Frutiger 55" w:hAnsi="Frutiger 55" w:cs="Arial"/>
              </w:rPr>
            </w:pPr>
          </w:p>
        </w:tc>
        <w:tc>
          <w:tcPr>
            <w:tcW w:w="1276" w:type="dxa"/>
          </w:tcPr>
          <w:p w:rsidR="00DD6F0D" w:rsidRPr="000D34E1" w:rsidRDefault="00DD6F0D" w:rsidP="002609A9">
            <w:pPr>
              <w:pStyle w:val="tabulka"/>
              <w:widowControl/>
              <w:rPr>
                <w:rFonts w:ascii="Frutiger 55" w:hAnsi="Frutiger 55" w:cs="Arial"/>
              </w:rPr>
            </w:pPr>
          </w:p>
        </w:tc>
        <w:tc>
          <w:tcPr>
            <w:tcW w:w="1275" w:type="dxa"/>
          </w:tcPr>
          <w:p w:rsidR="00DD6F0D" w:rsidRPr="000D34E1" w:rsidRDefault="00DD6F0D" w:rsidP="002609A9">
            <w:pPr>
              <w:pStyle w:val="tabulka"/>
              <w:widowControl/>
              <w:rPr>
                <w:rFonts w:ascii="Frutiger 55" w:hAnsi="Frutiger 55" w:cs="Arial"/>
              </w:rPr>
            </w:pPr>
          </w:p>
        </w:tc>
        <w:tc>
          <w:tcPr>
            <w:tcW w:w="1134" w:type="dxa"/>
          </w:tcPr>
          <w:p w:rsidR="00DD6F0D" w:rsidRPr="000D34E1" w:rsidRDefault="00DD6F0D" w:rsidP="002609A9">
            <w:pPr>
              <w:pStyle w:val="tabulka"/>
              <w:widowControl/>
              <w:rPr>
                <w:rFonts w:ascii="Frutiger 55" w:hAnsi="Frutiger 55" w:cs="Arial"/>
              </w:rPr>
            </w:pPr>
          </w:p>
        </w:tc>
        <w:tc>
          <w:tcPr>
            <w:tcW w:w="1418" w:type="dxa"/>
          </w:tcPr>
          <w:p w:rsidR="00DD6F0D" w:rsidRPr="000D34E1" w:rsidRDefault="00DD6F0D" w:rsidP="002609A9">
            <w:pPr>
              <w:pStyle w:val="tabulka"/>
              <w:widowControl/>
              <w:rPr>
                <w:rFonts w:ascii="Frutiger 55" w:hAnsi="Frutiger 55" w:cs="Arial"/>
              </w:rPr>
            </w:pPr>
          </w:p>
        </w:tc>
      </w:tr>
      <w:tr w:rsidR="00DD6F0D" w:rsidRPr="000D34E1" w:rsidTr="002609A9">
        <w:trPr>
          <w:cantSplit/>
          <w:jc w:val="center"/>
        </w:trPr>
        <w:tc>
          <w:tcPr>
            <w:tcW w:w="1342" w:type="dxa"/>
          </w:tcPr>
          <w:p w:rsidR="00DD6F0D" w:rsidRPr="000D34E1" w:rsidRDefault="00DD6F0D" w:rsidP="002609A9">
            <w:pPr>
              <w:pStyle w:val="tabulka"/>
              <w:widowControl/>
              <w:rPr>
                <w:rFonts w:ascii="Frutiger 55" w:hAnsi="Frutiger 55" w:cs="Arial"/>
              </w:rPr>
            </w:pPr>
          </w:p>
        </w:tc>
        <w:tc>
          <w:tcPr>
            <w:tcW w:w="1210" w:type="dxa"/>
          </w:tcPr>
          <w:p w:rsidR="00DD6F0D" w:rsidRPr="000D34E1" w:rsidRDefault="00DD6F0D" w:rsidP="002609A9">
            <w:pPr>
              <w:pStyle w:val="tabulka"/>
              <w:widowControl/>
              <w:rPr>
                <w:rFonts w:ascii="Frutiger 55" w:hAnsi="Frutiger 55" w:cs="Arial"/>
              </w:rPr>
            </w:pPr>
          </w:p>
        </w:tc>
        <w:tc>
          <w:tcPr>
            <w:tcW w:w="851" w:type="dxa"/>
          </w:tcPr>
          <w:p w:rsidR="00DD6F0D" w:rsidRPr="000D34E1" w:rsidRDefault="00DD6F0D" w:rsidP="002609A9">
            <w:pPr>
              <w:pStyle w:val="tabulka"/>
              <w:widowControl/>
              <w:rPr>
                <w:rFonts w:ascii="Frutiger 55" w:hAnsi="Frutiger 55" w:cs="Arial"/>
              </w:rPr>
            </w:pPr>
          </w:p>
        </w:tc>
        <w:tc>
          <w:tcPr>
            <w:tcW w:w="992" w:type="dxa"/>
          </w:tcPr>
          <w:p w:rsidR="00DD6F0D" w:rsidRPr="000D34E1" w:rsidRDefault="00DD6F0D" w:rsidP="002609A9">
            <w:pPr>
              <w:pStyle w:val="tabulka"/>
              <w:widowControl/>
              <w:rPr>
                <w:rFonts w:ascii="Frutiger 55" w:hAnsi="Frutiger 55" w:cs="Arial"/>
              </w:rPr>
            </w:pPr>
          </w:p>
        </w:tc>
        <w:tc>
          <w:tcPr>
            <w:tcW w:w="1276" w:type="dxa"/>
          </w:tcPr>
          <w:p w:rsidR="00DD6F0D" w:rsidRPr="000D34E1" w:rsidRDefault="00DD6F0D" w:rsidP="002609A9">
            <w:pPr>
              <w:pStyle w:val="tabulka"/>
              <w:widowControl/>
              <w:rPr>
                <w:rFonts w:ascii="Frutiger 55" w:hAnsi="Frutiger 55" w:cs="Arial"/>
              </w:rPr>
            </w:pPr>
          </w:p>
        </w:tc>
        <w:tc>
          <w:tcPr>
            <w:tcW w:w="1275" w:type="dxa"/>
          </w:tcPr>
          <w:p w:rsidR="00DD6F0D" w:rsidRPr="000D34E1" w:rsidRDefault="00DD6F0D" w:rsidP="002609A9">
            <w:pPr>
              <w:pStyle w:val="tabulka"/>
              <w:widowControl/>
              <w:rPr>
                <w:rFonts w:ascii="Frutiger 55" w:hAnsi="Frutiger 55" w:cs="Arial"/>
              </w:rPr>
            </w:pPr>
          </w:p>
        </w:tc>
        <w:tc>
          <w:tcPr>
            <w:tcW w:w="1134" w:type="dxa"/>
          </w:tcPr>
          <w:p w:rsidR="00DD6F0D" w:rsidRPr="000D34E1" w:rsidRDefault="00DD6F0D" w:rsidP="002609A9">
            <w:pPr>
              <w:pStyle w:val="tabulka"/>
              <w:widowControl/>
              <w:rPr>
                <w:rFonts w:ascii="Frutiger 55" w:hAnsi="Frutiger 55" w:cs="Arial"/>
              </w:rPr>
            </w:pPr>
          </w:p>
        </w:tc>
        <w:tc>
          <w:tcPr>
            <w:tcW w:w="1418" w:type="dxa"/>
          </w:tcPr>
          <w:p w:rsidR="00DD6F0D" w:rsidRPr="000D34E1" w:rsidRDefault="00DD6F0D" w:rsidP="002609A9">
            <w:pPr>
              <w:pStyle w:val="tabulka"/>
              <w:widowControl/>
              <w:rPr>
                <w:rFonts w:ascii="Frutiger 55" w:hAnsi="Frutiger 55" w:cs="Arial"/>
              </w:rPr>
            </w:pPr>
          </w:p>
        </w:tc>
      </w:tr>
      <w:tr w:rsidR="00DD6F0D" w:rsidRPr="000D34E1" w:rsidTr="002609A9">
        <w:trPr>
          <w:cantSplit/>
          <w:jc w:val="center"/>
        </w:trPr>
        <w:tc>
          <w:tcPr>
            <w:tcW w:w="1342" w:type="dxa"/>
          </w:tcPr>
          <w:p w:rsidR="00DD6F0D" w:rsidRPr="000D34E1" w:rsidRDefault="00DD6F0D" w:rsidP="002609A9">
            <w:pPr>
              <w:pStyle w:val="tabulka"/>
              <w:widowControl/>
              <w:rPr>
                <w:rFonts w:ascii="Frutiger 55" w:hAnsi="Frutiger 55" w:cs="Arial"/>
              </w:rPr>
            </w:pPr>
          </w:p>
        </w:tc>
        <w:tc>
          <w:tcPr>
            <w:tcW w:w="1210" w:type="dxa"/>
          </w:tcPr>
          <w:p w:rsidR="00DD6F0D" w:rsidRPr="000D34E1" w:rsidRDefault="00DD6F0D" w:rsidP="002609A9">
            <w:pPr>
              <w:pStyle w:val="tabulka"/>
              <w:widowControl/>
              <w:rPr>
                <w:rFonts w:ascii="Frutiger 55" w:hAnsi="Frutiger 55" w:cs="Arial"/>
              </w:rPr>
            </w:pPr>
          </w:p>
        </w:tc>
        <w:tc>
          <w:tcPr>
            <w:tcW w:w="851" w:type="dxa"/>
          </w:tcPr>
          <w:p w:rsidR="00DD6F0D" w:rsidRPr="000D34E1" w:rsidRDefault="00DD6F0D" w:rsidP="002609A9">
            <w:pPr>
              <w:pStyle w:val="tabulka"/>
              <w:widowControl/>
              <w:rPr>
                <w:rFonts w:ascii="Frutiger 55" w:hAnsi="Frutiger 55" w:cs="Arial"/>
              </w:rPr>
            </w:pPr>
          </w:p>
        </w:tc>
        <w:tc>
          <w:tcPr>
            <w:tcW w:w="992" w:type="dxa"/>
          </w:tcPr>
          <w:p w:rsidR="00DD6F0D" w:rsidRPr="000D34E1" w:rsidRDefault="00DD6F0D" w:rsidP="002609A9">
            <w:pPr>
              <w:pStyle w:val="tabulka"/>
              <w:widowControl/>
              <w:rPr>
                <w:rFonts w:ascii="Frutiger 55" w:hAnsi="Frutiger 55" w:cs="Arial"/>
              </w:rPr>
            </w:pPr>
          </w:p>
        </w:tc>
        <w:tc>
          <w:tcPr>
            <w:tcW w:w="1276" w:type="dxa"/>
          </w:tcPr>
          <w:p w:rsidR="00DD6F0D" w:rsidRPr="000D34E1" w:rsidRDefault="00DD6F0D" w:rsidP="002609A9">
            <w:pPr>
              <w:pStyle w:val="tabulka"/>
              <w:widowControl/>
              <w:rPr>
                <w:rFonts w:ascii="Frutiger 55" w:hAnsi="Frutiger 55" w:cs="Arial"/>
              </w:rPr>
            </w:pPr>
          </w:p>
        </w:tc>
        <w:tc>
          <w:tcPr>
            <w:tcW w:w="1275" w:type="dxa"/>
          </w:tcPr>
          <w:p w:rsidR="00DD6F0D" w:rsidRPr="000D34E1" w:rsidRDefault="00DD6F0D" w:rsidP="002609A9">
            <w:pPr>
              <w:pStyle w:val="tabulka"/>
              <w:widowControl/>
              <w:rPr>
                <w:rFonts w:ascii="Frutiger 55" w:hAnsi="Frutiger 55" w:cs="Arial"/>
              </w:rPr>
            </w:pPr>
          </w:p>
        </w:tc>
        <w:tc>
          <w:tcPr>
            <w:tcW w:w="1134" w:type="dxa"/>
          </w:tcPr>
          <w:p w:rsidR="00DD6F0D" w:rsidRPr="000D34E1" w:rsidRDefault="00DD6F0D" w:rsidP="002609A9">
            <w:pPr>
              <w:pStyle w:val="tabulka"/>
              <w:widowControl/>
              <w:rPr>
                <w:rFonts w:ascii="Frutiger 55" w:hAnsi="Frutiger 55" w:cs="Arial"/>
              </w:rPr>
            </w:pPr>
          </w:p>
        </w:tc>
        <w:tc>
          <w:tcPr>
            <w:tcW w:w="1418" w:type="dxa"/>
          </w:tcPr>
          <w:p w:rsidR="00DD6F0D" w:rsidRPr="000D34E1" w:rsidRDefault="00DD6F0D" w:rsidP="002609A9">
            <w:pPr>
              <w:pStyle w:val="tabulka"/>
              <w:widowControl/>
              <w:rPr>
                <w:rFonts w:ascii="Frutiger 55" w:hAnsi="Frutiger 55" w:cs="Arial"/>
              </w:rPr>
            </w:pPr>
          </w:p>
        </w:tc>
      </w:tr>
    </w:tbl>
    <w:p w:rsidR="00DD6F0D" w:rsidRPr="000D34E1" w:rsidRDefault="00DD6F0D" w:rsidP="00DD6F0D">
      <w:pPr>
        <w:pStyle w:val="text"/>
        <w:widowControl/>
        <w:rPr>
          <w:rFonts w:ascii="Frutiger 55" w:hAnsi="Frutiger 55" w:cs="Arial"/>
          <w:sz w:val="20"/>
        </w:rPr>
      </w:pPr>
      <w:r w:rsidRPr="000D34E1">
        <w:rPr>
          <w:rFonts w:ascii="Frutiger 55" w:hAnsi="Frutiger 55" w:cs="Arial"/>
          <w:sz w:val="20"/>
        </w:rP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2"/>
        <w:gridCol w:w="1210"/>
        <w:gridCol w:w="851"/>
        <w:gridCol w:w="992"/>
        <w:gridCol w:w="1276"/>
        <w:gridCol w:w="1275"/>
        <w:gridCol w:w="1134"/>
        <w:gridCol w:w="1418"/>
      </w:tblGrid>
      <w:tr w:rsidR="00DD6F0D" w:rsidRPr="000D34E1" w:rsidTr="002609A9">
        <w:trPr>
          <w:cantSplit/>
          <w:jc w:val="center"/>
        </w:trPr>
        <w:tc>
          <w:tcPr>
            <w:tcW w:w="1342" w:type="dxa"/>
            <w:vAlign w:val="center"/>
          </w:tcPr>
          <w:p w:rsidR="00DD6F0D" w:rsidRPr="000D34E1" w:rsidRDefault="00DD6F0D" w:rsidP="002609A9">
            <w:pPr>
              <w:pStyle w:val="tabulka"/>
              <w:widowControl/>
              <w:rPr>
                <w:rFonts w:ascii="Frutiger 55" w:hAnsi="Frutiger 55" w:cs="Arial"/>
              </w:rPr>
            </w:pPr>
            <w:r w:rsidRPr="000D34E1">
              <w:rPr>
                <w:rFonts w:ascii="Frutiger 55" w:hAnsi="Frutiger 55" w:cs="Arial"/>
              </w:rPr>
              <w:lastRenderedPageBreak/>
              <w:t>Nom du projet/type de travaux</w:t>
            </w:r>
          </w:p>
        </w:tc>
        <w:tc>
          <w:tcPr>
            <w:tcW w:w="1210" w:type="dxa"/>
            <w:vAlign w:val="center"/>
          </w:tcPr>
          <w:p w:rsidR="00DD6F0D" w:rsidRPr="000D34E1" w:rsidRDefault="00DD6F0D" w:rsidP="002609A9">
            <w:pPr>
              <w:pStyle w:val="tabulka"/>
              <w:widowControl/>
              <w:rPr>
                <w:rFonts w:ascii="Frutiger 55" w:hAnsi="Frutiger 55" w:cs="Arial"/>
              </w:rPr>
            </w:pPr>
            <w:r w:rsidRPr="000D34E1">
              <w:rPr>
                <w:rFonts w:ascii="Frutiger 55" w:hAnsi="Frutiger 55" w:cs="Arial"/>
              </w:rPr>
              <w:t>Valeur totale des travaux réalisés sous la responsabilité de l'entrepreneur</w:t>
            </w:r>
            <w:r w:rsidRPr="000D34E1">
              <w:rPr>
                <w:rStyle w:val="Appelnotedebasdep"/>
                <w:rFonts w:ascii="Frutiger 55" w:hAnsi="Frutiger 55" w:cs="Arial"/>
              </w:rPr>
              <w:footnoteReference w:id="5"/>
            </w:r>
          </w:p>
        </w:tc>
        <w:tc>
          <w:tcPr>
            <w:tcW w:w="851" w:type="dxa"/>
            <w:vAlign w:val="center"/>
          </w:tcPr>
          <w:p w:rsidR="00DD6F0D" w:rsidRPr="000D34E1" w:rsidRDefault="00DD6F0D" w:rsidP="002609A9">
            <w:pPr>
              <w:pStyle w:val="tabulka"/>
              <w:widowControl/>
              <w:rPr>
                <w:rFonts w:ascii="Frutiger 55" w:hAnsi="Frutiger 55" w:cs="Arial"/>
              </w:rPr>
            </w:pPr>
            <w:r w:rsidRPr="000D34E1">
              <w:rPr>
                <w:rFonts w:ascii="Frutiger 55" w:hAnsi="Frutiger 55" w:cs="Arial"/>
              </w:rPr>
              <w:t xml:space="preserve">Période du marché </w:t>
            </w:r>
          </w:p>
        </w:tc>
        <w:tc>
          <w:tcPr>
            <w:tcW w:w="992" w:type="dxa"/>
            <w:vAlign w:val="center"/>
          </w:tcPr>
          <w:p w:rsidR="00DD6F0D" w:rsidRPr="000D34E1" w:rsidRDefault="00DD6F0D" w:rsidP="002609A9">
            <w:pPr>
              <w:pStyle w:val="tabulka"/>
              <w:widowControl/>
              <w:rPr>
                <w:rFonts w:ascii="Frutiger 55" w:hAnsi="Frutiger 55" w:cs="Arial"/>
              </w:rPr>
            </w:pPr>
            <w:r w:rsidRPr="000D34E1">
              <w:rPr>
                <w:rFonts w:ascii="Frutiger 55" w:hAnsi="Frutiger 55" w:cs="Arial"/>
              </w:rPr>
              <w:t>Date de début</w:t>
            </w:r>
          </w:p>
        </w:tc>
        <w:tc>
          <w:tcPr>
            <w:tcW w:w="1276" w:type="dxa"/>
            <w:vAlign w:val="center"/>
          </w:tcPr>
          <w:p w:rsidR="00DD6F0D" w:rsidRPr="000D34E1" w:rsidRDefault="00DD6F0D" w:rsidP="002609A9">
            <w:pPr>
              <w:pStyle w:val="tabulka"/>
              <w:widowControl/>
              <w:rPr>
                <w:rFonts w:ascii="Frutiger 55" w:hAnsi="Frutiger 55" w:cs="Arial"/>
              </w:rPr>
            </w:pPr>
            <w:r w:rsidRPr="000D34E1">
              <w:rPr>
                <w:rFonts w:ascii="Frutiger 55" w:hAnsi="Frutiger 55" w:cs="Arial"/>
              </w:rPr>
              <w:t>% des travaux réalisés</w:t>
            </w:r>
          </w:p>
        </w:tc>
        <w:tc>
          <w:tcPr>
            <w:tcW w:w="1275" w:type="dxa"/>
            <w:vAlign w:val="center"/>
          </w:tcPr>
          <w:p w:rsidR="00DD6F0D" w:rsidRPr="000D34E1" w:rsidRDefault="00DD6F0D" w:rsidP="002609A9">
            <w:pPr>
              <w:pStyle w:val="tabulka"/>
              <w:widowControl/>
              <w:rPr>
                <w:rFonts w:ascii="Frutiger 55" w:hAnsi="Frutiger 55" w:cs="Arial"/>
              </w:rPr>
            </w:pPr>
            <w:r w:rsidRPr="000D34E1">
              <w:rPr>
                <w:rFonts w:ascii="Frutiger 55" w:hAnsi="Frutiger 55" w:cs="Arial"/>
              </w:rPr>
              <w:t>Maître d’ouvrage et lieu</w:t>
            </w:r>
          </w:p>
        </w:tc>
        <w:tc>
          <w:tcPr>
            <w:tcW w:w="1134" w:type="dxa"/>
            <w:vAlign w:val="center"/>
          </w:tcPr>
          <w:p w:rsidR="00DD6F0D" w:rsidRPr="000D34E1" w:rsidRDefault="00DD6F0D" w:rsidP="002609A9">
            <w:pPr>
              <w:pStyle w:val="tabulka"/>
              <w:widowControl/>
              <w:rPr>
                <w:rFonts w:ascii="Frutiger 55" w:hAnsi="Frutiger 55" w:cs="Arial"/>
              </w:rPr>
            </w:pPr>
            <w:r w:rsidRPr="000D34E1">
              <w:rPr>
                <w:rFonts w:ascii="Frutiger 55" w:hAnsi="Frutiger 55" w:cs="Arial"/>
              </w:rPr>
              <w:t>Titulaire principal (P) ou</w:t>
            </w:r>
            <w:r w:rsidRPr="000D34E1">
              <w:rPr>
                <w:rFonts w:ascii="Frutiger 55" w:hAnsi="Frutiger 55" w:cs="Arial"/>
              </w:rPr>
              <w:br/>
              <w:t>sous-traitant (S)</w:t>
            </w:r>
          </w:p>
        </w:tc>
        <w:tc>
          <w:tcPr>
            <w:tcW w:w="1418" w:type="dxa"/>
            <w:vAlign w:val="center"/>
          </w:tcPr>
          <w:p w:rsidR="00DD6F0D" w:rsidRPr="000D34E1" w:rsidRDefault="00DD6F0D" w:rsidP="002609A9">
            <w:pPr>
              <w:pStyle w:val="tabulka"/>
              <w:rPr>
                <w:rFonts w:ascii="Frutiger 55" w:hAnsi="Frutiger 55" w:cs="Arial"/>
              </w:rPr>
            </w:pPr>
            <w:r w:rsidRPr="000D34E1">
              <w:rPr>
                <w:rFonts w:ascii="Frutiger 55" w:hAnsi="Frutiger 55" w:cs="Arial"/>
              </w:rPr>
              <w:t>Réception définitive ?</w:t>
            </w:r>
          </w:p>
          <w:p w:rsidR="00DD6F0D" w:rsidRPr="000D34E1" w:rsidRDefault="00DD6F0D" w:rsidP="002609A9">
            <w:pPr>
              <w:pStyle w:val="tabulka"/>
              <w:rPr>
                <w:rFonts w:ascii="Frutiger 55" w:hAnsi="Frutiger 55" w:cs="Arial"/>
              </w:rPr>
            </w:pPr>
            <w:r w:rsidRPr="000D34E1">
              <w:rPr>
                <w:rFonts w:ascii="Frutiger 55" w:hAnsi="Frutiger 55" w:cs="Arial"/>
              </w:rPr>
              <w:t xml:space="preserve"> - Oui</w:t>
            </w:r>
          </w:p>
          <w:p w:rsidR="00DD6F0D" w:rsidRPr="000D34E1" w:rsidRDefault="00DD6F0D" w:rsidP="002609A9">
            <w:pPr>
              <w:pStyle w:val="tabulka"/>
              <w:rPr>
                <w:rFonts w:ascii="Frutiger 55" w:hAnsi="Frutiger 55" w:cs="Arial"/>
              </w:rPr>
            </w:pPr>
            <w:r w:rsidRPr="000D34E1">
              <w:rPr>
                <w:rFonts w:ascii="Frutiger 55" w:hAnsi="Frutiger 55" w:cs="Arial"/>
              </w:rPr>
              <w:t>- Pas encore (marchés en cours)</w:t>
            </w:r>
          </w:p>
          <w:p w:rsidR="00DD6F0D" w:rsidRPr="000D34E1" w:rsidRDefault="00DD6F0D" w:rsidP="002609A9">
            <w:pPr>
              <w:pStyle w:val="tabulka"/>
              <w:widowControl/>
              <w:rPr>
                <w:rFonts w:ascii="Frutiger 55" w:hAnsi="Frutiger 55" w:cs="Arial"/>
              </w:rPr>
            </w:pPr>
            <w:r w:rsidRPr="000D34E1">
              <w:rPr>
                <w:rFonts w:ascii="Frutiger 55" w:hAnsi="Frutiger 55" w:cs="Arial"/>
              </w:rPr>
              <w:t>– Non</w:t>
            </w:r>
          </w:p>
        </w:tc>
      </w:tr>
      <w:tr w:rsidR="00DD6F0D" w:rsidRPr="000D34E1" w:rsidTr="002609A9">
        <w:trPr>
          <w:cantSplit/>
          <w:jc w:val="center"/>
        </w:trPr>
        <w:tc>
          <w:tcPr>
            <w:tcW w:w="1342" w:type="dxa"/>
            <w:vAlign w:val="center"/>
          </w:tcPr>
          <w:p w:rsidR="00DD6F0D" w:rsidRPr="000D34E1" w:rsidRDefault="00DD6F0D" w:rsidP="002609A9">
            <w:pPr>
              <w:pStyle w:val="tabulka"/>
              <w:widowControl/>
              <w:rPr>
                <w:rFonts w:ascii="Frutiger 55" w:hAnsi="Frutiger 55" w:cs="Arial"/>
                <w:b/>
                <w:i/>
              </w:rPr>
            </w:pPr>
            <w:r w:rsidRPr="000D34E1">
              <w:rPr>
                <w:rFonts w:ascii="Frutiger 55" w:hAnsi="Frutiger 55" w:cs="Arial"/>
                <w:b/>
                <w:i/>
              </w:rPr>
              <w:t>B) À l'étranger</w:t>
            </w:r>
          </w:p>
        </w:tc>
        <w:tc>
          <w:tcPr>
            <w:tcW w:w="1210" w:type="dxa"/>
            <w:vAlign w:val="center"/>
          </w:tcPr>
          <w:p w:rsidR="00DD6F0D" w:rsidRPr="000D34E1" w:rsidRDefault="00DD6F0D" w:rsidP="002609A9">
            <w:pPr>
              <w:pStyle w:val="tabulka"/>
              <w:widowControl/>
              <w:rPr>
                <w:rFonts w:ascii="Frutiger 55" w:hAnsi="Frutiger 55" w:cs="Arial"/>
              </w:rPr>
            </w:pPr>
          </w:p>
        </w:tc>
        <w:tc>
          <w:tcPr>
            <w:tcW w:w="851" w:type="dxa"/>
            <w:vAlign w:val="center"/>
          </w:tcPr>
          <w:p w:rsidR="00DD6F0D" w:rsidRPr="000D34E1" w:rsidRDefault="00DD6F0D" w:rsidP="002609A9">
            <w:pPr>
              <w:pStyle w:val="tabulka"/>
              <w:widowControl/>
              <w:rPr>
                <w:rFonts w:ascii="Frutiger 55" w:hAnsi="Frutiger 55" w:cs="Arial"/>
              </w:rPr>
            </w:pPr>
          </w:p>
        </w:tc>
        <w:tc>
          <w:tcPr>
            <w:tcW w:w="992" w:type="dxa"/>
            <w:vAlign w:val="center"/>
          </w:tcPr>
          <w:p w:rsidR="00DD6F0D" w:rsidRPr="000D34E1" w:rsidRDefault="00DD6F0D" w:rsidP="002609A9">
            <w:pPr>
              <w:pStyle w:val="tabulka"/>
              <w:widowControl/>
              <w:rPr>
                <w:rFonts w:ascii="Frutiger 55" w:hAnsi="Frutiger 55" w:cs="Arial"/>
              </w:rPr>
            </w:pPr>
          </w:p>
        </w:tc>
        <w:tc>
          <w:tcPr>
            <w:tcW w:w="1276" w:type="dxa"/>
            <w:vAlign w:val="center"/>
          </w:tcPr>
          <w:p w:rsidR="00DD6F0D" w:rsidRPr="000D34E1" w:rsidRDefault="00DD6F0D" w:rsidP="002609A9">
            <w:pPr>
              <w:pStyle w:val="tabulka"/>
              <w:widowControl/>
              <w:rPr>
                <w:rFonts w:ascii="Frutiger 55" w:hAnsi="Frutiger 55" w:cs="Arial"/>
              </w:rPr>
            </w:pPr>
          </w:p>
        </w:tc>
        <w:tc>
          <w:tcPr>
            <w:tcW w:w="1275" w:type="dxa"/>
            <w:vAlign w:val="center"/>
          </w:tcPr>
          <w:p w:rsidR="00DD6F0D" w:rsidRPr="000D34E1" w:rsidRDefault="00DD6F0D" w:rsidP="002609A9">
            <w:pPr>
              <w:pStyle w:val="tabulka"/>
              <w:widowControl/>
              <w:rPr>
                <w:rFonts w:ascii="Frutiger 55" w:hAnsi="Frutiger 55" w:cs="Arial"/>
              </w:rPr>
            </w:pPr>
          </w:p>
        </w:tc>
        <w:tc>
          <w:tcPr>
            <w:tcW w:w="1134" w:type="dxa"/>
            <w:vAlign w:val="center"/>
          </w:tcPr>
          <w:p w:rsidR="00DD6F0D" w:rsidRPr="000D34E1" w:rsidRDefault="00DD6F0D" w:rsidP="002609A9">
            <w:pPr>
              <w:pStyle w:val="tabulka"/>
              <w:widowControl/>
              <w:rPr>
                <w:rFonts w:ascii="Frutiger 55" w:hAnsi="Frutiger 55" w:cs="Arial"/>
              </w:rPr>
            </w:pPr>
          </w:p>
        </w:tc>
        <w:tc>
          <w:tcPr>
            <w:tcW w:w="1418" w:type="dxa"/>
            <w:vAlign w:val="center"/>
          </w:tcPr>
          <w:p w:rsidR="00DD6F0D" w:rsidRPr="000D34E1" w:rsidRDefault="00DD6F0D" w:rsidP="002609A9">
            <w:pPr>
              <w:pStyle w:val="tabulka"/>
              <w:widowControl/>
              <w:rPr>
                <w:rFonts w:ascii="Frutiger 55" w:hAnsi="Frutiger 55" w:cs="Arial"/>
              </w:rPr>
            </w:pPr>
          </w:p>
        </w:tc>
      </w:tr>
      <w:tr w:rsidR="00DD6F0D" w:rsidRPr="000D34E1" w:rsidTr="002609A9">
        <w:trPr>
          <w:cantSplit/>
          <w:jc w:val="center"/>
        </w:trPr>
        <w:tc>
          <w:tcPr>
            <w:tcW w:w="1342" w:type="dxa"/>
            <w:vAlign w:val="center"/>
          </w:tcPr>
          <w:p w:rsidR="00DD6F0D" w:rsidRPr="000D34E1" w:rsidRDefault="00DD6F0D" w:rsidP="002609A9">
            <w:pPr>
              <w:pStyle w:val="tabulka"/>
              <w:widowControl/>
              <w:rPr>
                <w:rFonts w:ascii="Frutiger 55" w:hAnsi="Frutiger 55" w:cs="Arial"/>
              </w:rPr>
            </w:pPr>
          </w:p>
        </w:tc>
        <w:tc>
          <w:tcPr>
            <w:tcW w:w="1210" w:type="dxa"/>
            <w:vAlign w:val="center"/>
          </w:tcPr>
          <w:p w:rsidR="00DD6F0D" w:rsidRPr="000D34E1" w:rsidRDefault="00DD6F0D" w:rsidP="002609A9">
            <w:pPr>
              <w:pStyle w:val="tabulka"/>
              <w:widowControl/>
              <w:rPr>
                <w:rFonts w:ascii="Frutiger 55" w:hAnsi="Frutiger 55" w:cs="Arial"/>
              </w:rPr>
            </w:pPr>
          </w:p>
        </w:tc>
        <w:tc>
          <w:tcPr>
            <w:tcW w:w="851" w:type="dxa"/>
            <w:vAlign w:val="center"/>
          </w:tcPr>
          <w:p w:rsidR="00DD6F0D" w:rsidRPr="000D34E1" w:rsidRDefault="00DD6F0D" w:rsidP="002609A9">
            <w:pPr>
              <w:pStyle w:val="tabulka"/>
              <w:widowControl/>
              <w:rPr>
                <w:rFonts w:ascii="Frutiger 55" w:hAnsi="Frutiger 55" w:cs="Arial"/>
              </w:rPr>
            </w:pPr>
          </w:p>
        </w:tc>
        <w:tc>
          <w:tcPr>
            <w:tcW w:w="992" w:type="dxa"/>
            <w:vAlign w:val="center"/>
          </w:tcPr>
          <w:p w:rsidR="00DD6F0D" w:rsidRPr="000D34E1" w:rsidRDefault="00DD6F0D" w:rsidP="002609A9">
            <w:pPr>
              <w:pStyle w:val="tabulka"/>
              <w:widowControl/>
              <w:rPr>
                <w:rFonts w:ascii="Frutiger 55" w:hAnsi="Frutiger 55" w:cs="Arial"/>
              </w:rPr>
            </w:pPr>
          </w:p>
        </w:tc>
        <w:tc>
          <w:tcPr>
            <w:tcW w:w="1276" w:type="dxa"/>
            <w:vAlign w:val="center"/>
          </w:tcPr>
          <w:p w:rsidR="00DD6F0D" w:rsidRPr="000D34E1" w:rsidRDefault="00DD6F0D" w:rsidP="002609A9">
            <w:pPr>
              <w:pStyle w:val="tabulka"/>
              <w:widowControl/>
              <w:rPr>
                <w:rFonts w:ascii="Frutiger 55" w:hAnsi="Frutiger 55" w:cs="Arial"/>
              </w:rPr>
            </w:pPr>
          </w:p>
        </w:tc>
        <w:tc>
          <w:tcPr>
            <w:tcW w:w="1275" w:type="dxa"/>
            <w:vAlign w:val="center"/>
          </w:tcPr>
          <w:p w:rsidR="00DD6F0D" w:rsidRPr="000D34E1" w:rsidRDefault="00DD6F0D" w:rsidP="002609A9">
            <w:pPr>
              <w:pStyle w:val="tabulka"/>
              <w:widowControl/>
              <w:rPr>
                <w:rFonts w:ascii="Frutiger 55" w:hAnsi="Frutiger 55" w:cs="Arial"/>
              </w:rPr>
            </w:pPr>
          </w:p>
        </w:tc>
        <w:tc>
          <w:tcPr>
            <w:tcW w:w="1134" w:type="dxa"/>
            <w:vAlign w:val="center"/>
          </w:tcPr>
          <w:p w:rsidR="00DD6F0D" w:rsidRPr="000D34E1" w:rsidRDefault="00DD6F0D" w:rsidP="002609A9">
            <w:pPr>
              <w:pStyle w:val="tabulka"/>
              <w:widowControl/>
              <w:rPr>
                <w:rFonts w:ascii="Frutiger 55" w:hAnsi="Frutiger 55" w:cs="Arial"/>
              </w:rPr>
            </w:pPr>
          </w:p>
        </w:tc>
        <w:tc>
          <w:tcPr>
            <w:tcW w:w="1418" w:type="dxa"/>
            <w:vAlign w:val="center"/>
          </w:tcPr>
          <w:p w:rsidR="00DD6F0D" w:rsidRPr="000D34E1" w:rsidRDefault="00DD6F0D" w:rsidP="002609A9">
            <w:pPr>
              <w:pStyle w:val="tabulka"/>
              <w:widowControl/>
              <w:rPr>
                <w:rFonts w:ascii="Frutiger 55" w:hAnsi="Frutiger 55" w:cs="Arial"/>
              </w:rPr>
            </w:pPr>
          </w:p>
        </w:tc>
      </w:tr>
      <w:tr w:rsidR="00DD6F0D" w:rsidRPr="000D34E1" w:rsidTr="002609A9">
        <w:trPr>
          <w:cantSplit/>
          <w:jc w:val="center"/>
        </w:trPr>
        <w:tc>
          <w:tcPr>
            <w:tcW w:w="1342" w:type="dxa"/>
            <w:vAlign w:val="center"/>
          </w:tcPr>
          <w:p w:rsidR="00DD6F0D" w:rsidRPr="000D34E1" w:rsidRDefault="00DD6F0D" w:rsidP="002609A9">
            <w:pPr>
              <w:pStyle w:val="tabulka"/>
              <w:widowControl/>
              <w:rPr>
                <w:rFonts w:ascii="Frutiger 55" w:hAnsi="Frutiger 55" w:cs="Arial"/>
              </w:rPr>
            </w:pPr>
          </w:p>
        </w:tc>
        <w:tc>
          <w:tcPr>
            <w:tcW w:w="1210" w:type="dxa"/>
            <w:vAlign w:val="center"/>
          </w:tcPr>
          <w:p w:rsidR="00DD6F0D" w:rsidRPr="000D34E1" w:rsidRDefault="00DD6F0D" w:rsidP="002609A9">
            <w:pPr>
              <w:pStyle w:val="tabulka"/>
              <w:widowControl/>
              <w:rPr>
                <w:rFonts w:ascii="Frutiger 55" w:hAnsi="Frutiger 55" w:cs="Arial"/>
              </w:rPr>
            </w:pPr>
          </w:p>
        </w:tc>
        <w:tc>
          <w:tcPr>
            <w:tcW w:w="851" w:type="dxa"/>
            <w:vAlign w:val="center"/>
          </w:tcPr>
          <w:p w:rsidR="00DD6F0D" w:rsidRPr="000D34E1" w:rsidRDefault="00DD6F0D" w:rsidP="002609A9">
            <w:pPr>
              <w:pStyle w:val="tabulka"/>
              <w:widowControl/>
              <w:rPr>
                <w:rFonts w:ascii="Frutiger 55" w:hAnsi="Frutiger 55" w:cs="Arial"/>
              </w:rPr>
            </w:pPr>
          </w:p>
        </w:tc>
        <w:tc>
          <w:tcPr>
            <w:tcW w:w="992" w:type="dxa"/>
            <w:vAlign w:val="center"/>
          </w:tcPr>
          <w:p w:rsidR="00DD6F0D" w:rsidRPr="000D34E1" w:rsidRDefault="00DD6F0D" w:rsidP="002609A9">
            <w:pPr>
              <w:pStyle w:val="tabulka"/>
              <w:widowControl/>
              <w:rPr>
                <w:rFonts w:ascii="Frutiger 55" w:hAnsi="Frutiger 55" w:cs="Arial"/>
              </w:rPr>
            </w:pPr>
          </w:p>
        </w:tc>
        <w:tc>
          <w:tcPr>
            <w:tcW w:w="1276" w:type="dxa"/>
            <w:vAlign w:val="center"/>
          </w:tcPr>
          <w:p w:rsidR="00DD6F0D" w:rsidRPr="000D34E1" w:rsidRDefault="00DD6F0D" w:rsidP="002609A9">
            <w:pPr>
              <w:pStyle w:val="tabulka"/>
              <w:widowControl/>
              <w:rPr>
                <w:rFonts w:ascii="Frutiger 55" w:hAnsi="Frutiger 55" w:cs="Arial"/>
              </w:rPr>
            </w:pPr>
          </w:p>
        </w:tc>
        <w:tc>
          <w:tcPr>
            <w:tcW w:w="1275" w:type="dxa"/>
            <w:vAlign w:val="center"/>
          </w:tcPr>
          <w:p w:rsidR="00DD6F0D" w:rsidRPr="000D34E1" w:rsidRDefault="00DD6F0D" w:rsidP="002609A9">
            <w:pPr>
              <w:pStyle w:val="tabulka"/>
              <w:widowControl/>
              <w:rPr>
                <w:rFonts w:ascii="Frutiger 55" w:hAnsi="Frutiger 55" w:cs="Arial"/>
              </w:rPr>
            </w:pPr>
          </w:p>
        </w:tc>
        <w:tc>
          <w:tcPr>
            <w:tcW w:w="1134" w:type="dxa"/>
            <w:vAlign w:val="center"/>
          </w:tcPr>
          <w:p w:rsidR="00DD6F0D" w:rsidRPr="000D34E1" w:rsidRDefault="00DD6F0D" w:rsidP="002609A9">
            <w:pPr>
              <w:pStyle w:val="tabulka"/>
              <w:widowControl/>
              <w:rPr>
                <w:rFonts w:ascii="Frutiger 55" w:hAnsi="Frutiger 55" w:cs="Arial"/>
              </w:rPr>
            </w:pPr>
          </w:p>
        </w:tc>
        <w:tc>
          <w:tcPr>
            <w:tcW w:w="1418" w:type="dxa"/>
            <w:vAlign w:val="center"/>
          </w:tcPr>
          <w:p w:rsidR="00DD6F0D" w:rsidRPr="000D34E1" w:rsidRDefault="00DD6F0D" w:rsidP="002609A9">
            <w:pPr>
              <w:pStyle w:val="tabulka"/>
              <w:widowControl/>
              <w:rPr>
                <w:rFonts w:ascii="Frutiger 55" w:hAnsi="Frutiger 55" w:cs="Arial"/>
              </w:rPr>
            </w:pPr>
          </w:p>
        </w:tc>
      </w:tr>
      <w:tr w:rsidR="00DD6F0D" w:rsidRPr="000D34E1" w:rsidTr="002609A9">
        <w:trPr>
          <w:cantSplit/>
          <w:jc w:val="center"/>
        </w:trPr>
        <w:tc>
          <w:tcPr>
            <w:tcW w:w="1342" w:type="dxa"/>
            <w:vAlign w:val="center"/>
          </w:tcPr>
          <w:p w:rsidR="00DD6F0D" w:rsidRPr="000D34E1" w:rsidRDefault="00DD6F0D" w:rsidP="002609A9">
            <w:pPr>
              <w:pStyle w:val="tabulka"/>
              <w:widowControl/>
              <w:rPr>
                <w:rFonts w:ascii="Frutiger 55" w:hAnsi="Frutiger 55" w:cs="Arial"/>
              </w:rPr>
            </w:pPr>
          </w:p>
        </w:tc>
        <w:tc>
          <w:tcPr>
            <w:tcW w:w="1210" w:type="dxa"/>
            <w:vAlign w:val="center"/>
          </w:tcPr>
          <w:p w:rsidR="00DD6F0D" w:rsidRPr="000D34E1" w:rsidRDefault="00DD6F0D" w:rsidP="002609A9">
            <w:pPr>
              <w:pStyle w:val="tabulka"/>
              <w:widowControl/>
              <w:rPr>
                <w:rFonts w:ascii="Frutiger 55" w:hAnsi="Frutiger 55" w:cs="Arial"/>
              </w:rPr>
            </w:pPr>
          </w:p>
        </w:tc>
        <w:tc>
          <w:tcPr>
            <w:tcW w:w="851" w:type="dxa"/>
            <w:vAlign w:val="center"/>
          </w:tcPr>
          <w:p w:rsidR="00DD6F0D" w:rsidRPr="000D34E1" w:rsidRDefault="00DD6F0D" w:rsidP="002609A9">
            <w:pPr>
              <w:pStyle w:val="tabulka"/>
              <w:widowControl/>
              <w:rPr>
                <w:rFonts w:ascii="Frutiger 55" w:hAnsi="Frutiger 55" w:cs="Arial"/>
              </w:rPr>
            </w:pPr>
          </w:p>
        </w:tc>
        <w:tc>
          <w:tcPr>
            <w:tcW w:w="992" w:type="dxa"/>
            <w:vAlign w:val="center"/>
          </w:tcPr>
          <w:p w:rsidR="00DD6F0D" w:rsidRPr="000D34E1" w:rsidRDefault="00DD6F0D" w:rsidP="002609A9">
            <w:pPr>
              <w:pStyle w:val="tabulka"/>
              <w:widowControl/>
              <w:rPr>
                <w:rFonts w:ascii="Frutiger 55" w:hAnsi="Frutiger 55" w:cs="Arial"/>
              </w:rPr>
            </w:pPr>
          </w:p>
        </w:tc>
        <w:tc>
          <w:tcPr>
            <w:tcW w:w="1276" w:type="dxa"/>
            <w:vAlign w:val="center"/>
          </w:tcPr>
          <w:p w:rsidR="00DD6F0D" w:rsidRPr="000D34E1" w:rsidRDefault="00DD6F0D" w:rsidP="002609A9">
            <w:pPr>
              <w:pStyle w:val="tabulka"/>
              <w:widowControl/>
              <w:rPr>
                <w:rFonts w:ascii="Frutiger 55" w:hAnsi="Frutiger 55" w:cs="Arial"/>
              </w:rPr>
            </w:pPr>
          </w:p>
        </w:tc>
        <w:tc>
          <w:tcPr>
            <w:tcW w:w="1275" w:type="dxa"/>
            <w:vAlign w:val="center"/>
          </w:tcPr>
          <w:p w:rsidR="00DD6F0D" w:rsidRPr="000D34E1" w:rsidRDefault="00DD6F0D" w:rsidP="002609A9">
            <w:pPr>
              <w:pStyle w:val="tabulka"/>
              <w:widowControl/>
              <w:rPr>
                <w:rFonts w:ascii="Frutiger 55" w:hAnsi="Frutiger 55" w:cs="Arial"/>
              </w:rPr>
            </w:pPr>
          </w:p>
        </w:tc>
        <w:tc>
          <w:tcPr>
            <w:tcW w:w="1134" w:type="dxa"/>
            <w:vAlign w:val="center"/>
          </w:tcPr>
          <w:p w:rsidR="00DD6F0D" w:rsidRPr="000D34E1" w:rsidRDefault="00DD6F0D" w:rsidP="002609A9">
            <w:pPr>
              <w:pStyle w:val="tabulka"/>
              <w:widowControl/>
              <w:rPr>
                <w:rFonts w:ascii="Frutiger 55" w:hAnsi="Frutiger 55" w:cs="Arial"/>
              </w:rPr>
            </w:pPr>
          </w:p>
        </w:tc>
        <w:tc>
          <w:tcPr>
            <w:tcW w:w="1418" w:type="dxa"/>
            <w:vAlign w:val="center"/>
          </w:tcPr>
          <w:p w:rsidR="00DD6F0D" w:rsidRPr="000D34E1" w:rsidRDefault="00DD6F0D" w:rsidP="002609A9">
            <w:pPr>
              <w:pStyle w:val="tabulka"/>
              <w:widowControl/>
              <w:rPr>
                <w:rFonts w:ascii="Frutiger 55" w:hAnsi="Frutiger 55" w:cs="Arial"/>
              </w:rPr>
            </w:pPr>
          </w:p>
        </w:tc>
      </w:tr>
      <w:tr w:rsidR="00DD6F0D" w:rsidRPr="000D34E1" w:rsidTr="002609A9">
        <w:trPr>
          <w:cantSplit/>
          <w:jc w:val="center"/>
        </w:trPr>
        <w:tc>
          <w:tcPr>
            <w:tcW w:w="1342" w:type="dxa"/>
            <w:vAlign w:val="center"/>
          </w:tcPr>
          <w:p w:rsidR="00DD6F0D" w:rsidRPr="000D34E1" w:rsidRDefault="00DD6F0D" w:rsidP="002609A9">
            <w:pPr>
              <w:pStyle w:val="tabulka"/>
              <w:widowControl/>
              <w:rPr>
                <w:rFonts w:ascii="Frutiger 55" w:hAnsi="Frutiger 55" w:cs="Arial"/>
              </w:rPr>
            </w:pPr>
          </w:p>
        </w:tc>
        <w:tc>
          <w:tcPr>
            <w:tcW w:w="1210" w:type="dxa"/>
            <w:vAlign w:val="center"/>
          </w:tcPr>
          <w:p w:rsidR="00DD6F0D" w:rsidRPr="000D34E1" w:rsidRDefault="00DD6F0D" w:rsidP="002609A9">
            <w:pPr>
              <w:pStyle w:val="tabulka"/>
              <w:widowControl/>
              <w:rPr>
                <w:rFonts w:ascii="Frutiger 55" w:hAnsi="Frutiger 55" w:cs="Arial"/>
              </w:rPr>
            </w:pPr>
          </w:p>
        </w:tc>
        <w:tc>
          <w:tcPr>
            <w:tcW w:w="851" w:type="dxa"/>
            <w:vAlign w:val="center"/>
          </w:tcPr>
          <w:p w:rsidR="00DD6F0D" w:rsidRPr="000D34E1" w:rsidRDefault="00DD6F0D" w:rsidP="002609A9">
            <w:pPr>
              <w:pStyle w:val="tabulka"/>
              <w:widowControl/>
              <w:rPr>
                <w:rFonts w:ascii="Frutiger 55" w:hAnsi="Frutiger 55" w:cs="Arial"/>
              </w:rPr>
            </w:pPr>
          </w:p>
        </w:tc>
        <w:tc>
          <w:tcPr>
            <w:tcW w:w="992" w:type="dxa"/>
            <w:vAlign w:val="center"/>
          </w:tcPr>
          <w:p w:rsidR="00DD6F0D" w:rsidRPr="000D34E1" w:rsidRDefault="00DD6F0D" w:rsidP="002609A9">
            <w:pPr>
              <w:pStyle w:val="tabulka"/>
              <w:widowControl/>
              <w:rPr>
                <w:rFonts w:ascii="Frutiger 55" w:hAnsi="Frutiger 55" w:cs="Arial"/>
              </w:rPr>
            </w:pPr>
          </w:p>
        </w:tc>
        <w:tc>
          <w:tcPr>
            <w:tcW w:w="1276" w:type="dxa"/>
            <w:vAlign w:val="center"/>
          </w:tcPr>
          <w:p w:rsidR="00DD6F0D" w:rsidRPr="000D34E1" w:rsidRDefault="00DD6F0D" w:rsidP="002609A9">
            <w:pPr>
              <w:pStyle w:val="tabulka"/>
              <w:widowControl/>
              <w:rPr>
                <w:rFonts w:ascii="Frutiger 55" w:hAnsi="Frutiger 55" w:cs="Arial"/>
              </w:rPr>
            </w:pPr>
          </w:p>
        </w:tc>
        <w:tc>
          <w:tcPr>
            <w:tcW w:w="1275" w:type="dxa"/>
            <w:vAlign w:val="center"/>
          </w:tcPr>
          <w:p w:rsidR="00DD6F0D" w:rsidRPr="000D34E1" w:rsidRDefault="00DD6F0D" w:rsidP="002609A9">
            <w:pPr>
              <w:pStyle w:val="tabulka"/>
              <w:widowControl/>
              <w:rPr>
                <w:rFonts w:ascii="Frutiger 55" w:hAnsi="Frutiger 55" w:cs="Arial"/>
              </w:rPr>
            </w:pPr>
          </w:p>
        </w:tc>
        <w:tc>
          <w:tcPr>
            <w:tcW w:w="1134" w:type="dxa"/>
            <w:vAlign w:val="center"/>
          </w:tcPr>
          <w:p w:rsidR="00DD6F0D" w:rsidRPr="000D34E1" w:rsidRDefault="00DD6F0D" w:rsidP="002609A9">
            <w:pPr>
              <w:pStyle w:val="tabulka"/>
              <w:widowControl/>
              <w:rPr>
                <w:rFonts w:ascii="Frutiger 55" w:hAnsi="Frutiger 55" w:cs="Arial"/>
              </w:rPr>
            </w:pPr>
          </w:p>
        </w:tc>
        <w:tc>
          <w:tcPr>
            <w:tcW w:w="1418" w:type="dxa"/>
            <w:vAlign w:val="center"/>
          </w:tcPr>
          <w:p w:rsidR="00DD6F0D" w:rsidRPr="000D34E1" w:rsidRDefault="00DD6F0D" w:rsidP="002609A9">
            <w:pPr>
              <w:pStyle w:val="tabulka"/>
              <w:widowControl/>
              <w:rPr>
                <w:rFonts w:ascii="Frutiger 55" w:hAnsi="Frutiger 55" w:cs="Arial"/>
              </w:rPr>
            </w:pPr>
          </w:p>
        </w:tc>
      </w:tr>
      <w:tr w:rsidR="00DD6F0D" w:rsidRPr="000D34E1" w:rsidTr="002609A9">
        <w:trPr>
          <w:cantSplit/>
          <w:jc w:val="center"/>
        </w:trPr>
        <w:tc>
          <w:tcPr>
            <w:tcW w:w="1342" w:type="dxa"/>
            <w:vAlign w:val="center"/>
          </w:tcPr>
          <w:p w:rsidR="00DD6F0D" w:rsidRPr="000D34E1" w:rsidRDefault="00DD6F0D" w:rsidP="002609A9">
            <w:pPr>
              <w:pStyle w:val="tabulka"/>
              <w:widowControl/>
              <w:rPr>
                <w:rFonts w:ascii="Frutiger 55" w:hAnsi="Frutiger 55" w:cs="Arial"/>
              </w:rPr>
            </w:pPr>
          </w:p>
        </w:tc>
        <w:tc>
          <w:tcPr>
            <w:tcW w:w="1210" w:type="dxa"/>
            <w:vAlign w:val="center"/>
          </w:tcPr>
          <w:p w:rsidR="00DD6F0D" w:rsidRPr="000D34E1" w:rsidRDefault="00DD6F0D" w:rsidP="002609A9">
            <w:pPr>
              <w:pStyle w:val="tabulka"/>
              <w:widowControl/>
              <w:rPr>
                <w:rFonts w:ascii="Frutiger 55" w:hAnsi="Frutiger 55" w:cs="Arial"/>
              </w:rPr>
            </w:pPr>
          </w:p>
        </w:tc>
        <w:tc>
          <w:tcPr>
            <w:tcW w:w="851" w:type="dxa"/>
            <w:vAlign w:val="center"/>
          </w:tcPr>
          <w:p w:rsidR="00DD6F0D" w:rsidRPr="000D34E1" w:rsidRDefault="00DD6F0D" w:rsidP="002609A9">
            <w:pPr>
              <w:pStyle w:val="tabulka"/>
              <w:widowControl/>
              <w:rPr>
                <w:rFonts w:ascii="Frutiger 55" w:hAnsi="Frutiger 55" w:cs="Arial"/>
              </w:rPr>
            </w:pPr>
          </w:p>
        </w:tc>
        <w:tc>
          <w:tcPr>
            <w:tcW w:w="992" w:type="dxa"/>
            <w:vAlign w:val="center"/>
          </w:tcPr>
          <w:p w:rsidR="00DD6F0D" w:rsidRPr="000D34E1" w:rsidRDefault="00DD6F0D" w:rsidP="002609A9">
            <w:pPr>
              <w:pStyle w:val="tabulka"/>
              <w:widowControl/>
              <w:rPr>
                <w:rFonts w:ascii="Frutiger 55" w:hAnsi="Frutiger 55" w:cs="Arial"/>
              </w:rPr>
            </w:pPr>
          </w:p>
        </w:tc>
        <w:tc>
          <w:tcPr>
            <w:tcW w:w="1276" w:type="dxa"/>
            <w:vAlign w:val="center"/>
          </w:tcPr>
          <w:p w:rsidR="00DD6F0D" w:rsidRPr="000D34E1" w:rsidRDefault="00DD6F0D" w:rsidP="002609A9">
            <w:pPr>
              <w:pStyle w:val="tabulka"/>
              <w:widowControl/>
              <w:rPr>
                <w:rFonts w:ascii="Frutiger 55" w:hAnsi="Frutiger 55" w:cs="Arial"/>
              </w:rPr>
            </w:pPr>
          </w:p>
        </w:tc>
        <w:tc>
          <w:tcPr>
            <w:tcW w:w="1275" w:type="dxa"/>
            <w:vAlign w:val="center"/>
          </w:tcPr>
          <w:p w:rsidR="00DD6F0D" w:rsidRPr="000D34E1" w:rsidRDefault="00DD6F0D" w:rsidP="002609A9">
            <w:pPr>
              <w:pStyle w:val="tabulka"/>
              <w:widowControl/>
              <w:rPr>
                <w:rFonts w:ascii="Frutiger 55" w:hAnsi="Frutiger 55" w:cs="Arial"/>
              </w:rPr>
            </w:pPr>
          </w:p>
        </w:tc>
        <w:tc>
          <w:tcPr>
            <w:tcW w:w="1134" w:type="dxa"/>
            <w:vAlign w:val="center"/>
          </w:tcPr>
          <w:p w:rsidR="00DD6F0D" w:rsidRPr="000D34E1" w:rsidRDefault="00DD6F0D" w:rsidP="002609A9">
            <w:pPr>
              <w:pStyle w:val="tabulka"/>
              <w:widowControl/>
              <w:rPr>
                <w:rFonts w:ascii="Frutiger 55" w:hAnsi="Frutiger 55" w:cs="Arial"/>
              </w:rPr>
            </w:pPr>
          </w:p>
        </w:tc>
        <w:tc>
          <w:tcPr>
            <w:tcW w:w="1418" w:type="dxa"/>
            <w:vAlign w:val="center"/>
          </w:tcPr>
          <w:p w:rsidR="00DD6F0D" w:rsidRPr="000D34E1" w:rsidRDefault="00DD6F0D" w:rsidP="002609A9">
            <w:pPr>
              <w:pStyle w:val="tabulka"/>
              <w:widowControl/>
              <w:rPr>
                <w:rFonts w:ascii="Frutiger 55" w:hAnsi="Frutiger 55" w:cs="Arial"/>
              </w:rPr>
            </w:pPr>
          </w:p>
        </w:tc>
      </w:tr>
      <w:tr w:rsidR="00DD6F0D" w:rsidRPr="000D34E1" w:rsidTr="002609A9">
        <w:trPr>
          <w:cantSplit/>
          <w:jc w:val="center"/>
        </w:trPr>
        <w:tc>
          <w:tcPr>
            <w:tcW w:w="1342" w:type="dxa"/>
            <w:vAlign w:val="center"/>
          </w:tcPr>
          <w:p w:rsidR="00DD6F0D" w:rsidRPr="000D34E1" w:rsidRDefault="00DD6F0D" w:rsidP="002609A9">
            <w:pPr>
              <w:pStyle w:val="tabulka"/>
              <w:widowControl/>
              <w:rPr>
                <w:rFonts w:ascii="Frutiger 55" w:hAnsi="Frutiger 55" w:cs="Arial"/>
              </w:rPr>
            </w:pPr>
          </w:p>
        </w:tc>
        <w:tc>
          <w:tcPr>
            <w:tcW w:w="1210" w:type="dxa"/>
            <w:vAlign w:val="center"/>
          </w:tcPr>
          <w:p w:rsidR="00DD6F0D" w:rsidRPr="000D34E1" w:rsidRDefault="00DD6F0D" w:rsidP="002609A9">
            <w:pPr>
              <w:pStyle w:val="tabulka"/>
              <w:widowControl/>
              <w:rPr>
                <w:rFonts w:ascii="Frutiger 55" w:hAnsi="Frutiger 55" w:cs="Arial"/>
              </w:rPr>
            </w:pPr>
          </w:p>
        </w:tc>
        <w:tc>
          <w:tcPr>
            <w:tcW w:w="851" w:type="dxa"/>
            <w:vAlign w:val="center"/>
          </w:tcPr>
          <w:p w:rsidR="00DD6F0D" w:rsidRPr="000D34E1" w:rsidRDefault="00DD6F0D" w:rsidP="002609A9">
            <w:pPr>
              <w:pStyle w:val="tabulka"/>
              <w:widowControl/>
              <w:rPr>
                <w:rFonts w:ascii="Frutiger 55" w:hAnsi="Frutiger 55" w:cs="Arial"/>
              </w:rPr>
            </w:pPr>
          </w:p>
        </w:tc>
        <w:tc>
          <w:tcPr>
            <w:tcW w:w="992" w:type="dxa"/>
            <w:vAlign w:val="center"/>
          </w:tcPr>
          <w:p w:rsidR="00DD6F0D" w:rsidRPr="000D34E1" w:rsidRDefault="00DD6F0D" w:rsidP="002609A9">
            <w:pPr>
              <w:pStyle w:val="tabulka"/>
              <w:widowControl/>
              <w:rPr>
                <w:rFonts w:ascii="Frutiger 55" w:hAnsi="Frutiger 55" w:cs="Arial"/>
              </w:rPr>
            </w:pPr>
          </w:p>
        </w:tc>
        <w:tc>
          <w:tcPr>
            <w:tcW w:w="1276" w:type="dxa"/>
            <w:vAlign w:val="center"/>
          </w:tcPr>
          <w:p w:rsidR="00DD6F0D" w:rsidRPr="000D34E1" w:rsidRDefault="00DD6F0D" w:rsidP="002609A9">
            <w:pPr>
              <w:pStyle w:val="tabulka"/>
              <w:widowControl/>
              <w:rPr>
                <w:rFonts w:ascii="Frutiger 55" w:hAnsi="Frutiger 55" w:cs="Arial"/>
              </w:rPr>
            </w:pPr>
          </w:p>
        </w:tc>
        <w:tc>
          <w:tcPr>
            <w:tcW w:w="1275" w:type="dxa"/>
            <w:vAlign w:val="center"/>
          </w:tcPr>
          <w:p w:rsidR="00DD6F0D" w:rsidRPr="000D34E1" w:rsidRDefault="00DD6F0D" w:rsidP="002609A9">
            <w:pPr>
              <w:pStyle w:val="tabulka"/>
              <w:widowControl/>
              <w:rPr>
                <w:rFonts w:ascii="Frutiger 55" w:hAnsi="Frutiger 55" w:cs="Arial"/>
              </w:rPr>
            </w:pPr>
          </w:p>
        </w:tc>
        <w:tc>
          <w:tcPr>
            <w:tcW w:w="1134" w:type="dxa"/>
            <w:vAlign w:val="center"/>
          </w:tcPr>
          <w:p w:rsidR="00DD6F0D" w:rsidRPr="000D34E1" w:rsidRDefault="00DD6F0D" w:rsidP="002609A9">
            <w:pPr>
              <w:pStyle w:val="tabulka"/>
              <w:widowControl/>
              <w:rPr>
                <w:rFonts w:ascii="Frutiger 55" w:hAnsi="Frutiger 55" w:cs="Arial"/>
              </w:rPr>
            </w:pPr>
          </w:p>
        </w:tc>
        <w:tc>
          <w:tcPr>
            <w:tcW w:w="1418" w:type="dxa"/>
            <w:vAlign w:val="center"/>
          </w:tcPr>
          <w:p w:rsidR="00DD6F0D" w:rsidRPr="000D34E1" w:rsidRDefault="00DD6F0D" w:rsidP="002609A9">
            <w:pPr>
              <w:pStyle w:val="tabulka"/>
              <w:widowControl/>
              <w:rPr>
                <w:rFonts w:ascii="Frutiger 55" w:hAnsi="Frutiger 55" w:cs="Arial"/>
              </w:rPr>
            </w:pPr>
          </w:p>
        </w:tc>
      </w:tr>
    </w:tbl>
    <w:p w:rsidR="00DD6F0D" w:rsidRPr="000D34E1" w:rsidRDefault="00DD6F0D" w:rsidP="00DD6F0D">
      <w:pPr>
        <w:pStyle w:val="text"/>
        <w:widowControl/>
        <w:ind w:left="851" w:hanging="851"/>
        <w:rPr>
          <w:rFonts w:ascii="Frutiger 55" w:hAnsi="Frutiger 55" w:cs="Arial"/>
          <w:sz w:val="20"/>
        </w:rPr>
      </w:pPr>
      <w:r w:rsidRPr="000D34E1">
        <w:rPr>
          <w:rFonts w:ascii="Frutiger 55" w:hAnsi="Frutiger 55" w:cs="Arial"/>
          <w:b/>
          <w:sz w:val="20"/>
        </w:rPr>
        <w:t>Veuillez joindre les références et certificats disponibles des Maître</w:t>
      </w:r>
      <w:r w:rsidR="00D921A6" w:rsidRPr="000D34E1">
        <w:rPr>
          <w:rFonts w:ascii="Frutiger 55" w:hAnsi="Frutiger 55" w:cs="Arial"/>
          <w:b/>
          <w:sz w:val="20"/>
        </w:rPr>
        <w:t>s</w:t>
      </w:r>
      <w:r w:rsidRPr="000D34E1">
        <w:rPr>
          <w:rFonts w:ascii="Frutiger 55" w:hAnsi="Frutiger 55" w:cs="Arial"/>
          <w:b/>
          <w:sz w:val="20"/>
        </w:rPr>
        <w:t xml:space="preserve"> d’ouvrage</w:t>
      </w:r>
      <w:r w:rsidRPr="000D34E1">
        <w:rPr>
          <w:rFonts w:ascii="Frutiger 55" w:hAnsi="Frutiger 55" w:cs="Arial"/>
          <w:sz w:val="20"/>
        </w:rPr>
        <w:t xml:space="preserve">. </w:t>
      </w:r>
    </w:p>
    <w:p w:rsidR="00DD6F0D" w:rsidRPr="000D34E1" w:rsidRDefault="00DD6F0D" w:rsidP="00DD6F0D">
      <w:pPr>
        <w:jc w:val="both"/>
        <w:rPr>
          <w:rFonts w:ascii="Frutiger 55" w:hAnsi="Frutiger 55" w:cs="Arial"/>
          <w:sz w:val="20"/>
          <w:szCs w:val="20"/>
        </w:rPr>
      </w:pPr>
    </w:p>
    <w:p w:rsidR="00DD6F0D" w:rsidRPr="000D34E1" w:rsidRDefault="00DD6F0D" w:rsidP="00DD6F0D">
      <w:pPr>
        <w:jc w:val="both"/>
        <w:rPr>
          <w:rFonts w:ascii="Frutiger 55" w:hAnsi="Frutiger 55" w:cs="Arial"/>
          <w:b/>
          <w:sz w:val="20"/>
          <w:szCs w:val="20"/>
        </w:rPr>
      </w:pPr>
      <w:r w:rsidRPr="000D34E1">
        <w:rPr>
          <w:rFonts w:ascii="Frutiger 55" w:hAnsi="Frutiger 55" w:cs="Arial"/>
          <w:sz w:val="20"/>
          <w:szCs w:val="20"/>
        </w:rPr>
        <w:t xml:space="preserve">Nom et prénom : </w:t>
      </w:r>
      <w:r w:rsidRPr="000D34E1">
        <w:rPr>
          <w:rFonts w:ascii="Frutiger 55" w:hAnsi="Frutiger 55" w:cs="Arial"/>
          <w:b/>
          <w:sz w:val="20"/>
          <w:szCs w:val="20"/>
        </w:rPr>
        <w:t>&lt;</w:t>
      </w:r>
      <w:r w:rsidRPr="000D34E1">
        <w:rPr>
          <w:rFonts w:ascii="Frutiger 55" w:hAnsi="Frutiger 55" w:cs="Arial"/>
          <w:sz w:val="20"/>
          <w:szCs w:val="20"/>
        </w:rPr>
        <w:t>…………………………………………………………………</w:t>
      </w:r>
      <w:r w:rsidRPr="000D34E1">
        <w:rPr>
          <w:rFonts w:ascii="Frutiger 55" w:hAnsi="Frutiger 55" w:cs="Arial"/>
          <w:b/>
          <w:sz w:val="20"/>
          <w:szCs w:val="20"/>
        </w:rPr>
        <w:t>&gt;</w:t>
      </w:r>
    </w:p>
    <w:p w:rsidR="00DD6F0D" w:rsidRPr="000D34E1" w:rsidRDefault="00DD6F0D" w:rsidP="00DD6F0D">
      <w:pPr>
        <w:jc w:val="both"/>
        <w:rPr>
          <w:rFonts w:ascii="Frutiger 55" w:hAnsi="Frutiger 55" w:cs="Arial"/>
          <w:sz w:val="20"/>
          <w:szCs w:val="20"/>
        </w:rPr>
      </w:pPr>
      <w:r w:rsidRPr="000D34E1">
        <w:rPr>
          <w:rFonts w:ascii="Frutiger 55" w:hAnsi="Frutiger 55" w:cs="Arial"/>
          <w:sz w:val="20"/>
          <w:szCs w:val="20"/>
        </w:rPr>
        <w:t>Dûment autorisé à signer cette offre au nom :</w:t>
      </w:r>
    </w:p>
    <w:p w:rsidR="00DD6F0D" w:rsidRPr="000D34E1" w:rsidRDefault="00DD6F0D" w:rsidP="00DD6F0D">
      <w:pPr>
        <w:jc w:val="both"/>
        <w:rPr>
          <w:rFonts w:ascii="Frutiger 55" w:hAnsi="Frutiger 55" w:cs="Arial"/>
          <w:b/>
          <w:sz w:val="20"/>
          <w:szCs w:val="20"/>
        </w:rPr>
      </w:pPr>
      <w:r w:rsidRPr="000D34E1">
        <w:rPr>
          <w:rFonts w:ascii="Frutiger 55" w:hAnsi="Frutiger 55" w:cs="Arial"/>
          <w:b/>
          <w:sz w:val="20"/>
          <w:szCs w:val="20"/>
        </w:rPr>
        <w:t>&lt;</w:t>
      </w:r>
      <w:r w:rsidRPr="000D34E1">
        <w:rPr>
          <w:rFonts w:ascii="Frutiger 55" w:hAnsi="Frutiger 55" w:cs="Arial"/>
          <w:sz w:val="20"/>
          <w:szCs w:val="20"/>
        </w:rPr>
        <w:t>……………………………………………………………………………………</w:t>
      </w:r>
      <w:r w:rsidRPr="000D34E1">
        <w:rPr>
          <w:rFonts w:ascii="Frutiger 55" w:hAnsi="Frutiger 55" w:cs="Arial"/>
          <w:b/>
          <w:sz w:val="20"/>
          <w:szCs w:val="20"/>
        </w:rPr>
        <w:t>&gt;</w:t>
      </w:r>
    </w:p>
    <w:p w:rsidR="00DD6F0D" w:rsidRPr="000D34E1" w:rsidRDefault="00DD6F0D" w:rsidP="00DD6F0D">
      <w:pPr>
        <w:jc w:val="both"/>
        <w:rPr>
          <w:rFonts w:ascii="Frutiger 55" w:hAnsi="Frutiger 55" w:cs="Arial"/>
          <w:b/>
          <w:sz w:val="20"/>
          <w:szCs w:val="20"/>
        </w:rPr>
      </w:pPr>
      <w:r w:rsidRPr="000D34E1">
        <w:rPr>
          <w:rFonts w:ascii="Frutiger 55" w:hAnsi="Frutiger 55" w:cs="Arial"/>
          <w:sz w:val="20"/>
          <w:szCs w:val="20"/>
        </w:rPr>
        <w:t xml:space="preserve">Lieu et date : </w:t>
      </w:r>
      <w:r w:rsidRPr="000D34E1">
        <w:rPr>
          <w:rFonts w:ascii="Frutiger 55" w:hAnsi="Frutiger 55" w:cs="Arial"/>
          <w:b/>
          <w:sz w:val="20"/>
          <w:szCs w:val="20"/>
        </w:rPr>
        <w:t>&lt;</w:t>
      </w:r>
      <w:r w:rsidRPr="000D34E1">
        <w:rPr>
          <w:rFonts w:ascii="Frutiger 55" w:hAnsi="Frutiger 55" w:cs="Arial"/>
          <w:sz w:val="20"/>
          <w:szCs w:val="20"/>
        </w:rPr>
        <w:t>…………………………………………………………….……..…</w:t>
      </w:r>
      <w:r w:rsidRPr="000D34E1">
        <w:rPr>
          <w:rFonts w:ascii="Frutiger 55" w:hAnsi="Frutiger 55" w:cs="Arial"/>
          <w:b/>
          <w:sz w:val="20"/>
          <w:szCs w:val="20"/>
        </w:rPr>
        <w:t>&gt;</w:t>
      </w:r>
    </w:p>
    <w:p w:rsidR="00DD6F0D" w:rsidRPr="000D34E1" w:rsidRDefault="00DD6F0D" w:rsidP="00DD6F0D">
      <w:pPr>
        <w:jc w:val="both"/>
        <w:rPr>
          <w:rFonts w:ascii="Frutiger 55" w:hAnsi="Frutiger 55" w:cs="Arial"/>
          <w:sz w:val="20"/>
          <w:szCs w:val="20"/>
        </w:rPr>
      </w:pPr>
      <w:r w:rsidRPr="000D34E1">
        <w:rPr>
          <w:rFonts w:ascii="Frutiger 55" w:hAnsi="Frutiger 55" w:cs="Arial"/>
          <w:sz w:val="20"/>
          <w:szCs w:val="20"/>
        </w:rPr>
        <w:t>Sceau de la société :</w:t>
      </w:r>
    </w:p>
    <w:p w:rsidR="00DD6F0D" w:rsidRPr="000D34E1" w:rsidRDefault="00DD6F0D" w:rsidP="00DD6F0D">
      <w:pPr>
        <w:rPr>
          <w:rFonts w:ascii="Frutiger 55" w:hAnsi="Frutiger 55" w:cs="Arial"/>
          <w:sz w:val="20"/>
          <w:szCs w:val="20"/>
        </w:rPr>
      </w:pPr>
    </w:p>
    <w:p w:rsidR="00DD6F0D" w:rsidRPr="000D34E1" w:rsidRDefault="00DD6F0D" w:rsidP="00DD6F0D">
      <w:pPr>
        <w:rPr>
          <w:rFonts w:ascii="Frutiger 55" w:hAnsi="Frutiger 55" w:cs="Arial"/>
          <w:sz w:val="20"/>
          <w:szCs w:val="20"/>
        </w:rPr>
      </w:pPr>
    </w:p>
    <w:p w:rsidR="00DD6F0D" w:rsidRPr="000D34E1" w:rsidRDefault="00DD6F0D" w:rsidP="00DD6F0D">
      <w:pPr>
        <w:rPr>
          <w:rFonts w:ascii="Frutiger 55" w:hAnsi="Frutiger 55" w:cs="Arial"/>
          <w:sz w:val="20"/>
          <w:szCs w:val="20"/>
        </w:rPr>
      </w:pPr>
    </w:p>
    <w:p w:rsidR="00DD6F0D" w:rsidRPr="000D34E1" w:rsidRDefault="00DD6F0D" w:rsidP="00DD6F0D">
      <w:pPr>
        <w:rPr>
          <w:rFonts w:ascii="Frutiger 55" w:hAnsi="Frutiger 55" w:cs="Arial"/>
          <w:sz w:val="20"/>
          <w:szCs w:val="20"/>
        </w:rPr>
      </w:pPr>
    </w:p>
    <w:p w:rsidR="00DD6F0D" w:rsidRPr="000D34E1" w:rsidRDefault="00DD6F0D" w:rsidP="00DD6F0D">
      <w:pPr>
        <w:rPr>
          <w:rFonts w:ascii="Frutiger 55" w:hAnsi="Frutiger 55" w:cs="Arial"/>
          <w:sz w:val="20"/>
          <w:szCs w:val="20"/>
        </w:rPr>
      </w:pPr>
    </w:p>
    <w:p w:rsidR="00DD6F0D" w:rsidRPr="000D34E1" w:rsidRDefault="00DD6F0D" w:rsidP="00DD6F0D">
      <w:pPr>
        <w:rPr>
          <w:rFonts w:ascii="Frutiger 55" w:hAnsi="Frutiger 55" w:cs="Arial"/>
          <w:sz w:val="20"/>
          <w:szCs w:val="20"/>
        </w:rPr>
      </w:pPr>
    </w:p>
    <w:p w:rsidR="00DD6F0D" w:rsidRPr="000D34E1" w:rsidRDefault="00DD6F0D" w:rsidP="00DD6F0D">
      <w:pPr>
        <w:rPr>
          <w:rFonts w:ascii="Frutiger 55" w:hAnsi="Frutiger 55" w:cs="Arial"/>
          <w:sz w:val="20"/>
          <w:szCs w:val="20"/>
        </w:rPr>
      </w:pPr>
    </w:p>
    <w:p w:rsidR="00DD6F0D" w:rsidRPr="000D34E1" w:rsidRDefault="00DD6F0D" w:rsidP="00DD6F0D">
      <w:pPr>
        <w:pStyle w:val="Titre1"/>
        <w:rPr>
          <w:rFonts w:ascii="Frutiger 55" w:hAnsi="Frutiger 55" w:cs="Arial"/>
          <w:b/>
          <w:color w:val="000000" w:themeColor="text1"/>
          <w:sz w:val="20"/>
          <w:szCs w:val="20"/>
        </w:rPr>
      </w:pPr>
      <w:bookmarkStart w:id="140" w:name="_Toc41823846"/>
      <w:r w:rsidRPr="000D34E1">
        <w:rPr>
          <w:rFonts w:ascii="Frutiger 55" w:hAnsi="Frutiger 55" w:cs="Arial"/>
          <w:b/>
          <w:color w:val="000000" w:themeColor="text1"/>
          <w:sz w:val="20"/>
          <w:szCs w:val="20"/>
        </w:rPr>
        <w:t xml:space="preserve">4 </w:t>
      </w:r>
      <w:r w:rsidRPr="000D34E1">
        <w:rPr>
          <w:rFonts w:ascii="Frutiger 55" w:hAnsi="Frutiger 55" w:cs="Arial"/>
          <w:sz w:val="20"/>
          <w:szCs w:val="20"/>
        </w:rPr>
        <w:tab/>
      </w:r>
      <w:r w:rsidRPr="000D34E1">
        <w:rPr>
          <w:rFonts w:ascii="Frutiger 55" w:hAnsi="Frutiger 55" w:cs="Arial"/>
          <w:b/>
          <w:color w:val="000000" w:themeColor="text1"/>
          <w:sz w:val="20"/>
          <w:szCs w:val="20"/>
        </w:rPr>
        <w:t>PERSONNEL UTILISÉ DANS LE CADRE DU MARCHÉ</w:t>
      </w:r>
      <w:bookmarkEnd w:id="140"/>
    </w:p>
    <w:p w:rsidR="00DD6F0D" w:rsidRPr="000D34E1" w:rsidRDefault="00DD6F0D" w:rsidP="00DD6F0D">
      <w:pPr>
        <w:pStyle w:val="text-3mezera"/>
        <w:widowControl/>
        <w:rPr>
          <w:rFonts w:ascii="Frutiger 55" w:hAnsi="Frutiger 55" w:cs="Arial"/>
          <w:sz w:val="20"/>
        </w:rPr>
      </w:pPr>
    </w:p>
    <w:p w:rsidR="00DD6F0D" w:rsidRPr="000D34E1" w:rsidRDefault="00DD6F0D" w:rsidP="00DD6F0D">
      <w:pPr>
        <w:pStyle w:val="text-3mezera"/>
        <w:widowControl/>
        <w:spacing w:before="0" w:line="240" w:lineRule="auto"/>
        <w:rPr>
          <w:rFonts w:ascii="Frutiger 55" w:hAnsi="Frutiger 55" w:cs="Arial"/>
          <w:sz w:val="20"/>
        </w:rPr>
      </w:pPr>
    </w:p>
    <w:tbl>
      <w:tblPr>
        <w:tblW w:w="0" w:type="auto"/>
        <w:tblInd w:w="-35" w:type="dxa"/>
        <w:tblLayout w:type="fixed"/>
        <w:tblCellMar>
          <w:left w:w="107" w:type="dxa"/>
          <w:right w:w="107" w:type="dxa"/>
        </w:tblCellMar>
        <w:tblLook w:val="0000" w:firstRow="0" w:lastRow="0" w:firstColumn="0" w:lastColumn="0" w:noHBand="0" w:noVBand="0"/>
      </w:tblPr>
      <w:tblGrid>
        <w:gridCol w:w="1857"/>
        <w:gridCol w:w="1221"/>
        <w:gridCol w:w="642"/>
        <w:gridCol w:w="1127"/>
        <w:gridCol w:w="2052"/>
        <w:gridCol w:w="2032"/>
      </w:tblGrid>
      <w:tr w:rsidR="00DD6F0D" w:rsidRPr="000D34E1" w:rsidTr="002609A9">
        <w:trPr>
          <w:cantSplit/>
        </w:trPr>
        <w:tc>
          <w:tcPr>
            <w:tcW w:w="1857" w:type="dxa"/>
            <w:tcBorders>
              <w:top w:val="single" w:sz="12" w:space="0" w:color="auto"/>
              <w:left w:val="single" w:sz="12" w:space="0" w:color="auto"/>
            </w:tcBorders>
          </w:tcPr>
          <w:p w:rsidR="00DD6F0D" w:rsidRPr="000D34E1" w:rsidRDefault="00DD6F0D" w:rsidP="002609A9">
            <w:pPr>
              <w:pStyle w:val="tabulka"/>
              <w:widowControl/>
              <w:jc w:val="left"/>
              <w:rPr>
                <w:rFonts w:ascii="Frutiger 55" w:hAnsi="Frutiger 55" w:cs="Arial"/>
              </w:rPr>
            </w:pPr>
            <w:r w:rsidRPr="000D34E1">
              <w:rPr>
                <w:rFonts w:ascii="Frutiger 55" w:hAnsi="Frutiger 55" w:cs="Arial"/>
              </w:rPr>
              <w:t>Fonction/nom</w:t>
            </w:r>
          </w:p>
        </w:tc>
        <w:tc>
          <w:tcPr>
            <w:tcW w:w="1221" w:type="dxa"/>
            <w:tcBorders>
              <w:top w:val="single" w:sz="12" w:space="0" w:color="auto"/>
              <w:left w:val="single" w:sz="6" w:space="0" w:color="auto"/>
              <w:right w:val="single" w:sz="6" w:space="0" w:color="auto"/>
            </w:tcBorders>
          </w:tcPr>
          <w:p w:rsidR="00DD6F0D" w:rsidRPr="000D34E1" w:rsidRDefault="00DD6F0D" w:rsidP="002609A9">
            <w:pPr>
              <w:pStyle w:val="tabulka"/>
              <w:widowControl/>
              <w:rPr>
                <w:rFonts w:ascii="Frutiger 55" w:hAnsi="Frutiger 55" w:cs="Arial"/>
              </w:rPr>
            </w:pPr>
            <w:r w:rsidRPr="000D34E1">
              <w:rPr>
                <w:rFonts w:ascii="Frutiger 55" w:hAnsi="Frutiger 55" w:cs="Arial"/>
              </w:rPr>
              <w:t>Nationalité</w:t>
            </w:r>
          </w:p>
        </w:tc>
        <w:tc>
          <w:tcPr>
            <w:tcW w:w="642" w:type="dxa"/>
            <w:tcBorders>
              <w:top w:val="single" w:sz="12" w:space="0" w:color="auto"/>
              <w:left w:val="single" w:sz="6" w:space="0" w:color="auto"/>
              <w:right w:val="single" w:sz="6" w:space="0" w:color="auto"/>
            </w:tcBorders>
          </w:tcPr>
          <w:p w:rsidR="00DD6F0D" w:rsidRPr="000D34E1" w:rsidRDefault="00DD6F0D" w:rsidP="002609A9">
            <w:pPr>
              <w:pStyle w:val="tabulka"/>
              <w:widowControl/>
              <w:rPr>
                <w:rFonts w:ascii="Frutiger 55" w:hAnsi="Frutiger 55" w:cs="Arial"/>
              </w:rPr>
            </w:pPr>
            <w:r w:rsidRPr="000D34E1">
              <w:rPr>
                <w:rFonts w:ascii="Frutiger 55" w:hAnsi="Frutiger 55" w:cs="Arial"/>
              </w:rPr>
              <w:t>Âge</w:t>
            </w:r>
          </w:p>
        </w:tc>
        <w:tc>
          <w:tcPr>
            <w:tcW w:w="1127" w:type="dxa"/>
            <w:tcBorders>
              <w:top w:val="single" w:sz="12" w:space="0" w:color="auto"/>
              <w:left w:val="single" w:sz="6" w:space="0" w:color="auto"/>
              <w:right w:val="single" w:sz="6" w:space="0" w:color="auto"/>
            </w:tcBorders>
          </w:tcPr>
          <w:p w:rsidR="00DD6F0D" w:rsidRPr="000D34E1" w:rsidRDefault="00DD6F0D" w:rsidP="002609A9">
            <w:pPr>
              <w:pStyle w:val="tabulka"/>
              <w:widowControl/>
              <w:rPr>
                <w:rFonts w:ascii="Frutiger 55" w:hAnsi="Frutiger 55" w:cs="Arial"/>
              </w:rPr>
            </w:pPr>
            <w:r w:rsidRPr="000D34E1">
              <w:rPr>
                <w:rFonts w:ascii="Frutiger 55" w:hAnsi="Frutiger 55" w:cs="Arial"/>
              </w:rPr>
              <w:t>Niveau d'études</w:t>
            </w:r>
          </w:p>
        </w:tc>
        <w:tc>
          <w:tcPr>
            <w:tcW w:w="2052" w:type="dxa"/>
            <w:tcBorders>
              <w:top w:val="single" w:sz="12" w:space="0" w:color="auto"/>
              <w:left w:val="single" w:sz="6" w:space="0" w:color="auto"/>
              <w:right w:val="single" w:sz="6" w:space="0" w:color="auto"/>
            </w:tcBorders>
          </w:tcPr>
          <w:p w:rsidR="00DD6F0D" w:rsidRPr="000D34E1" w:rsidRDefault="00DD6F0D" w:rsidP="002609A9">
            <w:pPr>
              <w:pStyle w:val="tabulka"/>
              <w:widowControl/>
              <w:rPr>
                <w:rFonts w:ascii="Frutiger 55" w:hAnsi="Frutiger 55" w:cs="Arial"/>
              </w:rPr>
            </w:pPr>
            <w:r w:rsidRPr="000D34E1">
              <w:rPr>
                <w:rFonts w:ascii="Frutiger 55" w:hAnsi="Frutiger 55" w:cs="Arial"/>
              </w:rPr>
              <w:t>Années d’expérience (au sein de la société/dans le secteur des travaux)</w:t>
            </w:r>
          </w:p>
        </w:tc>
        <w:tc>
          <w:tcPr>
            <w:tcW w:w="2032" w:type="dxa"/>
            <w:tcBorders>
              <w:top w:val="single" w:sz="12" w:space="0" w:color="auto"/>
              <w:left w:val="single" w:sz="6" w:space="0" w:color="auto"/>
              <w:right w:val="single" w:sz="12" w:space="0" w:color="auto"/>
            </w:tcBorders>
          </w:tcPr>
          <w:p w:rsidR="00DD6F0D" w:rsidRPr="000D34E1" w:rsidRDefault="00DD6F0D" w:rsidP="002609A9">
            <w:pPr>
              <w:pStyle w:val="tabulka"/>
              <w:widowControl/>
              <w:rPr>
                <w:rFonts w:ascii="Frutiger 55" w:hAnsi="Frutiger 55" w:cs="Arial"/>
              </w:rPr>
            </w:pPr>
            <w:r w:rsidRPr="000D34E1">
              <w:rPr>
                <w:rFonts w:ascii="Frutiger 55" w:hAnsi="Frutiger 55" w:cs="Arial"/>
              </w:rPr>
              <w:t>Principaux projets en tant que responsable (projet/valeur)</w:t>
            </w:r>
          </w:p>
        </w:tc>
      </w:tr>
      <w:tr w:rsidR="00DD6F0D" w:rsidRPr="000D34E1" w:rsidTr="002609A9">
        <w:trPr>
          <w:cantSplit/>
        </w:trPr>
        <w:tc>
          <w:tcPr>
            <w:tcW w:w="1857" w:type="dxa"/>
            <w:tcBorders>
              <w:top w:val="single" w:sz="12" w:space="0" w:color="auto"/>
              <w:left w:val="single" w:sz="12" w:space="0" w:color="auto"/>
              <w:bottom w:val="single" w:sz="6" w:space="0" w:color="auto"/>
              <w:right w:val="single" w:sz="6" w:space="0" w:color="auto"/>
            </w:tcBorders>
          </w:tcPr>
          <w:p w:rsidR="00DD6F0D" w:rsidRPr="000D34E1" w:rsidRDefault="00DD6F0D" w:rsidP="002609A9">
            <w:pPr>
              <w:pStyle w:val="tabulka"/>
              <w:widowControl/>
              <w:jc w:val="left"/>
              <w:rPr>
                <w:rFonts w:ascii="Frutiger 55" w:hAnsi="Frutiger 55" w:cs="Arial"/>
              </w:rPr>
            </w:pPr>
            <w:r w:rsidRPr="000D34E1">
              <w:rPr>
                <w:rFonts w:ascii="Frutiger 55" w:hAnsi="Frutiger 55" w:cs="Arial"/>
              </w:rPr>
              <w:t>Gestionnaire du site / chef de travaux</w:t>
            </w:r>
          </w:p>
        </w:tc>
        <w:tc>
          <w:tcPr>
            <w:tcW w:w="1221" w:type="dxa"/>
            <w:tcBorders>
              <w:top w:val="single" w:sz="12" w:space="0" w:color="auto"/>
              <w:bottom w:val="single" w:sz="6" w:space="0" w:color="auto"/>
              <w:right w:val="single" w:sz="6" w:space="0" w:color="auto"/>
            </w:tcBorders>
          </w:tcPr>
          <w:p w:rsidR="00DD6F0D" w:rsidRPr="000D34E1" w:rsidRDefault="00DD6F0D" w:rsidP="002609A9">
            <w:pPr>
              <w:pStyle w:val="tabulka"/>
              <w:widowControl/>
              <w:rPr>
                <w:rFonts w:ascii="Frutiger 55" w:hAnsi="Frutiger 55" w:cs="Arial"/>
              </w:rPr>
            </w:pPr>
          </w:p>
        </w:tc>
        <w:tc>
          <w:tcPr>
            <w:tcW w:w="642" w:type="dxa"/>
            <w:tcBorders>
              <w:top w:val="single" w:sz="12" w:space="0" w:color="auto"/>
              <w:bottom w:val="single" w:sz="6" w:space="0" w:color="auto"/>
            </w:tcBorders>
          </w:tcPr>
          <w:p w:rsidR="00DD6F0D" w:rsidRPr="000D34E1" w:rsidRDefault="00DD6F0D" w:rsidP="002609A9">
            <w:pPr>
              <w:pStyle w:val="tabulka"/>
              <w:widowControl/>
              <w:rPr>
                <w:rFonts w:ascii="Frutiger 55" w:hAnsi="Frutiger 55" w:cs="Arial"/>
              </w:rPr>
            </w:pPr>
          </w:p>
        </w:tc>
        <w:tc>
          <w:tcPr>
            <w:tcW w:w="1127" w:type="dxa"/>
            <w:tcBorders>
              <w:top w:val="single" w:sz="12" w:space="0" w:color="auto"/>
              <w:left w:val="single" w:sz="6" w:space="0" w:color="auto"/>
              <w:bottom w:val="single" w:sz="6" w:space="0" w:color="auto"/>
              <w:right w:val="single" w:sz="6" w:space="0" w:color="auto"/>
            </w:tcBorders>
          </w:tcPr>
          <w:p w:rsidR="00DD6F0D" w:rsidRPr="000D34E1" w:rsidRDefault="00DD6F0D" w:rsidP="002609A9">
            <w:pPr>
              <w:pStyle w:val="tabulka"/>
              <w:widowControl/>
              <w:rPr>
                <w:rFonts w:ascii="Frutiger 55" w:hAnsi="Frutiger 55" w:cs="Arial"/>
              </w:rPr>
            </w:pPr>
          </w:p>
        </w:tc>
        <w:tc>
          <w:tcPr>
            <w:tcW w:w="2052" w:type="dxa"/>
            <w:tcBorders>
              <w:top w:val="single" w:sz="12" w:space="0" w:color="auto"/>
              <w:bottom w:val="single" w:sz="6" w:space="0" w:color="auto"/>
            </w:tcBorders>
          </w:tcPr>
          <w:p w:rsidR="00DD6F0D" w:rsidRPr="000D34E1" w:rsidRDefault="00DD6F0D" w:rsidP="002609A9">
            <w:pPr>
              <w:pStyle w:val="tabulka"/>
              <w:widowControl/>
              <w:rPr>
                <w:rFonts w:ascii="Frutiger 55" w:hAnsi="Frutiger 55" w:cs="Arial"/>
              </w:rPr>
            </w:pPr>
          </w:p>
        </w:tc>
        <w:tc>
          <w:tcPr>
            <w:tcW w:w="2032" w:type="dxa"/>
            <w:tcBorders>
              <w:top w:val="single" w:sz="12" w:space="0" w:color="auto"/>
              <w:left w:val="single" w:sz="6" w:space="0" w:color="auto"/>
              <w:bottom w:val="single" w:sz="6" w:space="0" w:color="auto"/>
              <w:right w:val="single" w:sz="12" w:space="0" w:color="auto"/>
            </w:tcBorders>
          </w:tcPr>
          <w:p w:rsidR="00DD6F0D" w:rsidRPr="000D34E1" w:rsidRDefault="00DD6F0D" w:rsidP="002609A9">
            <w:pPr>
              <w:pStyle w:val="tabulka"/>
              <w:widowControl/>
              <w:rPr>
                <w:rFonts w:ascii="Frutiger 55" w:hAnsi="Frutiger 55" w:cs="Arial"/>
              </w:rPr>
            </w:pPr>
          </w:p>
        </w:tc>
      </w:tr>
      <w:tr w:rsidR="00DD6F0D" w:rsidRPr="000D34E1" w:rsidTr="002609A9">
        <w:trPr>
          <w:cantSplit/>
        </w:trPr>
        <w:tc>
          <w:tcPr>
            <w:tcW w:w="1857" w:type="dxa"/>
            <w:tcBorders>
              <w:top w:val="single" w:sz="12" w:space="0" w:color="auto"/>
              <w:left w:val="single" w:sz="12" w:space="0" w:color="auto"/>
              <w:bottom w:val="single" w:sz="6" w:space="0" w:color="auto"/>
              <w:right w:val="single" w:sz="6" w:space="0" w:color="auto"/>
            </w:tcBorders>
          </w:tcPr>
          <w:p w:rsidR="00DD6F0D" w:rsidRPr="000D34E1" w:rsidRDefault="00DD6F0D" w:rsidP="002609A9">
            <w:pPr>
              <w:pStyle w:val="tabulka"/>
              <w:widowControl/>
              <w:jc w:val="left"/>
              <w:rPr>
                <w:rFonts w:ascii="Frutiger 55" w:hAnsi="Frutiger 55" w:cs="Arial"/>
              </w:rPr>
            </w:pPr>
          </w:p>
        </w:tc>
        <w:tc>
          <w:tcPr>
            <w:tcW w:w="1221" w:type="dxa"/>
            <w:tcBorders>
              <w:top w:val="single" w:sz="12" w:space="0" w:color="auto"/>
              <w:bottom w:val="single" w:sz="6" w:space="0" w:color="auto"/>
              <w:right w:val="single" w:sz="6" w:space="0" w:color="auto"/>
            </w:tcBorders>
          </w:tcPr>
          <w:p w:rsidR="00DD6F0D" w:rsidRPr="000D34E1" w:rsidRDefault="00DD6F0D" w:rsidP="002609A9">
            <w:pPr>
              <w:pStyle w:val="tabulka"/>
              <w:widowControl/>
              <w:rPr>
                <w:rFonts w:ascii="Frutiger 55" w:hAnsi="Frutiger 55" w:cs="Arial"/>
              </w:rPr>
            </w:pPr>
          </w:p>
        </w:tc>
        <w:tc>
          <w:tcPr>
            <w:tcW w:w="642" w:type="dxa"/>
            <w:tcBorders>
              <w:top w:val="single" w:sz="12" w:space="0" w:color="auto"/>
              <w:bottom w:val="single" w:sz="6" w:space="0" w:color="auto"/>
            </w:tcBorders>
          </w:tcPr>
          <w:p w:rsidR="00DD6F0D" w:rsidRPr="000D34E1" w:rsidRDefault="00DD6F0D" w:rsidP="002609A9">
            <w:pPr>
              <w:pStyle w:val="tabulka"/>
              <w:widowControl/>
              <w:rPr>
                <w:rFonts w:ascii="Frutiger 55" w:hAnsi="Frutiger 55" w:cs="Arial"/>
              </w:rPr>
            </w:pPr>
          </w:p>
        </w:tc>
        <w:tc>
          <w:tcPr>
            <w:tcW w:w="1127" w:type="dxa"/>
            <w:tcBorders>
              <w:top w:val="single" w:sz="12" w:space="0" w:color="auto"/>
              <w:left w:val="single" w:sz="6" w:space="0" w:color="auto"/>
              <w:bottom w:val="single" w:sz="6" w:space="0" w:color="auto"/>
              <w:right w:val="single" w:sz="6" w:space="0" w:color="auto"/>
            </w:tcBorders>
          </w:tcPr>
          <w:p w:rsidR="00DD6F0D" w:rsidRPr="000D34E1" w:rsidRDefault="00DD6F0D" w:rsidP="002609A9">
            <w:pPr>
              <w:pStyle w:val="tabulka"/>
              <w:widowControl/>
              <w:rPr>
                <w:rFonts w:ascii="Frutiger 55" w:hAnsi="Frutiger 55" w:cs="Arial"/>
              </w:rPr>
            </w:pPr>
          </w:p>
        </w:tc>
        <w:tc>
          <w:tcPr>
            <w:tcW w:w="2052" w:type="dxa"/>
            <w:tcBorders>
              <w:top w:val="single" w:sz="12" w:space="0" w:color="auto"/>
              <w:bottom w:val="single" w:sz="6" w:space="0" w:color="auto"/>
            </w:tcBorders>
          </w:tcPr>
          <w:p w:rsidR="00DD6F0D" w:rsidRPr="000D34E1" w:rsidRDefault="00DD6F0D" w:rsidP="002609A9">
            <w:pPr>
              <w:pStyle w:val="tabulka"/>
              <w:widowControl/>
              <w:rPr>
                <w:rFonts w:ascii="Frutiger 55" w:hAnsi="Frutiger 55" w:cs="Arial"/>
              </w:rPr>
            </w:pPr>
          </w:p>
        </w:tc>
        <w:tc>
          <w:tcPr>
            <w:tcW w:w="2032" w:type="dxa"/>
            <w:tcBorders>
              <w:top w:val="single" w:sz="12" w:space="0" w:color="auto"/>
              <w:left w:val="single" w:sz="6" w:space="0" w:color="auto"/>
              <w:bottom w:val="single" w:sz="6" w:space="0" w:color="auto"/>
              <w:right w:val="single" w:sz="12" w:space="0" w:color="auto"/>
            </w:tcBorders>
          </w:tcPr>
          <w:p w:rsidR="00DD6F0D" w:rsidRPr="000D34E1" w:rsidRDefault="00DD6F0D" w:rsidP="002609A9">
            <w:pPr>
              <w:pStyle w:val="tabulka"/>
              <w:widowControl/>
              <w:rPr>
                <w:rFonts w:ascii="Frutiger 55" w:hAnsi="Frutiger 55" w:cs="Arial"/>
              </w:rPr>
            </w:pPr>
          </w:p>
        </w:tc>
      </w:tr>
      <w:tr w:rsidR="00DD6F0D" w:rsidRPr="000D34E1" w:rsidTr="002609A9">
        <w:trPr>
          <w:cantSplit/>
          <w:trHeight w:hRule="exact" w:val="260"/>
        </w:trPr>
        <w:tc>
          <w:tcPr>
            <w:tcW w:w="1857" w:type="dxa"/>
            <w:tcBorders>
              <w:left w:val="single" w:sz="12" w:space="0" w:color="auto"/>
              <w:right w:val="single" w:sz="6" w:space="0" w:color="auto"/>
            </w:tcBorders>
          </w:tcPr>
          <w:p w:rsidR="00DD6F0D" w:rsidRPr="000D34E1" w:rsidRDefault="00DD6F0D" w:rsidP="002609A9">
            <w:pPr>
              <w:pStyle w:val="tabulka"/>
              <w:widowControl/>
              <w:jc w:val="left"/>
              <w:rPr>
                <w:rFonts w:ascii="Frutiger 55" w:hAnsi="Frutiger 55" w:cs="Arial"/>
              </w:rPr>
            </w:pPr>
          </w:p>
        </w:tc>
        <w:tc>
          <w:tcPr>
            <w:tcW w:w="1221" w:type="dxa"/>
          </w:tcPr>
          <w:p w:rsidR="00DD6F0D" w:rsidRPr="000D34E1" w:rsidRDefault="00DD6F0D" w:rsidP="002609A9">
            <w:pPr>
              <w:pStyle w:val="tabulka"/>
              <w:widowControl/>
              <w:rPr>
                <w:rFonts w:ascii="Frutiger 55" w:hAnsi="Frutiger 55" w:cs="Arial"/>
              </w:rPr>
            </w:pPr>
          </w:p>
        </w:tc>
        <w:tc>
          <w:tcPr>
            <w:tcW w:w="642" w:type="dxa"/>
            <w:tcBorders>
              <w:left w:val="single" w:sz="6" w:space="0" w:color="auto"/>
            </w:tcBorders>
          </w:tcPr>
          <w:p w:rsidR="00DD6F0D" w:rsidRPr="000D34E1" w:rsidRDefault="00DD6F0D" w:rsidP="002609A9">
            <w:pPr>
              <w:pStyle w:val="tabulka"/>
              <w:widowControl/>
              <w:rPr>
                <w:rFonts w:ascii="Frutiger 55" w:hAnsi="Frutiger 55" w:cs="Arial"/>
              </w:rPr>
            </w:pPr>
          </w:p>
        </w:tc>
        <w:tc>
          <w:tcPr>
            <w:tcW w:w="1127" w:type="dxa"/>
            <w:tcBorders>
              <w:left w:val="single" w:sz="6" w:space="0" w:color="auto"/>
              <w:right w:val="single" w:sz="6" w:space="0" w:color="auto"/>
            </w:tcBorders>
          </w:tcPr>
          <w:p w:rsidR="00DD6F0D" w:rsidRPr="000D34E1" w:rsidRDefault="00DD6F0D" w:rsidP="002609A9">
            <w:pPr>
              <w:pStyle w:val="tabulka"/>
              <w:widowControl/>
              <w:rPr>
                <w:rFonts w:ascii="Frutiger 55" w:hAnsi="Frutiger 55" w:cs="Arial"/>
              </w:rPr>
            </w:pPr>
          </w:p>
        </w:tc>
        <w:tc>
          <w:tcPr>
            <w:tcW w:w="2052" w:type="dxa"/>
          </w:tcPr>
          <w:p w:rsidR="00DD6F0D" w:rsidRPr="000D34E1" w:rsidRDefault="00DD6F0D" w:rsidP="002609A9">
            <w:pPr>
              <w:pStyle w:val="tabulka"/>
              <w:widowControl/>
              <w:rPr>
                <w:rFonts w:ascii="Frutiger 55" w:hAnsi="Frutiger 55" w:cs="Arial"/>
              </w:rPr>
            </w:pPr>
          </w:p>
        </w:tc>
        <w:tc>
          <w:tcPr>
            <w:tcW w:w="2032" w:type="dxa"/>
            <w:tcBorders>
              <w:left w:val="single" w:sz="6" w:space="0" w:color="auto"/>
              <w:right w:val="single" w:sz="12" w:space="0" w:color="auto"/>
            </w:tcBorders>
          </w:tcPr>
          <w:p w:rsidR="00DD6F0D" w:rsidRPr="000D34E1" w:rsidRDefault="00DD6F0D" w:rsidP="002609A9">
            <w:pPr>
              <w:pStyle w:val="tabulka"/>
              <w:widowControl/>
              <w:rPr>
                <w:rFonts w:ascii="Frutiger 55" w:hAnsi="Frutiger 55" w:cs="Arial"/>
              </w:rPr>
            </w:pPr>
          </w:p>
        </w:tc>
      </w:tr>
      <w:tr w:rsidR="00DD6F0D" w:rsidRPr="000D34E1" w:rsidTr="002609A9">
        <w:trPr>
          <w:cantSplit/>
          <w:trHeight w:hRule="exact" w:val="260"/>
        </w:trPr>
        <w:tc>
          <w:tcPr>
            <w:tcW w:w="1857" w:type="dxa"/>
            <w:tcBorders>
              <w:left w:val="single" w:sz="12" w:space="0" w:color="auto"/>
              <w:right w:val="single" w:sz="6" w:space="0" w:color="auto"/>
            </w:tcBorders>
          </w:tcPr>
          <w:p w:rsidR="00DD6F0D" w:rsidRPr="000D34E1" w:rsidRDefault="00DD6F0D" w:rsidP="002609A9">
            <w:pPr>
              <w:pStyle w:val="tabulka"/>
              <w:widowControl/>
              <w:jc w:val="left"/>
              <w:rPr>
                <w:rFonts w:ascii="Frutiger 55" w:hAnsi="Frutiger 55" w:cs="Arial"/>
              </w:rPr>
            </w:pPr>
          </w:p>
        </w:tc>
        <w:tc>
          <w:tcPr>
            <w:tcW w:w="1221" w:type="dxa"/>
          </w:tcPr>
          <w:p w:rsidR="00DD6F0D" w:rsidRPr="000D34E1" w:rsidRDefault="00DD6F0D" w:rsidP="002609A9">
            <w:pPr>
              <w:pStyle w:val="tabulka"/>
              <w:widowControl/>
              <w:rPr>
                <w:rFonts w:ascii="Frutiger 55" w:hAnsi="Frutiger 55" w:cs="Arial"/>
              </w:rPr>
            </w:pPr>
          </w:p>
        </w:tc>
        <w:tc>
          <w:tcPr>
            <w:tcW w:w="642" w:type="dxa"/>
            <w:tcBorders>
              <w:left w:val="single" w:sz="6" w:space="0" w:color="auto"/>
            </w:tcBorders>
          </w:tcPr>
          <w:p w:rsidR="00DD6F0D" w:rsidRPr="000D34E1" w:rsidRDefault="00DD6F0D" w:rsidP="002609A9">
            <w:pPr>
              <w:pStyle w:val="tabulka"/>
              <w:widowControl/>
              <w:rPr>
                <w:rFonts w:ascii="Frutiger 55" w:hAnsi="Frutiger 55" w:cs="Arial"/>
              </w:rPr>
            </w:pPr>
          </w:p>
        </w:tc>
        <w:tc>
          <w:tcPr>
            <w:tcW w:w="1127" w:type="dxa"/>
            <w:tcBorders>
              <w:left w:val="single" w:sz="6" w:space="0" w:color="auto"/>
              <w:right w:val="single" w:sz="6" w:space="0" w:color="auto"/>
            </w:tcBorders>
          </w:tcPr>
          <w:p w:rsidR="00DD6F0D" w:rsidRPr="000D34E1" w:rsidRDefault="00DD6F0D" w:rsidP="002609A9">
            <w:pPr>
              <w:pStyle w:val="tabulka"/>
              <w:widowControl/>
              <w:rPr>
                <w:rFonts w:ascii="Frutiger 55" w:hAnsi="Frutiger 55" w:cs="Arial"/>
              </w:rPr>
            </w:pPr>
          </w:p>
        </w:tc>
        <w:tc>
          <w:tcPr>
            <w:tcW w:w="2052" w:type="dxa"/>
          </w:tcPr>
          <w:p w:rsidR="00DD6F0D" w:rsidRPr="000D34E1" w:rsidRDefault="00DD6F0D" w:rsidP="002609A9">
            <w:pPr>
              <w:pStyle w:val="tabulka"/>
              <w:widowControl/>
              <w:rPr>
                <w:rFonts w:ascii="Frutiger 55" w:hAnsi="Frutiger 55" w:cs="Arial"/>
              </w:rPr>
            </w:pPr>
          </w:p>
        </w:tc>
        <w:tc>
          <w:tcPr>
            <w:tcW w:w="2032" w:type="dxa"/>
            <w:tcBorders>
              <w:left w:val="single" w:sz="6" w:space="0" w:color="auto"/>
              <w:right w:val="single" w:sz="12" w:space="0" w:color="auto"/>
            </w:tcBorders>
          </w:tcPr>
          <w:p w:rsidR="00DD6F0D" w:rsidRPr="000D34E1" w:rsidRDefault="00DD6F0D" w:rsidP="002609A9">
            <w:pPr>
              <w:pStyle w:val="tabulka"/>
              <w:widowControl/>
              <w:rPr>
                <w:rFonts w:ascii="Frutiger 55" w:hAnsi="Frutiger 55" w:cs="Arial"/>
              </w:rPr>
            </w:pPr>
          </w:p>
        </w:tc>
      </w:tr>
      <w:tr w:rsidR="00DD6F0D" w:rsidRPr="000D34E1" w:rsidTr="002609A9">
        <w:trPr>
          <w:cantSplit/>
        </w:trPr>
        <w:tc>
          <w:tcPr>
            <w:tcW w:w="1857" w:type="dxa"/>
            <w:tcBorders>
              <w:top w:val="single" w:sz="12" w:space="0" w:color="auto"/>
              <w:left w:val="single" w:sz="12" w:space="0" w:color="auto"/>
              <w:bottom w:val="single" w:sz="6" w:space="0" w:color="auto"/>
              <w:right w:val="single" w:sz="6" w:space="0" w:color="auto"/>
            </w:tcBorders>
          </w:tcPr>
          <w:p w:rsidR="00DD6F0D" w:rsidRPr="000D34E1" w:rsidRDefault="00DD6F0D" w:rsidP="002609A9">
            <w:pPr>
              <w:pStyle w:val="tabulka"/>
              <w:widowControl/>
              <w:jc w:val="left"/>
              <w:rPr>
                <w:rFonts w:ascii="Frutiger 55" w:hAnsi="Frutiger 55" w:cs="Arial"/>
              </w:rPr>
            </w:pPr>
          </w:p>
        </w:tc>
        <w:tc>
          <w:tcPr>
            <w:tcW w:w="1221" w:type="dxa"/>
            <w:tcBorders>
              <w:top w:val="single" w:sz="12" w:space="0" w:color="auto"/>
              <w:bottom w:val="single" w:sz="6" w:space="0" w:color="auto"/>
              <w:right w:val="single" w:sz="6" w:space="0" w:color="auto"/>
            </w:tcBorders>
          </w:tcPr>
          <w:p w:rsidR="00DD6F0D" w:rsidRPr="000D34E1" w:rsidRDefault="00DD6F0D" w:rsidP="002609A9">
            <w:pPr>
              <w:pStyle w:val="tabulka"/>
              <w:widowControl/>
              <w:rPr>
                <w:rFonts w:ascii="Frutiger 55" w:hAnsi="Frutiger 55" w:cs="Arial"/>
              </w:rPr>
            </w:pPr>
          </w:p>
        </w:tc>
        <w:tc>
          <w:tcPr>
            <w:tcW w:w="642" w:type="dxa"/>
            <w:tcBorders>
              <w:top w:val="single" w:sz="12" w:space="0" w:color="auto"/>
              <w:bottom w:val="single" w:sz="6" w:space="0" w:color="auto"/>
            </w:tcBorders>
          </w:tcPr>
          <w:p w:rsidR="00DD6F0D" w:rsidRPr="000D34E1" w:rsidRDefault="00DD6F0D" w:rsidP="002609A9">
            <w:pPr>
              <w:pStyle w:val="tabulka"/>
              <w:widowControl/>
              <w:rPr>
                <w:rFonts w:ascii="Frutiger 55" w:hAnsi="Frutiger 55" w:cs="Arial"/>
              </w:rPr>
            </w:pPr>
          </w:p>
        </w:tc>
        <w:tc>
          <w:tcPr>
            <w:tcW w:w="1127" w:type="dxa"/>
            <w:tcBorders>
              <w:top w:val="single" w:sz="12" w:space="0" w:color="auto"/>
              <w:left w:val="single" w:sz="6" w:space="0" w:color="auto"/>
              <w:bottom w:val="single" w:sz="6" w:space="0" w:color="auto"/>
              <w:right w:val="single" w:sz="6" w:space="0" w:color="auto"/>
            </w:tcBorders>
          </w:tcPr>
          <w:p w:rsidR="00DD6F0D" w:rsidRPr="000D34E1" w:rsidRDefault="00DD6F0D" w:rsidP="002609A9">
            <w:pPr>
              <w:pStyle w:val="tabulka"/>
              <w:widowControl/>
              <w:rPr>
                <w:rFonts w:ascii="Frutiger 55" w:hAnsi="Frutiger 55" w:cs="Arial"/>
              </w:rPr>
            </w:pPr>
          </w:p>
        </w:tc>
        <w:tc>
          <w:tcPr>
            <w:tcW w:w="2052" w:type="dxa"/>
            <w:tcBorders>
              <w:top w:val="single" w:sz="12" w:space="0" w:color="auto"/>
              <w:bottom w:val="single" w:sz="6" w:space="0" w:color="auto"/>
            </w:tcBorders>
          </w:tcPr>
          <w:p w:rsidR="00DD6F0D" w:rsidRPr="000D34E1" w:rsidRDefault="00DD6F0D" w:rsidP="002609A9">
            <w:pPr>
              <w:pStyle w:val="tabulka"/>
              <w:widowControl/>
              <w:rPr>
                <w:rFonts w:ascii="Frutiger 55" w:hAnsi="Frutiger 55" w:cs="Arial"/>
              </w:rPr>
            </w:pPr>
          </w:p>
        </w:tc>
        <w:tc>
          <w:tcPr>
            <w:tcW w:w="2032" w:type="dxa"/>
            <w:tcBorders>
              <w:top w:val="single" w:sz="12" w:space="0" w:color="auto"/>
              <w:left w:val="single" w:sz="6" w:space="0" w:color="auto"/>
              <w:bottom w:val="single" w:sz="6" w:space="0" w:color="auto"/>
              <w:right w:val="single" w:sz="12" w:space="0" w:color="auto"/>
            </w:tcBorders>
          </w:tcPr>
          <w:p w:rsidR="00DD6F0D" w:rsidRPr="000D34E1" w:rsidRDefault="00DD6F0D" w:rsidP="002609A9">
            <w:pPr>
              <w:pStyle w:val="tabulka"/>
              <w:widowControl/>
              <w:rPr>
                <w:rFonts w:ascii="Frutiger 55" w:hAnsi="Frutiger 55" w:cs="Arial"/>
              </w:rPr>
            </w:pPr>
          </w:p>
        </w:tc>
      </w:tr>
      <w:tr w:rsidR="00DD6F0D" w:rsidRPr="000D34E1" w:rsidTr="002609A9">
        <w:trPr>
          <w:cantSplit/>
          <w:trHeight w:hRule="exact" w:val="260"/>
        </w:trPr>
        <w:tc>
          <w:tcPr>
            <w:tcW w:w="1857" w:type="dxa"/>
            <w:tcBorders>
              <w:left w:val="single" w:sz="12" w:space="0" w:color="auto"/>
              <w:right w:val="single" w:sz="6" w:space="0" w:color="auto"/>
            </w:tcBorders>
          </w:tcPr>
          <w:p w:rsidR="00DD6F0D" w:rsidRPr="000D34E1" w:rsidRDefault="00DD6F0D" w:rsidP="002609A9">
            <w:pPr>
              <w:pStyle w:val="tabulka"/>
              <w:widowControl/>
              <w:jc w:val="left"/>
              <w:rPr>
                <w:rFonts w:ascii="Frutiger 55" w:hAnsi="Frutiger 55" w:cs="Arial"/>
              </w:rPr>
            </w:pPr>
          </w:p>
        </w:tc>
        <w:tc>
          <w:tcPr>
            <w:tcW w:w="1221" w:type="dxa"/>
          </w:tcPr>
          <w:p w:rsidR="00DD6F0D" w:rsidRPr="000D34E1" w:rsidRDefault="00DD6F0D" w:rsidP="002609A9">
            <w:pPr>
              <w:pStyle w:val="tabulka"/>
              <w:widowControl/>
              <w:rPr>
                <w:rFonts w:ascii="Frutiger 55" w:hAnsi="Frutiger 55" w:cs="Arial"/>
              </w:rPr>
            </w:pPr>
          </w:p>
        </w:tc>
        <w:tc>
          <w:tcPr>
            <w:tcW w:w="642" w:type="dxa"/>
            <w:tcBorders>
              <w:left w:val="single" w:sz="6" w:space="0" w:color="auto"/>
            </w:tcBorders>
          </w:tcPr>
          <w:p w:rsidR="00DD6F0D" w:rsidRPr="000D34E1" w:rsidRDefault="00DD6F0D" w:rsidP="002609A9">
            <w:pPr>
              <w:pStyle w:val="tabulka"/>
              <w:widowControl/>
              <w:rPr>
                <w:rFonts w:ascii="Frutiger 55" w:hAnsi="Frutiger 55" w:cs="Arial"/>
              </w:rPr>
            </w:pPr>
          </w:p>
        </w:tc>
        <w:tc>
          <w:tcPr>
            <w:tcW w:w="1127" w:type="dxa"/>
            <w:tcBorders>
              <w:left w:val="single" w:sz="6" w:space="0" w:color="auto"/>
              <w:right w:val="single" w:sz="6" w:space="0" w:color="auto"/>
            </w:tcBorders>
          </w:tcPr>
          <w:p w:rsidR="00DD6F0D" w:rsidRPr="000D34E1" w:rsidRDefault="00DD6F0D" w:rsidP="002609A9">
            <w:pPr>
              <w:pStyle w:val="tabulka"/>
              <w:widowControl/>
              <w:rPr>
                <w:rFonts w:ascii="Frutiger 55" w:hAnsi="Frutiger 55" w:cs="Arial"/>
              </w:rPr>
            </w:pPr>
          </w:p>
        </w:tc>
        <w:tc>
          <w:tcPr>
            <w:tcW w:w="2052" w:type="dxa"/>
          </w:tcPr>
          <w:p w:rsidR="00DD6F0D" w:rsidRPr="000D34E1" w:rsidRDefault="00DD6F0D" w:rsidP="002609A9">
            <w:pPr>
              <w:pStyle w:val="tabulka"/>
              <w:widowControl/>
              <w:rPr>
                <w:rFonts w:ascii="Frutiger 55" w:hAnsi="Frutiger 55" w:cs="Arial"/>
              </w:rPr>
            </w:pPr>
          </w:p>
        </w:tc>
        <w:tc>
          <w:tcPr>
            <w:tcW w:w="2032" w:type="dxa"/>
            <w:tcBorders>
              <w:left w:val="single" w:sz="6" w:space="0" w:color="auto"/>
              <w:right w:val="single" w:sz="12" w:space="0" w:color="auto"/>
            </w:tcBorders>
          </w:tcPr>
          <w:p w:rsidR="00DD6F0D" w:rsidRPr="000D34E1" w:rsidRDefault="00DD6F0D" w:rsidP="002609A9">
            <w:pPr>
              <w:pStyle w:val="tabulka"/>
              <w:widowControl/>
              <w:rPr>
                <w:rFonts w:ascii="Frutiger 55" w:hAnsi="Frutiger 55" w:cs="Arial"/>
              </w:rPr>
            </w:pPr>
          </w:p>
        </w:tc>
      </w:tr>
      <w:tr w:rsidR="00DD6F0D" w:rsidRPr="000D34E1" w:rsidTr="002609A9">
        <w:trPr>
          <w:cantSplit/>
          <w:trHeight w:hRule="exact" w:val="260"/>
        </w:trPr>
        <w:tc>
          <w:tcPr>
            <w:tcW w:w="1857" w:type="dxa"/>
            <w:tcBorders>
              <w:left w:val="single" w:sz="12" w:space="0" w:color="auto"/>
              <w:bottom w:val="single" w:sz="6" w:space="0" w:color="auto"/>
              <w:right w:val="single" w:sz="6" w:space="0" w:color="auto"/>
            </w:tcBorders>
          </w:tcPr>
          <w:p w:rsidR="00DD6F0D" w:rsidRPr="000D34E1" w:rsidRDefault="00DD6F0D" w:rsidP="002609A9">
            <w:pPr>
              <w:pStyle w:val="tabulka"/>
              <w:widowControl/>
              <w:jc w:val="left"/>
              <w:rPr>
                <w:rFonts w:ascii="Frutiger 55" w:hAnsi="Frutiger 55" w:cs="Arial"/>
              </w:rPr>
            </w:pPr>
          </w:p>
        </w:tc>
        <w:tc>
          <w:tcPr>
            <w:tcW w:w="1221" w:type="dxa"/>
            <w:tcBorders>
              <w:bottom w:val="single" w:sz="6" w:space="0" w:color="auto"/>
            </w:tcBorders>
          </w:tcPr>
          <w:p w:rsidR="00DD6F0D" w:rsidRPr="000D34E1" w:rsidRDefault="00DD6F0D" w:rsidP="002609A9">
            <w:pPr>
              <w:pStyle w:val="tabulka"/>
              <w:widowControl/>
              <w:rPr>
                <w:rFonts w:ascii="Frutiger 55" w:hAnsi="Frutiger 55" w:cs="Arial"/>
              </w:rPr>
            </w:pPr>
          </w:p>
        </w:tc>
        <w:tc>
          <w:tcPr>
            <w:tcW w:w="642" w:type="dxa"/>
            <w:tcBorders>
              <w:left w:val="single" w:sz="6" w:space="0" w:color="auto"/>
              <w:bottom w:val="single" w:sz="6" w:space="0" w:color="auto"/>
            </w:tcBorders>
          </w:tcPr>
          <w:p w:rsidR="00DD6F0D" w:rsidRPr="000D34E1" w:rsidRDefault="00DD6F0D" w:rsidP="002609A9">
            <w:pPr>
              <w:pStyle w:val="tabulka"/>
              <w:widowControl/>
              <w:rPr>
                <w:rFonts w:ascii="Frutiger 55" w:hAnsi="Frutiger 55" w:cs="Arial"/>
              </w:rPr>
            </w:pPr>
          </w:p>
        </w:tc>
        <w:tc>
          <w:tcPr>
            <w:tcW w:w="1127" w:type="dxa"/>
            <w:tcBorders>
              <w:left w:val="single" w:sz="6" w:space="0" w:color="auto"/>
              <w:bottom w:val="single" w:sz="6" w:space="0" w:color="auto"/>
              <w:right w:val="single" w:sz="6" w:space="0" w:color="auto"/>
            </w:tcBorders>
          </w:tcPr>
          <w:p w:rsidR="00DD6F0D" w:rsidRPr="000D34E1" w:rsidRDefault="00DD6F0D" w:rsidP="002609A9">
            <w:pPr>
              <w:pStyle w:val="tabulka"/>
              <w:widowControl/>
              <w:rPr>
                <w:rFonts w:ascii="Frutiger 55" w:hAnsi="Frutiger 55" w:cs="Arial"/>
              </w:rPr>
            </w:pPr>
          </w:p>
        </w:tc>
        <w:tc>
          <w:tcPr>
            <w:tcW w:w="2052" w:type="dxa"/>
            <w:tcBorders>
              <w:bottom w:val="single" w:sz="6" w:space="0" w:color="auto"/>
            </w:tcBorders>
          </w:tcPr>
          <w:p w:rsidR="00DD6F0D" w:rsidRPr="000D34E1" w:rsidRDefault="00DD6F0D" w:rsidP="002609A9">
            <w:pPr>
              <w:pStyle w:val="tabulka"/>
              <w:widowControl/>
              <w:rPr>
                <w:rFonts w:ascii="Frutiger 55" w:hAnsi="Frutiger 55" w:cs="Arial"/>
              </w:rPr>
            </w:pPr>
          </w:p>
        </w:tc>
        <w:tc>
          <w:tcPr>
            <w:tcW w:w="2032" w:type="dxa"/>
            <w:tcBorders>
              <w:left w:val="single" w:sz="6" w:space="0" w:color="auto"/>
              <w:bottom w:val="single" w:sz="6" w:space="0" w:color="auto"/>
              <w:right w:val="single" w:sz="12" w:space="0" w:color="auto"/>
            </w:tcBorders>
          </w:tcPr>
          <w:p w:rsidR="00DD6F0D" w:rsidRPr="000D34E1" w:rsidRDefault="00DD6F0D" w:rsidP="002609A9">
            <w:pPr>
              <w:pStyle w:val="tabulka"/>
              <w:widowControl/>
              <w:rPr>
                <w:rFonts w:ascii="Frutiger 55" w:hAnsi="Frutiger 55" w:cs="Arial"/>
              </w:rPr>
            </w:pPr>
          </w:p>
        </w:tc>
      </w:tr>
      <w:tr w:rsidR="00DD6F0D" w:rsidRPr="000D34E1" w:rsidTr="002609A9">
        <w:trPr>
          <w:cantSplit/>
        </w:trPr>
        <w:tc>
          <w:tcPr>
            <w:tcW w:w="1857" w:type="dxa"/>
            <w:tcBorders>
              <w:top w:val="single" w:sz="6" w:space="0" w:color="auto"/>
              <w:left w:val="single" w:sz="12" w:space="0" w:color="auto"/>
              <w:bottom w:val="single" w:sz="12" w:space="0" w:color="auto"/>
              <w:right w:val="single" w:sz="6" w:space="0" w:color="auto"/>
            </w:tcBorders>
          </w:tcPr>
          <w:p w:rsidR="00DD6F0D" w:rsidRPr="000D34E1" w:rsidRDefault="00DD6F0D" w:rsidP="002609A9">
            <w:pPr>
              <w:pStyle w:val="tabulka"/>
              <w:widowControl/>
              <w:jc w:val="left"/>
              <w:rPr>
                <w:rFonts w:ascii="Frutiger 55" w:hAnsi="Frutiger 55" w:cs="Arial"/>
              </w:rPr>
            </w:pPr>
          </w:p>
        </w:tc>
        <w:tc>
          <w:tcPr>
            <w:tcW w:w="1221" w:type="dxa"/>
            <w:tcBorders>
              <w:top w:val="single" w:sz="6" w:space="0" w:color="auto"/>
              <w:bottom w:val="single" w:sz="12" w:space="0" w:color="auto"/>
              <w:right w:val="single" w:sz="6" w:space="0" w:color="auto"/>
            </w:tcBorders>
          </w:tcPr>
          <w:p w:rsidR="00DD6F0D" w:rsidRPr="000D34E1" w:rsidRDefault="00DD6F0D" w:rsidP="002609A9">
            <w:pPr>
              <w:pStyle w:val="tabulka"/>
              <w:widowControl/>
              <w:rPr>
                <w:rFonts w:ascii="Frutiger 55" w:hAnsi="Frutiger 55" w:cs="Arial"/>
              </w:rPr>
            </w:pPr>
          </w:p>
        </w:tc>
        <w:tc>
          <w:tcPr>
            <w:tcW w:w="642" w:type="dxa"/>
            <w:tcBorders>
              <w:top w:val="single" w:sz="6" w:space="0" w:color="auto"/>
              <w:bottom w:val="single" w:sz="12" w:space="0" w:color="auto"/>
            </w:tcBorders>
          </w:tcPr>
          <w:p w:rsidR="00DD6F0D" w:rsidRPr="000D34E1" w:rsidRDefault="00DD6F0D" w:rsidP="002609A9">
            <w:pPr>
              <w:pStyle w:val="tabulka"/>
              <w:widowControl/>
              <w:rPr>
                <w:rFonts w:ascii="Frutiger 55" w:hAnsi="Frutiger 55" w:cs="Arial"/>
              </w:rPr>
            </w:pPr>
          </w:p>
        </w:tc>
        <w:tc>
          <w:tcPr>
            <w:tcW w:w="1127" w:type="dxa"/>
            <w:tcBorders>
              <w:top w:val="single" w:sz="6" w:space="0" w:color="auto"/>
              <w:left w:val="single" w:sz="6" w:space="0" w:color="auto"/>
              <w:bottom w:val="single" w:sz="12" w:space="0" w:color="auto"/>
              <w:right w:val="single" w:sz="6" w:space="0" w:color="auto"/>
            </w:tcBorders>
          </w:tcPr>
          <w:p w:rsidR="00DD6F0D" w:rsidRPr="000D34E1" w:rsidRDefault="00DD6F0D" w:rsidP="002609A9">
            <w:pPr>
              <w:pStyle w:val="tabulka"/>
              <w:widowControl/>
              <w:rPr>
                <w:rFonts w:ascii="Frutiger 55" w:hAnsi="Frutiger 55" w:cs="Arial"/>
              </w:rPr>
            </w:pPr>
          </w:p>
        </w:tc>
        <w:tc>
          <w:tcPr>
            <w:tcW w:w="2052" w:type="dxa"/>
            <w:tcBorders>
              <w:top w:val="single" w:sz="6" w:space="0" w:color="auto"/>
              <w:bottom w:val="single" w:sz="12" w:space="0" w:color="auto"/>
            </w:tcBorders>
          </w:tcPr>
          <w:p w:rsidR="00DD6F0D" w:rsidRPr="000D34E1" w:rsidRDefault="00DD6F0D" w:rsidP="002609A9">
            <w:pPr>
              <w:pStyle w:val="tabulka"/>
              <w:widowControl/>
              <w:rPr>
                <w:rFonts w:ascii="Frutiger 55" w:hAnsi="Frutiger 55" w:cs="Arial"/>
              </w:rPr>
            </w:pPr>
          </w:p>
        </w:tc>
        <w:tc>
          <w:tcPr>
            <w:tcW w:w="2032" w:type="dxa"/>
            <w:tcBorders>
              <w:top w:val="single" w:sz="6" w:space="0" w:color="auto"/>
              <w:left w:val="single" w:sz="6" w:space="0" w:color="auto"/>
              <w:bottom w:val="single" w:sz="12" w:space="0" w:color="auto"/>
              <w:right w:val="single" w:sz="12" w:space="0" w:color="auto"/>
            </w:tcBorders>
          </w:tcPr>
          <w:p w:rsidR="00DD6F0D" w:rsidRPr="000D34E1" w:rsidRDefault="00DD6F0D" w:rsidP="002609A9">
            <w:pPr>
              <w:pStyle w:val="tabulka"/>
              <w:widowControl/>
              <w:rPr>
                <w:rFonts w:ascii="Frutiger 55" w:hAnsi="Frutiger 55" w:cs="Arial"/>
              </w:rPr>
            </w:pPr>
          </w:p>
        </w:tc>
      </w:tr>
    </w:tbl>
    <w:p w:rsidR="00DD6F0D" w:rsidRPr="000D34E1" w:rsidRDefault="00DD6F0D" w:rsidP="00DD6F0D">
      <w:pPr>
        <w:rPr>
          <w:rFonts w:ascii="Frutiger 55" w:hAnsi="Frutiger 55" w:cs="Arial"/>
          <w:sz w:val="20"/>
          <w:szCs w:val="20"/>
        </w:rPr>
      </w:pPr>
    </w:p>
    <w:p w:rsidR="00DD6F0D" w:rsidRPr="000D34E1" w:rsidRDefault="00DD6F0D" w:rsidP="004B25A2">
      <w:pPr>
        <w:pStyle w:val="Titre1"/>
        <w:keepLines w:val="0"/>
        <w:numPr>
          <w:ilvl w:val="0"/>
          <w:numId w:val="118"/>
        </w:numPr>
        <w:suppressAutoHyphens/>
        <w:spacing w:after="60" w:line="240" w:lineRule="auto"/>
        <w:ind w:right="-2"/>
        <w:rPr>
          <w:rFonts w:ascii="Frutiger 55" w:hAnsi="Frutiger 55" w:cs="Arial"/>
          <w:b/>
          <w:color w:val="000000" w:themeColor="text1"/>
          <w:sz w:val="20"/>
          <w:szCs w:val="20"/>
        </w:rPr>
      </w:pPr>
      <w:bookmarkStart w:id="141" w:name="_Toc41717411"/>
      <w:bookmarkStart w:id="142" w:name="_Toc41823848"/>
      <w:r w:rsidRPr="000D34E1">
        <w:rPr>
          <w:rFonts w:ascii="Frutiger 55" w:hAnsi="Frutiger 55" w:cs="Arial"/>
          <w:b/>
          <w:color w:val="000000" w:themeColor="text1"/>
          <w:sz w:val="20"/>
          <w:szCs w:val="20"/>
        </w:rPr>
        <w:t>EXPÉRIENCE PROFESSIONNELLE DU PERSONNEL PRINCIPAL</w:t>
      </w:r>
      <w:bookmarkEnd w:id="141"/>
      <w:bookmarkEnd w:id="142"/>
    </w:p>
    <w:p w:rsidR="00DD6F0D" w:rsidRPr="000D34E1" w:rsidRDefault="00DD6F0D" w:rsidP="00DD6F0D">
      <w:pPr>
        <w:pStyle w:val="Titre1"/>
        <w:ind w:right="-2"/>
        <w:rPr>
          <w:rFonts w:ascii="Frutiger 55" w:hAnsi="Frutiger 55" w:cs="Arial"/>
          <w:sz w:val="20"/>
          <w:szCs w:val="20"/>
        </w:rPr>
      </w:pPr>
      <w:bookmarkStart w:id="143" w:name="_Toc41823849"/>
      <w:bookmarkStart w:id="144" w:name="_Toc41877044"/>
      <w:r w:rsidRPr="000D34E1">
        <w:rPr>
          <w:rFonts w:ascii="Frutiger 55" w:hAnsi="Frutiger 55" w:cs="Arial"/>
          <w:sz w:val="20"/>
          <w:szCs w:val="20"/>
        </w:rPr>
        <w:t>CURRICULUM VITAE</w:t>
      </w:r>
      <w:bookmarkEnd w:id="143"/>
      <w:bookmarkEnd w:id="144"/>
    </w:p>
    <w:p w:rsidR="00DD6F0D" w:rsidRPr="000D34E1" w:rsidRDefault="00DD6F0D" w:rsidP="00DD6F0D">
      <w:pPr>
        <w:ind w:right="-2" w:hanging="6"/>
        <w:jc w:val="center"/>
        <w:rPr>
          <w:rFonts w:ascii="Frutiger 55" w:hAnsi="Frutiger 55" w:cs="Arial"/>
          <w:color w:val="000000"/>
          <w:sz w:val="20"/>
          <w:szCs w:val="20"/>
        </w:rPr>
      </w:pPr>
      <w:r w:rsidRPr="000D34E1">
        <w:rPr>
          <w:rFonts w:ascii="Frutiger 55" w:hAnsi="Frutiger 55" w:cs="Arial"/>
          <w:color w:val="000000"/>
          <w:sz w:val="20"/>
          <w:szCs w:val="20"/>
        </w:rPr>
        <w:t>(Maximum 3 pages + 3 pages d’annexes)</w:t>
      </w:r>
    </w:p>
    <w:p w:rsidR="00DD6F0D" w:rsidRPr="000D34E1" w:rsidRDefault="00DD6F0D" w:rsidP="00DD6F0D">
      <w:pPr>
        <w:pStyle w:val="text"/>
        <w:widowControl/>
        <w:spacing w:before="0" w:line="240" w:lineRule="auto"/>
        <w:ind w:left="6" w:hanging="6"/>
        <w:rPr>
          <w:rFonts w:ascii="Frutiger 55" w:hAnsi="Frutiger 55" w:cs="Arial"/>
          <w:sz w:val="20"/>
        </w:rPr>
      </w:pPr>
      <w:r w:rsidRPr="000D34E1">
        <w:rPr>
          <w:rFonts w:ascii="Frutiger 55" w:hAnsi="Frutiger 55" w:cs="Arial"/>
          <w:sz w:val="20"/>
        </w:rPr>
        <w:t>Position proposée dans le contrat :</w:t>
      </w:r>
    </w:p>
    <w:p w:rsidR="00DD6F0D" w:rsidRPr="000D34E1" w:rsidRDefault="00DD6F0D" w:rsidP="00DD6F0D">
      <w:pPr>
        <w:pStyle w:val="textcslovan"/>
        <w:widowControl/>
        <w:spacing w:before="0" w:line="240" w:lineRule="auto"/>
        <w:ind w:left="6" w:hanging="6"/>
        <w:rPr>
          <w:rFonts w:ascii="Frutiger 55" w:hAnsi="Frutiger 55" w:cs="Arial"/>
          <w:sz w:val="20"/>
        </w:rPr>
      </w:pPr>
    </w:p>
    <w:p w:rsidR="00DD6F0D" w:rsidRPr="000D34E1" w:rsidRDefault="00DD6F0D" w:rsidP="00DD6F0D">
      <w:pPr>
        <w:spacing w:after="0"/>
        <w:ind w:left="6" w:hanging="6"/>
        <w:jc w:val="both"/>
        <w:rPr>
          <w:rFonts w:ascii="Frutiger 55" w:hAnsi="Frutiger 55" w:cs="Arial"/>
          <w:color w:val="000000"/>
          <w:sz w:val="20"/>
          <w:szCs w:val="20"/>
        </w:rPr>
      </w:pPr>
      <w:r w:rsidRPr="000D34E1">
        <w:rPr>
          <w:rFonts w:ascii="Frutiger 55" w:hAnsi="Frutiger 55" w:cs="Arial"/>
          <w:color w:val="000000"/>
          <w:sz w:val="20"/>
          <w:szCs w:val="20"/>
        </w:rPr>
        <w:t>1.</w:t>
      </w:r>
      <w:r w:rsidRPr="000D34E1">
        <w:rPr>
          <w:rFonts w:ascii="Frutiger 55" w:hAnsi="Frutiger 55" w:cs="Arial"/>
          <w:color w:val="000000"/>
          <w:sz w:val="20"/>
          <w:szCs w:val="20"/>
        </w:rPr>
        <w:tab/>
        <w:t>Nom de famille :</w:t>
      </w:r>
    </w:p>
    <w:p w:rsidR="00DD6F0D" w:rsidRPr="000D34E1" w:rsidRDefault="00DD6F0D" w:rsidP="00DD6F0D">
      <w:pPr>
        <w:spacing w:after="0"/>
        <w:ind w:left="6" w:hanging="6"/>
        <w:jc w:val="both"/>
        <w:rPr>
          <w:rFonts w:ascii="Frutiger 55" w:hAnsi="Frutiger 55" w:cs="Arial"/>
          <w:color w:val="000000"/>
          <w:sz w:val="20"/>
          <w:szCs w:val="20"/>
        </w:rPr>
      </w:pPr>
      <w:r w:rsidRPr="000D34E1">
        <w:rPr>
          <w:rFonts w:ascii="Frutiger 55" w:hAnsi="Frutiger 55" w:cs="Arial"/>
          <w:color w:val="000000"/>
          <w:sz w:val="20"/>
          <w:szCs w:val="20"/>
        </w:rPr>
        <w:t>2.</w:t>
      </w:r>
      <w:r w:rsidRPr="000D34E1">
        <w:rPr>
          <w:rFonts w:ascii="Frutiger 55" w:hAnsi="Frutiger 55" w:cs="Arial"/>
          <w:color w:val="000000"/>
          <w:sz w:val="20"/>
          <w:szCs w:val="20"/>
        </w:rPr>
        <w:tab/>
        <w:t>Prénom :</w:t>
      </w:r>
    </w:p>
    <w:p w:rsidR="00DD6F0D" w:rsidRPr="000D34E1" w:rsidRDefault="00DD6F0D" w:rsidP="00DD6F0D">
      <w:pPr>
        <w:spacing w:after="0"/>
        <w:ind w:left="6" w:hanging="6"/>
        <w:jc w:val="both"/>
        <w:rPr>
          <w:rFonts w:ascii="Frutiger 55" w:hAnsi="Frutiger 55" w:cs="Arial"/>
          <w:color w:val="000000"/>
          <w:sz w:val="20"/>
          <w:szCs w:val="20"/>
        </w:rPr>
      </w:pPr>
      <w:r w:rsidRPr="000D34E1">
        <w:rPr>
          <w:rFonts w:ascii="Frutiger 55" w:hAnsi="Frutiger 55" w:cs="Arial"/>
          <w:color w:val="000000"/>
          <w:sz w:val="20"/>
          <w:szCs w:val="20"/>
        </w:rPr>
        <w:t xml:space="preserve">3. </w:t>
      </w:r>
      <w:r w:rsidRPr="000D34E1">
        <w:rPr>
          <w:rFonts w:ascii="Frutiger 55" w:hAnsi="Frutiger 55" w:cs="Arial"/>
          <w:color w:val="000000"/>
          <w:sz w:val="20"/>
          <w:szCs w:val="20"/>
        </w:rPr>
        <w:tab/>
        <w:t>Date et lieu de naissance :</w:t>
      </w:r>
    </w:p>
    <w:p w:rsidR="00DD6F0D" w:rsidRPr="000D34E1" w:rsidRDefault="00DD6F0D" w:rsidP="00DD6F0D">
      <w:pPr>
        <w:spacing w:after="0"/>
        <w:ind w:left="6" w:hanging="6"/>
        <w:jc w:val="both"/>
        <w:rPr>
          <w:rFonts w:ascii="Frutiger 55" w:hAnsi="Frutiger 55" w:cs="Arial"/>
          <w:color w:val="000000"/>
          <w:sz w:val="20"/>
          <w:szCs w:val="20"/>
        </w:rPr>
      </w:pPr>
      <w:r w:rsidRPr="000D34E1">
        <w:rPr>
          <w:rFonts w:ascii="Frutiger 55" w:hAnsi="Frutiger 55" w:cs="Arial"/>
          <w:color w:val="000000"/>
          <w:sz w:val="20"/>
          <w:szCs w:val="20"/>
        </w:rPr>
        <w:t>4.</w:t>
      </w:r>
      <w:r w:rsidRPr="000D34E1">
        <w:rPr>
          <w:rFonts w:ascii="Frutiger 55" w:hAnsi="Frutiger 55" w:cs="Arial"/>
          <w:color w:val="000000"/>
          <w:sz w:val="20"/>
          <w:szCs w:val="20"/>
        </w:rPr>
        <w:tab/>
        <w:t xml:space="preserve">Nationalité : </w:t>
      </w:r>
    </w:p>
    <w:p w:rsidR="00DD6F0D" w:rsidRPr="000D34E1" w:rsidRDefault="00DD6F0D" w:rsidP="00DD6F0D">
      <w:pPr>
        <w:spacing w:after="0"/>
        <w:ind w:left="6" w:hanging="6"/>
        <w:jc w:val="both"/>
        <w:rPr>
          <w:rFonts w:ascii="Frutiger 55" w:hAnsi="Frutiger 55" w:cs="Arial"/>
          <w:color w:val="000000"/>
          <w:sz w:val="20"/>
          <w:szCs w:val="20"/>
        </w:rPr>
      </w:pPr>
      <w:r w:rsidRPr="000D34E1">
        <w:rPr>
          <w:rFonts w:ascii="Frutiger 55" w:hAnsi="Frutiger 55" w:cs="Arial"/>
          <w:color w:val="000000"/>
          <w:sz w:val="20"/>
          <w:szCs w:val="20"/>
        </w:rPr>
        <w:t>5.</w:t>
      </w:r>
      <w:r w:rsidRPr="000D34E1">
        <w:rPr>
          <w:rFonts w:ascii="Frutiger 55" w:hAnsi="Frutiger 55" w:cs="Arial"/>
          <w:color w:val="000000"/>
          <w:sz w:val="20"/>
          <w:szCs w:val="20"/>
        </w:rPr>
        <w:tab/>
        <w:t>État civil :</w:t>
      </w:r>
    </w:p>
    <w:p w:rsidR="00DD6F0D" w:rsidRPr="000D34E1" w:rsidRDefault="00DD6F0D" w:rsidP="00DD6F0D">
      <w:pPr>
        <w:spacing w:after="0"/>
        <w:ind w:left="6" w:hanging="6"/>
        <w:jc w:val="both"/>
        <w:rPr>
          <w:rFonts w:ascii="Frutiger 55" w:hAnsi="Frutiger 55" w:cs="Arial"/>
          <w:color w:val="000000"/>
          <w:sz w:val="20"/>
          <w:szCs w:val="20"/>
        </w:rPr>
      </w:pPr>
      <w:r w:rsidRPr="000D34E1">
        <w:rPr>
          <w:rFonts w:ascii="Frutiger 55" w:hAnsi="Frutiger 55" w:cs="Arial"/>
          <w:color w:val="000000"/>
          <w:sz w:val="20"/>
          <w:szCs w:val="20"/>
        </w:rPr>
        <w:tab/>
        <w:t>Adresse (téléphone/fax/e-mail ):</w:t>
      </w:r>
    </w:p>
    <w:p w:rsidR="00DD6F0D" w:rsidRPr="000D34E1" w:rsidRDefault="00DD6F0D" w:rsidP="00DD6F0D">
      <w:pPr>
        <w:spacing w:after="120"/>
        <w:ind w:right="-2" w:hanging="6"/>
        <w:rPr>
          <w:rFonts w:ascii="Frutiger 55" w:hAnsi="Frutiger 55" w:cs="Arial"/>
          <w:color w:val="000000"/>
          <w:sz w:val="20"/>
          <w:szCs w:val="20"/>
        </w:rPr>
      </w:pPr>
      <w:r w:rsidRPr="000D34E1">
        <w:rPr>
          <w:rFonts w:ascii="Frutiger 55" w:hAnsi="Frutiger 55" w:cs="Arial"/>
          <w:color w:val="000000"/>
          <w:sz w:val="20"/>
          <w:szCs w:val="20"/>
        </w:rPr>
        <w:t xml:space="preserve">6. </w:t>
      </w:r>
      <w:r w:rsidRPr="000D34E1">
        <w:rPr>
          <w:rFonts w:ascii="Frutiger 55" w:hAnsi="Frutiger 55" w:cs="Arial"/>
          <w:color w:val="000000"/>
          <w:sz w:val="20"/>
          <w:szCs w:val="20"/>
        </w:rPr>
        <w:tab/>
        <w:t>Niveau d’études :</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DD6F0D" w:rsidRPr="000D34E1" w:rsidTr="002609A9">
        <w:trPr>
          <w:cantSplit/>
        </w:trPr>
        <w:tc>
          <w:tcPr>
            <w:tcW w:w="4583" w:type="dxa"/>
            <w:tcBorders>
              <w:top w:val="single" w:sz="4" w:space="0" w:color="000000"/>
              <w:left w:val="single" w:sz="4" w:space="0" w:color="000000"/>
              <w:bottom w:val="single" w:sz="4" w:space="0" w:color="000000"/>
              <w:right w:val="single" w:sz="4" w:space="0" w:color="000000"/>
            </w:tcBorders>
          </w:tcPr>
          <w:p w:rsidR="00DD6F0D" w:rsidRPr="000D34E1" w:rsidRDefault="00DD6F0D" w:rsidP="002609A9">
            <w:pPr>
              <w:ind w:right="-2" w:hanging="6"/>
              <w:rPr>
                <w:rFonts w:ascii="Frutiger 55" w:hAnsi="Frutiger 55" w:cs="Arial"/>
                <w:i/>
                <w:color w:val="000000"/>
                <w:sz w:val="20"/>
                <w:szCs w:val="20"/>
              </w:rPr>
            </w:pPr>
            <w:r w:rsidRPr="000D34E1">
              <w:rPr>
                <w:rFonts w:ascii="Frutiger 55" w:hAnsi="Frutiger 55" w:cs="Arial"/>
                <w:i/>
                <w:color w:val="000000"/>
                <w:sz w:val="20"/>
                <w:szCs w:val="20"/>
              </w:rPr>
              <w:t>Établissements :</w:t>
            </w:r>
          </w:p>
        </w:tc>
        <w:tc>
          <w:tcPr>
            <w:tcW w:w="4583" w:type="dxa"/>
            <w:tcBorders>
              <w:top w:val="single" w:sz="4" w:space="0" w:color="000000"/>
              <w:left w:val="single" w:sz="4" w:space="0" w:color="000000"/>
              <w:bottom w:val="single" w:sz="4" w:space="0" w:color="000000"/>
              <w:right w:val="single" w:sz="4" w:space="0" w:color="000000"/>
            </w:tcBorders>
          </w:tcPr>
          <w:p w:rsidR="00DD6F0D" w:rsidRPr="000D34E1" w:rsidRDefault="00DD6F0D" w:rsidP="002609A9">
            <w:pPr>
              <w:ind w:right="-2" w:hanging="6"/>
              <w:rPr>
                <w:rFonts w:ascii="Frutiger 55" w:hAnsi="Frutiger 55" w:cs="Arial"/>
                <w:i/>
                <w:color w:val="000000"/>
                <w:sz w:val="20"/>
                <w:szCs w:val="20"/>
              </w:rPr>
            </w:pPr>
          </w:p>
        </w:tc>
      </w:tr>
      <w:tr w:rsidR="00DD6F0D" w:rsidRPr="000D34E1" w:rsidTr="002609A9">
        <w:trPr>
          <w:cantSplit/>
        </w:trPr>
        <w:tc>
          <w:tcPr>
            <w:tcW w:w="4583" w:type="dxa"/>
            <w:tcBorders>
              <w:top w:val="single" w:sz="4" w:space="0" w:color="000000"/>
              <w:left w:val="single" w:sz="4" w:space="0" w:color="000000"/>
              <w:bottom w:val="single" w:sz="4" w:space="0" w:color="000000"/>
              <w:right w:val="single" w:sz="4" w:space="0" w:color="000000"/>
            </w:tcBorders>
          </w:tcPr>
          <w:p w:rsidR="00DD6F0D" w:rsidRPr="000D34E1" w:rsidRDefault="00DD6F0D" w:rsidP="002609A9">
            <w:pPr>
              <w:ind w:right="-2" w:hanging="6"/>
              <w:rPr>
                <w:rFonts w:ascii="Frutiger 55" w:hAnsi="Frutiger 55" w:cs="Arial"/>
                <w:i/>
                <w:color w:val="000000"/>
                <w:sz w:val="20"/>
                <w:szCs w:val="20"/>
              </w:rPr>
            </w:pPr>
            <w:r w:rsidRPr="000D34E1">
              <w:rPr>
                <w:rFonts w:ascii="Frutiger 55" w:hAnsi="Frutiger 55" w:cs="Arial"/>
                <w:i/>
                <w:color w:val="000000"/>
                <w:sz w:val="20"/>
                <w:szCs w:val="20"/>
              </w:rPr>
              <w:t>Date :</w:t>
            </w:r>
          </w:p>
          <w:p w:rsidR="00DD6F0D" w:rsidRPr="000D34E1" w:rsidRDefault="00DD6F0D" w:rsidP="002609A9">
            <w:pPr>
              <w:ind w:right="-2" w:hanging="6"/>
              <w:rPr>
                <w:rFonts w:ascii="Frutiger 55" w:hAnsi="Frutiger 55" w:cs="Arial"/>
                <w:i/>
                <w:color w:val="000000"/>
                <w:sz w:val="20"/>
                <w:szCs w:val="20"/>
              </w:rPr>
            </w:pPr>
            <w:r w:rsidRPr="000D34E1">
              <w:rPr>
                <w:rFonts w:ascii="Frutiger 55" w:hAnsi="Frutiger 55" w:cs="Arial"/>
                <w:i/>
                <w:color w:val="000000"/>
                <w:sz w:val="20"/>
                <w:szCs w:val="20"/>
              </w:rPr>
              <w:t>De (mois/année)</w:t>
            </w:r>
          </w:p>
          <w:p w:rsidR="00DD6F0D" w:rsidRPr="000D34E1" w:rsidRDefault="00DD6F0D" w:rsidP="002609A9">
            <w:pPr>
              <w:ind w:right="-2" w:hanging="6"/>
              <w:rPr>
                <w:rFonts w:ascii="Frutiger 55" w:hAnsi="Frutiger 55" w:cs="Arial"/>
                <w:i/>
                <w:color w:val="000000"/>
                <w:sz w:val="20"/>
                <w:szCs w:val="20"/>
              </w:rPr>
            </w:pPr>
            <w:r w:rsidRPr="000D34E1">
              <w:rPr>
                <w:rFonts w:ascii="Frutiger 55" w:hAnsi="Frutiger 55" w:cs="Arial"/>
                <w:i/>
                <w:color w:val="000000"/>
                <w:sz w:val="20"/>
                <w:szCs w:val="20"/>
              </w:rPr>
              <w:t>à (mois/année)</w:t>
            </w:r>
          </w:p>
        </w:tc>
        <w:tc>
          <w:tcPr>
            <w:tcW w:w="4583" w:type="dxa"/>
            <w:tcBorders>
              <w:top w:val="single" w:sz="4" w:space="0" w:color="000000"/>
              <w:left w:val="single" w:sz="4" w:space="0" w:color="000000"/>
              <w:bottom w:val="single" w:sz="4" w:space="0" w:color="000000"/>
              <w:right w:val="single" w:sz="4" w:space="0" w:color="000000"/>
            </w:tcBorders>
          </w:tcPr>
          <w:p w:rsidR="00DD6F0D" w:rsidRPr="000D34E1" w:rsidRDefault="00DD6F0D" w:rsidP="002609A9">
            <w:pPr>
              <w:ind w:right="-2" w:hanging="6"/>
              <w:rPr>
                <w:rFonts w:ascii="Frutiger 55" w:hAnsi="Frutiger 55" w:cs="Arial"/>
                <w:i/>
                <w:color w:val="000000"/>
                <w:sz w:val="20"/>
                <w:szCs w:val="20"/>
              </w:rPr>
            </w:pPr>
          </w:p>
        </w:tc>
      </w:tr>
      <w:tr w:rsidR="00DD6F0D" w:rsidRPr="000D34E1" w:rsidTr="002609A9">
        <w:trPr>
          <w:cantSplit/>
        </w:trPr>
        <w:tc>
          <w:tcPr>
            <w:tcW w:w="4583" w:type="dxa"/>
            <w:tcBorders>
              <w:top w:val="single" w:sz="4" w:space="0" w:color="000000"/>
              <w:left w:val="single" w:sz="4" w:space="0" w:color="000000"/>
              <w:bottom w:val="single" w:sz="4" w:space="0" w:color="000000"/>
              <w:right w:val="single" w:sz="4" w:space="0" w:color="000000"/>
            </w:tcBorders>
          </w:tcPr>
          <w:p w:rsidR="00DD6F0D" w:rsidRPr="000D34E1" w:rsidRDefault="00DD6F0D" w:rsidP="002609A9">
            <w:pPr>
              <w:ind w:right="-2" w:hanging="6"/>
              <w:rPr>
                <w:rFonts w:ascii="Frutiger 55" w:hAnsi="Frutiger 55" w:cs="Arial"/>
                <w:i/>
                <w:color w:val="000000"/>
                <w:sz w:val="20"/>
                <w:szCs w:val="20"/>
              </w:rPr>
            </w:pPr>
            <w:r w:rsidRPr="000D34E1">
              <w:rPr>
                <w:rFonts w:ascii="Frutiger 55" w:hAnsi="Frutiger 55" w:cs="Arial"/>
                <w:i/>
                <w:color w:val="000000"/>
                <w:sz w:val="20"/>
                <w:szCs w:val="20"/>
              </w:rPr>
              <w:t>Diplôme ou qualification :</w:t>
            </w:r>
          </w:p>
        </w:tc>
        <w:tc>
          <w:tcPr>
            <w:tcW w:w="4583" w:type="dxa"/>
            <w:tcBorders>
              <w:top w:val="single" w:sz="4" w:space="0" w:color="000000"/>
              <w:left w:val="single" w:sz="4" w:space="0" w:color="000000"/>
              <w:bottom w:val="single" w:sz="4" w:space="0" w:color="000000"/>
              <w:right w:val="single" w:sz="4" w:space="0" w:color="000000"/>
            </w:tcBorders>
          </w:tcPr>
          <w:p w:rsidR="00DD6F0D" w:rsidRPr="000D34E1" w:rsidRDefault="00DD6F0D" w:rsidP="002609A9">
            <w:pPr>
              <w:ind w:right="-2" w:hanging="6"/>
              <w:rPr>
                <w:rFonts w:ascii="Frutiger 55" w:hAnsi="Frutiger 55" w:cs="Arial"/>
                <w:i/>
                <w:color w:val="000000"/>
                <w:sz w:val="20"/>
                <w:szCs w:val="20"/>
              </w:rPr>
            </w:pPr>
          </w:p>
        </w:tc>
      </w:tr>
    </w:tbl>
    <w:p w:rsidR="00DD6F0D" w:rsidRPr="000D34E1" w:rsidRDefault="00DD6F0D" w:rsidP="00DD6F0D">
      <w:pPr>
        <w:ind w:right="-2"/>
        <w:rPr>
          <w:rFonts w:ascii="Frutiger 55" w:hAnsi="Frutiger 55" w:cs="Arial"/>
          <w:i/>
          <w:color w:val="000000"/>
          <w:sz w:val="20"/>
          <w:szCs w:val="20"/>
        </w:rPr>
      </w:pPr>
    </w:p>
    <w:p w:rsidR="00DD6F0D" w:rsidRPr="000D34E1" w:rsidRDefault="00DD6F0D" w:rsidP="00DD6F0D">
      <w:pPr>
        <w:ind w:right="-2"/>
        <w:rPr>
          <w:rFonts w:ascii="Frutiger 55" w:hAnsi="Frutiger 55" w:cs="Arial"/>
          <w:i/>
          <w:color w:val="000000"/>
          <w:sz w:val="20"/>
          <w:szCs w:val="20"/>
        </w:rPr>
      </w:pPr>
    </w:p>
    <w:p w:rsidR="00DD6F0D" w:rsidRPr="000D34E1" w:rsidRDefault="00DD6F0D" w:rsidP="00DD6F0D">
      <w:pPr>
        <w:ind w:right="-2"/>
        <w:rPr>
          <w:rFonts w:ascii="Frutiger 55" w:hAnsi="Frutiger 55" w:cs="Arial"/>
          <w:i/>
          <w:color w:val="000000"/>
          <w:sz w:val="20"/>
          <w:szCs w:val="20"/>
        </w:rPr>
      </w:pPr>
    </w:p>
    <w:p w:rsidR="00DD6F0D" w:rsidRPr="000D34E1" w:rsidRDefault="00DD6F0D" w:rsidP="00DD6F0D">
      <w:pPr>
        <w:ind w:right="-2"/>
        <w:rPr>
          <w:rFonts w:ascii="Frutiger 55" w:hAnsi="Frutiger 55" w:cs="Arial"/>
          <w:i/>
          <w:color w:val="000000"/>
          <w:sz w:val="20"/>
          <w:szCs w:val="20"/>
        </w:rPr>
      </w:pPr>
    </w:p>
    <w:p w:rsidR="00DD6F0D" w:rsidRPr="000D34E1" w:rsidRDefault="00DD6F0D" w:rsidP="00DD6F0D">
      <w:pPr>
        <w:ind w:right="-2"/>
        <w:rPr>
          <w:rFonts w:ascii="Frutiger 55" w:hAnsi="Frutiger 55" w:cs="Arial"/>
          <w:i/>
          <w:color w:val="000000"/>
          <w:sz w:val="20"/>
          <w:szCs w:val="20"/>
        </w:rPr>
      </w:pPr>
    </w:p>
    <w:p w:rsidR="00DD6F0D" w:rsidRPr="000D34E1" w:rsidRDefault="00DD6F0D" w:rsidP="00DD6F0D">
      <w:pPr>
        <w:ind w:right="-2"/>
        <w:rPr>
          <w:rFonts w:ascii="Frutiger 55" w:hAnsi="Frutiger 55" w:cs="Arial"/>
          <w:i/>
          <w:color w:val="000000"/>
          <w:sz w:val="20"/>
          <w:szCs w:val="20"/>
        </w:rPr>
      </w:pPr>
    </w:p>
    <w:p w:rsidR="00DD6F0D" w:rsidRPr="000D34E1" w:rsidRDefault="00DD6F0D" w:rsidP="00DD6F0D">
      <w:pPr>
        <w:ind w:right="-2" w:hanging="6"/>
        <w:jc w:val="both"/>
        <w:rPr>
          <w:rFonts w:ascii="Frutiger 55" w:hAnsi="Frutiger 55" w:cs="Arial"/>
          <w:color w:val="000000"/>
          <w:sz w:val="20"/>
          <w:szCs w:val="20"/>
        </w:rPr>
      </w:pPr>
      <w:r w:rsidRPr="000D34E1">
        <w:rPr>
          <w:rFonts w:ascii="Frutiger 55" w:hAnsi="Frutiger 55" w:cs="Arial"/>
          <w:color w:val="000000"/>
          <w:sz w:val="20"/>
          <w:szCs w:val="20"/>
        </w:rPr>
        <w:t xml:space="preserve">7. </w:t>
      </w:r>
      <w:r w:rsidRPr="000D34E1">
        <w:rPr>
          <w:rFonts w:ascii="Frutiger 55" w:hAnsi="Frutiger 55" w:cs="Arial"/>
          <w:color w:val="000000"/>
          <w:sz w:val="20"/>
          <w:szCs w:val="20"/>
        </w:rPr>
        <w:tab/>
        <w:t>Compétences linguistiques (si applicable)</w:t>
      </w:r>
    </w:p>
    <w:p w:rsidR="00DD6F0D" w:rsidRPr="000D34E1" w:rsidRDefault="00DD6F0D" w:rsidP="00DD6F0D">
      <w:pPr>
        <w:ind w:right="-2" w:hanging="6"/>
        <w:jc w:val="both"/>
        <w:rPr>
          <w:rFonts w:ascii="Frutiger 55" w:hAnsi="Frutiger 55" w:cs="Arial"/>
          <w:color w:val="000000"/>
          <w:sz w:val="20"/>
          <w:szCs w:val="20"/>
        </w:rPr>
      </w:pPr>
      <w:r w:rsidRPr="000D34E1">
        <w:rPr>
          <w:rFonts w:ascii="Frutiger 55" w:hAnsi="Frutiger 55" w:cs="Arial"/>
          <w:sz w:val="20"/>
          <w:szCs w:val="20"/>
        </w:rPr>
        <w:t>Indiquer vos connaissances sur une échelle de A1 à C2 (A1 - niveau débutant ; C2 - niveau expérimenté)</w:t>
      </w:r>
      <w:r w:rsidRPr="000D34E1">
        <w:rPr>
          <w:rStyle w:val="Appelnotedebasdep"/>
          <w:rFonts w:ascii="Frutiger 55" w:hAnsi="Frutiger 55" w:cs="Arial"/>
          <w:sz w:val="20"/>
          <w:szCs w:val="20"/>
        </w:rPr>
        <w:footnoteReference w:id="6"/>
      </w:r>
      <w:r w:rsidRPr="000D34E1">
        <w:rPr>
          <w:rFonts w:ascii="Frutiger 55" w:hAnsi="Frutiger 55" w:cs="Arial"/>
          <w:color w:val="000000"/>
          <w:sz w:val="20"/>
          <w:szCs w:val="20"/>
        </w:rPr>
        <w:t>:</w:t>
      </w:r>
    </w:p>
    <w:tbl>
      <w:tblPr>
        <w:tblW w:w="0" w:type="auto"/>
        <w:tblInd w:w="-63" w:type="dxa"/>
        <w:tblLayout w:type="fixed"/>
        <w:tblCellMar>
          <w:left w:w="0" w:type="dxa"/>
          <w:right w:w="0" w:type="dxa"/>
        </w:tblCellMar>
        <w:tblLook w:val="0000" w:firstRow="0" w:lastRow="0" w:firstColumn="0" w:lastColumn="0" w:noHBand="0" w:noVBand="0"/>
      </w:tblPr>
      <w:tblGrid>
        <w:gridCol w:w="1489"/>
        <w:gridCol w:w="2126"/>
        <w:gridCol w:w="1559"/>
        <w:gridCol w:w="1666"/>
        <w:gridCol w:w="2303"/>
      </w:tblGrid>
      <w:tr w:rsidR="00DD6F0D" w:rsidRPr="000D34E1" w:rsidTr="002609A9">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DD6F0D" w:rsidRPr="000D34E1" w:rsidRDefault="00DD6F0D" w:rsidP="002609A9">
            <w:pPr>
              <w:ind w:right="-2" w:hanging="6"/>
              <w:jc w:val="center"/>
              <w:rPr>
                <w:rFonts w:ascii="Frutiger 55" w:hAnsi="Frutiger 55" w:cs="Arial"/>
                <w:i/>
                <w:color w:val="000000"/>
                <w:sz w:val="20"/>
                <w:szCs w:val="20"/>
              </w:rPr>
            </w:pPr>
            <w:r w:rsidRPr="000D34E1">
              <w:rPr>
                <w:rFonts w:ascii="Frutiger 55" w:hAnsi="Frutiger 55" w:cs="Arial"/>
                <w:i/>
                <w:color w:val="000000"/>
                <w:sz w:val="20"/>
                <w:szCs w:val="20"/>
              </w:rPr>
              <w:t>Langue</w:t>
            </w:r>
          </w:p>
        </w:tc>
        <w:tc>
          <w:tcPr>
            <w:tcW w:w="2126" w:type="dxa"/>
            <w:tcBorders>
              <w:top w:val="single" w:sz="6" w:space="0" w:color="000000"/>
              <w:left w:val="single" w:sz="6" w:space="0" w:color="000000"/>
              <w:bottom w:val="single" w:sz="6" w:space="0" w:color="000000"/>
              <w:right w:val="single" w:sz="6" w:space="0" w:color="000000"/>
            </w:tcBorders>
          </w:tcPr>
          <w:p w:rsidR="00DD6F0D" w:rsidRPr="000D34E1" w:rsidRDefault="00DD6F0D" w:rsidP="002609A9">
            <w:pPr>
              <w:ind w:right="-2" w:hanging="6"/>
              <w:jc w:val="center"/>
              <w:rPr>
                <w:rFonts w:ascii="Frutiger 55" w:hAnsi="Frutiger 55" w:cs="Arial"/>
                <w:i/>
                <w:color w:val="000000"/>
                <w:sz w:val="20"/>
                <w:szCs w:val="20"/>
              </w:rPr>
            </w:pPr>
            <w:r w:rsidRPr="000D34E1">
              <w:rPr>
                <w:rFonts w:ascii="Frutiger 55" w:hAnsi="Frutiger 55" w:cs="Arial"/>
                <w:i/>
                <w:color w:val="000000"/>
                <w:sz w:val="20"/>
                <w:szCs w:val="20"/>
              </w:rPr>
              <w:t>Niveau</w:t>
            </w:r>
          </w:p>
        </w:tc>
        <w:tc>
          <w:tcPr>
            <w:tcW w:w="1559" w:type="dxa"/>
            <w:tcBorders>
              <w:top w:val="single" w:sz="6" w:space="0" w:color="000000"/>
              <w:left w:val="single" w:sz="6" w:space="0" w:color="000000"/>
              <w:bottom w:val="single" w:sz="6" w:space="0" w:color="000000"/>
              <w:right w:val="single" w:sz="6" w:space="0" w:color="000000"/>
            </w:tcBorders>
          </w:tcPr>
          <w:p w:rsidR="00DD6F0D" w:rsidRPr="000D34E1" w:rsidRDefault="00DD6F0D" w:rsidP="002609A9">
            <w:pPr>
              <w:ind w:right="-2" w:hanging="6"/>
              <w:jc w:val="center"/>
              <w:rPr>
                <w:rFonts w:ascii="Frutiger 55" w:hAnsi="Frutiger 55" w:cs="Arial"/>
                <w:i/>
                <w:color w:val="000000"/>
                <w:sz w:val="20"/>
                <w:szCs w:val="20"/>
              </w:rPr>
            </w:pPr>
            <w:r w:rsidRPr="000D34E1">
              <w:rPr>
                <w:rFonts w:ascii="Frutiger 55" w:hAnsi="Frutiger 55" w:cs="Arial"/>
                <w:i/>
                <w:color w:val="000000"/>
                <w:sz w:val="20"/>
                <w:szCs w:val="20"/>
              </w:rPr>
              <w:t>Passif</w:t>
            </w:r>
          </w:p>
        </w:tc>
        <w:tc>
          <w:tcPr>
            <w:tcW w:w="1666" w:type="dxa"/>
            <w:tcBorders>
              <w:top w:val="single" w:sz="6" w:space="0" w:color="000000"/>
              <w:left w:val="single" w:sz="6" w:space="0" w:color="000000"/>
              <w:bottom w:val="single" w:sz="6" w:space="0" w:color="000000"/>
              <w:right w:val="single" w:sz="6" w:space="0" w:color="000000"/>
            </w:tcBorders>
          </w:tcPr>
          <w:p w:rsidR="00DD6F0D" w:rsidRPr="000D34E1" w:rsidRDefault="00DD6F0D" w:rsidP="002609A9">
            <w:pPr>
              <w:ind w:right="-2" w:hanging="6"/>
              <w:jc w:val="center"/>
              <w:rPr>
                <w:rFonts w:ascii="Frutiger 55" w:hAnsi="Frutiger 55" w:cs="Arial"/>
                <w:i/>
                <w:color w:val="000000"/>
                <w:sz w:val="20"/>
                <w:szCs w:val="20"/>
              </w:rPr>
            </w:pPr>
            <w:r w:rsidRPr="000D34E1">
              <w:rPr>
                <w:rFonts w:ascii="Frutiger 55" w:hAnsi="Frutiger 55" w:cs="Arial"/>
                <w:i/>
                <w:color w:val="000000"/>
                <w:sz w:val="20"/>
                <w:szCs w:val="20"/>
              </w:rPr>
              <w:t xml:space="preserve"> Parlé</w:t>
            </w:r>
          </w:p>
        </w:tc>
        <w:tc>
          <w:tcPr>
            <w:tcW w:w="2303" w:type="dxa"/>
            <w:tcBorders>
              <w:top w:val="single" w:sz="6" w:space="0" w:color="000000"/>
              <w:left w:val="single" w:sz="6" w:space="0" w:color="000000"/>
              <w:bottom w:val="single" w:sz="6" w:space="0" w:color="000000"/>
              <w:right w:val="single" w:sz="6" w:space="0" w:color="000000"/>
            </w:tcBorders>
          </w:tcPr>
          <w:p w:rsidR="00DD6F0D" w:rsidRPr="000D34E1" w:rsidRDefault="00DD6F0D" w:rsidP="002609A9">
            <w:pPr>
              <w:ind w:right="-2" w:hanging="6"/>
              <w:jc w:val="center"/>
              <w:rPr>
                <w:rFonts w:ascii="Frutiger 55" w:hAnsi="Frutiger 55" w:cs="Arial"/>
                <w:i/>
                <w:color w:val="000000"/>
                <w:sz w:val="20"/>
                <w:szCs w:val="20"/>
              </w:rPr>
            </w:pPr>
            <w:r w:rsidRPr="000D34E1">
              <w:rPr>
                <w:rFonts w:ascii="Frutiger 55" w:hAnsi="Frutiger 55" w:cs="Arial"/>
                <w:i/>
                <w:color w:val="000000"/>
                <w:sz w:val="20"/>
                <w:szCs w:val="20"/>
              </w:rPr>
              <w:t>Écrit</w:t>
            </w:r>
          </w:p>
        </w:tc>
      </w:tr>
      <w:tr w:rsidR="00DD6F0D" w:rsidRPr="000D34E1" w:rsidTr="002609A9">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DD6F0D" w:rsidRPr="000D34E1" w:rsidRDefault="00DD6F0D" w:rsidP="002609A9">
            <w:pPr>
              <w:ind w:right="-2" w:hanging="6"/>
              <w:jc w:val="both"/>
              <w:rPr>
                <w:rFonts w:ascii="Frutiger 55" w:hAnsi="Frutiger 55" w:cs="Arial"/>
                <w:i/>
                <w:color w:val="000000"/>
                <w:sz w:val="20"/>
                <w:szCs w:val="20"/>
              </w:rPr>
            </w:pPr>
          </w:p>
        </w:tc>
        <w:tc>
          <w:tcPr>
            <w:tcW w:w="2126" w:type="dxa"/>
            <w:tcBorders>
              <w:top w:val="single" w:sz="6" w:space="0" w:color="000000"/>
              <w:left w:val="single" w:sz="6" w:space="0" w:color="000000"/>
              <w:bottom w:val="single" w:sz="6" w:space="0" w:color="000000"/>
              <w:right w:val="single" w:sz="6" w:space="0" w:color="000000"/>
            </w:tcBorders>
          </w:tcPr>
          <w:p w:rsidR="00DD6F0D" w:rsidRPr="000D34E1" w:rsidRDefault="00DD6F0D" w:rsidP="002609A9">
            <w:pPr>
              <w:ind w:right="-2" w:hanging="6"/>
              <w:jc w:val="both"/>
              <w:rPr>
                <w:rFonts w:ascii="Frutiger 55" w:hAnsi="Frutiger 55" w:cs="Arial"/>
                <w:i/>
                <w:color w:val="000000"/>
                <w:sz w:val="20"/>
                <w:szCs w:val="20"/>
              </w:rPr>
            </w:pPr>
            <w:r w:rsidRPr="000D34E1">
              <w:rPr>
                <w:rFonts w:ascii="Frutiger 55" w:hAnsi="Frutiger 55" w:cs="Arial"/>
                <w:i/>
                <w:color w:val="000000"/>
                <w:sz w:val="20"/>
                <w:szCs w:val="20"/>
              </w:rPr>
              <w:t>Langue maternelle</w:t>
            </w:r>
          </w:p>
        </w:tc>
        <w:tc>
          <w:tcPr>
            <w:tcW w:w="1559" w:type="dxa"/>
            <w:tcBorders>
              <w:top w:val="single" w:sz="6" w:space="0" w:color="000000"/>
              <w:left w:val="single" w:sz="6" w:space="0" w:color="000000"/>
              <w:bottom w:val="single" w:sz="6" w:space="0" w:color="000000"/>
              <w:right w:val="single" w:sz="6" w:space="0" w:color="000000"/>
            </w:tcBorders>
          </w:tcPr>
          <w:p w:rsidR="00DD6F0D" w:rsidRPr="000D34E1" w:rsidRDefault="00DD6F0D" w:rsidP="002609A9">
            <w:pPr>
              <w:ind w:right="-2" w:hanging="6"/>
              <w:jc w:val="center"/>
              <w:rPr>
                <w:rFonts w:ascii="Frutiger 55" w:hAnsi="Frutiger 55"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DD6F0D" w:rsidRPr="000D34E1" w:rsidRDefault="00DD6F0D" w:rsidP="002609A9">
            <w:pPr>
              <w:ind w:right="-2" w:hanging="6"/>
              <w:jc w:val="center"/>
              <w:rPr>
                <w:rFonts w:ascii="Frutiger 55" w:hAnsi="Frutiger 55"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DD6F0D" w:rsidRPr="000D34E1" w:rsidRDefault="00DD6F0D" w:rsidP="002609A9">
            <w:pPr>
              <w:ind w:right="-2" w:hanging="6"/>
              <w:jc w:val="center"/>
              <w:rPr>
                <w:rFonts w:ascii="Frutiger 55" w:hAnsi="Frutiger 55" w:cs="Arial"/>
                <w:i/>
                <w:color w:val="000000"/>
                <w:sz w:val="20"/>
                <w:szCs w:val="20"/>
              </w:rPr>
            </w:pPr>
          </w:p>
        </w:tc>
      </w:tr>
      <w:tr w:rsidR="00DD6F0D" w:rsidRPr="000D34E1" w:rsidTr="002609A9">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DD6F0D" w:rsidRPr="000D34E1" w:rsidRDefault="00DD6F0D" w:rsidP="002609A9">
            <w:pPr>
              <w:ind w:right="-2" w:hanging="6"/>
              <w:jc w:val="both"/>
              <w:rPr>
                <w:rFonts w:ascii="Frutiger 55" w:hAnsi="Frutiger 55" w:cs="Arial"/>
                <w:i/>
                <w:color w:val="000000"/>
                <w:sz w:val="20"/>
                <w:szCs w:val="20"/>
              </w:rPr>
            </w:pPr>
          </w:p>
        </w:tc>
        <w:tc>
          <w:tcPr>
            <w:tcW w:w="2126" w:type="dxa"/>
            <w:tcBorders>
              <w:top w:val="single" w:sz="6" w:space="0" w:color="000000"/>
              <w:left w:val="single" w:sz="6" w:space="0" w:color="000000"/>
              <w:bottom w:val="single" w:sz="6" w:space="0" w:color="000000"/>
              <w:right w:val="single" w:sz="6" w:space="0" w:color="000000"/>
            </w:tcBorders>
          </w:tcPr>
          <w:p w:rsidR="00DD6F0D" w:rsidRPr="000D34E1" w:rsidRDefault="00DD6F0D" w:rsidP="002609A9">
            <w:pPr>
              <w:ind w:right="-2" w:hanging="6"/>
              <w:jc w:val="both"/>
              <w:rPr>
                <w:rFonts w:ascii="Frutiger 55" w:hAnsi="Frutiger 55"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DD6F0D" w:rsidRPr="000D34E1" w:rsidRDefault="00DD6F0D" w:rsidP="002609A9">
            <w:pPr>
              <w:ind w:right="-2" w:hanging="6"/>
              <w:jc w:val="center"/>
              <w:rPr>
                <w:rFonts w:ascii="Frutiger 55" w:hAnsi="Frutiger 55"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DD6F0D" w:rsidRPr="000D34E1" w:rsidRDefault="00DD6F0D" w:rsidP="002609A9">
            <w:pPr>
              <w:ind w:right="-2" w:hanging="6"/>
              <w:jc w:val="center"/>
              <w:rPr>
                <w:rFonts w:ascii="Frutiger 55" w:hAnsi="Frutiger 55"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DD6F0D" w:rsidRPr="000D34E1" w:rsidRDefault="00DD6F0D" w:rsidP="002609A9">
            <w:pPr>
              <w:ind w:right="-2" w:hanging="6"/>
              <w:jc w:val="center"/>
              <w:rPr>
                <w:rFonts w:ascii="Frutiger 55" w:hAnsi="Frutiger 55" w:cs="Arial"/>
                <w:i/>
                <w:color w:val="000000"/>
                <w:sz w:val="20"/>
                <w:szCs w:val="20"/>
              </w:rPr>
            </w:pPr>
          </w:p>
        </w:tc>
      </w:tr>
      <w:tr w:rsidR="00DD6F0D" w:rsidRPr="000D34E1" w:rsidTr="002609A9">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DD6F0D" w:rsidRPr="000D34E1" w:rsidRDefault="00DD6F0D" w:rsidP="002609A9">
            <w:pPr>
              <w:ind w:right="-2" w:hanging="6"/>
              <w:jc w:val="both"/>
              <w:rPr>
                <w:rFonts w:ascii="Frutiger 55" w:hAnsi="Frutiger 55" w:cs="Arial"/>
                <w:i/>
                <w:color w:val="000000"/>
                <w:sz w:val="20"/>
                <w:szCs w:val="20"/>
              </w:rPr>
            </w:pPr>
          </w:p>
        </w:tc>
        <w:tc>
          <w:tcPr>
            <w:tcW w:w="2126" w:type="dxa"/>
            <w:tcBorders>
              <w:top w:val="single" w:sz="6" w:space="0" w:color="000000"/>
              <w:left w:val="single" w:sz="6" w:space="0" w:color="000000"/>
              <w:bottom w:val="single" w:sz="6" w:space="0" w:color="000000"/>
              <w:right w:val="single" w:sz="6" w:space="0" w:color="000000"/>
            </w:tcBorders>
          </w:tcPr>
          <w:p w:rsidR="00DD6F0D" w:rsidRPr="000D34E1" w:rsidRDefault="00DD6F0D" w:rsidP="002609A9">
            <w:pPr>
              <w:ind w:right="-2" w:hanging="6"/>
              <w:jc w:val="both"/>
              <w:rPr>
                <w:rFonts w:ascii="Frutiger 55" w:hAnsi="Frutiger 55"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DD6F0D" w:rsidRPr="000D34E1" w:rsidRDefault="00DD6F0D" w:rsidP="002609A9">
            <w:pPr>
              <w:ind w:right="-2" w:hanging="6"/>
              <w:jc w:val="center"/>
              <w:rPr>
                <w:rFonts w:ascii="Frutiger 55" w:hAnsi="Frutiger 55"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DD6F0D" w:rsidRPr="000D34E1" w:rsidRDefault="00DD6F0D" w:rsidP="002609A9">
            <w:pPr>
              <w:ind w:right="-2" w:hanging="6"/>
              <w:jc w:val="center"/>
              <w:rPr>
                <w:rFonts w:ascii="Frutiger 55" w:hAnsi="Frutiger 55"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DD6F0D" w:rsidRPr="000D34E1" w:rsidRDefault="00DD6F0D" w:rsidP="002609A9">
            <w:pPr>
              <w:ind w:right="-2" w:hanging="6"/>
              <w:jc w:val="center"/>
              <w:rPr>
                <w:rFonts w:ascii="Frutiger 55" w:hAnsi="Frutiger 55" w:cs="Arial"/>
                <w:i/>
                <w:color w:val="000000"/>
                <w:sz w:val="20"/>
                <w:szCs w:val="20"/>
              </w:rPr>
            </w:pPr>
          </w:p>
        </w:tc>
      </w:tr>
    </w:tbl>
    <w:p w:rsidR="00DD6F0D" w:rsidRPr="000D34E1" w:rsidRDefault="00DD6F0D" w:rsidP="00DD6F0D">
      <w:pPr>
        <w:ind w:right="-2"/>
        <w:rPr>
          <w:rFonts w:ascii="Frutiger 55" w:hAnsi="Frutiger 55" w:cs="Arial"/>
          <w:i/>
          <w:color w:val="000000"/>
          <w:sz w:val="20"/>
          <w:szCs w:val="20"/>
        </w:rPr>
      </w:pPr>
    </w:p>
    <w:p w:rsidR="00DD6F0D" w:rsidRPr="000D34E1" w:rsidRDefault="00DD6F0D" w:rsidP="00DD6F0D">
      <w:pPr>
        <w:spacing w:after="0"/>
        <w:ind w:hanging="6"/>
        <w:jc w:val="both"/>
        <w:rPr>
          <w:rFonts w:ascii="Frutiger 55" w:hAnsi="Frutiger 55" w:cs="Arial"/>
          <w:color w:val="000000"/>
          <w:sz w:val="20"/>
          <w:szCs w:val="20"/>
        </w:rPr>
      </w:pPr>
      <w:r w:rsidRPr="000D34E1">
        <w:rPr>
          <w:rFonts w:ascii="Frutiger 55" w:hAnsi="Frutiger 55" w:cs="Arial"/>
          <w:color w:val="000000"/>
          <w:sz w:val="20"/>
          <w:szCs w:val="20"/>
        </w:rPr>
        <w:t>8.</w:t>
      </w:r>
      <w:r w:rsidRPr="000D34E1">
        <w:rPr>
          <w:rFonts w:ascii="Frutiger 55" w:hAnsi="Frutiger 55" w:cs="Arial"/>
          <w:color w:val="000000"/>
          <w:sz w:val="20"/>
          <w:szCs w:val="20"/>
        </w:rPr>
        <w:tab/>
        <w:t>Appartenance à une organisation professionnelle :</w:t>
      </w:r>
    </w:p>
    <w:p w:rsidR="00DD6F0D" w:rsidRPr="000D34E1" w:rsidRDefault="00DD6F0D" w:rsidP="00DD6F0D">
      <w:pPr>
        <w:spacing w:after="0"/>
        <w:ind w:hanging="6"/>
        <w:jc w:val="both"/>
        <w:rPr>
          <w:rFonts w:ascii="Frutiger 55" w:hAnsi="Frutiger 55" w:cs="Arial"/>
          <w:color w:val="000000"/>
          <w:sz w:val="20"/>
          <w:szCs w:val="20"/>
        </w:rPr>
      </w:pPr>
      <w:r w:rsidRPr="000D34E1">
        <w:rPr>
          <w:rFonts w:ascii="Frutiger 55" w:hAnsi="Frutiger 55" w:cs="Arial"/>
          <w:color w:val="000000"/>
          <w:sz w:val="20"/>
          <w:szCs w:val="20"/>
        </w:rPr>
        <w:t>9.</w:t>
      </w:r>
      <w:r w:rsidRPr="000D34E1">
        <w:rPr>
          <w:rFonts w:ascii="Frutiger 55" w:hAnsi="Frutiger 55" w:cs="Arial"/>
          <w:color w:val="000000"/>
          <w:sz w:val="20"/>
          <w:szCs w:val="20"/>
        </w:rPr>
        <w:tab/>
        <w:t>Autres compétences (par ex. maîtrise de l’informatique, etc.) :</w:t>
      </w:r>
      <w:r w:rsidRPr="000D34E1">
        <w:rPr>
          <w:rFonts w:ascii="Frutiger 55" w:hAnsi="Frutiger 55" w:cs="Arial"/>
          <w:color w:val="000000"/>
          <w:sz w:val="20"/>
          <w:szCs w:val="20"/>
        </w:rPr>
        <w:tab/>
      </w:r>
    </w:p>
    <w:p w:rsidR="00DD6F0D" w:rsidRPr="000D34E1" w:rsidRDefault="00DD6F0D" w:rsidP="00DD6F0D">
      <w:pPr>
        <w:spacing w:after="0"/>
        <w:ind w:hanging="6"/>
        <w:jc w:val="both"/>
        <w:rPr>
          <w:rFonts w:ascii="Frutiger 55" w:hAnsi="Frutiger 55" w:cs="Arial"/>
          <w:color w:val="000000"/>
          <w:sz w:val="20"/>
          <w:szCs w:val="20"/>
        </w:rPr>
      </w:pPr>
      <w:r w:rsidRPr="000D34E1">
        <w:rPr>
          <w:rFonts w:ascii="Frutiger 55" w:hAnsi="Frutiger 55" w:cs="Arial"/>
          <w:color w:val="000000"/>
          <w:sz w:val="20"/>
          <w:szCs w:val="20"/>
        </w:rPr>
        <w:t>10.</w:t>
      </w:r>
      <w:r w:rsidRPr="000D34E1">
        <w:rPr>
          <w:rFonts w:ascii="Frutiger 55" w:hAnsi="Frutiger 55" w:cs="Arial"/>
          <w:color w:val="000000"/>
          <w:sz w:val="20"/>
          <w:szCs w:val="20"/>
        </w:rPr>
        <w:tab/>
        <w:t>Fonction actuelle :</w:t>
      </w:r>
    </w:p>
    <w:p w:rsidR="00DD6F0D" w:rsidRPr="000D34E1" w:rsidRDefault="00DD6F0D" w:rsidP="00DD6F0D">
      <w:pPr>
        <w:spacing w:after="0"/>
        <w:ind w:hanging="6"/>
        <w:rPr>
          <w:rFonts w:ascii="Frutiger 55" w:hAnsi="Frutiger 55" w:cs="Arial"/>
          <w:color w:val="000000"/>
          <w:sz w:val="20"/>
          <w:szCs w:val="20"/>
        </w:rPr>
      </w:pPr>
      <w:r w:rsidRPr="000D34E1">
        <w:rPr>
          <w:rFonts w:ascii="Frutiger 55" w:hAnsi="Frutiger 55" w:cs="Arial"/>
          <w:color w:val="000000"/>
          <w:sz w:val="20"/>
          <w:szCs w:val="20"/>
        </w:rPr>
        <w:t>11.</w:t>
      </w:r>
      <w:r w:rsidRPr="000D34E1">
        <w:rPr>
          <w:rFonts w:ascii="Frutiger 55" w:hAnsi="Frutiger 55" w:cs="Arial"/>
          <w:color w:val="000000"/>
          <w:sz w:val="20"/>
          <w:szCs w:val="20"/>
        </w:rPr>
        <w:tab/>
        <w:t>Années d’expérience professionnelle :</w:t>
      </w:r>
    </w:p>
    <w:p w:rsidR="00DD6F0D" w:rsidRPr="000D34E1" w:rsidRDefault="00DD6F0D" w:rsidP="00DD6F0D">
      <w:pPr>
        <w:spacing w:after="0"/>
        <w:ind w:hanging="6"/>
        <w:rPr>
          <w:rFonts w:ascii="Frutiger 55" w:hAnsi="Frutiger 55" w:cs="Arial"/>
          <w:color w:val="000000"/>
          <w:sz w:val="20"/>
          <w:szCs w:val="20"/>
        </w:rPr>
      </w:pPr>
      <w:r w:rsidRPr="000D34E1">
        <w:rPr>
          <w:rFonts w:ascii="Frutiger 55" w:hAnsi="Frutiger 55" w:cs="Arial"/>
          <w:color w:val="000000"/>
          <w:sz w:val="20"/>
          <w:szCs w:val="20"/>
        </w:rPr>
        <w:t>12.</w:t>
      </w:r>
      <w:r w:rsidRPr="000D34E1">
        <w:rPr>
          <w:rFonts w:ascii="Frutiger 55" w:hAnsi="Frutiger 55" w:cs="Arial"/>
          <w:color w:val="000000"/>
          <w:sz w:val="20"/>
          <w:szCs w:val="20"/>
        </w:rPr>
        <w:tab/>
        <w:t>Qualifications principales :</w:t>
      </w:r>
    </w:p>
    <w:p w:rsidR="00DD6F0D" w:rsidRPr="000D34E1" w:rsidRDefault="00DD6F0D" w:rsidP="00DD6F0D">
      <w:pPr>
        <w:spacing w:after="0"/>
        <w:ind w:hanging="6"/>
        <w:jc w:val="both"/>
        <w:rPr>
          <w:rFonts w:ascii="Frutiger 55" w:hAnsi="Frutiger 55" w:cs="Arial"/>
          <w:color w:val="000000"/>
          <w:sz w:val="20"/>
          <w:szCs w:val="20"/>
        </w:rPr>
      </w:pPr>
      <w:r w:rsidRPr="000D34E1">
        <w:rPr>
          <w:rFonts w:ascii="Frutiger 55" w:hAnsi="Frutiger 55" w:cs="Arial"/>
          <w:color w:val="000000"/>
          <w:sz w:val="20"/>
          <w:szCs w:val="20"/>
        </w:rPr>
        <w:t>13.</w:t>
      </w:r>
      <w:r w:rsidRPr="000D34E1">
        <w:rPr>
          <w:rFonts w:ascii="Frutiger 55" w:hAnsi="Frutiger 55" w:cs="Arial"/>
          <w:color w:val="000000"/>
          <w:sz w:val="20"/>
          <w:szCs w:val="20"/>
        </w:rPr>
        <w:tab/>
        <w:t>Expérience spécifique dans les pays en développement :</w:t>
      </w:r>
    </w:p>
    <w:p w:rsidR="00DD6F0D" w:rsidRPr="000D34E1" w:rsidRDefault="00DD6F0D" w:rsidP="00DD6F0D">
      <w:pPr>
        <w:spacing w:after="0"/>
        <w:ind w:hanging="6"/>
        <w:jc w:val="both"/>
        <w:rPr>
          <w:rFonts w:ascii="Frutiger 55" w:hAnsi="Frutiger 55"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3055"/>
        <w:gridCol w:w="3055"/>
        <w:gridCol w:w="3055"/>
      </w:tblGrid>
      <w:tr w:rsidR="00DD6F0D" w:rsidRPr="000D34E1" w:rsidTr="002609A9">
        <w:trPr>
          <w:cantSplit/>
        </w:trPr>
        <w:tc>
          <w:tcPr>
            <w:tcW w:w="3055" w:type="dxa"/>
            <w:tcBorders>
              <w:top w:val="single" w:sz="4" w:space="0" w:color="000000"/>
              <w:left w:val="single" w:sz="4" w:space="0" w:color="000000"/>
              <w:bottom w:val="single" w:sz="4" w:space="0" w:color="000000"/>
              <w:right w:val="single" w:sz="4" w:space="0" w:color="000000"/>
            </w:tcBorders>
          </w:tcPr>
          <w:p w:rsidR="00DD6F0D" w:rsidRPr="000D34E1" w:rsidRDefault="00DD6F0D" w:rsidP="002609A9">
            <w:pPr>
              <w:ind w:right="-2" w:hanging="6"/>
              <w:jc w:val="both"/>
              <w:rPr>
                <w:rFonts w:ascii="Frutiger 55" w:hAnsi="Frutiger 55" w:cs="Arial"/>
                <w:i/>
                <w:color w:val="000000"/>
                <w:sz w:val="20"/>
                <w:szCs w:val="20"/>
              </w:rPr>
            </w:pPr>
            <w:r w:rsidRPr="000D34E1">
              <w:rPr>
                <w:rFonts w:ascii="Frutiger 55" w:hAnsi="Frutiger 55" w:cs="Arial"/>
                <w:i/>
                <w:color w:val="000000"/>
                <w:sz w:val="20"/>
                <w:szCs w:val="20"/>
              </w:rPr>
              <w:t>Pays</w:t>
            </w:r>
          </w:p>
        </w:tc>
        <w:tc>
          <w:tcPr>
            <w:tcW w:w="3055" w:type="dxa"/>
            <w:tcBorders>
              <w:top w:val="single" w:sz="4" w:space="0" w:color="000000"/>
              <w:left w:val="single" w:sz="4" w:space="0" w:color="000000"/>
              <w:bottom w:val="single" w:sz="4" w:space="0" w:color="000000"/>
              <w:right w:val="single" w:sz="4" w:space="0" w:color="000000"/>
            </w:tcBorders>
          </w:tcPr>
          <w:p w:rsidR="00DD6F0D" w:rsidRPr="000D34E1" w:rsidRDefault="00DD6F0D" w:rsidP="002609A9">
            <w:pPr>
              <w:ind w:right="-2" w:hanging="6"/>
              <w:jc w:val="both"/>
              <w:rPr>
                <w:rFonts w:ascii="Frutiger 55" w:hAnsi="Frutiger 55" w:cs="Arial"/>
                <w:i/>
                <w:color w:val="000000"/>
                <w:sz w:val="20"/>
                <w:szCs w:val="20"/>
              </w:rPr>
            </w:pPr>
            <w:r w:rsidRPr="000D34E1">
              <w:rPr>
                <w:rFonts w:ascii="Frutiger 55" w:hAnsi="Frutiger 55" w:cs="Arial"/>
                <w:i/>
                <w:color w:val="000000"/>
                <w:sz w:val="20"/>
                <w:szCs w:val="20"/>
              </w:rPr>
              <w:t>Date : de (mois/année) à (mois/année)</w:t>
            </w:r>
          </w:p>
        </w:tc>
        <w:tc>
          <w:tcPr>
            <w:tcW w:w="3055" w:type="dxa"/>
            <w:tcBorders>
              <w:top w:val="single" w:sz="4" w:space="0" w:color="000000"/>
              <w:left w:val="single" w:sz="4" w:space="0" w:color="000000"/>
              <w:bottom w:val="single" w:sz="4" w:space="0" w:color="000000"/>
              <w:right w:val="single" w:sz="4" w:space="0" w:color="000000"/>
            </w:tcBorders>
          </w:tcPr>
          <w:p w:rsidR="00DD6F0D" w:rsidRPr="000D34E1" w:rsidRDefault="00DD6F0D" w:rsidP="002609A9">
            <w:pPr>
              <w:ind w:right="-2" w:hanging="6"/>
              <w:jc w:val="both"/>
              <w:rPr>
                <w:rFonts w:ascii="Frutiger 55" w:hAnsi="Frutiger 55" w:cs="Arial"/>
                <w:i/>
                <w:color w:val="000000"/>
                <w:sz w:val="20"/>
                <w:szCs w:val="20"/>
              </w:rPr>
            </w:pPr>
            <w:r w:rsidRPr="000D34E1">
              <w:rPr>
                <w:rFonts w:ascii="Frutiger 55" w:hAnsi="Frutiger 55" w:cs="Arial"/>
                <w:i/>
                <w:color w:val="000000"/>
                <w:sz w:val="20"/>
                <w:szCs w:val="20"/>
              </w:rPr>
              <w:t>Nom et brève description du projet</w:t>
            </w:r>
          </w:p>
        </w:tc>
      </w:tr>
      <w:tr w:rsidR="00DD6F0D" w:rsidRPr="000D34E1" w:rsidTr="002609A9">
        <w:trPr>
          <w:cantSplit/>
        </w:trPr>
        <w:tc>
          <w:tcPr>
            <w:tcW w:w="3055" w:type="dxa"/>
            <w:tcBorders>
              <w:top w:val="single" w:sz="4" w:space="0" w:color="000000"/>
              <w:left w:val="single" w:sz="4" w:space="0" w:color="000000"/>
              <w:bottom w:val="single" w:sz="4" w:space="0" w:color="000000"/>
              <w:right w:val="single" w:sz="4" w:space="0" w:color="000000"/>
            </w:tcBorders>
          </w:tcPr>
          <w:p w:rsidR="00DD6F0D" w:rsidRPr="000D34E1" w:rsidRDefault="00DD6F0D" w:rsidP="002609A9">
            <w:pPr>
              <w:ind w:right="-2" w:hanging="6"/>
              <w:jc w:val="both"/>
              <w:rPr>
                <w:rFonts w:ascii="Frutiger 55" w:hAnsi="Frutiger 55"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DD6F0D" w:rsidRPr="000D34E1" w:rsidRDefault="00DD6F0D" w:rsidP="002609A9">
            <w:pPr>
              <w:ind w:right="-2" w:hanging="6"/>
              <w:jc w:val="both"/>
              <w:rPr>
                <w:rFonts w:ascii="Frutiger 55" w:hAnsi="Frutiger 55"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DD6F0D" w:rsidRPr="000D34E1" w:rsidRDefault="00DD6F0D" w:rsidP="002609A9">
            <w:pPr>
              <w:ind w:right="-2" w:hanging="6"/>
              <w:jc w:val="both"/>
              <w:rPr>
                <w:rFonts w:ascii="Frutiger 55" w:hAnsi="Frutiger 55" w:cs="Arial"/>
                <w:i/>
                <w:color w:val="000000"/>
                <w:sz w:val="20"/>
                <w:szCs w:val="20"/>
              </w:rPr>
            </w:pPr>
          </w:p>
        </w:tc>
      </w:tr>
      <w:tr w:rsidR="00DD6F0D" w:rsidRPr="000D34E1" w:rsidTr="002609A9">
        <w:trPr>
          <w:cantSplit/>
        </w:trPr>
        <w:tc>
          <w:tcPr>
            <w:tcW w:w="3055" w:type="dxa"/>
            <w:tcBorders>
              <w:top w:val="single" w:sz="4" w:space="0" w:color="000000"/>
              <w:left w:val="single" w:sz="4" w:space="0" w:color="000000"/>
              <w:bottom w:val="single" w:sz="4" w:space="0" w:color="000000"/>
              <w:right w:val="single" w:sz="4" w:space="0" w:color="000000"/>
            </w:tcBorders>
          </w:tcPr>
          <w:p w:rsidR="00DD6F0D" w:rsidRPr="000D34E1" w:rsidRDefault="00DD6F0D" w:rsidP="002609A9">
            <w:pPr>
              <w:ind w:right="-2" w:hanging="6"/>
              <w:jc w:val="both"/>
              <w:rPr>
                <w:rFonts w:ascii="Frutiger 55" w:hAnsi="Frutiger 55"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DD6F0D" w:rsidRPr="000D34E1" w:rsidRDefault="00DD6F0D" w:rsidP="002609A9">
            <w:pPr>
              <w:ind w:right="-2" w:hanging="6"/>
              <w:jc w:val="both"/>
              <w:rPr>
                <w:rFonts w:ascii="Frutiger 55" w:hAnsi="Frutiger 55"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DD6F0D" w:rsidRPr="000D34E1" w:rsidRDefault="00DD6F0D" w:rsidP="002609A9">
            <w:pPr>
              <w:ind w:right="-2" w:hanging="6"/>
              <w:jc w:val="both"/>
              <w:rPr>
                <w:rFonts w:ascii="Frutiger 55" w:hAnsi="Frutiger 55" w:cs="Arial"/>
                <w:i/>
                <w:color w:val="000000"/>
                <w:sz w:val="20"/>
                <w:szCs w:val="20"/>
              </w:rPr>
            </w:pPr>
          </w:p>
        </w:tc>
      </w:tr>
      <w:tr w:rsidR="00DD6F0D" w:rsidRPr="000D34E1" w:rsidTr="002609A9">
        <w:trPr>
          <w:cantSplit/>
        </w:trPr>
        <w:tc>
          <w:tcPr>
            <w:tcW w:w="3055" w:type="dxa"/>
            <w:tcBorders>
              <w:top w:val="single" w:sz="4" w:space="0" w:color="000000"/>
              <w:left w:val="single" w:sz="4" w:space="0" w:color="000000"/>
              <w:bottom w:val="single" w:sz="4" w:space="0" w:color="000000"/>
              <w:right w:val="single" w:sz="4" w:space="0" w:color="000000"/>
            </w:tcBorders>
          </w:tcPr>
          <w:p w:rsidR="00DD6F0D" w:rsidRPr="000D34E1" w:rsidRDefault="00DD6F0D" w:rsidP="002609A9">
            <w:pPr>
              <w:ind w:right="-2" w:hanging="6"/>
              <w:jc w:val="both"/>
              <w:rPr>
                <w:rFonts w:ascii="Frutiger 55" w:hAnsi="Frutiger 55"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DD6F0D" w:rsidRPr="000D34E1" w:rsidRDefault="00DD6F0D" w:rsidP="002609A9">
            <w:pPr>
              <w:ind w:right="-2" w:hanging="6"/>
              <w:jc w:val="both"/>
              <w:rPr>
                <w:rFonts w:ascii="Frutiger 55" w:hAnsi="Frutiger 55"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DD6F0D" w:rsidRPr="000D34E1" w:rsidRDefault="00DD6F0D" w:rsidP="002609A9">
            <w:pPr>
              <w:ind w:right="-2" w:hanging="6"/>
              <w:jc w:val="both"/>
              <w:rPr>
                <w:rFonts w:ascii="Frutiger 55" w:hAnsi="Frutiger 55" w:cs="Arial"/>
                <w:i/>
                <w:color w:val="000000"/>
                <w:sz w:val="20"/>
                <w:szCs w:val="20"/>
              </w:rPr>
            </w:pPr>
          </w:p>
        </w:tc>
      </w:tr>
      <w:tr w:rsidR="00DD6F0D" w:rsidRPr="000D34E1" w:rsidTr="002609A9">
        <w:trPr>
          <w:cantSplit/>
        </w:trPr>
        <w:tc>
          <w:tcPr>
            <w:tcW w:w="3055" w:type="dxa"/>
            <w:tcBorders>
              <w:top w:val="single" w:sz="4" w:space="0" w:color="000000"/>
              <w:left w:val="single" w:sz="4" w:space="0" w:color="000000"/>
              <w:bottom w:val="single" w:sz="4" w:space="0" w:color="000000"/>
              <w:right w:val="single" w:sz="4" w:space="0" w:color="000000"/>
            </w:tcBorders>
          </w:tcPr>
          <w:p w:rsidR="00DD6F0D" w:rsidRPr="000D34E1" w:rsidRDefault="00DD6F0D" w:rsidP="002609A9">
            <w:pPr>
              <w:ind w:right="-2" w:hanging="6"/>
              <w:jc w:val="both"/>
              <w:rPr>
                <w:rFonts w:ascii="Frutiger 55" w:hAnsi="Frutiger 55"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DD6F0D" w:rsidRPr="000D34E1" w:rsidRDefault="00DD6F0D" w:rsidP="002609A9">
            <w:pPr>
              <w:ind w:right="-2" w:hanging="6"/>
              <w:jc w:val="both"/>
              <w:rPr>
                <w:rFonts w:ascii="Frutiger 55" w:hAnsi="Frutiger 55"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DD6F0D" w:rsidRPr="000D34E1" w:rsidRDefault="00DD6F0D" w:rsidP="002609A9">
            <w:pPr>
              <w:ind w:right="-2" w:hanging="6"/>
              <w:jc w:val="both"/>
              <w:rPr>
                <w:rFonts w:ascii="Frutiger 55" w:hAnsi="Frutiger 55" w:cs="Arial"/>
                <w:i/>
                <w:color w:val="000000"/>
                <w:sz w:val="20"/>
                <w:szCs w:val="20"/>
              </w:rPr>
            </w:pPr>
          </w:p>
        </w:tc>
      </w:tr>
    </w:tbl>
    <w:p w:rsidR="00DD6F0D" w:rsidRPr="000D34E1" w:rsidRDefault="00DD6F0D" w:rsidP="00DD6F0D">
      <w:pPr>
        <w:keepLines/>
        <w:ind w:right="-2" w:hanging="6"/>
        <w:jc w:val="both"/>
        <w:rPr>
          <w:rFonts w:ascii="Frutiger 55" w:hAnsi="Frutiger 55" w:cs="Arial"/>
          <w:color w:val="000000"/>
          <w:sz w:val="20"/>
          <w:szCs w:val="20"/>
        </w:rPr>
      </w:pPr>
      <w:r w:rsidRPr="000D34E1">
        <w:rPr>
          <w:rFonts w:ascii="Frutiger 55" w:hAnsi="Frutiger 55" w:cs="Arial"/>
          <w:color w:val="000000"/>
          <w:sz w:val="20"/>
          <w:szCs w:val="20"/>
        </w:rPr>
        <w:t>14.</w:t>
      </w:r>
      <w:r w:rsidRPr="000D34E1">
        <w:rPr>
          <w:rFonts w:ascii="Frutiger 55" w:hAnsi="Frutiger 55" w:cs="Arial"/>
          <w:color w:val="000000"/>
          <w:sz w:val="20"/>
          <w:szCs w:val="20"/>
        </w:rPr>
        <w:tab/>
        <w:t>Expérience professionnelle :</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DD6F0D" w:rsidRPr="000D34E1" w:rsidTr="002609A9">
        <w:trPr>
          <w:cantSplit/>
        </w:trPr>
        <w:tc>
          <w:tcPr>
            <w:tcW w:w="4583" w:type="dxa"/>
            <w:tcBorders>
              <w:top w:val="single" w:sz="4" w:space="0" w:color="000000"/>
              <w:left w:val="single" w:sz="4" w:space="0" w:color="000000"/>
              <w:bottom w:val="single" w:sz="4" w:space="0" w:color="000000"/>
              <w:right w:val="single" w:sz="4" w:space="0" w:color="000000"/>
            </w:tcBorders>
          </w:tcPr>
          <w:p w:rsidR="00DD6F0D" w:rsidRPr="000D34E1" w:rsidRDefault="00DD6F0D" w:rsidP="002609A9">
            <w:pPr>
              <w:keepLines/>
              <w:spacing w:after="0"/>
              <w:ind w:hanging="6"/>
              <w:jc w:val="both"/>
              <w:rPr>
                <w:rFonts w:ascii="Frutiger 55" w:hAnsi="Frutiger 55" w:cs="Arial"/>
                <w:i/>
                <w:color w:val="000000"/>
                <w:sz w:val="20"/>
                <w:szCs w:val="20"/>
              </w:rPr>
            </w:pPr>
            <w:r w:rsidRPr="000D34E1">
              <w:rPr>
                <w:rFonts w:ascii="Frutiger 55" w:hAnsi="Frutiger 55" w:cs="Arial"/>
                <w:i/>
                <w:color w:val="000000"/>
                <w:sz w:val="20"/>
                <w:szCs w:val="20"/>
              </w:rPr>
              <w:t>Date: de (mois/année) à (mois/année)</w:t>
            </w:r>
          </w:p>
        </w:tc>
        <w:tc>
          <w:tcPr>
            <w:tcW w:w="4583" w:type="dxa"/>
            <w:tcBorders>
              <w:top w:val="single" w:sz="4" w:space="0" w:color="000000"/>
              <w:left w:val="single" w:sz="4" w:space="0" w:color="000000"/>
              <w:bottom w:val="single" w:sz="4" w:space="0" w:color="000000"/>
              <w:right w:val="single" w:sz="4" w:space="0" w:color="000000"/>
            </w:tcBorders>
          </w:tcPr>
          <w:p w:rsidR="00DD6F0D" w:rsidRPr="000D34E1" w:rsidRDefault="00DD6F0D" w:rsidP="002609A9">
            <w:pPr>
              <w:pStyle w:val="Corpsdetexte"/>
              <w:keepLines/>
              <w:spacing w:after="0"/>
              <w:ind w:hanging="6"/>
              <w:rPr>
                <w:rFonts w:ascii="Frutiger 55" w:hAnsi="Frutiger 55"/>
                <w:i/>
                <w:color w:val="000000"/>
                <w:szCs w:val="20"/>
              </w:rPr>
            </w:pPr>
          </w:p>
        </w:tc>
      </w:tr>
      <w:tr w:rsidR="00DD6F0D" w:rsidRPr="000D34E1" w:rsidTr="002609A9">
        <w:trPr>
          <w:cantSplit/>
        </w:trPr>
        <w:tc>
          <w:tcPr>
            <w:tcW w:w="4583" w:type="dxa"/>
            <w:tcBorders>
              <w:top w:val="single" w:sz="4" w:space="0" w:color="000000"/>
              <w:left w:val="single" w:sz="4" w:space="0" w:color="000000"/>
              <w:bottom w:val="single" w:sz="4" w:space="0" w:color="000000"/>
              <w:right w:val="single" w:sz="4" w:space="0" w:color="000000"/>
            </w:tcBorders>
          </w:tcPr>
          <w:p w:rsidR="00DD6F0D" w:rsidRPr="000D34E1" w:rsidRDefault="00DD6F0D" w:rsidP="002609A9">
            <w:pPr>
              <w:keepLines/>
              <w:spacing w:after="0"/>
              <w:ind w:hanging="6"/>
              <w:jc w:val="both"/>
              <w:rPr>
                <w:rFonts w:ascii="Frutiger 55" w:hAnsi="Frutiger 55" w:cs="Arial"/>
                <w:color w:val="000000"/>
                <w:sz w:val="20"/>
                <w:szCs w:val="20"/>
              </w:rPr>
            </w:pPr>
            <w:r w:rsidRPr="000D34E1">
              <w:rPr>
                <w:rFonts w:ascii="Frutiger 55" w:hAnsi="Frutiger 55" w:cs="Arial"/>
                <w:color w:val="000000"/>
                <w:sz w:val="20"/>
                <w:szCs w:val="20"/>
              </w:rPr>
              <w:t>Lieu</w:t>
            </w:r>
          </w:p>
        </w:tc>
        <w:tc>
          <w:tcPr>
            <w:tcW w:w="4583" w:type="dxa"/>
            <w:tcBorders>
              <w:top w:val="single" w:sz="4" w:space="0" w:color="000000"/>
              <w:left w:val="single" w:sz="4" w:space="0" w:color="000000"/>
              <w:bottom w:val="single" w:sz="4" w:space="0" w:color="000000"/>
              <w:right w:val="single" w:sz="4" w:space="0" w:color="000000"/>
            </w:tcBorders>
          </w:tcPr>
          <w:p w:rsidR="00DD6F0D" w:rsidRPr="000D34E1" w:rsidRDefault="00DD6F0D" w:rsidP="002609A9">
            <w:pPr>
              <w:pStyle w:val="Corpsdetexte"/>
              <w:keepLines/>
              <w:spacing w:after="0"/>
              <w:ind w:hanging="6"/>
              <w:rPr>
                <w:rFonts w:ascii="Frutiger 55" w:hAnsi="Frutiger 55"/>
                <w:color w:val="000000"/>
                <w:szCs w:val="20"/>
              </w:rPr>
            </w:pPr>
          </w:p>
        </w:tc>
      </w:tr>
      <w:tr w:rsidR="00DD6F0D" w:rsidRPr="000D34E1" w:rsidTr="002609A9">
        <w:trPr>
          <w:cantSplit/>
        </w:trPr>
        <w:tc>
          <w:tcPr>
            <w:tcW w:w="4583" w:type="dxa"/>
            <w:tcBorders>
              <w:top w:val="single" w:sz="4" w:space="0" w:color="000000"/>
              <w:left w:val="single" w:sz="4" w:space="0" w:color="000000"/>
              <w:bottom w:val="single" w:sz="4" w:space="0" w:color="000000"/>
              <w:right w:val="single" w:sz="4" w:space="0" w:color="000000"/>
            </w:tcBorders>
          </w:tcPr>
          <w:p w:rsidR="00DD6F0D" w:rsidRPr="000D34E1" w:rsidRDefault="00DD6F0D" w:rsidP="002609A9">
            <w:pPr>
              <w:keepLines/>
              <w:spacing w:after="0"/>
              <w:ind w:hanging="6"/>
              <w:jc w:val="both"/>
              <w:rPr>
                <w:rFonts w:ascii="Frutiger 55" w:hAnsi="Frutiger 55" w:cs="Arial"/>
                <w:color w:val="000000"/>
                <w:sz w:val="20"/>
                <w:szCs w:val="20"/>
              </w:rPr>
            </w:pPr>
            <w:r w:rsidRPr="000D34E1">
              <w:rPr>
                <w:rFonts w:ascii="Frutiger 55" w:hAnsi="Frutiger 55" w:cs="Arial"/>
                <w:color w:val="000000"/>
                <w:sz w:val="20"/>
                <w:szCs w:val="20"/>
              </w:rPr>
              <w:t>Société/Organisation</w:t>
            </w:r>
          </w:p>
        </w:tc>
        <w:tc>
          <w:tcPr>
            <w:tcW w:w="4583" w:type="dxa"/>
            <w:tcBorders>
              <w:top w:val="single" w:sz="4" w:space="0" w:color="000000"/>
              <w:left w:val="single" w:sz="4" w:space="0" w:color="000000"/>
              <w:bottom w:val="single" w:sz="4" w:space="0" w:color="000000"/>
              <w:right w:val="single" w:sz="4" w:space="0" w:color="000000"/>
            </w:tcBorders>
          </w:tcPr>
          <w:p w:rsidR="00DD6F0D" w:rsidRPr="000D34E1" w:rsidRDefault="00DD6F0D" w:rsidP="002609A9">
            <w:pPr>
              <w:pStyle w:val="Corpsdetexte"/>
              <w:keepLines/>
              <w:spacing w:after="0"/>
              <w:ind w:hanging="6"/>
              <w:rPr>
                <w:rFonts w:ascii="Frutiger 55" w:hAnsi="Frutiger 55"/>
                <w:color w:val="000000"/>
                <w:szCs w:val="20"/>
              </w:rPr>
            </w:pPr>
          </w:p>
        </w:tc>
      </w:tr>
      <w:tr w:rsidR="00DD6F0D" w:rsidRPr="000D34E1" w:rsidTr="002609A9">
        <w:trPr>
          <w:cantSplit/>
        </w:trPr>
        <w:tc>
          <w:tcPr>
            <w:tcW w:w="4583" w:type="dxa"/>
            <w:tcBorders>
              <w:top w:val="single" w:sz="4" w:space="0" w:color="000000"/>
              <w:left w:val="single" w:sz="4" w:space="0" w:color="000000"/>
              <w:bottom w:val="single" w:sz="4" w:space="0" w:color="000000"/>
              <w:right w:val="single" w:sz="4" w:space="0" w:color="000000"/>
            </w:tcBorders>
          </w:tcPr>
          <w:p w:rsidR="00DD6F0D" w:rsidRPr="000D34E1" w:rsidRDefault="00DD6F0D" w:rsidP="002609A9">
            <w:pPr>
              <w:keepLines/>
              <w:spacing w:after="0"/>
              <w:ind w:hanging="6"/>
              <w:jc w:val="both"/>
              <w:rPr>
                <w:rFonts w:ascii="Frutiger 55" w:hAnsi="Frutiger 55" w:cs="Arial"/>
                <w:color w:val="000000"/>
                <w:sz w:val="20"/>
                <w:szCs w:val="20"/>
              </w:rPr>
            </w:pPr>
            <w:r w:rsidRPr="000D34E1">
              <w:rPr>
                <w:rFonts w:ascii="Frutiger 55" w:hAnsi="Frutiger 55" w:cs="Arial"/>
                <w:color w:val="000000"/>
                <w:sz w:val="20"/>
                <w:szCs w:val="20"/>
              </w:rPr>
              <w:t>Fonction</w:t>
            </w:r>
          </w:p>
        </w:tc>
        <w:tc>
          <w:tcPr>
            <w:tcW w:w="4583" w:type="dxa"/>
            <w:tcBorders>
              <w:top w:val="single" w:sz="4" w:space="0" w:color="000000"/>
              <w:left w:val="single" w:sz="4" w:space="0" w:color="000000"/>
              <w:bottom w:val="single" w:sz="4" w:space="0" w:color="000000"/>
              <w:right w:val="single" w:sz="4" w:space="0" w:color="000000"/>
            </w:tcBorders>
          </w:tcPr>
          <w:p w:rsidR="00DD6F0D" w:rsidRPr="000D34E1" w:rsidRDefault="00DD6F0D" w:rsidP="002609A9">
            <w:pPr>
              <w:pStyle w:val="Corpsdetexte"/>
              <w:keepLines/>
              <w:spacing w:after="0"/>
              <w:ind w:hanging="6"/>
              <w:jc w:val="left"/>
              <w:rPr>
                <w:rFonts w:ascii="Frutiger 55" w:hAnsi="Frutiger 55"/>
                <w:color w:val="000000"/>
                <w:szCs w:val="20"/>
              </w:rPr>
            </w:pPr>
          </w:p>
        </w:tc>
      </w:tr>
      <w:tr w:rsidR="00DD6F0D" w:rsidRPr="000D34E1" w:rsidTr="002609A9">
        <w:trPr>
          <w:cantSplit/>
        </w:trPr>
        <w:tc>
          <w:tcPr>
            <w:tcW w:w="4583" w:type="dxa"/>
            <w:tcBorders>
              <w:top w:val="single" w:sz="4" w:space="0" w:color="000000"/>
              <w:left w:val="single" w:sz="4" w:space="0" w:color="000000"/>
              <w:bottom w:val="single" w:sz="4" w:space="0" w:color="000000"/>
              <w:right w:val="single" w:sz="4" w:space="0" w:color="000000"/>
            </w:tcBorders>
          </w:tcPr>
          <w:p w:rsidR="00DD6F0D" w:rsidRPr="000D34E1" w:rsidRDefault="00DD6F0D" w:rsidP="002609A9">
            <w:pPr>
              <w:keepLines/>
              <w:spacing w:after="0"/>
              <w:ind w:hanging="6"/>
              <w:jc w:val="both"/>
              <w:rPr>
                <w:rFonts w:ascii="Frutiger 55" w:hAnsi="Frutiger 55" w:cs="Arial"/>
                <w:color w:val="000000"/>
                <w:sz w:val="20"/>
                <w:szCs w:val="20"/>
              </w:rPr>
            </w:pPr>
            <w:r w:rsidRPr="000D34E1">
              <w:rPr>
                <w:rFonts w:ascii="Frutiger 55" w:hAnsi="Frutiger 55" w:cs="Arial"/>
                <w:color w:val="000000"/>
                <w:sz w:val="20"/>
                <w:szCs w:val="20"/>
              </w:rPr>
              <w:t>Description du poste</w:t>
            </w:r>
          </w:p>
        </w:tc>
        <w:tc>
          <w:tcPr>
            <w:tcW w:w="4583" w:type="dxa"/>
            <w:tcBorders>
              <w:top w:val="single" w:sz="4" w:space="0" w:color="000000"/>
              <w:left w:val="single" w:sz="4" w:space="0" w:color="000000"/>
              <w:bottom w:val="single" w:sz="4" w:space="0" w:color="000000"/>
              <w:right w:val="single" w:sz="4" w:space="0" w:color="000000"/>
            </w:tcBorders>
          </w:tcPr>
          <w:p w:rsidR="00DD6F0D" w:rsidRPr="000D34E1" w:rsidRDefault="00DD6F0D" w:rsidP="002609A9">
            <w:pPr>
              <w:pStyle w:val="Corpsdetexte"/>
              <w:keepLines/>
              <w:spacing w:after="0"/>
              <w:ind w:hanging="6"/>
              <w:jc w:val="left"/>
              <w:rPr>
                <w:rFonts w:ascii="Frutiger 55" w:hAnsi="Frutiger 55"/>
                <w:color w:val="000000"/>
                <w:szCs w:val="20"/>
              </w:rPr>
            </w:pPr>
          </w:p>
        </w:tc>
      </w:tr>
    </w:tbl>
    <w:p w:rsidR="00DD6F0D" w:rsidRPr="000D34E1" w:rsidRDefault="00DD6F0D" w:rsidP="00DD6F0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Frutiger 55" w:hAnsi="Frutiger 55" w:cs="Arial"/>
          <w:color w:val="000000"/>
          <w:sz w:val="20"/>
          <w:szCs w:val="20"/>
        </w:rPr>
      </w:pPr>
      <w:r w:rsidRPr="000D34E1">
        <w:rPr>
          <w:rFonts w:ascii="Frutiger 55" w:hAnsi="Frutiger 55" w:cs="Arial"/>
          <w:color w:val="000000"/>
          <w:sz w:val="20"/>
          <w:szCs w:val="20"/>
        </w:rPr>
        <w:t>15.</w:t>
      </w:r>
      <w:r w:rsidRPr="000D34E1">
        <w:rPr>
          <w:rFonts w:ascii="Frutiger 55" w:hAnsi="Frutiger 55" w:cs="Arial"/>
          <w:color w:val="000000"/>
          <w:sz w:val="20"/>
          <w:szCs w:val="20"/>
        </w:rPr>
        <w:tab/>
        <w:t>Autres :</w:t>
      </w:r>
    </w:p>
    <w:p w:rsidR="00DD6F0D" w:rsidRPr="000D34E1" w:rsidRDefault="00DD6F0D" w:rsidP="00DD6F0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after="0"/>
        <w:ind w:hanging="6"/>
        <w:jc w:val="both"/>
        <w:rPr>
          <w:rFonts w:ascii="Frutiger 55" w:hAnsi="Frutiger 55" w:cs="Arial"/>
          <w:sz w:val="20"/>
          <w:szCs w:val="20"/>
        </w:rPr>
      </w:pPr>
      <w:r w:rsidRPr="000D34E1">
        <w:rPr>
          <w:rFonts w:ascii="Frutiger 55" w:hAnsi="Frutiger 55" w:cs="Arial"/>
          <w:color w:val="000000"/>
          <w:sz w:val="20"/>
          <w:szCs w:val="20"/>
        </w:rPr>
        <w:t>15a.</w:t>
      </w:r>
      <w:r w:rsidRPr="000D34E1">
        <w:rPr>
          <w:rFonts w:ascii="Frutiger 55" w:hAnsi="Frutiger 55" w:cs="Arial"/>
          <w:color w:val="000000"/>
          <w:sz w:val="20"/>
          <w:szCs w:val="20"/>
        </w:rPr>
        <w:tab/>
        <w:t>Publications et séminaires :</w:t>
      </w:r>
    </w:p>
    <w:p w:rsidR="00DD6F0D" w:rsidRPr="000D34E1" w:rsidRDefault="00DD6F0D" w:rsidP="00DD6F0D">
      <w:pPr>
        <w:pStyle w:val="textcslovan"/>
        <w:widowControl/>
        <w:spacing w:before="0" w:line="240" w:lineRule="auto"/>
        <w:ind w:left="0" w:hanging="6"/>
        <w:rPr>
          <w:rFonts w:ascii="Frutiger 55" w:hAnsi="Frutiger 55" w:cs="Arial"/>
          <w:sz w:val="20"/>
        </w:rPr>
      </w:pPr>
      <w:r w:rsidRPr="000D34E1">
        <w:rPr>
          <w:rFonts w:ascii="Frutiger 55" w:hAnsi="Frutiger 55" w:cs="Arial"/>
          <w:color w:val="000000"/>
          <w:sz w:val="20"/>
        </w:rPr>
        <w:t>15b.</w:t>
      </w:r>
      <w:r w:rsidRPr="000D34E1">
        <w:rPr>
          <w:rFonts w:ascii="Frutiger 55" w:hAnsi="Frutiger 55" w:cs="Arial"/>
          <w:color w:val="000000"/>
          <w:sz w:val="20"/>
        </w:rPr>
        <w:tab/>
        <w:t>Références :</w:t>
      </w:r>
    </w:p>
    <w:p w:rsidR="00DD6F0D" w:rsidRPr="000D34E1" w:rsidRDefault="00DD6F0D" w:rsidP="00DD6F0D">
      <w:pPr>
        <w:pStyle w:val="text"/>
        <w:widowControl/>
        <w:spacing w:before="0" w:line="240" w:lineRule="auto"/>
        <w:ind w:hanging="6"/>
        <w:rPr>
          <w:rFonts w:ascii="Frutiger 55" w:hAnsi="Frutiger 55" w:cs="Arial"/>
          <w:sz w:val="20"/>
        </w:rPr>
      </w:pPr>
    </w:p>
    <w:p w:rsidR="00DD6F0D" w:rsidRPr="000D34E1" w:rsidRDefault="00D921A6" w:rsidP="00DD6F0D">
      <w:pPr>
        <w:pStyle w:val="text"/>
        <w:widowControl/>
        <w:ind w:right="-2" w:hanging="6"/>
        <w:rPr>
          <w:rFonts w:ascii="Frutiger 55" w:hAnsi="Frutiger 55" w:cs="Arial"/>
          <w:b/>
          <w:sz w:val="20"/>
        </w:rPr>
      </w:pPr>
      <w:r w:rsidRPr="000D34E1">
        <w:rPr>
          <w:rFonts w:ascii="Frutiger 55" w:hAnsi="Frutiger 55" w:cs="Arial"/>
          <w:b/>
          <w:sz w:val="20"/>
        </w:rPr>
        <w:t>N.B. Veuillez joindre des CV actualisés, datés et signés par leurs auteurs.</w:t>
      </w:r>
    </w:p>
    <w:p w:rsidR="00DD6F0D" w:rsidRPr="000D34E1" w:rsidRDefault="00DD6F0D" w:rsidP="00DD6F0D">
      <w:pPr>
        <w:pStyle w:val="text"/>
        <w:widowControl/>
        <w:ind w:right="-2" w:hanging="6"/>
        <w:rPr>
          <w:rFonts w:ascii="Frutiger 55" w:hAnsi="Frutiger 55" w:cs="Arial"/>
          <w:sz w:val="20"/>
        </w:rPr>
      </w:pPr>
    </w:p>
    <w:p w:rsidR="00DD6F0D" w:rsidRPr="000D34E1" w:rsidRDefault="00DD6F0D" w:rsidP="00DD6F0D">
      <w:pPr>
        <w:pStyle w:val="text"/>
        <w:widowControl/>
        <w:ind w:right="-2" w:hanging="6"/>
        <w:rPr>
          <w:rFonts w:ascii="Frutiger 55" w:hAnsi="Frutiger 55" w:cs="Arial"/>
          <w:sz w:val="20"/>
        </w:rPr>
      </w:pPr>
    </w:p>
    <w:p w:rsidR="00DD6F0D" w:rsidRPr="000D34E1" w:rsidRDefault="00DD6F0D" w:rsidP="004B25A2">
      <w:pPr>
        <w:pStyle w:val="Titre1"/>
        <w:keepLines w:val="0"/>
        <w:numPr>
          <w:ilvl w:val="0"/>
          <w:numId w:val="117"/>
        </w:numPr>
        <w:suppressAutoHyphens/>
        <w:spacing w:after="60" w:line="240" w:lineRule="auto"/>
        <w:ind w:right="-2"/>
        <w:rPr>
          <w:rFonts w:ascii="Frutiger 55" w:hAnsi="Frutiger 55" w:cs="Arial"/>
          <w:b/>
          <w:color w:val="000000" w:themeColor="text1"/>
          <w:sz w:val="20"/>
          <w:szCs w:val="20"/>
        </w:rPr>
      </w:pPr>
      <w:r w:rsidRPr="000D34E1">
        <w:rPr>
          <w:rFonts w:ascii="Frutiger 55" w:hAnsi="Frutiger 55" w:cs="Arial"/>
          <w:b/>
          <w:color w:val="000000" w:themeColor="text1"/>
          <w:sz w:val="20"/>
          <w:szCs w:val="20"/>
        </w:rPr>
        <w:lastRenderedPageBreak/>
        <w:t>ÉQUIPEMENT</w:t>
      </w:r>
    </w:p>
    <w:p w:rsidR="00DD6F0D" w:rsidRPr="000D34E1" w:rsidRDefault="00DD6F0D" w:rsidP="00DD6F0D">
      <w:pPr>
        <w:pStyle w:val="text"/>
        <w:widowControl/>
        <w:ind w:right="-2"/>
        <w:rPr>
          <w:rFonts w:ascii="Frutiger 55" w:hAnsi="Frutiger 55" w:cs="Arial"/>
          <w:sz w:val="20"/>
        </w:rPr>
      </w:pPr>
      <w:r w:rsidRPr="000D34E1">
        <w:rPr>
          <w:rFonts w:ascii="Frutiger 55" w:hAnsi="Frutiger 55" w:cs="Arial"/>
          <w:sz w:val="20"/>
        </w:rPr>
        <w:t>Équipement proposé et disponible pour la mise en œuvre du marché</w:t>
      </w:r>
      <w:r w:rsidRPr="000D34E1">
        <w:rPr>
          <w:rStyle w:val="Appelnotedebasdep"/>
          <w:rFonts w:ascii="Frutiger 55" w:hAnsi="Frutiger 55" w:cs="Arial"/>
          <w:sz w:val="20"/>
        </w:rPr>
        <w:footnoteReference w:id="7"/>
      </w:r>
      <w:r w:rsidRPr="000D34E1">
        <w:rPr>
          <w:rFonts w:ascii="Frutiger 55" w:hAnsi="Frutiger 55" w:cs="Arial"/>
          <w:sz w:val="20"/>
        </w:rPr>
        <w:t>.</w:t>
      </w:r>
    </w:p>
    <w:p w:rsidR="00DD6F0D" w:rsidRPr="000D34E1" w:rsidRDefault="00DD6F0D" w:rsidP="00DD6F0D">
      <w:pPr>
        <w:pStyle w:val="text"/>
        <w:widowControl/>
        <w:ind w:right="-2"/>
        <w:rPr>
          <w:rFonts w:ascii="Frutiger 55" w:hAnsi="Frutiger 55" w:cs="Arial"/>
          <w:sz w:val="20"/>
        </w:rPr>
      </w:pPr>
    </w:p>
    <w:tbl>
      <w:tblPr>
        <w:tblW w:w="9781" w:type="dxa"/>
        <w:tblInd w:w="107" w:type="dxa"/>
        <w:tblLayout w:type="fixed"/>
        <w:tblCellMar>
          <w:left w:w="107" w:type="dxa"/>
          <w:right w:w="107" w:type="dxa"/>
        </w:tblCellMar>
        <w:tblLook w:val="0000" w:firstRow="0" w:lastRow="0" w:firstColumn="0" w:lastColumn="0" w:noHBand="0" w:noVBand="0"/>
      </w:tblPr>
      <w:tblGrid>
        <w:gridCol w:w="544"/>
        <w:gridCol w:w="2096"/>
        <w:gridCol w:w="1200"/>
        <w:gridCol w:w="960"/>
        <w:gridCol w:w="120"/>
        <w:gridCol w:w="892"/>
        <w:gridCol w:w="1276"/>
        <w:gridCol w:w="952"/>
        <w:gridCol w:w="1741"/>
      </w:tblGrid>
      <w:tr w:rsidR="00DD6F0D" w:rsidRPr="000D34E1" w:rsidTr="002609A9">
        <w:trPr>
          <w:cantSplit/>
        </w:trPr>
        <w:tc>
          <w:tcPr>
            <w:tcW w:w="544" w:type="dxa"/>
            <w:tcBorders>
              <w:top w:val="single" w:sz="12" w:space="0" w:color="auto"/>
              <w:left w:val="single" w:sz="12"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2096" w:type="dxa"/>
            <w:tcBorders>
              <w:top w:val="single" w:sz="12" w:space="0" w:color="auto"/>
              <w:left w:val="single" w:sz="6" w:space="0" w:color="auto"/>
              <w:bottom w:val="single" w:sz="6" w:space="0" w:color="auto"/>
              <w:right w:val="single" w:sz="6" w:space="0" w:color="auto"/>
            </w:tcBorders>
          </w:tcPr>
          <w:p w:rsidR="00DD6F0D" w:rsidRPr="000D34E1" w:rsidRDefault="00DD6F0D" w:rsidP="002609A9">
            <w:pPr>
              <w:pStyle w:val="tabulka"/>
              <w:ind w:right="-2"/>
              <w:rPr>
                <w:rFonts w:ascii="Frutiger 55" w:hAnsi="Frutiger 55" w:cs="Arial"/>
              </w:rPr>
            </w:pPr>
            <w:r w:rsidRPr="000D34E1">
              <w:rPr>
                <w:rFonts w:ascii="Frutiger 55" w:hAnsi="Frutiger 55" w:cs="Arial"/>
              </w:rPr>
              <w:t xml:space="preserve">DESCRIPTION </w:t>
            </w:r>
          </w:p>
          <w:p w:rsidR="00DD6F0D" w:rsidRPr="000D34E1" w:rsidRDefault="00DD6F0D" w:rsidP="002609A9">
            <w:pPr>
              <w:pStyle w:val="tabulka"/>
              <w:ind w:right="-2"/>
              <w:rPr>
                <w:rFonts w:ascii="Frutiger 55" w:hAnsi="Frutiger 55" w:cs="Arial"/>
              </w:rPr>
            </w:pPr>
            <w:r w:rsidRPr="000D34E1">
              <w:rPr>
                <w:rFonts w:ascii="Frutiger 55" w:hAnsi="Frutiger 55" w:cs="Arial"/>
              </w:rPr>
              <w:t>(type/</w:t>
            </w:r>
          </w:p>
          <w:p w:rsidR="00DD6F0D" w:rsidRPr="000D34E1" w:rsidRDefault="00DD6F0D" w:rsidP="002609A9">
            <w:pPr>
              <w:pStyle w:val="tabulka"/>
              <w:widowControl/>
              <w:ind w:right="-2"/>
              <w:rPr>
                <w:rFonts w:ascii="Frutiger 55" w:hAnsi="Frutiger 55" w:cs="Arial"/>
              </w:rPr>
            </w:pPr>
            <w:r w:rsidRPr="000D34E1">
              <w:rPr>
                <w:rFonts w:ascii="Frutiger 55" w:hAnsi="Frutiger 55" w:cs="Arial"/>
              </w:rPr>
              <w:t xml:space="preserve">fabricant/modèle) </w:t>
            </w:r>
          </w:p>
        </w:tc>
        <w:tc>
          <w:tcPr>
            <w:tcW w:w="1200" w:type="dxa"/>
            <w:tcBorders>
              <w:top w:val="single" w:sz="12" w:space="0" w:color="auto"/>
              <w:left w:val="single" w:sz="6" w:space="0" w:color="auto"/>
              <w:bottom w:val="single" w:sz="6" w:space="0" w:color="auto"/>
              <w:right w:val="single" w:sz="6" w:space="0" w:color="auto"/>
            </w:tcBorders>
          </w:tcPr>
          <w:p w:rsidR="00DD6F0D" w:rsidRPr="000D34E1" w:rsidRDefault="00DD6F0D" w:rsidP="002609A9">
            <w:pPr>
              <w:pStyle w:val="tabulka"/>
              <w:ind w:right="-2"/>
              <w:rPr>
                <w:rFonts w:ascii="Frutiger 55" w:hAnsi="Frutiger 55" w:cs="Arial"/>
              </w:rPr>
            </w:pPr>
            <w:r w:rsidRPr="000D34E1">
              <w:rPr>
                <w:rFonts w:ascii="Frutiger 55" w:hAnsi="Frutiger 55" w:cs="Arial"/>
              </w:rPr>
              <w:t>Puissance/</w:t>
            </w:r>
          </w:p>
          <w:p w:rsidR="00DD6F0D" w:rsidRPr="000D34E1" w:rsidRDefault="00DD6F0D" w:rsidP="002609A9">
            <w:pPr>
              <w:pStyle w:val="tabulka"/>
              <w:widowControl/>
              <w:ind w:right="-2"/>
              <w:rPr>
                <w:rFonts w:ascii="Frutiger 55" w:hAnsi="Frutiger 55" w:cs="Arial"/>
              </w:rPr>
            </w:pPr>
            <w:r w:rsidRPr="000D34E1">
              <w:rPr>
                <w:rFonts w:ascii="Frutiger 55" w:hAnsi="Frutiger 55" w:cs="Arial"/>
              </w:rPr>
              <w:t xml:space="preserve">capacité </w:t>
            </w:r>
          </w:p>
        </w:tc>
        <w:tc>
          <w:tcPr>
            <w:tcW w:w="960" w:type="dxa"/>
            <w:tcBorders>
              <w:top w:val="single" w:sz="12"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roofErr w:type="spellStart"/>
            <w:r w:rsidRPr="000D34E1">
              <w:rPr>
                <w:rFonts w:ascii="Frutiger 55" w:hAnsi="Frutiger 55" w:cs="Arial"/>
              </w:rPr>
              <w:t>Nbre</w:t>
            </w:r>
            <w:proofErr w:type="spellEnd"/>
            <w:r w:rsidRPr="000D34E1">
              <w:rPr>
                <w:rFonts w:ascii="Frutiger 55" w:hAnsi="Frutiger 55" w:cs="Arial"/>
              </w:rPr>
              <w:t xml:space="preserve"> d’unités </w:t>
            </w:r>
          </w:p>
        </w:tc>
        <w:tc>
          <w:tcPr>
            <w:tcW w:w="1012" w:type="dxa"/>
            <w:gridSpan w:val="2"/>
            <w:tcBorders>
              <w:top w:val="single" w:sz="12"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r w:rsidRPr="000D34E1">
              <w:rPr>
                <w:rFonts w:ascii="Frutiger 55" w:hAnsi="Frutiger 55" w:cs="Arial"/>
              </w:rPr>
              <w:t xml:space="preserve">Âge (années) </w:t>
            </w:r>
          </w:p>
        </w:tc>
        <w:tc>
          <w:tcPr>
            <w:tcW w:w="1276" w:type="dxa"/>
            <w:tcBorders>
              <w:top w:val="single" w:sz="12" w:space="0" w:color="auto"/>
              <w:left w:val="single" w:sz="6" w:space="0" w:color="auto"/>
              <w:bottom w:val="single" w:sz="6" w:space="0" w:color="auto"/>
              <w:right w:val="single" w:sz="6" w:space="0" w:color="auto"/>
            </w:tcBorders>
          </w:tcPr>
          <w:p w:rsidR="00DD6F0D" w:rsidRPr="000D34E1" w:rsidRDefault="00DD6F0D" w:rsidP="002609A9">
            <w:pPr>
              <w:pStyle w:val="tabulka"/>
              <w:ind w:right="-2"/>
              <w:rPr>
                <w:rFonts w:ascii="Frutiger 55" w:hAnsi="Frutiger 55" w:cs="Arial"/>
              </w:rPr>
            </w:pPr>
            <w:r w:rsidRPr="000D34E1">
              <w:rPr>
                <w:rFonts w:ascii="Frutiger 55" w:hAnsi="Frutiger 55" w:cs="Arial"/>
              </w:rPr>
              <w:t>Possédé (P)</w:t>
            </w:r>
          </w:p>
          <w:p w:rsidR="00DD6F0D" w:rsidRPr="000D34E1" w:rsidRDefault="00DD6F0D" w:rsidP="002609A9">
            <w:pPr>
              <w:pStyle w:val="tabulka"/>
              <w:ind w:right="-2"/>
              <w:rPr>
                <w:rFonts w:ascii="Frutiger 55" w:hAnsi="Frutiger 55" w:cs="Arial"/>
              </w:rPr>
            </w:pPr>
            <w:r w:rsidRPr="000D34E1">
              <w:rPr>
                <w:rFonts w:ascii="Frutiger 55" w:hAnsi="Frutiger 55" w:cs="Arial"/>
              </w:rPr>
              <w:t>ou loué (L)</w:t>
            </w:r>
          </w:p>
          <w:p w:rsidR="00DD6F0D" w:rsidRPr="000D34E1" w:rsidRDefault="00DD6F0D" w:rsidP="002609A9">
            <w:pPr>
              <w:pStyle w:val="tabulka"/>
              <w:widowControl/>
              <w:ind w:right="-2"/>
              <w:rPr>
                <w:rFonts w:ascii="Frutiger 55" w:hAnsi="Frutiger 55" w:cs="Arial"/>
              </w:rPr>
            </w:pPr>
            <w:r w:rsidRPr="000D34E1">
              <w:rPr>
                <w:rFonts w:ascii="Frutiger 55" w:hAnsi="Frutiger 55" w:cs="Arial"/>
              </w:rPr>
              <w:t xml:space="preserve">et pourcentage de propriété (O) </w:t>
            </w:r>
          </w:p>
        </w:tc>
        <w:tc>
          <w:tcPr>
            <w:tcW w:w="952" w:type="dxa"/>
            <w:tcBorders>
              <w:top w:val="single" w:sz="12" w:space="0" w:color="auto"/>
              <w:left w:val="single" w:sz="6" w:space="0" w:color="auto"/>
              <w:bottom w:val="single" w:sz="6" w:space="0" w:color="auto"/>
              <w:right w:val="single" w:sz="12" w:space="0" w:color="auto"/>
            </w:tcBorders>
          </w:tcPr>
          <w:p w:rsidR="00DD6F0D" w:rsidRPr="000D34E1" w:rsidRDefault="00DD6F0D" w:rsidP="002609A9">
            <w:pPr>
              <w:pStyle w:val="tabulka"/>
              <w:ind w:right="-2"/>
              <w:rPr>
                <w:rFonts w:ascii="Frutiger 55" w:hAnsi="Frutiger 55" w:cs="Arial"/>
              </w:rPr>
            </w:pPr>
            <w:r w:rsidRPr="000D34E1">
              <w:rPr>
                <w:rFonts w:ascii="Frutiger 55" w:hAnsi="Frutiger 55" w:cs="Arial"/>
              </w:rPr>
              <w:t xml:space="preserve">Origine </w:t>
            </w:r>
          </w:p>
          <w:p w:rsidR="00DD6F0D" w:rsidRPr="000D34E1" w:rsidRDefault="00DD6F0D" w:rsidP="002609A9">
            <w:pPr>
              <w:pStyle w:val="tabulka"/>
              <w:widowControl/>
              <w:ind w:right="-2"/>
              <w:rPr>
                <w:rFonts w:ascii="Frutiger 55" w:hAnsi="Frutiger 55" w:cs="Arial"/>
              </w:rPr>
            </w:pPr>
            <w:r w:rsidRPr="000D34E1">
              <w:rPr>
                <w:rFonts w:ascii="Frutiger 55" w:hAnsi="Frutiger 55" w:cs="Arial"/>
              </w:rPr>
              <w:t xml:space="preserve">(pays) </w:t>
            </w:r>
          </w:p>
        </w:tc>
        <w:tc>
          <w:tcPr>
            <w:tcW w:w="1741" w:type="dxa"/>
            <w:tcBorders>
              <w:top w:val="single" w:sz="12" w:space="0" w:color="auto"/>
              <w:left w:val="single" w:sz="6" w:space="0" w:color="auto"/>
              <w:bottom w:val="single" w:sz="6" w:space="0" w:color="auto"/>
              <w:right w:val="single" w:sz="12" w:space="0" w:color="auto"/>
            </w:tcBorders>
          </w:tcPr>
          <w:p w:rsidR="00DD6F0D" w:rsidRPr="000D34E1" w:rsidRDefault="00DD6F0D" w:rsidP="002609A9">
            <w:pPr>
              <w:pStyle w:val="tabulka"/>
              <w:ind w:right="-2"/>
              <w:rPr>
                <w:rFonts w:ascii="Frutiger 55" w:hAnsi="Frutiger 55" w:cs="Arial"/>
              </w:rPr>
            </w:pPr>
            <w:r w:rsidRPr="000D34E1">
              <w:rPr>
                <w:rFonts w:ascii="Frutiger 55" w:hAnsi="Frutiger 55" w:cs="Arial"/>
              </w:rPr>
              <w:t xml:space="preserve">Valeur actuelle approximative en </w:t>
            </w:r>
          </w:p>
          <w:p w:rsidR="00DD6F0D" w:rsidRPr="000D34E1" w:rsidRDefault="00DD6F0D" w:rsidP="002609A9">
            <w:pPr>
              <w:pStyle w:val="tabulka"/>
              <w:widowControl/>
              <w:ind w:right="-2"/>
              <w:rPr>
                <w:rFonts w:ascii="Frutiger 55" w:hAnsi="Frutiger 55" w:cs="Arial"/>
              </w:rPr>
            </w:pPr>
            <w:r w:rsidRPr="000D34E1">
              <w:rPr>
                <w:rFonts w:ascii="Frutiger 55" w:hAnsi="Frutiger 55" w:cs="Arial"/>
              </w:rPr>
              <w:t xml:space="preserve">euros ou en monnaie nationale </w:t>
            </w:r>
          </w:p>
        </w:tc>
      </w:tr>
      <w:tr w:rsidR="00DD6F0D" w:rsidRPr="000D34E1" w:rsidTr="002609A9">
        <w:trPr>
          <w:cantSplit/>
          <w:trHeight w:val="240"/>
        </w:trPr>
        <w:tc>
          <w:tcPr>
            <w:tcW w:w="544" w:type="dxa"/>
            <w:tcBorders>
              <w:top w:val="single" w:sz="6" w:space="0" w:color="auto"/>
              <w:left w:val="single" w:sz="12"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b/>
                <w:i/>
              </w:rPr>
            </w:pPr>
            <w:r w:rsidRPr="000D34E1">
              <w:rPr>
                <w:rFonts w:ascii="Frutiger 55" w:hAnsi="Frutiger 55" w:cs="Arial"/>
                <w:b/>
                <w:i/>
              </w:rPr>
              <w:t>A)</w:t>
            </w:r>
          </w:p>
        </w:tc>
        <w:tc>
          <w:tcPr>
            <w:tcW w:w="2096"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b/>
              </w:rPr>
            </w:pPr>
            <w:r w:rsidRPr="000D34E1">
              <w:rPr>
                <w:rFonts w:ascii="Frutiger 55" w:hAnsi="Frutiger 55" w:cs="Arial"/>
                <w:b/>
              </w:rPr>
              <w:t xml:space="preserve">ÉQUIPEMENT DE CONSTRUCTION </w:t>
            </w:r>
          </w:p>
        </w:tc>
        <w:tc>
          <w:tcPr>
            <w:tcW w:w="1200"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080" w:type="dxa"/>
            <w:gridSpan w:val="2"/>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892"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276"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952" w:type="dxa"/>
            <w:tcBorders>
              <w:top w:val="single" w:sz="6" w:space="0" w:color="auto"/>
              <w:left w:val="single" w:sz="6" w:space="0" w:color="auto"/>
              <w:bottom w:val="single" w:sz="6" w:space="0" w:color="auto"/>
              <w:right w:val="single" w:sz="12" w:space="0" w:color="auto"/>
            </w:tcBorders>
          </w:tcPr>
          <w:p w:rsidR="00DD6F0D" w:rsidRPr="000D34E1" w:rsidRDefault="00DD6F0D" w:rsidP="002609A9">
            <w:pPr>
              <w:pStyle w:val="tabulka"/>
              <w:widowControl/>
              <w:ind w:right="-2"/>
              <w:rPr>
                <w:rFonts w:ascii="Frutiger 55" w:hAnsi="Frutiger 55" w:cs="Arial"/>
              </w:rPr>
            </w:pPr>
          </w:p>
        </w:tc>
        <w:tc>
          <w:tcPr>
            <w:tcW w:w="1741" w:type="dxa"/>
            <w:tcBorders>
              <w:top w:val="single" w:sz="6" w:space="0" w:color="auto"/>
              <w:left w:val="single" w:sz="6" w:space="0" w:color="auto"/>
              <w:bottom w:val="single" w:sz="6" w:space="0" w:color="auto"/>
              <w:right w:val="single" w:sz="12" w:space="0" w:color="auto"/>
            </w:tcBorders>
          </w:tcPr>
          <w:p w:rsidR="00DD6F0D" w:rsidRPr="000D34E1" w:rsidRDefault="00DD6F0D" w:rsidP="002609A9">
            <w:pPr>
              <w:pStyle w:val="tabulka"/>
              <w:widowControl/>
              <w:ind w:right="-2"/>
              <w:rPr>
                <w:rFonts w:ascii="Frutiger 55" w:hAnsi="Frutiger 55" w:cs="Arial"/>
              </w:rPr>
            </w:pPr>
          </w:p>
        </w:tc>
      </w:tr>
      <w:tr w:rsidR="00DD6F0D" w:rsidRPr="000D34E1" w:rsidTr="002609A9">
        <w:trPr>
          <w:cantSplit/>
          <w:trHeight w:val="240"/>
        </w:trPr>
        <w:tc>
          <w:tcPr>
            <w:tcW w:w="544" w:type="dxa"/>
            <w:tcBorders>
              <w:top w:val="single" w:sz="6" w:space="0" w:color="auto"/>
              <w:left w:val="single" w:sz="12"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2096" w:type="dxa"/>
            <w:tcBorders>
              <w:top w:val="single" w:sz="6" w:space="0" w:color="auto"/>
              <w:bottom w:val="single" w:sz="6" w:space="0" w:color="auto"/>
            </w:tcBorders>
          </w:tcPr>
          <w:p w:rsidR="00DD6F0D" w:rsidRPr="000D34E1" w:rsidRDefault="00DD6F0D" w:rsidP="002609A9">
            <w:pPr>
              <w:pStyle w:val="tabulka"/>
              <w:widowControl/>
              <w:ind w:right="-2"/>
              <w:rPr>
                <w:rFonts w:ascii="Frutiger 55" w:hAnsi="Frutiger 55" w:cs="Arial"/>
              </w:rPr>
            </w:pPr>
          </w:p>
        </w:tc>
        <w:tc>
          <w:tcPr>
            <w:tcW w:w="1200"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080" w:type="dxa"/>
            <w:gridSpan w:val="2"/>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892"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276"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r w:rsidRPr="000D34E1">
              <w:rPr>
                <w:rFonts w:ascii="Frutiger 55" w:hAnsi="Frutiger 55" w:cs="Arial"/>
              </w:rPr>
              <w:t>/</w:t>
            </w:r>
          </w:p>
        </w:tc>
        <w:tc>
          <w:tcPr>
            <w:tcW w:w="952" w:type="dxa"/>
            <w:tcBorders>
              <w:top w:val="single" w:sz="6" w:space="0" w:color="auto"/>
              <w:bottom w:val="single" w:sz="6" w:space="0" w:color="auto"/>
              <w:right w:val="single" w:sz="12" w:space="0" w:color="auto"/>
            </w:tcBorders>
          </w:tcPr>
          <w:p w:rsidR="00DD6F0D" w:rsidRPr="000D34E1" w:rsidRDefault="00DD6F0D" w:rsidP="002609A9">
            <w:pPr>
              <w:pStyle w:val="tabulka"/>
              <w:widowControl/>
              <w:ind w:right="-2"/>
              <w:rPr>
                <w:rFonts w:ascii="Frutiger 55" w:hAnsi="Frutiger 55" w:cs="Arial"/>
              </w:rPr>
            </w:pPr>
          </w:p>
        </w:tc>
        <w:tc>
          <w:tcPr>
            <w:tcW w:w="1741" w:type="dxa"/>
            <w:tcBorders>
              <w:top w:val="single" w:sz="6" w:space="0" w:color="auto"/>
              <w:bottom w:val="single" w:sz="6" w:space="0" w:color="auto"/>
              <w:right w:val="single" w:sz="12" w:space="0" w:color="auto"/>
            </w:tcBorders>
          </w:tcPr>
          <w:p w:rsidR="00DD6F0D" w:rsidRPr="000D34E1" w:rsidRDefault="00DD6F0D" w:rsidP="002609A9">
            <w:pPr>
              <w:pStyle w:val="tabulka"/>
              <w:widowControl/>
              <w:ind w:right="-2"/>
              <w:rPr>
                <w:rFonts w:ascii="Frutiger 55" w:hAnsi="Frutiger 55" w:cs="Arial"/>
              </w:rPr>
            </w:pPr>
          </w:p>
        </w:tc>
      </w:tr>
      <w:tr w:rsidR="00DD6F0D" w:rsidRPr="000D34E1" w:rsidTr="002609A9">
        <w:trPr>
          <w:cantSplit/>
          <w:trHeight w:val="240"/>
        </w:trPr>
        <w:tc>
          <w:tcPr>
            <w:tcW w:w="544" w:type="dxa"/>
            <w:tcBorders>
              <w:left w:val="single" w:sz="12"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2096" w:type="dxa"/>
          </w:tcPr>
          <w:p w:rsidR="00DD6F0D" w:rsidRPr="000D34E1" w:rsidRDefault="00DD6F0D" w:rsidP="002609A9">
            <w:pPr>
              <w:pStyle w:val="tabulka"/>
              <w:widowControl/>
              <w:ind w:right="-2"/>
              <w:rPr>
                <w:rFonts w:ascii="Frutiger 55" w:hAnsi="Frutiger 55" w:cs="Arial"/>
              </w:rPr>
            </w:pPr>
          </w:p>
        </w:tc>
        <w:tc>
          <w:tcPr>
            <w:tcW w:w="1200" w:type="dxa"/>
            <w:tcBorders>
              <w:left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080" w:type="dxa"/>
            <w:gridSpan w:val="2"/>
            <w:tcBorders>
              <w:left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892" w:type="dxa"/>
            <w:tcBorders>
              <w:left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276" w:type="dxa"/>
            <w:tcBorders>
              <w:left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r w:rsidRPr="000D34E1">
              <w:rPr>
                <w:rFonts w:ascii="Frutiger 55" w:hAnsi="Frutiger 55" w:cs="Arial"/>
              </w:rPr>
              <w:t>/</w:t>
            </w:r>
          </w:p>
        </w:tc>
        <w:tc>
          <w:tcPr>
            <w:tcW w:w="952" w:type="dxa"/>
            <w:tcBorders>
              <w:right w:val="single" w:sz="12" w:space="0" w:color="auto"/>
            </w:tcBorders>
          </w:tcPr>
          <w:p w:rsidR="00DD6F0D" w:rsidRPr="000D34E1" w:rsidRDefault="00DD6F0D" w:rsidP="002609A9">
            <w:pPr>
              <w:pStyle w:val="tabulka"/>
              <w:widowControl/>
              <w:ind w:right="-2"/>
              <w:rPr>
                <w:rFonts w:ascii="Frutiger 55" w:hAnsi="Frutiger 55" w:cs="Arial"/>
              </w:rPr>
            </w:pPr>
          </w:p>
        </w:tc>
        <w:tc>
          <w:tcPr>
            <w:tcW w:w="1741" w:type="dxa"/>
            <w:tcBorders>
              <w:right w:val="single" w:sz="12" w:space="0" w:color="auto"/>
            </w:tcBorders>
          </w:tcPr>
          <w:p w:rsidR="00DD6F0D" w:rsidRPr="000D34E1" w:rsidRDefault="00DD6F0D" w:rsidP="002609A9">
            <w:pPr>
              <w:pStyle w:val="tabulka"/>
              <w:widowControl/>
              <w:ind w:right="-2"/>
              <w:rPr>
                <w:rFonts w:ascii="Frutiger 55" w:hAnsi="Frutiger 55" w:cs="Arial"/>
              </w:rPr>
            </w:pPr>
          </w:p>
        </w:tc>
      </w:tr>
      <w:tr w:rsidR="00DD6F0D" w:rsidRPr="000D34E1" w:rsidTr="002609A9">
        <w:trPr>
          <w:cantSplit/>
          <w:trHeight w:val="240"/>
        </w:trPr>
        <w:tc>
          <w:tcPr>
            <w:tcW w:w="544" w:type="dxa"/>
            <w:tcBorders>
              <w:top w:val="single" w:sz="6" w:space="0" w:color="auto"/>
              <w:left w:val="single" w:sz="12"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2096" w:type="dxa"/>
            <w:tcBorders>
              <w:top w:val="single" w:sz="6" w:space="0" w:color="auto"/>
              <w:bottom w:val="single" w:sz="6" w:space="0" w:color="auto"/>
            </w:tcBorders>
          </w:tcPr>
          <w:p w:rsidR="00DD6F0D" w:rsidRPr="000D34E1" w:rsidRDefault="00DD6F0D" w:rsidP="002609A9">
            <w:pPr>
              <w:pStyle w:val="tabulka"/>
              <w:widowControl/>
              <w:ind w:right="-2"/>
              <w:rPr>
                <w:rFonts w:ascii="Frutiger 55" w:hAnsi="Frutiger 55" w:cs="Arial"/>
              </w:rPr>
            </w:pPr>
          </w:p>
        </w:tc>
        <w:tc>
          <w:tcPr>
            <w:tcW w:w="1200"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080" w:type="dxa"/>
            <w:gridSpan w:val="2"/>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892"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276"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r w:rsidRPr="000D34E1">
              <w:rPr>
                <w:rFonts w:ascii="Frutiger 55" w:hAnsi="Frutiger 55" w:cs="Arial"/>
              </w:rPr>
              <w:t>/</w:t>
            </w:r>
          </w:p>
        </w:tc>
        <w:tc>
          <w:tcPr>
            <w:tcW w:w="952" w:type="dxa"/>
            <w:tcBorders>
              <w:top w:val="single" w:sz="6" w:space="0" w:color="auto"/>
              <w:bottom w:val="single" w:sz="6" w:space="0" w:color="auto"/>
              <w:right w:val="single" w:sz="12" w:space="0" w:color="auto"/>
            </w:tcBorders>
          </w:tcPr>
          <w:p w:rsidR="00DD6F0D" w:rsidRPr="000D34E1" w:rsidRDefault="00DD6F0D" w:rsidP="002609A9">
            <w:pPr>
              <w:pStyle w:val="tabulka"/>
              <w:widowControl/>
              <w:ind w:right="-2"/>
              <w:rPr>
                <w:rFonts w:ascii="Frutiger 55" w:hAnsi="Frutiger 55" w:cs="Arial"/>
              </w:rPr>
            </w:pPr>
          </w:p>
        </w:tc>
        <w:tc>
          <w:tcPr>
            <w:tcW w:w="1741" w:type="dxa"/>
            <w:tcBorders>
              <w:top w:val="single" w:sz="6" w:space="0" w:color="auto"/>
              <w:bottom w:val="single" w:sz="6" w:space="0" w:color="auto"/>
              <w:right w:val="single" w:sz="12" w:space="0" w:color="auto"/>
            </w:tcBorders>
          </w:tcPr>
          <w:p w:rsidR="00DD6F0D" w:rsidRPr="000D34E1" w:rsidRDefault="00DD6F0D" w:rsidP="002609A9">
            <w:pPr>
              <w:pStyle w:val="tabulka"/>
              <w:widowControl/>
              <w:ind w:right="-2"/>
              <w:rPr>
                <w:rFonts w:ascii="Frutiger 55" w:hAnsi="Frutiger 55" w:cs="Arial"/>
              </w:rPr>
            </w:pPr>
          </w:p>
        </w:tc>
      </w:tr>
      <w:tr w:rsidR="00DD6F0D" w:rsidRPr="000D34E1" w:rsidTr="002609A9">
        <w:trPr>
          <w:cantSplit/>
          <w:trHeight w:val="240"/>
        </w:trPr>
        <w:tc>
          <w:tcPr>
            <w:tcW w:w="544" w:type="dxa"/>
            <w:tcBorders>
              <w:left w:val="single" w:sz="12"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2096" w:type="dxa"/>
          </w:tcPr>
          <w:p w:rsidR="00DD6F0D" w:rsidRPr="000D34E1" w:rsidRDefault="00DD6F0D" w:rsidP="002609A9">
            <w:pPr>
              <w:pStyle w:val="tabulka"/>
              <w:widowControl/>
              <w:ind w:right="-2"/>
              <w:rPr>
                <w:rFonts w:ascii="Frutiger 55" w:hAnsi="Frutiger 55" w:cs="Arial"/>
              </w:rPr>
            </w:pPr>
          </w:p>
        </w:tc>
        <w:tc>
          <w:tcPr>
            <w:tcW w:w="1200" w:type="dxa"/>
            <w:tcBorders>
              <w:left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080" w:type="dxa"/>
            <w:gridSpan w:val="2"/>
            <w:tcBorders>
              <w:left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892" w:type="dxa"/>
            <w:tcBorders>
              <w:left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276" w:type="dxa"/>
            <w:tcBorders>
              <w:left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r w:rsidRPr="000D34E1">
              <w:rPr>
                <w:rFonts w:ascii="Frutiger 55" w:hAnsi="Frutiger 55" w:cs="Arial"/>
              </w:rPr>
              <w:t>/</w:t>
            </w:r>
          </w:p>
        </w:tc>
        <w:tc>
          <w:tcPr>
            <w:tcW w:w="952" w:type="dxa"/>
            <w:tcBorders>
              <w:right w:val="single" w:sz="12" w:space="0" w:color="auto"/>
            </w:tcBorders>
          </w:tcPr>
          <w:p w:rsidR="00DD6F0D" w:rsidRPr="000D34E1" w:rsidRDefault="00DD6F0D" w:rsidP="002609A9">
            <w:pPr>
              <w:pStyle w:val="tabulka"/>
              <w:widowControl/>
              <w:ind w:right="-2"/>
              <w:rPr>
                <w:rFonts w:ascii="Frutiger 55" w:hAnsi="Frutiger 55" w:cs="Arial"/>
              </w:rPr>
            </w:pPr>
          </w:p>
        </w:tc>
        <w:tc>
          <w:tcPr>
            <w:tcW w:w="1741" w:type="dxa"/>
            <w:tcBorders>
              <w:right w:val="single" w:sz="12" w:space="0" w:color="auto"/>
            </w:tcBorders>
          </w:tcPr>
          <w:p w:rsidR="00DD6F0D" w:rsidRPr="000D34E1" w:rsidRDefault="00DD6F0D" w:rsidP="002609A9">
            <w:pPr>
              <w:pStyle w:val="tabulka"/>
              <w:widowControl/>
              <w:ind w:right="-2"/>
              <w:rPr>
                <w:rFonts w:ascii="Frutiger 55" w:hAnsi="Frutiger 55" w:cs="Arial"/>
              </w:rPr>
            </w:pPr>
          </w:p>
        </w:tc>
      </w:tr>
      <w:tr w:rsidR="00DD6F0D" w:rsidRPr="000D34E1" w:rsidTr="002609A9">
        <w:trPr>
          <w:cantSplit/>
          <w:trHeight w:val="240"/>
        </w:trPr>
        <w:tc>
          <w:tcPr>
            <w:tcW w:w="544" w:type="dxa"/>
            <w:tcBorders>
              <w:top w:val="single" w:sz="6" w:space="0" w:color="auto"/>
              <w:left w:val="single" w:sz="12"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2096" w:type="dxa"/>
            <w:tcBorders>
              <w:top w:val="single" w:sz="6" w:space="0" w:color="auto"/>
              <w:bottom w:val="single" w:sz="6" w:space="0" w:color="auto"/>
            </w:tcBorders>
          </w:tcPr>
          <w:p w:rsidR="00DD6F0D" w:rsidRPr="000D34E1" w:rsidRDefault="00DD6F0D" w:rsidP="002609A9">
            <w:pPr>
              <w:pStyle w:val="tabulka"/>
              <w:widowControl/>
              <w:ind w:right="-2"/>
              <w:rPr>
                <w:rFonts w:ascii="Frutiger 55" w:hAnsi="Frutiger 55" w:cs="Arial"/>
                <w:u w:val="single"/>
              </w:rPr>
            </w:pPr>
          </w:p>
        </w:tc>
        <w:tc>
          <w:tcPr>
            <w:tcW w:w="1200"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080" w:type="dxa"/>
            <w:gridSpan w:val="2"/>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892"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276"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r w:rsidRPr="000D34E1">
              <w:rPr>
                <w:rFonts w:ascii="Frutiger 55" w:hAnsi="Frutiger 55" w:cs="Arial"/>
              </w:rPr>
              <w:t>/</w:t>
            </w:r>
          </w:p>
        </w:tc>
        <w:tc>
          <w:tcPr>
            <w:tcW w:w="952" w:type="dxa"/>
            <w:tcBorders>
              <w:top w:val="single" w:sz="6" w:space="0" w:color="auto"/>
              <w:bottom w:val="single" w:sz="6" w:space="0" w:color="auto"/>
              <w:right w:val="single" w:sz="12" w:space="0" w:color="auto"/>
            </w:tcBorders>
          </w:tcPr>
          <w:p w:rsidR="00DD6F0D" w:rsidRPr="000D34E1" w:rsidRDefault="00DD6F0D" w:rsidP="002609A9">
            <w:pPr>
              <w:pStyle w:val="tabulka"/>
              <w:widowControl/>
              <w:ind w:right="-2"/>
              <w:rPr>
                <w:rFonts w:ascii="Frutiger 55" w:hAnsi="Frutiger 55" w:cs="Arial"/>
              </w:rPr>
            </w:pPr>
          </w:p>
        </w:tc>
        <w:tc>
          <w:tcPr>
            <w:tcW w:w="1741" w:type="dxa"/>
            <w:tcBorders>
              <w:top w:val="single" w:sz="6" w:space="0" w:color="auto"/>
              <w:bottom w:val="single" w:sz="6" w:space="0" w:color="auto"/>
              <w:right w:val="single" w:sz="12" w:space="0" w:color="auto"/>
            </w:tcBorders>
          </w:tcPr>
          <w:p w:rsidR="00DD6F0D" w:rsidRPr="000D34E1" w:rsidRDefault="00DD6F0D" w:rsidP="002609A9">
            <w:pPr>
              <w:pStyle w:val="tabulka"/>
              <w:widowControl/>
              <w:ind w:right="-2"/>
              <w:rPr>
                <w:rFonts w:ascii="Frutiger 55" w:hAnsi="Frutiger 55" w:cs="Arial"/>
              </w:rPr>
            </w:pPr>
          </w:p>
        </w:tc>
      </w:tr>
      <w:tr w:rsidR="00DD6F0D" w:rsidRPr="000D34E1" w:rsidTr="002609A9">
        <w:trPr>
          <w:cantSplit/>
          <w:trHeight w:val="240"/>
        </w:trPr>
        <w:tc>
          <w:tcPr>
            <w:tcW w:w="544" w:type="dxa"/>
            <w:tcBorders>
              <w:top w:val="single" w:sz="6" w:space="0" w:color="auto"/>
              <w:left w:val="single" w:sz="12"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2096" w:type="dxa"/>
            <w:tcBorders>
              <w:top w:val="single" w:sz="6" w:space="0" w:color="auto"/>
              <w:bottom w:val="single" w:sz="6" w:space="0" w:color="auto"/>
            </w:tcBorders>
          </w:tcPr>
          <w:p w:rsidR="00DD6F0D" w:rsidRPr="000D34E1" w:rsidRDefault="00DD6F0D" w:rsidP="002609A9">
            <w:pPr>
              <w:pStyle w:val="tabulka"/>
              <w:widowControl/>
              <w:ind w:right="-2"/>
              <w:rPr>
                <w:rFonts w:ascii="Frutiger 55" w:hAnsi="Frutiger 55" w:cs="Arial"/>
                <w:u w:val="single"/>
              </w:rPr>
            </w:pPr>
          </w:p>
        </w:tc>
        <w:tc>
          <w:tcPr>
            <w:tcW w:w="1200"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080" w:type="dxa"/>
            <w:gridSpan w:val="2"/>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892"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276"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r w:rsidRPr="000D34E1">
              <w:rPr>
                <w:rFonts w:ascii="Frutiger 55" w:hAnsi="Frutiger 55" w:cs="Arial"/>
              </w:rPr>
              <w:t>/</w:t>
            </w:r>
          </w:p>
        </w:tc>
        <w:tc>
          <w:tcPr>
            <w:tcW w:w="952" w:type="dxa"/>
            <w:tcBorders>
              <w:top w:val="single" w:sz="6" w:space="0" w:color="auto"/>
              <w:bottom w:val="single" w:sz="6" w:space="0" w:color="auto"/>
              <w:right w:val="single" w:sz="12" w:space="0" w:color="auto"/>
            </w:tcBorders>
          </w:tcPr>
          <w:p w:rsidR="00DD6F0D" w:rsidRPr="000D34E1" w:rsidRDefault="00DD6F0D" w:rsidP="002609A9">
            <w:pPr>
              <w:pStyle w:val="tabulka"/>
              <w:widowControl/>
              <w:ind w:right="-2"/>
              <w:rPr>
                <w:rFonts w:ascii="Frutiger 55" w:hAnsi="Frutiger 55" w:cs="Arial"/>
              </w:rPr>
            </w:pPr>
          </w:p>
        </w:tc>
        <w:tc>
          <w:tcPr>
            <w:tcW w:w="1741" w:type="dxa"/>
            <w:tcBorders>
              <w:top w:val="single" w:sz="6" w:space="0" w:color="auto"/>
              <w:bottom w:val="single" w:sz="6" w:space="0" w:color="auto"/>
              <w:right w:val="single" w:sz="12" w:space="0" w:color="auto"/>
            </w:tcBorders>
          </w:tcPr>
          <w:p w:rsidR="00DD6F0D" w:rsidRPr="000D34E1" w:rsidRDefault="00DD6F0D" w:rsidP="002609A9">
            <w:pPr>
              <w:pStyle w:val="tabulka"/>
              <w:widowControl/>
              <w:ind w:right="-2"/>
              <w:rPr>
                <w:rFonts w:ascii="Frutiger 55" w:hAnsi="Frutiger 55" w:cs="Arial"/>
              </w:rPr>
            </w:pPr>
          </w:p>
        </w:tc>
      </w:tr>
      <w:tr w:rsidR="00DD6F0D" w:rsidRPr="000D34E1" w:rsidTr="002609A9">
        <w:trPr>
          <w:cantSplit/>
          <w:trHeight w:val="240"/>
        </w:trPr>
        <w:tc>
          <w:tcPr>
            <w:tcW w:w="544" w:type="dxa"/>
            <w:tcBorders>
              <w:left w:val="single" w:sz="12"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2096" w:type="dxa"/>
          </w:tcPr>
          <w:p w:rsidR="00DD6F0D" w:rsidRPr="000D34E1" w:rsidRDefault="00DD6F0D" w:rsidP="002609A9">
            <w:pPr>
              <w:pStyle w:val="tabulka"/>
              <w:widowControl/>
              <w:ind w:right="-2"/>
              <w:rPr>
                <w:rFonts w:ascii="Frutiger 55" w:hAnsi="Frutiger 55" w:cs="Arial"/>
                <w:u w:val="single"/>
              </w:rPr>
            </w:pPr>
          </w:p>
        </w:tc>
        <w:tc>
          <w:tcPr>
            <w:tcW w:w="1200" w:type="dxa"/>
            <w:tcBorders>
              <w:left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080" w:type="dxa"/>
            <w:gridSpan w:val="2"/>
            <w:tcBorders>
              <w:left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892" w:type="dxa"/>
            <w:tcBorders>
              <w:left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276" w:type="dxa"/>
            <w:tcBorders>
              <w:left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r w:rsidRPr="000D34E1">
              <w:rPr>
                <w:rFonts w:ascii="Frutiger 55" w:hAnsi="Frutiger 55" w:cs="Arial"/>
              </w:rPr>
              <w:t>/</w:t>
            </w:r>
          </w:p>
        </w:tc>
        <w:tc>
          <w:tcPr>
            <w:tcW w:w="952" w:type="dxa"/>
            <w:tcBorders>
              <w:right w:val="single" w:sz="12" w:space="0" w:color="auto"/>
            </w:tcBorders>
          </w:tcPr>
          <w:p w:rsidR="00DD6F0D" w:rsidRPr="000D34E1" w:rsidRDefault="00DD6F0D" w:rsidP="002609A9">
            <w:pPr>
              <w:pStyle w:val="tabulka"/>
              <w:widowControl/>
              <w:ind w:right="-2"/>
              <w:rPr>
                <w:rFonts w:ascii="Frutiger 55" w:hAnsi="Frutiger 55" w:cs="Arial"/>
              </w:rPr>
            </w:pPr>
          </w:p>
        </w:tc>
        <w:tc>
          <w:tcPr>
            <w:tcW w:w="1741" w:type="dxa"/>
            <w:tcBorders>
              <w:right w:val="single" w:sz="12" w:space="0" w:color="auto"/>
            </w:tcBorders>
          </w:tcPr>
          <w:p w:rsidR="00DD6F0D" w:rsidRPr="000D34E1" w:rsidRDefault="00DD6F0D" w:rsidP="002609A9">
            <w:pPr>
              <w:pStyle w:val="tabulka"/>
              <w:widowControl/>
              <w:ind w:right="-2"/>
              <w:rPr>
                <w:rFonts w:ascii="Frutiger 55" w:hAnsi="Frutiger 55" w:cs="Arial"/>
              </w:rPr>
            </w:pPr>
          </w:p>
        </w:tc>
      </w:tr>
      <w:tr w:rsidR="00DD6F0D" w:rsidRPr="000D34E1" w:rsidTr="002609A9">
        <w:trPr>
          <w:cantSplit/>
          <w:trHeight w:val="240"/>
        </w:trPr>
        <w:tc>
          <w:tcPr>
            <w:tcW w:w="544" w:type="dxa"/>
            <w:tcBorders>
              <w:top w:val="single" w:sz="6" w:space="0" w:color="auto"/>
              <w:left w:val="single" w:sz="12"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2096" w:type="dxa"/>
            <w:tcBorders>
              <w:top w:val="single" w:sz="6" w:space="0" w:color="auto"/>
              <w:bottom w:val="single" w:sz="6" w:space="0" w:color="auto"/>
            </w:tcBorders>
          </w:tcPr>
          <w:p w:rsidR="00DD6F0D" w:rsidRPr="000D34E1" w:rsidRDefault="00DD6F0D" w:rsidP="002609A9">
            <w:pPr>
              <w:pStyle w:val="tabulka"/>
              <w:widowControl/>
              <w:ind w:right="-2"/>
              <w:rPr>
                <w:rFonts w:ascii="Frutiger 55" w:hAnsi="Frutiger 55" w:cs="Arial"/>
                <w:u w:val="single"/>
              </w:rPr>
            </w:pPr>
          </w:p>
        </w:tc>
        <w:tc>
          <w:tcPr>
            <w:tcW w:w="1200"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080" w:type="dxa"/>
            <w:gridSpan w:val="2"/>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892"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276"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r w:rsidRPr="000D34E1">
              <w:rPr>
                <w:rFonts w:ascii="Frutiger 55" w:hAnsi="Frutiger 55" w:cs="Arial"/>
              </w:rPr>
              <w:t>/</w:t>
            </w:r>
          </w:p>
        </w:tc>
        <w:tc>
          <w:tcPr>
            <w:tcW w:w="952" w:type="dxa"/>
            <w:tcBorders>
              <w:top w:val="single" w:sz="6" w:space="0" w:color="auto"/>
              <w:bottom w:val="single" w:sz="6" w:space="0" w:color="auto"/>
              <w:right w:val="single" w:sz="12" w:space="0" w:color="auto"/>
            </w:tcBorders>
          </w:tcPr>
          <w:p w:rsidR="00DD6F0D" w:rsidRPr="000D34E1" w:rsidRDefault="00DD6F0D" w:rsidP="002609A9">
            <w:pPr>
              <w:pStyle w:val="tabulka"/>
              <w:widowControl/>
              <w:ind w:right="-2"/>
              <w:rPr>
                <w:rFonts w:ascii="Frutiger 55" w:hAnsi="Frutiger 55" w:cs="Arial"/>
              </w:rPr>
            </w:pPr>
          </w:p>
        </w:tc>
        <w:tc>
          <w:tcPr>
            <w:tcW w:w="1741" w:type="dxa"/>
            <w:tcBorders>
              <w:top w:val="single" w:sz="6" w:space="0" w:color="auto"/>
              <w:bottom w:val="single" w:sz="6" w:space="0" w:color="auto"/>
              <w:right w:val="single" w:sz="12" w:space="0" w:color="auto"/>
            </w:tcBorders>
          </w:tcPr>
          <w:p w:rsidR="00DD6F0D" w:rsidRPr="000D34E1" w:rsidRDefault="00DD6F0D" w:rsidP="002609A9">
            <w:pPr>
              <w:pStyle w:val="tabulka"/>
              <w:widowControl/>
              <w:ind w:right="-2"/>
              <w:rPr>
                <w:rFonts w:ascii="Frutiger 55" w:hAnsi="Frutiger 55" w:cs="Arial"/>
              </w:rPr>
            </w:pPr>
          </w:p>
        </w:tc>
      </w:tr>
      <w:tr w:rsidR="00DD6F0D" w:rsidRPr="000D34E1" w:rsidTr="002609A9">
        <w:trPr>
          <w:cantSplit/>
          <w:trHeight w:val="240"/>
        </w:trPr>
        <w:tc>
          <w:tcPr>
            <w:tcW w:w="544" w:type="dxa"/>
            <w:tcBorders>
              <w:top w:val="single" w:sz="6" w:space="0" w:color="auto"/>
              <w:left w:val="single" w:sz="12"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2096" w:type="dxa"/>
            <w:tcBorders>
              <w:top w:val="single" w:sz="6" w:space="0" w:color="auto"/>
              <w:bottom w:val="single" w:sz="6" w:space="0" w:color="auto"/>
            </w:tcBorders>
          </w:tcPr>
          <w:p w:rsidR="00DD6F0D" w:rsidRPr="000D34E1" w:rsidRDefault="00DD6F0D" w:rsidP="002609A9">
            <w:pPr>
              <w:pStyle w:val="tabulka"/>
              <w:widowControl/>
              <w:ind w:right="-2"/>
              <w:rPr>
                <w:rFonts w:ascii="Frutiger 55" w:hAnsi="Frutiger 55" w:cs="Arial"/>
                <w:u w:val="single"/>
              </w:rPr>
            </w:pPr>
          </w:p>
        </w:tc>
        <w:tc>
          <w:tcPr>
            <w:tcW w:w="1200"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080" w:type="dxa"/>
            <w:gridSpan w:val="2"/>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892"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276"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r w:rsidRPr="000D34E1">
              <w:rPr>
                <w:rFonts w:ascii="Frutiger 55" w:hAnsi="Frutiger 55" w:cs="Arial"/>
              </w:rPr>
              <w:t>/</w:t>
            </w:r>
          </w:p>
        </w:tc>
        <w:tc>
          <w:tcPr>
            <w:tcW w:w="952" w:type="dxa"/>
            <w:tcBorders>
              <w:top w:val="single" w:sz="6" w:space="0" w:color="auto"/>
              <w:bottom w:val="single" w:sz="6" w:space="0" w:color="auto"/>
              <w:right w:val="single" w:sz="12" w:space="0" w:color="auto"/>
            </w:tcBorders>
          </w:tcPr>
          <w:p w:rsidR="00DD6F0D" w:rsidRPr="000D34E1" w:rsidRDefault="00DD6F0D" w:rsidP="002609A9">
            <w:pPr>
              <w:pStyle w:val="tabulka"/>
              <w:widowControl/>
              <w:ind w:right="-2"/>
              <w:rPr>
                <w:rFonts w:ascii="Frutiger 55" w:hAnsi="Frutiger 55" w:cs="Arial"/>
              </w:rPr>
            </w:pPr>
          </w:p>
        </w:tc>
        <w:tc>
          <w:tcPr>
            <w:tcW w:w="1741" w:type="dxa"/>
            <w:tcBorders>
              <w:top w:val="single" w:sz="6" w:space="0" w:color="auto"/>
              <w:bottom w:val="single" w:sz="6" w:space="0" w:color="auto"/>
              <w:right w:val="single" w:sz="12" w:space="0" w:color="auto"/>
            </w:tcBorders>
          </w:tcPr>
          <w:p w:rsidR="00DD6F0D" w:rsidRPr="000D34E1" w:rsidRDefault="00DD6F0D" w:rsidP="002609A9">
            <w:pPr>
              <w:pStyle w:val="tabulka"/>
              <w:widowControl/>
              <w:ind w:right="-2"/>
              <w:rPr>
                <w:rFonts w:ascii="Frutiger 55" w:hAnsi="Frutiger 55" w:cs="Arial"/>
              </w:rPr>
            </w:pPr>
          </w:p>
        </w:tc>
      </w:tr>
      <w:tr w:rsidR="00DD6F0D" w:rsidRPr="000D34E1" w:rsidTr="002609A9">
        <w:trPr>
          <w:cantSplit/>
          <w:trHeight w:val="240"/>
        </w:trPr>
        <w:tc>
          <w:tcPr>
            <w:tcW w:w="544" w:type="dxa"/>
            <w:tcBorders>
              <w:left w:val="single" w:sz="12"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2096" w:type="dxa"/>
          </w:tcPr>
          <w:p w:rsidR="00DD6F0D" w:rsidRPr="000D34E1" w:rsidRDefault="00DD6F0D" w:rsidP="002609A9">
            <w:pPr>
              <w:pStyle w:val="tabulka"/>
              <w:widowControl/>
              <w:ind w:right="-2"/>
              <w:rPr>
                <w:rFonts w:ascii="Frutiger 55" w:hAnsi="Frutiger 55" w:cs="Arial"/>
                <w:u w:val="single"/>
              </w:rPr>
            </w:pPr>
          </w:p>
        </w:tc>
        <w:tc>
          <w:tcPr>
            <w:tcW w:w="1200" w:type="dxa"/>
            <w:tcBorders>
              <w:left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080" w:type="dxa"/>
            <w:gridSpan w:val="2"/>
            <w:tcBorders>
              <w:left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892" w:type="dxa"/>
            <w:tcBorders>
              <w:left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276" w:type="dxa"/>
            <w:tcBorders>
              <w:left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r w:rsidRPr="000D34E1">
              <w:rPr>
                <w:rFonts w:ascii="Frutiger 55" w:hAnsi="Frutiger 55" w:cs="Arial"/>
              </w:rPr>
              <w:t>/</w:t>
            </w:r>
          </w:p>
        </w:tc>
        <w:tc>
          <w:tcPr>
            <w:tcW w:w="952" w:type="dxa"/>
            <w:tcBorders>
              <w:right w:val="single" w:sz="12" w:space="0" w:color="auto"/>
            </w:tcBorders>
          </w:tcPr>
          <w:p w:rsidR="00DD6F0D" w:rsidRPr="000D34E1" w:rsidRDefault="00DD6F0D" w:rsidP="002609A9">
            <w:pPr>
              <w:pStyle w:val="tabulka"/>
              <w:widowControl/>
              <w:ind w:right="-2"/>
              <w:rPr>
                <w:rFonts w:ascii="Frutiger 55" w:hAnsi="Frutiger 55" w:cs="Arial"/>
              </w:rPr>
            </w:pPr>
          </w:p>
        </w:tc>
        <w:tc>
          <w:tcPr>
            <w:tcW w:w="1741" w:type="dxa"/>
            <w:tcBorders>
              <w:right w:val="single" w:sz="12" w:space="0" w:color="auto"/>
            </w:tcBorders>
          </w:tcPr>
          <w:p w:rsidR="00DD6F0D" w:rsidRPr="000D34E1" w:rsidRDefault="00DD6F0D" w:rsidP="002609A9">
            <w:pPr>
              <w:pStyle w:val="tabulka"/>
              <w:widowControl/>
              <w:ind w:right="-2"/>
              <w:rPr>
                <w:rFonts w:ascii="Frutiger 55" w:hAnsi="Frutiger 55" w:cs="Arial"/>
              </w:rPr>
            </w:pPr>
          </w:p>
        </w:tc>
      </w:tr>
      <w:tr w:rsidR="00DD6F0D" w:rsidRPr="000D34E1" w:rsidTr="002609A9">
        <w:trPr>
          <w:cantSplit/>
          <w:trHeight w:val="240"/>
        </w:trPr>
        <w:tc>
          <w:tcPr>
            <w:tcW w:w="544" w:type="dxa"/>
            <w:tcBorders>
              <w:top w:val="single" w:sz="6" w:space="0" w:color="auto"/>
              <w:left w:val="single" w:sz="12"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2096" w:type="dxa"/>
            <w:tcBorders>
              <w:top w:val="single" w:sz="6" w:space="0" w:color="auto"/>
              <w:bottom w:val="single" w:sz="6" w:space="0" w:color="auto"/>
            </w:tcBorders>
          </w:tcPr>
          <w:p w:rsidR="00DD6F0D" w:rsidRPr="000D34E1" w:rsidRDefault="00DD6F0D" w:rsidP="002609A9">
            <w:pPr>
              <w:pStyle w:val="tabulka"/>
              <w:widowControl/>
              <w:ind w:right="-2"/>
              <w:rPr>
                <w:rFonts w:ascii="Frutiger 55" w:hAnsi="Frutiger 55" w:cs="Arial"/>
                <w:u w:val="single"/>
              </w:rPr>
            </w:pPr>
          </w:p>
        </w:tc>
        <w:tc>
          <w:tcPr>
            <w:tcW w:w="1200"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080" w:type="dxa"/>
            <w:gridSpan w:val="2"/>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892"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276"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r w:rsidRPr="000D34E1">
              <w:rPr>
                <w:rFonts w:ascii="Frutiger 55" w:hAnsi="Frutiger 55" w:cs="Arial"/>
              </w:rPr>
              <w:t>/</w:t>
            </w:r>
          </w:p>
        </w:tc>
        <w:tc>
          <w:tcPr>
            <w:tcW w:w="952" w:type="dxa"/>
            <w:tcBorders>
              <w:top w:val="single" w:sz="6" w:space="0" w:color="auto"/>
              <w:bottom w:val="single" w:sz="6" w:space="0" w:color="auto"/>
              <w:right w:val="single" w:sz="12" w:space="0" w:color="auto"/>
            </w:tcBorders>
          </w:tcPr>
          <w:p w:rsidR="00DD6F0D" w:rsidRPr="000D34E1" w:rsidRDefault="00DD6F0D" w:rsidP="002609A9">
            <w:pPr>
              <w:pStyle w:val="tabulka"/>
              <w:widowControl/>
              <w:ind w:right="-2"/>
              <w:rPr>
                <w:rFonts w:ascii="Frutiger 55" w:hAnsi="Frutiger 55" w:cs="Arial"/>
              </w:rPr>
            </w:pPr>
          </w:p>
        </w:tc>
        <w:tc>
          <w:tcPr>
            <w:tcW w:w="1741" w:type="dxa"/>
            <w:tcBorders>
              <w:top w:val="single" w:sz="6" w:space="0" w:color="auto"/>
              <w:bottom w:val="single" w:sz="6" w:space="0" w:color="auto"/>
              <w:right w:val="single" w:sz="12" w:space="0" w:color="auto"/>
            </w:tcBorders>
          </w:tcPr>
          <w:p w:rsidR="00DD6F0D" w:rsidRPr="000D34E1" w:rsidRDefault="00DD6F0D" w:rsidP="002609A9">
            <w:pPr>
              <w:pStyle w:val="tabulka"/>
              <w:widowControl/>
              <w:ind w:right="-2"/>
              <w:rPr>
                <w:rFonts w:ascii="Frutiger 55" w:hAnsi="Frutiger 55" w:cs="Arial"/>
              </w:rPr>
            </w:pPr>
          </w:p>
        </w:tc>
      </w:tr>
      <w:tr w:rsidR="00DD6F0D" w:rsidRPr="000D34E1" w:rsidTr="002609A9">
        <w:trPr>
          <w:cantSplit/>
          <w:trHeight w:val="240"/>
        </w:trPr>
        <w:tc>
          <w:tcPr>
            <w:tcW w:w="544" w:type="dxa"/>
            <w:tcBorders>
              <w:top w:val="single" w:sz="6" w:space="0" w:color="auto"/>
              <w:left w:val="single" w:sz="12"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2096" w:type="dxa"/>
            <w:tcBorders>
              <w:top w:val="single" w:sz="6" w:space="0" w:color="auto"/>
              <w:bottom w:val="single" w:sz="6" w:space="0" w:color="auto"/>
            </w:tcBorders>
          </w:tcPr>
          <w:p w:rsidR="00DD6F0D" w:rsidRPr="000D34E1" w:rsidRDefault="00DD6F0D" w:rsidP="002609A9">
            <w:pPr>
              <w:pStyle w:val="tabulka"/>
              <w:widowControl/>
              <w:ind w:right="-2"/>
              <w:rPr>
                <w:rFonts w:ascii="Frutiger 55" w:hAnsi="Frutiger 55" w:cs="Arial"/>
                <w:u w:val="single"/>
              </w:rPr>
            </w:pPr>
          </w:p>
        </w:tc>
        <w:tc>
          <w:tcPr>
            <w:tcW w:w="1200"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080" w:type="dxa"/>
            <w:gridSpan w:val="2"/>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892"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276"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r w:rsidRPr="000D34E1">
              <w:rPr>
                <w:rFonts w:ascii="Frutiger 55" w:hAnsi="Frutiger 55" w:cs="Arial"/>
              </w:rPr>
              <w:t>/</w:t>
            </w:r>
          </w:p>
        </w:tc>
        <w:tc>
          <w:tcPr>
            <w:tcW w:w="952" w:type="dxa"/>
            <w:tcBorders>
              <w:top w:val="single" w:sz="6" w:space="0" w:color="auto"/>
              <w:bottom w:val="single" w:sz="6" w:space="0" w:color="auto"/>
              <w:right w:val="single" w:sz="12" w:space="0" w:color="auto"/>
            </w:tcBorders>
          </w:tcPr>
          <w:p w:rsidR="00DD6F0D" w:rsidRPr="000D34E1" w:rsidRDefault="00DD6F0D" w:rsidP="002609A9">
            <w:pPr>
              <w:pStyle w:val="tabulka"/>
              <w:widowControl/>
              <w:ind w:right="-2"/>
              <w:rPr>
                <w:rFonts w:ascii="Frutiger 55" w:hAnsi="Frutiger 55" w:cs="Arial"/>
              </w:rPr>
            </w:pPr>
          </w:p>
        </w:tc>
        <w:tc>
          <w:tcPr>
            <w:tcW w:w="1741" w:type="dxa"/>
            <w:tcBorders>
              <w:top w:val="single" w:sz="6" w:space="0" w:color="auto"/>
              <w:bottom w:val="single" w:sz="6" w:space="0" w:color="auto"/>
              <w:right w:val="single" w:sz="12" w:space="0" w:color="auto"/>
            </w:tcBorders>
          </w:tcPr>
          <w:p w:rsidR="00DD6F0D" w:rsidRPr="000D34E1" w:rsidRDefault="00DD6F0D" w:rsidP="002609A9">
            <w:pPr>
              <w:pStyle w:val="tabulka"/>
              <w:widowControl/>
              <w:ind w:right="-2"/>
              <w:rPr>
                <w:rFonts w:ascii="Frutiger 55" w:hAnsi="Frutiger 55" w:cs="Arial"/>
              </w:rPr>
            </w:pPr>
          </w:p>
        </w:tc>
      </w:tr>
    </w:tbl>
    <w:p w:rsidR="00DD6F0D" w:rsidRPr="000D34E1" w:rsidRDefault="00DD6F0D" w:rsidP="00DD6F0D">
      <w:pPr>
        <w:pStyle w:val="text"/>
        <w:widowControl/>
        <w:ind w:right="-2"/>
        <w:rPr>
          <w:rFonts w:ascii="Frutiger 55" w:hAnsi="Frutiger 55" w:cs="Arial"/>
          <w:sz w:val="20"/>
        </w:rPr>
      </w:pPr>
      <w:r w:rsidRPr="000D34E1">
        <w:rPr>
          <w:rFonts w:ascii="Frutiger 55" w:hAnsi="Frutiger 55" w:cs="Arial"/>
          <w:sz w:val="20"/>
        </w:rPr>
        <w:br w:type="page"/>
      </w:r>
    </w:p>
    <w:tbl>
      <w:tblPr>
        <w:tblW w:w="9498" w:type="dxa"/>
        <w:tblInd w:w="107" w:type="dxa"/>
        <w:tblLayout w:type="fixed"/>
        <w:tblCellMar>
          <w:left w:w="107" w:type="dxa"/>
          <w:right w:w="107" w:type="dxa"/>
        </w:tblCellMar>
        <w:tblLook w:val="0000" w:firstRow="0" w:lastRow="0" w:firstColumn="0" w:lastColumn="0" w:noHBand="0" w:noVBand="0"/>
      </w:tblPr>
      <w:tblGrid>
        <w:gridCol w:w="567"/>
        <w:gridCol w:w="1833"/>
        <w:gridCol w:w="1200"/>
        <w:gridCol w:w="960"/>
        <w:gridCol w:w="957"/>
        <w:gridCol w:w="1429"/>
        <w:gridCol w:w="1134"/>
        <w:gridCol w:w="1418"/>
      </w:tblGrid>
      <w:tr w:rsidR="00DD6F0D" w:rsidRPr="000D34E1" w:rsidTr="002609A9">
        <w:trPr>
          <w:cantSplit/>
        </w:trPr>
        <w:tc>
          <w:tcPr>
            <w:tcW w:w="567" w:type="dxa"/>
            <w:tcBorders>
              <w:top w:val="single" w:sz="12" w:space="0" w:color="auto"/>
              <w:left w:val="single" w:sz="12"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833" w:type="dxa"/>
            <w:tcBorders>
              <w:top w:val="single" w:sz="12" w:space="0" w:color="auto"/>
              <w:left w:val="single" w:sz="6" w:space="0" w:color="auto"/>
              <w:bottom w:val="single" w:sz="6" w:space="0" w:color="auto"/>
              <w:right w:val="single" w:sz="6" w:space="0" w:color="auto"/>
            </w:tcBorders>
          </w:tcPr>
          <w:p w:rsidR="00DD6F0D" w:rsidRPr="000D34E1" w:rsidRDefault="00DD6F0D" w:rsidP="002609A9">
            <w:pPr>
              <w:pStyle w:val="tabulka"/>
              <w:ind w:right="-2"/>
              <w:rPr>
                <w:rFonts w:ascii="Frutiger 55" w:hAnsi="Frutiger 55" w:cs="Arial"/>
              </w:rPr>
            </w:pPr>
            <w:r w:rsidRPr="000D34E1">
              <w:rPr>
                <w:rFonts w:ascii="Frutiger 55" w:hAnsi="Frutiger 55" w:cs="Arial"/>
              </w:rPr>
              <w:t xml:space="preserve">DESCRIPTION </w:t>
            </w:r>
          </w:p>
          <w:p w:rsidR="00DD6F0D" w:rsidRPr="000D34E1" w:rsidRDefault="00DD6F0D" w:rsidP="002609A9">
            <w:pPr>
              <w:pStyle w:val="tabulka"/>
              <w:ind w:right="-2"/>
              <w:rPr>
                <w:rFonts w:ascii="Frutiger 55" w:hAnsi="Frutiger 55" w:cs="Arial"/>
              </w:rPr>
            </w:pPr>
            <w:r w:rsidRPr="000D34E1">
              <w:rPr>
                <w:rFonts w:ascii="Frutiger 55" w:hAnsi="Frutiger 55" w:cs="Arial"/>
              </w:rPr>
              <w:t>(type/</w:t>
            </w:r>
          </w:p>
          <w:p w:rsidR="00DD6F0D" w:rsidRPr="000D34E1" w:rsidRDefault="00DD6F0D" w:rsidP="002609A9">
            <w:pPr>
              <w:pStyle w:val="tabulka"/>
              <w:widowControl/>
              <w:ind w:right="-2"/>
              <w:rPr>
                <w:rFonts w:ascii="Frutiger 55" w:hAnsi="Frutiger 55" w:cs="Arial"/>
              </w:rPr>
            </w:pPr>
            <w:r w:rsidRPr="000D34E1">
              <w:rPr>
                <w:rFonts w:ascii="Frutiger 55" w:hAnsi="Frutiger 55" w:cs="Arial"/>
              </w:rPr>
              <w:t>fabricant/modèle)</w:t>
            </w:r>
          </w:p>
        </w:tc>
        <w:tc>
          <w:tcPr>
            <w:tcW w:w="1200" w:type="dxa"/>
            <w:tcBorders>
              <w:top w:val="single" w:sz="12" w:space="0" w:color="auto"/>
              <w:left w:val="single" w:sz="6" w:space="0" w:color="auto"/>
              <w:bottom w:val="single" w:sz="6" w:space="0" w:color="auto"/>
              <w:right w:val="single" w:sz="6" w:space="0" w:color="auto"/>
            </w:tcBorders>
          </w:tcPr>
          <w:p w:rsidR="00DD6F0D" w:rsidRPr="000D34E1" w:rsidRDefault="00DD6F0D" w:rsidP="002609A9">
            <w:pPr>
              <w:pStyle w:val="tabulka"/>
              <w:ind w:right="-2"/>
              <w:jc w:val="left"/>
              <w:rPr>
                <w:rFonts w:ascii="Frutiger 55" w:hAnsi="Frutiger 55" w:cs="Arial"/>
              </w:rPr>
            </w:pPr>
            <w:r w:rsidRPr="000D34E1">
              <w:rPr>
                <w:rFonts w:ascii="Frutiger 55" w:hAnsi="Frutiger 55" w:cs="Arial"/>
              </w:rPr>
              <w:t xml:space="preserve"> Puissance/</w:t>
            </w:r>
          </w:p>
          <w:p w:rsidR="00DD6F0D" w:rsidRPr="000D34E1" w:rsidRDefault="00DD6F0D" w:rsidP="002609A9">
            <w:pPr>
              <w:pStyle w:val="tabulka"/>
              <w:widowControl/>
              <w:ind w:right="-2"/>
              <w:rPr>
                <w:rFonts w:ascii="Frutiger 55" w:hAnsi="Frutiger 55" w:cs="Arial"/>
              </w:rPr>
            </w:pPr>
            <w:r w:rsidRPr="000D34E1">
              <w:rPr>
                <w:rFonts w:ascii="Frutiger 55" w:hAnsi="Frutiger 55" w:cs="Arial"/>
              </w:rPr>
              <w:t xml:space="preserve">capacité </w:t>
            </w:r>
          </w:p>
        </w:tc>
        <w:tc>
          <w:tcPr>
            <w:tcW w:w="960" w:type="dxa"/>
            <w:tcBorders>
              <w:top w:val="single" w:sz="12"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roofErr w:type="spellStart"/>
            <w:r w:rsidRPr="000D34E1">
              <w:rPr>
                <w:rFonts w:ascii="Frutiger 55" w:hAnsi="Frutiger 55" w:cs="Arial"/>
              </w:rPr>
              <w:t>Nbre</w:t>
            </w:r>
            <w:proofErr w:type="spellEnd"/>
            <w:r w:rsidRPr="000D34E1">
              <w:rPr>
                <w:rFonts w:ascii="Frutiger 55" w:hAnsi="Frutiger 55" w:cs="Arial"/>
              </w:rPr>
              <w:t xml:space="preserve"> d’unités </w:t>
            </w:r>
          </w:p>
        </w:tc>
        <w:tc>
          <w:tcPr>
            <w:tcW w:w="957" w:type="dxa"/>
            <w:tcBorders>
              <w:top w:val="single" w:sz="12" w:space="0" w:color="auto"/>
              <w:left w:val="single" w:sz="6" w:space="0" w:color="auto"/>
              <w:bottom w:val="single" w:sz="6" w:space="0" w:color="auto"/>
              <w:right w:val="single" w:sz="6" w:space="0" w:color="auto"/>
            </w:tcBorders>
          </w:tcPr>
          <w:p w:rsidR="00DD6F0D" w:rsidRPr="000D34E1" w:rsidRDefault="00DD6F0D" w:rsidP="002609A9">
            <w:pPr>
              <w:pStyle w:val="tabulka"/>
              <w:ind w:right="-2"/>
              <w:rPr>
                <w:rFonts w:ascii="Frutiger 55" w:hAnsi="Frutiger 55" w:cs="Arial"/>
              </w:rPr>
            </w:pPr>
            <w:r w:rsidRPr="000D34E1">
              <w:rPr>
                <w:rFonts w:ascii="Frutiger 55" w:hAnsi="Frutiger 55" w:cs="Arial"/>
              </w:rPr>
              <w:t>Âge</w:t>
            </w:r>
          </w:p>
          <w:p w:rsidR="00DD6F0D" w:rsidRPr="000D34E1" w:rsidRDefault="00DD6F0D" w:rsidP="002609A9">
            <w:pPr>
              <w:pStyle w:val="tabulka"/>
              <w:widowControl/>
              <w:ind w:right="-2"/>
              <w:rPr>
                <w:rFonts w:ascii="Frutiger 55" w:hAnsi="Frutiger 55" w:cs="Arial"/>
              </w:rPr>
            </w:pPr>
            <w:r w:rsidRPr="000D34E1">
              <w:rPr>
                <w:rFonts w:ascii="Frutiger 55" w:hAnsi="Frutiger 55" w:cs="Arial"/>
              </w:rPr>
              <w:t xml:space="preserve">(années) </w:t>
            </w:r>
          </w:p>
        </w:tc>
        <w:tc>
          <w:tcPr>
            <w:tcW w:w="1429" w:type="dxa"/>
            <w:tcBorders>
              <w:top w:val="single" w:sz="12" w:space="0" w:color="auto"/>
              <w:left w:val="single" w:sz="6" w:space="0" w:color="auto"/>
              <w:bottom w:val="single" w:sz="6" w:space="0" w:color="auto"/>
              <w:right w:val="single" w:sz="6" w:space="0" w:color="auto"/>
            </w:tcBorders>
          </w:tcPr>
          <w:p w:rsidR="00DD6F0D" w:rsidRPr="000D34E1" w:rsidRDefault="00DD6F0D" w:rsidP="002609A9">
            <w:pPr>
              <w:pStyle w:val="tabulka"/>
              <w:ind w:right="-2"/>
              <w:rPr>
                <w:rFonts w:ascii="Frutiger 55" w:hAnsi="Frutiger 55" w:cs="Arial"/>
              </w:rPr>
            </w:pPr>
            <w:r w:rsidRPr="000D34E1">
              <w:rPr>
                <w:rFonts w:ascii="Frutiger 55" w:hAnsi="Frutiger 55" w:cs="Arial"/>
              </w:rPr>
              <w:t>Possédé (P)</w:t>
            </w:r>
          </w:p>
          <w:p w:rsidR="00DD6F0D" w:rsidRPr="000D34E1" w:rsidRDefault="00DD6F0D" w:rsidP="002609A9">
            <w:pPr>
              <w:pStyle w:val="tabulka"/>
              <w:ind w:right="-2"/>
              <w:rPr>
                <w:rFonts w:ascii="Frutiger 55" w:hAnsi="Frutiger 55" w:cs="Arial"/>
              </w:rPr>
            </w:pPr>
            <w:r w:rsidRPr="000D34E1">
              <w:rPr>
                <w:rFonts w:ascii="Frutiger 55" w:hAnsi="Frutiger 55" w:cs="Arial"/>
              </w:rPr>
              <w:t>ou loué (L)</w:t>
            </w:r>
          </w:p>
          <w:p w:rsidR="00DD6F0D" w:rsidRPr="000D34E1" w:rsidRDefault="00DD6F0D" w:rsidP="002609A9">
            <w:pPr>
              <w:pStyle w:val="tabulka"/>
              <w:widowControl/>
              <w:ind w:right="-2"/>
              <w:rPr>
                <w:rFonts w:ascii="Frutiger 55" w:hAnsi="Frutiger 55" w:cs="Arial"/>
              </w:rPr>
            </w:pPr>
            <w:r w:rsidRPr="000D34E1">
              <w:rPr>
                <w:rFonts w:ascii="Frutiger 55" w:hAnsi="Frutiger 55" w:cs="Arial"/>
              </w:rPr>
              <w:t xml:space="preserve">et pourcentage de propriété </w:t>
            </w:r>
          </w:p>
        </w:tc>
        <w:tc>
          <w:tcPr>
            <w:tcW w:w="1134" w:type="dxa"/>
            <w:tcBorders>
              <w:top w:val="single" w:sz="12" w:space="0" w:color="auto"/>
              <w:left w:val="single" w:sz="6" w:space="0" w:color="auto"/>
              <w:bottom w:val="single" w:sz="6" w:space="0" w:color="auto"/>
              <w:right w:val="single" w:sz="12" w:space="0" w:color="auto"/>
            </w:tcBorders>
          </w:tcPr>
          <w:p w:rsidR="00DD6F0D" w:rsidRPr="000D34E1" w:rsidRDefault="00DD6F0D" w:rsidP="002609A9">
            <w:pPr>
              <w:pStyle w:val="tabulka"/>
              <w:ind w:right="-2"/>
              <w:rPr>
                <w:rFonts w:ascii="Frutiger 55" w:hAnsi="Frutiger 55" w:cs="Arial"/>
              </w:rPr>
            </w:pPr>
            <w:r w:rsidRPr="000D34E1">
              <w:rPr>
                <w:rFonts w:ascii="Frutiger 55" w:hAnsi="Frutiger 55" w:cs="Arial"/>
              </w:rPr>
              <w:t xml:space="preserve">Origine </w:t>
            </w:r>
          </w:p>
          <w:p w:rsidR="00DD6F0D" w:rsidRPr="000D34E1" w:rsidRDefault="00DD6F0D" w:rsidP="002609A9">
            <w:pPr>
              <w:pStyle w:val="tabulka"/>
              <w:widowControl/>
              <w:ind w:right="-2"/>
              <w:rPr>
                <w:rFonts w:ascii="Frutiger 55" w:hAnsi="Frutiger 55" w:cs="Arial"/>
              </w:rPr>
            </w:pPr>
            <w:r w:rsidRPr="000D34E1">
              <w:rPr>
                <w:rFonts w:ascii="Frutiger 55" w:hAnsi="Frutiger 55" w:cs="Arial"/>
              </w:rPr>
              <w:t>(pays)</w:t>
            </w:r>
          </w:p>
        </w:tc>
        <w:tc>
          <w:tcPr>
            <w:tcW w:w="1418" w:type="dxa"/>
            <w:tcBorders>
              <w:top w:val="single" w:sz="12" w:space="0" w:color="auto"/>
              <w:left w:val="single" w:sz="6" w:space="0" w:color="auto"/>
              <w:bottom w:val="single" w:sz="6" w:space="0" w:color="auto"/>
              <w:right w:val="single" w:sz="12" w:space="0" w:color="auto"/>
            </w:tcBorders>
          </w:tcPr>
          <w:p w:rsidR="00DD6F0D" w:rsidRPr="000D34E1" w:rsidRDefault="00DD6F0D" w:rsidP="002609A9">
            <w:pPr>
              <w:pStyle w:val="tabulka"/>
              <w:ind w:right="-2"/>
              <w:rPr>
                <w:rFonts w:ascii="Frutiger 55" w:hAnsi="Frutiger 55" w:cs="Arial"/>
              </w:rPr>
            </w:pPr>
            <w:r w:rsidRPr="000D34E1">
              <w:rPr>
                <w:rFonts w:ascii="Frutiger 55" w:hAnsi="Frutiger 55" w:cs="Arial"/>
              </w:rPr>
              <w:t xml:space="preserve">Valeur actuelle approximative en </w:t>
            </w:r>
          </w:p>
          <w:p w:rsidR="00DD6F0D" w:rsidRPr="000D34E1" w:rsidRDefault="00DD6F0D" w:rsidP="002609A9">
            <w:pPr>
              <w:pStyle w:val="tabulka"/>
              <w:widowControl/>
              <w:ind w:right="-2"/>
              <w:rPr>
                <w:rFonts w:ascii="Frutiger 55" w:hAnsi="Frutiger 55" w:cs="Arial"/>
              </w:rPr>
            </w:pPr>
            <w:r w:rsidRPr="000D34E1">
              <w:rPr>
                <w:rFonts w:ascii="Frutiger 55" w:hAnsi="Frutiger 55" w:cs="Arial"/>
              </w:rPr>
              <w:t xml:space="preserve">FCFA </w:t>
            </w:r>
          </w:p>
        </w:tc>
      </w:tr>
      <w:tr w:rsidR="00DD6F0D" w:rsidRPr="000D34E1" w:rsidTr="002609A9">
        <w:trPr>
          <w:cantSplit/>
          <w:trHeight w:val="240"/>
        </w:trPr>
        <w:tc>
          <w:tcPr>
            <w:tcW w:w="567" w:type="dxa"/>
            <w:tcBorders>
              <w:top w:val="single" w:sz="6" w:space="0" w:color="auto"/>
              <w:left w:val="single" w:sz="12"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b/>
                <w:i/>
              </w:rPr>
            </w:pPr>
            <w:r w:rsidRPr="000D34E1">
              <w:rPr>
                <w:rFonts w:ascii="Frutiger 55" w:hAnsi="Frutiger 55" w:cs="Arial"/>
                <w:b/>
                <w:i/>
              </w:rPr>
              <w:t>B)</w:t>
            </w:r>
          </w:p>
        </w:tc>
        <w:tc>
          <w:tcPr>
            <w:tcW w:w="1833"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b/>
              </w:rPr>
            </w:pPr>
            <w:r w:rsidRPr="000D34E1">
              <w:rPr>
                <w:rFonts w:ascii="Frutiger 55" w:hAnsi="Frutiger 55" w:cs="Arial"/>
                <w:b/>
              </w:rPr>
              <w:t>VÉHICULES ET CAMIONS</w:t>
            </w:r>
          </w:p>
        </w:tc>
        <w:tc>
          <w:tcPr>
            <w:tcW w:w="1200"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960"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957"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429"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134" w:type="dxa"/>
            <w:tcBorders>
              <w:top w:val="single" w:sz="6" w:space="0" w:color="auto"/>
              <w:left w:val="single" w:sz="6" w:space="0" w:color="auto"/>
              <w:bottom w:val="single" w:sz="6" w:space="0" w:color="auto"/>
              <w:right w:val="single" w:sz="12" w:space="0" w:color="auto"/>
            </w:tcBorders>
          </w:tcPr>
          <w:p w:rsidR="00DD6F0D" w:rsidRPr="000D34E1" w:rsidRDefault="00DD6F0D" w:rsidP="002609A9">
            <w:pPr>
              <w:pStyle w:val="tabulka"/>
              <w:widowControl/>
              <w:ind w:right="-2"/>
              <w:rPr>
                <w:rFonts w:ascii="Frutiger 55" w:hAnsi="Frutiger 55" w:cs="Arial"/>
              </w:rPr>
            </w:pPr>
          </w:p>
        </w:tc>
        <w:tc>
          <w:tcPr>
            <w:tcW w:w="1418" w:type="dxa"/>
            <w:tcBorders>
              <w:top w:val="single" w:sz="6" w:space="0" w:color="auto"/>
              <w:left w:val="single" w:sz="6" w:space="0" w:color="auto"/>
              <w:bottom w:val="single" w:sz="6" w:space="0" w:color="auto"/>
              <w:right w:val="single" w:sz="12" w:space="0" w:color="auto"/>
            </w:tcBorders>
          </w:tcPr>
          <w:p w:rsidR="00DD6F0D" w:rsidRPr="000D34E1" w:rsidRDefault="00DD6F0D" w:rsidP="002609A9">
            <w:pPr>
              <w:pStyle w:val="tabulka"/>
              <w:widowControl/>
              <w:ind w:right="-2"/>
              <w:rPr>
                <w:rFonts w:ascii="Frutiger 55" w:hAnsi="Frutiger 55" w:cs="Arial"/>
              </w:rPr>
            </w:pPr>
          </w:p>
        </w:tc>
      </w:tr>
      <w:tr w:rsidR="00DD6F0D" w:rsidRPr="000D34E1" w:rsidTr="002609A9">
        <w:trPr>
          <w:cantSplit/>
          <w:trHeight w:val="240"/>
        </w:trPr>
        <w:tc>
          <w:tcPr>
            <w:tcW w:w="567" w:type="dxa"/>
            <w:tcBorders>
              <w:top w:val="single" w:sz="6" w:space="0" w:color="auto"/>
              <w:left w:val="single" w:sz="12"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833" w:type="dxa"/>
            <w:tcBorders>
              <w:top w:val="single" w:sz="6" w:space="0" w:color="auto"/>
              <w:bottom w:val="single" w:sz="6" w:space="0" w:color="auto"/>
            </w:tcBorders>
          </w:tcPr>
          <w:p w:rsidR="00DD6F0D" w:rsidRPr="000D34E1" w:rsidRDefault="00DD6F0D" w:rsidP="002609A9">
            <w:pPr>
              <w:pStyle w:val="tabulka"/>
              <w:widowControl/>
              <w:ind w:right="-2"/>
              <w:rPr>
                <w:rFonts w:ascii="Frutiger 55" w:hAnsi="Frutiger 55" w:cs="Arial"/>
              </w:rPr>
            </w:pPr>
          </w:p>
        </w:tc>
        <w:tc>
          <w:tcPr>
            <w:tcW w:w="1200"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960"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957"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429"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r w:rsidRPr="000D34E1">
              <w:rPr>
                <w:rFonts w:ascii="Frutiger 55" w:hAnsi="Frutiger 55" w:cs="Arial"/>
              </w:rPr>
              <w:t>/</w:t>
            </w:r>
          </w:p>
        </w:tc>
        <w:tc>
          <w:tcPr>
            <w:tcW w:w="1134" w:type="dxa"/>
            <w:tcBorders>
              <w:top w:val="single" w:sz="6" w:space="0" w:color="auto"/>
              <w:bottom w:val="single" w:sz="6" w:space="0" w:color="auto"/>
              <w:right w:val="single" w:sz="12" w:space="0" w:color="auto"/>
            </w:tcBorders>
          </w:tcPr>
          <w:p w:rsidR="00DD6F0D" w:rsidRPr="000D34E1" w:rsidRDefault="00DD6F0D" w:rsidP="002609A9">
            <w:pPr>
              <w:pStyle w:val="tabulka"/>
              <w:widowControl/>
              <w:ind w:right="-2"/>
              <w:rPr>
                <w:rFonts w:ascii="Frutiger 55" w:hAnsi="Frutiger 55" w:cs="Arial"/>
              </w:rPr>
            </w:pPr>
          </w:p>
        </w:tc>
        <w:tc>
          <w:tcPr>
            <w:tcW w:w="1418" w:type="dxa"/>
            <w:tcBorders>
              <w:top w:val="single" w:sz="6" w:space="0" w:color="auto"/>
              <w:bottom w:val="single" w:sz="6" w:space="0" w:color="auto"/>
              <w:right w:val="single" w:sz="12" w:space="0" w:color="auto"/>
            </w:tcBorders>
          </w:tcPr>
          <w:p w:rsidR="00DD6F0D" w:rsidRPr="000D34E1" w:rsidRDefault="00DD6F0D" w:rsidP="002609A9">
            <w:pPr>
              <w:pStyle w:val="tabulka"/>
              <w:widowControl/>
              <w:ind w:right="-2"/>
              <w:rPr>
                <w:rFonts w:ascii="Frutiger 55" w:hAnsi="Frutiger 55" w:cs="Arial"/>
              </w:rPr>
            </w:pPr>
          </w:p>
        </w:tc>
      </w:tr>
      <w:tr w:rsidR="00DD6F0D" w:rsidRPr="000D34E1" w:rsidTr="002609A9">
        <w:trPr>
          <w:cantSplit/>
          <w:trHeight w:val="240"/>
        </w:trPr>
        <w:tc>
          <w:tcPr>
            <w:tcW w:w="567" w:type="dxa"/>
            <w:tcBorders>
              <w:left w:val="single" w:sz="12"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833" w:type="dxa"/>
            <w:tcBorders>
              <w:bottom w:val="single" w:sz="6" w:space="0" w:color="auto"/>
            </w:tcBorders>
          </w:tcPr>
          <w:p w:rsidR="00DD6F0D" w:rsidRPr="000D34E1" w:rsidRDefault="00DD6F0D" w:rsidP="002609A9">
            <w:pPr>
              <w:pStyle w:val="tabulka"/>
              <w:widowControl/>
              <w:ind w:right="-2"/>
              <w:rPr>
                <w:rFonts w:ascii="Frutiger 55" w:hAnsi="Frutiger 55" w:cs="Arial"/>
              </w:rPr>
            </w:pPr>
          </w:p>
        </w:tc>
        <w:tc>
          <w:tcPr>
            <w:tcW w:w="1200" w:type="dxa"/>
            <w:tcBorders>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960" w:type="dxa"/>
            <w:tcBorders>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957" w:type="dxa"/>
            <w:tcBorders>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429" w:type="dxa"/>
            <w:tcBorders>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r w:rsidRPr="000D34E1">
              <w:rPr>
                <w:rFonts w:ascii="Frutiger 55" w:hAnsi="Frutiger 55" w:cs="Arial"/>
              </w:rPr>
              <w:t>/</w:t>
            </w:r>
          </w:p>
        </w:tc>
        <w:tc>
          <w:tcPr>
            <w:tcW w:w="1134" w:type="dxa"/>
            <w:tcBorders>
              <w:bottom w:val="single" w:sz="6" w:space="0" w:color="auto"/>
              <w:right w:val="single" w:sz="12" w:space="0" w:color="auto"/>
            </w:tcBorders>
          </w:tcPr>
          <w:p w:rsidR="00DD6F0D" w:rsidRPr="000D34E1" w:rsidRDefault="00DD6F0D" w:rsidP="002609A9">
            <w:pPr>
              <w:pStyle w:val="tabulka"/>
              <w:widowControl/>
              <w:ind w:right="-2"/>
              <w:rPr>
                <w:rFonts w:ascii="Frutiger 55" w:hAnsi="Frutiger 55" w:cs="Arial"/>
              </w:rPr>
            </w:pPr>
          </w:p>
        </w:tc>
        <w:tc>
          <w:tcPr>
            <w:tcW w:w="1418" w:type="dxa"/>
            <w:tcBorders>
              <w:bottom w:val="single" w:sz="6" w:space="0" w:color="auto"/>
              <w:right w:val="single" w:sz="12" w:space="0" w:color="auto"/>
            </w:tcBorders>
          </w:tcPr>
          <w:p w:rsidR="00DD6F0D" w:rsidRPr="000D34E1" w:rsidRDefault="00DD6F0D" w:rsidP="002609A9">
            <w:pPr>
              <w:pStyle w:val="tabulka"/>
              <w:widowControl/>
              <w:ind w:right="-2"/>
              <w:rPr>
                <w:rFonts w:ascii="Frutiger 55" w:hAnsi="Frutiger 55" w:cs="Arial"/>
              </w:rPr>
            </w:pPr>
          </w:p>
        </w:tc>
      </w:tr>
      <w:tr w:rsidR="00DD6F0D" w:rsidRPr="000D34E1" w:rsidTr="002609A9">
        <w:trPr>
          <w:cantSplit/>
          <w:trHeight w:val="240"/>
        </w:trPr>
        <w:tc>
          <w:tcPr>
            <w:tcW w:w="567" w:type="dxa"/>
            <w:tcBorders>
              <w:top w:val="single" w:sz="6" w:space="0" w:color="auto"/>
              <w:left w:val="single" w:sz="12"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833" w:type="dxa"/>
            <w:tcBorders>
              <w:top w:val="single" w:sz="6" w:space="0" w:color="auto"/>
              <w:bottom w:val="single" w:sz="6" w:space="0" w:color="auto"/>
            </w:tcBorders>
          </w:tcPr>
          <w:p w:rsidR="00DD6F0D" w:rsidRPr="000D34E1" w:rsidRDefault="00DD6F0D" w:rsidP="002609A9">
            <w:pPr>
              <w:pStyle w:val="tabulka"/>
              <w:widowControl/>
              <w:ind w:right="-2"/>
              <w:rPr>
                <w:rFonts w:ascii="Frutiger 55" w:hAnsi="Frutiger 55" w:cs="Arial"/>
              </w:rPr>
            </w:pPr>
          </w:p>
        </w:tc>
        <w:tc>
          <w:tcPr>
            <w:tcW w:w="1200"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960"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957"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429"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r w:rsidRPr="000D34E1">
              <w:rPr>
                <w:rFonts w:ascii="Frutiger 55" w:hAnsi="Frutiger 55" w:cs="Arial"/>
              </w:rPr>
              <w:t>/</w:t>
            </w:r>
          </w:p>
        </w:tc>
        <w:tc>
          <w:tcPr>
            <w:tcW w:w="1134" w:type="dxa"/>
            <w:tcBorders>
              <w:top w:val="single" w:sz="6" w:space="0" w:color="auto"/>
              <w:bottom w:val="single" w:sz="6" w:space="0" w:color="auto"/>
              <w:right w:val="single" w:sz="12" w:space="0" w:color="auto"/>
            </w:tcBorders>
          </w:tcPr>
          <w:p w:rsidR="00DD6F0D" w:rsidRPr="000D34E1" w:rsidRDefault="00DD6F0D" w:rsidP="002609A9">
            <w:pPr>
              <w:pStyle w:val="tabulka"/>
              <w:widowControl/>
              <w:ind w:right="-2"/>
              <w:rPr>
                <w:rFonts w:ascii="Frutiger 55" w:hAnsi="Frutiger 55" w:cs="Arial"/>
              </w:rPr>
            </w:pPr>
          </w:p>
        </w:tc>
        <w:tc>
          <w:tcPr>
            <w:tcW w:w="1418" w:type="dxa"/>
            <w:tcBorders>
              <w:top w:val="single" w:sz="6" w:space="0" w:color="auto"/>
              <w:bottom w:val="single" w:sz="6" w:space="0" w:color="auto"/>
              <w:right w:val="single" w:sz="12" w:space="0" w:color="auto"/>
            </w:tcBorders>
          </w:tcPr>
          <w:p w:rsidR="00DD6F0D" w:rsidRPr="000D34E1" w:rsidRDefault="00DD6F0D" w:rsidP="002609A9">
            <w:pPr>
              <w:pStyle w:val="tabulka"/>
              <w:widowControl/>
              <w:ind w:right="-2"/>
              <w:rPr>
                <w:rFonts w:ascii="Frutiger 55" w:hAnsi="Frutiger 55" w:cs="Arial"/>
              </w:rPr>
            </w:pPr>
          </w:p>
        </w:tc>
      </w:tr>
      <w:tr w:rsidR="00DD6F0D" w:rsidRPr="000D34E1" w:rsidTr="002609A9">
        <w:trPr>
          <w:cantSplit/>
          <w:trHeight w:val="240"/>
        </w:trPr>
        <w:tc>
          <w:tcPr>
            <w:tcW w:w="567" w:type="dxa"/>
            <w:tcBorders>
              <w:top w:val="single" w:sz="6" w:space="0" w:color="auto"/>
              <w:left w:val="single" w:sz="12"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833" w:type="dxa"/>
            <w:tcBorders>
              <w:top w:val="single" w:sz="6" w:space="0" w:color="auto"/>
              <w:bottom w:val="single" w:sz="6" w:space="0" w:color="auto"/>
            </w:tcBorders>
          </w:tcPr>
          <w:p w:rsidR="00DD6F0D" w:rsidRPr="000D34E1" w:rsidRDefault="00DD6F0D" w:rsidP="002609A9">
            <w:pPr>
              <w:pStyle w:val="tabulka"/>
              <w:widowControl/>
              <w:ind w:right="-2"/>
              <w:rPr>
                <w:rFonts w:ascii="Frutiger 55" w:hAnsi="Frutiger 55" w:cs="Arial"/>
              </w:rPr>
            </w:pPr>
          </w:p>
        </w:tc>
        <w:tc>
          <w:tcPr>
            <w:tcW w:w="1200"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960"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957"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429"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r w:rsidRPr="000D34E1">
              <w:rPr>
                <w:rFonts w:ascii="Frutiger 55" w:hAnsi="Frutiger 55" w:cs="Arial"/>
              </w:rPr>
              <w:t>/</w:t>
            </w:r>
          </w:p>
        </w:tc>
        <w:tc>
          <w:tcPr>
            <w:tcW w:w="1134" w:type="dxa"/>
            <w:tcBorders>
              <w:top w:val="single" w:sz="6" w:space="0" w:color="auto"/>
              <w:bottom w:val="single" w:sz="6" w:space="0" w:color="auto"/>
              <w:right w:val="single" w:sz="12" w:space="0" w:color="auto"/>
            </w:tcBorders>
          </w:tcPr>
          <w:p w:rsidR="00DD6F0D" w:rsidRPr="000D34E1" w:rsidRDefault="00DD6F0D" w:rsidP="002609A9">
            <w:pPr>
              <w:pStyle w:val="tabulka"/>
              <w:widowControl/>
              <w:ind w:right="-2"/>
              <w:rPr>
                <w:rFonts w:ascii="Frutiger 55" w:hAnsi="Frutiger 55" w:cs="Arial"/>
              </w:rPr>
            </w:pPr>
          </w:p>
        </w:tc>
        <w:tc>
          <w:tcPr>
            <w:tcW w:w="1418" w:type="dxa"/>
            <w:tcBorders>
              <w:top w:val="single" w:sz="6" w:space="0" w:color="auto"/>
              <w:bottom w:val="single" w:sz="6" w:space="0" w:color="auto"/>
              <w:right w:val="single" w:sz="12" w:space="0" w:color="auto"/>
            </w:tcBorders>
          </w:tcPr>
          <w:p w:rsidR="00DD6F0D" w:rsidRPr="000D34E1" w:rsidRDefault="00DD6F0D" w:rsidP="002609A9">
            <w:pPr>
              <w:pStyle w:val="tabulka"/>
              <w:widowControl/>
              <w:ind w:right="-2"/>
              <w:rPr>
                <w:rFonts w:ascii="Frutiger 55" w:hAnsi="Frutiger 55" w:cs="Arial"/>
              </w:rPr>
            </w:pPr>
          </w:p>
        </w:tc>
      </w:tr>
      <w:tr w:rsidR="00DD6F0D" w:rsidRPr="000D34E1" w:rsidTr="002609A9">
        <w:trPr>
          <w:cantSplit/>
          <w:trHeight w:val="240"/>
        </w:trPr>
        <w:tc>
          <w:tcPr>
            <w:tcW w:w="567" w:type="dxa"/>
            <w:tcBorders>
              <w:left w:val="single" w:sz="12"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833" w:type="dxa"/>
          </w:tcPr>
          <w:p w:rsidR="00DD6F0D" w:rsidRPr="000D34E1" w:rsidRDefault="00DD6F0D" w:rsidP="002609A9">
            <w:pPr>
              <w:pStyle w:val="tabulka"/>
              <w:widowControl/>
              <w:ind w:right="-2"/>
              <w:rPr>
                <w:rFonts w:ascii="Frutiger 55" w:hAnsi="Frutiger 55" w:cs="Arial"/>
              </w:rPr>
            </w:pPr>
          </w:p>
        </w:tc>
        <w:tc>
          <w:tcPr>
            <w:tcW w:w="1200" w:type="dxa"/>
            <w:tcBorders>
              <w:left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960" w:type="dxa"/>
            <w:tcBorders>
              <w:left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957" w:type="dxa"/>
            <w:tcBorders>
              <w:left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429" w:type="dxa"/>
            <w:tcBorders>
              <w:left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r w:rsidRPr="000D34E1">
              <w:rPr>
                <w:rFonts w:ascii="Frutiger 55" w:hAnsi="Frutiger 55" w:cs="Arial"/>
              </w:rPr>
              <w:t>/</w:t>
            </w:r>
          </w:p>
        </w:tc>
        <w:tc>
          <w:tcPr>
            <w:tcW w:w="1134" w:type="dxa"/>
            <w:tcBorders>
              <w:right w:val="single" w:sz="12" w:space="0" w:color="auto"/>
            </w:tcBorders>
          </w:tcPr>
          <w:p w:rsidR="00DD6F0D" w:rsidRPr="000D34E1" w:rsidRDefault="00DD6F0D" w:rsidP="002609A9">
            <w:pPr>
              <w:pStyle w:val="tabulka"/>
              <w:widowControl/>
              <w:ind w:right="-2"/>
              <w:rPr>
                <w:rFonts w:ascii="Frutiger 55" w:hAnsi="Frutiger 55" w:cs="Arial"/>
              </w:rPr>
            </w:pPr>
          </w:p>
        </w:tc>
        <w:tc>
          <w:tcPr>
            <w:tcW w:w="1418" w:type="dxa"/>
            <w:tcBorders>
              <w:right w:val="single" w:sz="12" w:space="0" w:color="auto"/>
            </w:tcBorders>
          </w:tcPr>
          <w:p w:rsidR="00DD6F0D" w:rsidRPr="000D34E1" w:rsidRDefault="00DD6F0D" w:rsidP="002609A9">
            <w:pPr>
              <w:pStyle w:val="tabulka"/>
              <w:widowControl/>
              <w:ind w:right="-2"/>
              <w:rPr>
                <w:rFonts w:ascii="Frutiger 55" w:hAnsi="Frutiger 55" w:cs="Arial"/>
              </w:rPr>
            </w:pPr>
          </w:p>
        </w:tc>
      </w:tr>
      <w:tr w:rsidR="00DD6F0D" w:rsidRPr="000D34E1" w:rsidTr="002609A9">
        <w:trPr>
          <w:cantSplit/>
          <w:trHeight w:val="240"/>
        </w:trPr>
        <w:tc>
          <w:tcPr>
            <w:tcW w:w="567" w:type="dxa"/>
            <w:tcBorders>
              <w:top w:val="single" w:sz="6" w:space="0" w:color="auto"/>
              <w:left w:val="single" w:sz="12"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r w:rsidRPr="000D34E1">
              <w:rPr>
                <w:rFonts w:ascii="Frutiger 55" w:hAnsi="Frutiger 55" w:cs="Arial"/>
                <w:b/>
                <w:i/>
              </w:rPr>
              <w:t>C)</w:t>
            </w:r>
          </w:p>
        </w:tc>
        <w:tc>
          <w:tcPr>
            <w:tcW w:w="1833" w:type="dxa"/>
            <w:tcBorders>
              <w:top w:val="single" w:sz="6" w:space="0" w:color="auto"/>
              <w:bottom w:val="single" w:sz="6" w:space="0" w:color="auto"/>
            </w:tcBorders>
          </w:tcPr>
          <w:p w:rsidR="00DD6F0D" w:rsidRPr="000D34E1" w:rsidRDefault="00DD6F0D" w:rsidP="002609A9">
            <w:pPr>
              <w:pStyle w:val="tabulka"/>
              <w:widowControl/>
              <w:ind w:right="-2"/>
              <w:rPr>
                <w:rFonts w:ascii="Frutiger 55" w:hAnsi="Frutiger 55" w:cs="Arial"/>
                <w:b/>
              </w:rPr>
            </w:pPr>
            <w:r w:rsidRPr="000D34E1">
              <w:rPr>
                <w:rFonts w:ascii="Frutiger 55" w:hAnsi="Frutiger 55" w:cs="Arial"/>
                <w:b/>
              </w:rPr>
              <w:t>AUTRE ÉQUIPEMENT</w:t>
            </w:r>
          </w:p>
        </w:tc>
        <w:tc>
          <w:tcPr>
            <w:tcW w:w="1200"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b/>
              </w:rPr>
            </w:pPr>
          </w:p>
        </w:tc>
        <w:tc>
          <w:tcPr>
            <w:tcW w:w="960"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957"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429"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r w:rsidRPr="000D34E1">
              <w:rPr>
                <w:rFonts w:ascii="Frutiger 55" w:hAnsi="Frutiger 55" w:cs="Arial"/>
              </w:rPr>
              <w:t>/</w:t>
            </w:r>
          </w:p>
        </w:tc>
        <w:tc>
          <w:tcPr>
            <w:tcW w:w="1134" w:type="dxa"/>
            <w:tcBorders>
              <w:top w:val="single" w:sz="6" w:space="0" w:color="auto"/>
              <w:bottom w:val="single" w:sz="6" w:space="0" w:color="auto"/>
              <w:right w:val="single" w:sz="12" w:space="0" w:color="auto"/>
            </w:tcBorders>
          </w:tcPr>
          <w:p w:rsidR="00DD6F0D" w:rsidRPr="000D34E1" w:rsidRDefault="00DD6F0D" w:rsidP="002609A9">
            <w:pPr>
              <w:pStyle w:val="tabulka"/>
              <w:widowControl/>
              <w:ind w:right="-2"/>
              <w:rPr>
                <w:rFonts w:ascii="Frutiger 55" w:hAnsi="Frutiger 55" w:cs="Arial"/>
              </w:rPr>
            </w:pPr>
          </w:p>
        </w:tc>
        <w:tc>
          <w:tcPr>
            <w:tcW w:w="1418" w:type="dxa"/>
            <w:tcBorders>
              <w:top w:val="single" w:sz="6" w:space="0" w:color="auto"/>
              <w:bottom w:val="single" w:sz="6" w:space="0" w:color="auto"/>
              <w:right w:val="single" w:sz="12" w:space="0" w:color="auto"/>
            </w:tcBorders>
          </w:tcPr>
          <w:p w:rsidR="00DD6F0D" w:rsidRPr="000D34E1" w:rsidRDefault="00DD6F0D" w:rsidP="002609A9">
            <w:pPr>
              <w:pStyle w:val="tabulka"/>
              <w:widowControl/>
              <w:ind w:right="-2"/>
              <w:rPr>
                <w:rFonts w:ascii="Frutiger 55" w:hAnsi="Frutiger 55" w:cs="Arial"/>
              </w:rPr>
            </w:pPr>
          </w:p>
        </w:tc>
      </w:tr>
      <w:tr w:rsidR="00DD6F0D" w:rsidRPr="000D34E1" w:rsidTr="002609A9">
        <w:trPr>
          <w:cantSplit/>
          <w:trHeight w:val="240"/>
        </w:trPr>
        <w:tc>
          <w:tcPr>
            <w:tcW w:w="567" w:type="dxa"/>
            <w:tcBorders>
              <w:top w:val="single" w:sz="6" w:space="0" w:color="auto"/>
              <w:left w:val="single" w:sz="12"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833" w:type="dxa"/>
            <w:tcBorders>
              <w:top w:val="single" w:sz="6" w:space="0" w:color="auto"/>
              <w:bottom w:val="single" w:sz="6" w:space="0" w:color="auto"/>
            </w:tcBorders>
          </w:tcPr>
          <w:p w:rsidR="00DD6F0D" w:rsidRPr="000D34E1" w:rsidRDefault="00DD6F0D" w:rsidP="002609A9">
            <w:pPr>
              <w:pStyle w:val="tabulka"/>
              <w:widowControl/>
              <w:ind w:right="-2"/>
              <w:rPr>
                <w:rFonts w:ascii="Frutiger 55" w:hAnsi="Frutiger 55" w:cs="Arial"/>
              </w:rPr>
            </w:pPr>
          </w:p>
        </w:tc>
        <w:tc>
          <w:tcPr>
            <w:tcW w:w="1200"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960"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957"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429"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r w:rsidRPr="000D34E1">
              <w:rPr>
                <w:rFonts w:ascii="Frutiger 55" w:hAnsi="Frutiger 55" w:cs="Arial"/>
              </w:rPr>
              <w:t>/</w:t>
            </w:r>
          </w:p>
        </w:tc>
        <w:tc>
          <w:tcPr>
            <w:tcW w:w="1134" w:type="dxa"/>
            <w:tcBorders>
              <w:top w:val="single" w:sz="6" w:space="0" w:color="auto"/>
              <w:bottom w:val="single" w:sz="6" w:space="0" w:color="auto"/>
              <w:right w:val="single" w:sz="12" w:space="0" w:color="auto"/>
            </w:tcBorders>
          </w:tcPr>
          <w:p w:rsidR="00DD6F0D" w:rsidRPr="000D34E1" w:rsidRDefault="00DD6F0D" w:rsidP="002609A9">
            <w:pPr>
              <w:pStyle w:val="tabulka"/>
              <w:widowControl/>
              <w:ind w:right="-2"/>
              <w:rPr>
                <w:rFonts w:ascii="Frutiger 55" w:hAnsi="Frutiger 55" w:cs="Arial"/>
              </w:rPr>
            </w:pPr>
          </w:p>
        </w:tc>
        <w:tc>
          <w:tcPr>
            <w:tcW w:w="1418" w:type="dxa"/>
            <w:tcBorders>
              <w:top w:val="single" w:sz="6" w:space="0" w:color="auto"/>
              <w:bottom w:val="single" w:sz="6" w:space="0" w:color="auto"/>
              <w:right w:val="single" w:sz="12" w:space="0" w:color="auto"/>
            </w:tcBorders>
          </w:tcPr>
          <w:p w:rsidR="00DD6F0D" w:rsidRPr="000D34E1" w:rsidRDefault="00DD6F0D" w:rsidP="002609A9">
            <w:pPr>
              <w:pStyle w:val="tabulka"/>
              <w:widowControl/>
              <w:ind w:right="-2"/>
              <w:rPr>
                <w:rFonts w:ascii="Frutiger 55" w:hAnsi="Frutiger 55" w:cs="Arial"/>
              </w:rPr>
            </w:pPr>
          </w:p>
        </w:tc>
      </w:tr>
      <w:tr w:rsidR="00DD6F0D" w:rsidRPr="000D34E1" w:rsidTr="002609A9">
        <w:trPr>
          <w:cantSplit/>
          <w:trHeight w:val="240"/>
        </w:trPr>
        <w:tc>
          <w:tcPr>
            <w:tcW w:w="567" w:type="dxa"/>
            <w:tcBorders>
              <w:top w:val="single" w:sz="6" w:space="0" w:color="auto"/>
              <w:left w:val="single" w:sz="12"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833" w:type="dxa"/>
            <w:tcBorders>
              <w:top w:val="single" w:sz="6" w:space="0" w:color="auto"/>
              <w:bottom w:val="single" w:sz="6" w:space="0" w:color="auto"/>
            </w:tcBorders>
          </w:tcPr>
          <w:p w:rsidR="00DD6F0D" w:rsidRPr="000D34E1" w:rsidRDefault="00DD6F0D" w:rsidP="002609A9">
            <w:pPr>
              <w:pStyle w:val="tabulka"/>
              <w:widowControl/>
              <w:ind w:right="-2"/>
              <w:rPr>
                <w:rFonts w:ascii="Frutiger 55" w:hAnsi="Frutiger 55" w:cs="Arial"/>
              </w:rPr>
            </w:pPr>
          </w:p>
        </w:tc>
        <w:tc>
          <w:tcPr>
            <w:tcW w:w="1200"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960"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957"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429"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r w:rsidRPr="000D34E1">
              <w:rPr>
                <w:rFonts w:ascii="Frutiger 55" w:hAnsi="Frutiger 55" w:cs="Arial"/>
              </w:rPr>
              <w:t>/</w:t>
            </w:r>
          </w:p>
        </w:tc>
        <w:tc>
          <w:tcPr>
            <w:tcW w:w="1134" w:type="dxa"/>
            <w:tcBorders>
              <w:top w:val="single" w:sz="6" w:space="0" w:color="auto"/>
              <w:bottom w:val="single" w:sz="6" w:space="0" w:color="auto"/>
              <w:right w:val="single" w:sz="12" w:space="0" w:color="auto"/>
            </w:tcBorders>
          </w:tcPr>
          <w:p w:rsidR="00DD6F0D" w:rsidRPr="000D34E1" w:rsidRDefault="00DD6F0D" w:rsidP="002609A9">
            <w:pPr>
              <w:pStyle w:val="tabulka"/>
              <w:widowControl/>
              <w:ind w:right="-2"/>
              <w:rPr>
                <w:rFonts w:ascii="Frutiger 55" w:hAnsi="Frutiger 55" w:cs="Arial"/>
              </w:rPr>
            </w:pPr>
          </w:p>
        </w:tc>
        <w:tc>
          <w:tcPr>
            <w:tcW w:w="1418" w:type="dxa"/>
            <w:tcBorders>
              <w:top w:val="single" w:sz="6" w:space="0" w:color="auto"/>
              <w:bottom w:val="single" w:sz="6" w:space="0" w:color="auto"/>
              <w:right w:val="single" w:sz="12" w:space="0" w:color="auto"/>
            </w:tcBorders>
          </w:tcPr>
          <w:p w:rsidR="00DD6F0D" w:rsidRPr="000D34E1" w:rsidRDefault="00DD6F0D" w:rsidP="002609A9">
            <w:pPr>
              <w:pStyle w:val="tabulka"/>
              <w:widowControl/>
              <w:ind w:right="-2"/>
              <w:rPr>
                <w:rFonts w:ascii="Frutiger 55" w:hAnsi="Frutiger 55" w:cs="Arial"/>
              </w:rPr>
            </w:pPr>
          </w:p>
        </w:tc>
      </w:tr>
      <w:tr w:rsidR="00DD6F0D" w:rsidRPr="000D34E1" w:rsidTr="002609A9">
        <w:trPr>
          <w:cantSplit/>
          <w:trHeight w:val="240"/>
        </w:trPr>
        <w:tc>
          <w:tcPr>
            <w:tcW w:w="567" w:type="dxa"/>
            <w:tcBorders>
              <w:top w:val="single" w:sz="6" w:space="0" w:color="auto"/>
              <w:left w:val="single" w:sz="12"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833" w:type="dxa"/>
            <w:tcBorders>
              <w:top w:val="single" w:sz="6" w:space="0" w:color="auto"/>
              <w:bottom w:val="single" w:sz="6" w:space="0" w:color="auto"/>
            </w:tcBorders>
          </w:tcPr>
          <w:p w:rsidR="00DD6F0D" w:rsidRPr="000D34E1" w:rsidRDefault="00DD6F0D" w:rsidP="002609A9">
            <w:pPr>
              <w:pStyle w:val="tabulka"/>
              <w:widowControl/>
              <w:ind w:right="-2"/>
              <w:rPr>
                <w:rFonts w:ascii="Frutiger 55" w:hAnsi="Frutiger 55" w:cs="Arial"/>
              </w:rPr>
            </w:pPr>
          </w:p>
        </w:tc>
        <w:tc>
          <w:tcPr>
            <w:tcW w:w="1200"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960"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957"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429"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r w:rsidRPr="000D34E1">
              <w:rPr>
                <w:rFonts w:ascii="Frutiger 55" w:hAnsi="Frutiger 55" w:cs="Arial"/>
              </w:rPr>
              <w:t>/</w:t>
            </w:r>
          </w:p>
        </w:tc>
        <w:tc>
          <w:tcPr>
            <w:tcW w:w="1134" w:type="dxa"/>
            <w:tcBorders>
              <w:top w:val="single" w:sz="6" w:space="0" w:color="auto"/>
              <w:bottom w:val="single" w:sz="6" w:space="0" w:color="auto"/>
              <w:right w:val="single" w:sz="12" w:space="0" w:color="auto"/>
            </w:tcBorders>
          </w:tcPr>
          <w:p w:rsidR="00DD6F0D" w:rsidRPr="000D34E1" w:rsidRDefault="00DD6F0D" w:rsidP="002609A9">
            <w:pPr>
              <w:pStyle w:val="tabulka"/>
              <w:widowControl/>
              <w:ind w:right="-2"/>
              <w:rPr>
                <w:rFonts w:ascii="Frutiger 55" w:hAnsi="Frutiger 55" w:cs="Arial"/>
              </w:rPr>
            </w:pPr>
          </w:p>
        </w:tc>
        <w:tc>
          <w:tcPr>
            <w:tcW w:w="1418" w:type="dxa"/>
            <w:tcBorders>
              <w:top w:val="single" w:sz="6" w:space="0" w:color="auto"/>
              <w:bottom w:val="single" w:sz="6" w:space="0" w:color="auto"/>
              <w:right w:val="single" w:sz="12" w:space="0" w:color="auto"/>
            </w:tcBorders>
          </w:tcPr>
          <w:p w:rsidR="00DD6F0D" w:rsidRPr="000D34E1" w:rsidRDefault="00DD6F0D" w:rsidP="002609A9">
            <w:pPr>
              <w:pStyle w:val="tabulka"/>
              <w:widowControl/>
              <w:ind w:right="-2"/>
              <w:rPr>
                <w:rFonts w:ascii="Frutiger 55" w:hAnsi="Frutiger 55" w:cs="Arial"/>
              </w:rPr>
            </w:pPr>
          </w:p>
        </w:tc>
      </w:tr>
      <w:tr w:rsidR="00DD6F0D" w:rsidRPr="000D34E1" w:rsidTr="002609A9">
        <w:trPr>
          <w:cantSplit/>
          <w:trHeight w:val="240"/>
        </w:trPr>
        <w:tc>
          <w:tcPr>
            <w:tcW w:w="567" w:type="dxa"/>
            <w:tcBorders>
              <w:top w:val="single" w:sz="6" w:space="0" w:color="auto"/>
              <w:left w:val="single" w:sz="12"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833" w:type="dxa"/>
            <w:tcBorders>
              <w:top w:val="single" w:sz="6" w:space="0" w:color="auto"/>
              <w:bottom w:val="single" w:sz="6" w:space="0" w:color="auto"/>
            </w:tcBorders>
          </w:tcPr>
          <w:p w:rsidR="00DD6F0D" w:rsidRPr="000D34E1" w:rsidRDefault="00DD6F0D" w:rsidP="002609A9">
            <w:pPr>
              <w:pStyle w:val="tabulka"/>
              <w:widowControl/>
              <w:ind w:right="-2"/>
              <w:rPr>
                <w:rFonts w:ascii="Frutiger 55" w:hAnsi="Frutiger 55" w:cs="Arial"/>
              </w:rPr>
            </w:pPr>
          </w:p>
        </w:tc>
        <w:tc>
          <w:tcPr>
            <w:tcW w:w="1200"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960"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957"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429"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r w:rsidRPr="000D34E1">
              <w:rPr>
                <w:rFonts w:ascii="Frutiger 55" w:hAnsi="Frutiger 55" w:cs="Arial"/>
              </w:rPr>
              <w:t>/</w:t>
            </w:r>
          </w:p>
        </w:tc>
        <w:tc>
          <w:tcPr>
            <w:tcW w:w="1134" w:type="dxa"/>
            <w:tcBorders>
              <w:top w:val="single" w:sz="6" w:space="0" w:color="auto"/>
              <w:bottom w:val="single" w:sz="6" w:space="0" w:color="auto"/>
              <w:right w:val="single" w:sz="12" w:space="0" w:color="auto"/>
            </w:tcBorders>
          </w:tcPr>
          <w:p w:rsidR="00DD6F0D" w:rsidRPr="000D34E1" w:rsidRDefault="00DD6F0D" w:rsidP="002609A9">
            <w:pPr>
              <w:pStyle w:val="tabulka"/>
              <w:widowControl/>
              <w:ind w:right="-2"/>
              <w:rPr>
                <w:rFonts w:ascii="Frutiger 55" w:hAnsi="Frutiger 55" w:cs="Arial"/>
              </w:rPr>
            </w:pPr>
          </w:p>
        </w:tc>
        <w:tc>
          <w:tcPr>
            <w:tcW w:w="1418" w:type="dxa"/>
            <w:tcBorders>
              <w:top w:val="single" w:sz="6" w:space="0" w:color="auto"/>
              <w:bottom w:val="single" w:sz="6" w:space="0" w:color="auto"/>
              <w:right w:val="single" w:sz="12" w:space="0" w:color="auto"/>
            </w:tcBorders>
          </w:tcPr>
          <w:p w:rsidR="00DD6F0D" w:rsidRPr="000D34E1" w:rsidRDefault="00DD6F0D" w:rsidP="002609A9">
            <w:pPr>
              <w:pStyle w:val="tabulka"/>
              <w:widowControl/>
              <w:ind w:right="-2"/>
              <w:rPr>
                <w:rFonts w:ascii="Frutiger 55" w:hAnsi="Frutiger 55" w:cs="Arial"/>
              </w:rPr>
            </w:pPr>
          </w:p>
        </w:tc>
      </w:tr>
      <w:tr w:rsidR="00DD6F0D" w:rsidRPr="000D34E1" w:rsidTr="002609A9">
        <w:trPr>
          <w:cantSplit/>
          <w:trHeight w:val="240"/>
        </w:trPr>
        <w:tc>
          <w:tcPr>
            <w:tcW w:w="567" w:type="dxa"/>
            <w:tcBorders>
              <w:top w:val="single" w:sz="6" w:space="0" w:color="auto"/>
              <w:left w:val="single" w:sz="12"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833" w:type="dxa"/>
            <w:tcBorders>
              <w:top w:val="single" w:sz="6" w:space="0" w:color="auto"/>
              <w:bottom w:val="single" w:sz="6" w:space="0" w:color="auto"/>
            </w:tcBorders>
          </w:tcPr>
          <w:p w:rsidR="00DD6F0D" w:rsidRPr="000D34E1" w:rsidRDefault="00DD6F0D" w:rsidP="002609A9">
            <w:pPr>
              <w:pStyle w:val="tabulka"/>
              <w:widowControl/>
              <w:ind w:right="-2"/>
              <w:rPr>
                <w:rFonts w:ascii="Frutiger 55" w:hAnsi="Frutiger 55" w:cs="Arial"/>
              </w:rPr>
            </w:pPr>
          </w:p>
        </w:tc>
        <w:tc>
          <w:tcPr>
            <w:tcW w:w="1200"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960"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957"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429"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r w:rsidRPr="000D34E1">
              <w:rPr>
                <w:rFonts w:ascii="Frutiger 55" w:hAnsi="Frutiger 55" w:cs="Arial"/>
              </w:rPr>
              <w:t>/</w:t>
            </w:r>
          </w:p>
        </w:tc>
        <w:tc>
          <w:tcPr>
            <w:tcW w:w="1134" w:type="dxa"/>
            <w:tcBorders>
              <w:top w:val="single" w:sz="6" w:space="0" w:color="auto"/>
              <w:bottom w:val="single" w:sz="6" w:space="0" w:color="auto"/>
              <w:right w:val="single" w:sz="12" w:space="0" w:color="auto"/>
            </w:tcBorders>
          </w:tcPr>
          <w:p w:rsidR="00DD6F0D" w:rsidRPr="000D34E1" w:rsidRDefault="00DD6F0D" w:rsidP="002609A9">
            <w:pPr>
              <w:pStyle w:val="tabulka"/>
              <w:widowControl/>
              <w:ind w:right="-2"/>
              <w:rPr>
                <w:rFonts w:ascii="Frutiger 55" w:hAnsi="Frutiger 55" w:cs="Arial"/>
              </w:rPr>
            </w:pPr>
          </w:p>
        </w:tc>
        <w:tc>
          <w:tcPr>
            <w:tcW w:w="1418" w:type="dxa"/>
            <w:tcBorders>
              <w:top w:val="single" w:sz="6" w:space="0" w:color="auto"/>
              <w:bottom w:val="single" w:sz="6" w:space="0" w:color="auto"/>
              <w:right w:val="single" w:sz="12" w:space="0" w:color="auto"/>
            </w:tcBorders>
          </w:tcPr>
          <w:p w:rsidR="00DD6F0D" w:rsidRPr="000D34E1" w:rsidRDefault="00DD6F0D" w:rsidP="002609A9">
            <w:pPr>
              <w:pStyle w:val="tabulka"/>
              <w:widowControl/>
              <w:ind w:right="-2"/>
              <w:rPr>
                <w:rFonts w:ascii="Frutiger 55" w:hAnsi="Frutiger 55" w:cs="Arial"/>
              </w:rPr>
            </w:pPr>
          </w:p>
        </w:tc>
      </w:tr>
      <w:tr w:rsidR="00DD6F0D" w:rsidRPr="000D34E1" w:rsidTr="002609A9">
        <w:trPr>
          <w:cantSplit/>
          <w:trHeight w:val="240"/>
        </w:trPr>
        <w:tc>
          <w:tcPr>
            <w:tcW w:w="567" w:type="dxa"/>
            <w:tcBorders>
              <w:left w:val="single" w:sz="12"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833" w:type="dxa"/>
            <w:tcBorders>
              <w:bottom w:val="single" w:sz="6" w:space="0" w:color="auto"/>
            </w:tcBorders>
          </w:tcPr>
          <w:p w:rsidR="00DD6F0D" w:rsidRPr="000D34E1" w:rsidRDefault="00DD6F0D" w:rsidP="002609A9">
            <w:pPr>
              <w:pStyle w:val="tabulka"/>
              <w:widowControl/>
              <w:ind w:right="-2"/>
              <w:rPr>
                <w:rFonts w:ascii="Frutiger 55" w:hAnsi="Frutiger 55" w:cs="Arial"/>
              </w:rPr>
            </w:pPr>
          </w:p>
        </w:tc>
        <w:tc>
          <w:tcPr>
            <w:tcW w:w="1200" w:type="dxa"/>
            <w:tcBorders>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960" w:type="dxa"/>
            <w:tcBorders>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957" w:type="dxa"/>
            <w:tcBorders>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429" w:type="dxa"/>
            <w:tcBorders>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r w:rsidRPr="000D34E1">
              <w:rPr>
                <w:rFonts w:ascii="Frutiger 55" w:hAnsi="Frutiger 55" w:cs="Arial"/>
              </w:rPr>
              <w:t>/</w:t>
            </w:r>
          </w:p>
        </w:tc>
        <w:tc>
          <w:tcPr>
            <w:tcW w:w="1134" w:type="dxa"/>
            <w:tcBorders>
              <w:bottom w:val="single" w:sz="6" w:space="0" w:color="auto"/>
              <w:right w:val="single" w:sz="12" w:space="0" w:color="auto"/>
            </w:tcBorders>
          </w:tcPr>
          <w:p w:rsidR="00DD6F0D" w:rsidRPr="000D34E1" w:rsidRDefault="00DD6F0D" w:rsidP="002609A9">
            <w:pPr>
              <w:pStyle w:val="tabulka"/>
              <w:widowControl/>
              <w:ind w:right="-2"/>
              <w:rPr>
                <w:rFonts w:ascii="Frutiger 55" w:hAnsi="Frutiger 55" w:cs="Arial"/>
              </w:rPr>
            </w:pPr>
          </w:p>
        </w:tc>
        <w:tc>
          <w:tcPr>
            <w:tcW w:w="1418" w:type="dxa"/>
            <w:tcBorders>
              <w:bottom w:val="single" w:sz="6" w:space="0" w:color="auto"/>
              <w:right w:val="single" w:sz="12" w:space="0" w:color="auto"/>
            </w:tcBorders>
          </w:tcPr>
          <w:p w:rsidR="00DD6F0D" w:rsidRPr="000D34E1" w:rsidRDefault="00DD6F0D" w:rsidP="002609A9">
            <w:pPr>
              <w:pStyle w:val="tabulka"/>
              <w:widowControl/>
              <w:ind w:right="-2"/>
              <w:rPr>
                <w:rFonts w:ascii="Frutiger 55" w:hAnsi="Frutiger 55" w:cs="Arial"/>
              </w:rPr>
            </w:pPr>
          </w:p>
        </w:tc>
      </w:tr>
      <w:tr w:rsidR="00DD6F0D" w:rsidRPr="000D34E1" w:rsidTr="002609A9">
        <w:trPr>
          <w:cantSplit/>
          <w:trHeight w:val="240"/>
        </w:trPr>
        <w:tc>
          <w:tcPr>
            <w:tcW w:w="567" w:type="dxa"/>
            <w:tcBorders>
              <w:top w:val="single" w:sz="6" w:space="0" w:color="auto"/>
              <w:left w:val="single" w:sz="12"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833" w:type="dxa"/>
            <w:tcBorders>
              <w:top w:val="single" w:sz="6" w:space="0" w:color="auto"/>
            </w:tcBorders>
          </w:tcPr>
          <w:p w:rsidR="00DD6F0D" w:rsidRPr="000D34E1" w:rsidRDefault="00DD6F0D" w:rsidP="002609A9">
            <w:pPr>
              <w:pStyle w:val="tabulka"/>
              <w:widowControl/>
              <w:ind w:right="-2"/>
              <w:rPr>
                <w:rFonts w:ascii="Frutiger 55" w:hAnsi="Frutiger 55" w:cs="Arial"/>
                <w:u w:val="single"/>
              </w:rPr>
            </w:pPr>
          </w:p>
        </w:tc>
        <w:tc>
          <w:tcPr>
            <w:tcW w:w="1200" w:type="dxa"/>
            <w:tcBorders>
              <w:top w:val="single" w:sz="6" w:space="0" w:color="auto"/>
              <w:left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960" w:type="dxa"/>
            <w:tcBorders>
              <w:top w:val="single" w:sz="6" w:space="0" w:color="auto"/>
              <w:left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957" w:type="dxa"/>
            <w:tcBorders>
              <w:top w:val="single" w:sz="6" w:space="0" w:color="auto"/>
              <w:left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429" w:type="dxa"/>
            <w:tcBorders>
              <w:top w:val="single" w:sz="6" w:space="0" w:color="auto"/>
              <w:left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r w:rsidRPr="000D34E1">
              <w:rPr>
                <w:rFonts w:ascii="Frutiger 55" w:hAnsi="Frutiger 55" w:cs="Arial"/>
              </w:rPr>
              <w:t>/</w:t>
            </w:r>
          </w:p>
        </w:tc>
        <w:tc>
          <w:tcPr>
            <w:tcW w:w="1134" w:type="dxa"/>
            <w:tcBorders>
              <w:top w:val="single" w:sz="6" w:space="0" w:color="auto"/>
              <w:right w:val="single" w:sz="12" w:space="0" w:color="auto"/>
            </w:tcBorders>
          </w:tcPr>
          <w:p w:rsidR="00DD6F0D" w:rsidRPr="000D34E1" w:rsidRDefault="00DD6F0D" w:rsidP="002609A9">
            <w:pPr>
              <w:pStyle w:val="tabulka"/>
              <w:widowControl/>
              <w:ind w:right="-2"/>
              <w:rPr>
                <w:rFonts w:ascii="Frutiger 55" w:hAnsi="Frutiger 55" w:cs="Arial"/>
              </w:rPr>
            </w:pPr>
          </w:p>
        </w:tc>
        <w:tc>
          <w:tcPr>
            <w:tcW w:w="1418" w:type="dxa"/>
            <w:tcBorders>
              <w:top w:val="single" w:sz="6" w:space="0" w:color="auto"/>
              <w:right w:val="single" w:sz="12" w:space="0" w:color="auto"/>
            </w:tcBorders>
          </w:tcPr>
          <w:p w:rsidR="00DD6F0D" w:rsidRPr="000D34E1" w:rsidRDefault="00DD6F0D" w:rsidP="002609A9">
            <w:pPr>
              <w:pStyle w:val="tabulka"/>
              <w:widowControl/>
              <w:ind w:right="-2"/>
              <w:rPr>
                <w:rFonts w:ascii="Frutiger 55" w:hAnsi="Frutiger 55" w:cs="Arial"/>
              </w:rPr>
            </w:pPr>
          </w:p>
        </w:tc>
      </w:tr>
      <w:tr w:rsidR="00DD6F0D" w:rsidRPr="000D34E1" w:rsidTr="002609A9">
        <w:trPr>
          <w:cantSplit/>
          <w:trHeight w:val="240"/>
        </w:trPr>
        <w:tc>
          <w:tcPr>
            <w:tcW w:w="567" w:type="dxa"/>
            <w:tcBorders>
              <w:top w:val="single" w:sz="6" w:space="0" w:color="auto"/>
              <w:left w:val="single" w:sz="12"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833" w:type="dxa"/>
            <w:tcBorders>
              <w:top w:val="single" w:sz="6" w:space="0" w:color="auto"/>
              <w:bottom w:val="single" w:sz="6" w:space="0" w:color="auto"/>
            </w:tcBorders>
          </w:tcPr>
          <w:p w:rsidR="00DD6F0D" w:rsidRPr="000D34E1" w:rsidRDefault="00DD6F0D" w:rsidP="002609A9">
            <w:pPr>
              <w:pStyle w:val="tabulka"/>
              <w:widowControl/>
              <w:ind w:right="-2"/>
              <w:rPr>
                <w:rFonts w:ascii="Frutiger 55" w:hAnsi="Frutiger 55" w:cs="Arial"/>
                <w:u w:val="single"/>
              </w:rPr>
            </w:pPr>
          </w:p>
        </w:tc>
        <w:tc>
          <w:tcPr>
            <w:tcW w:w="1200"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960"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957"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429"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r w:rsidRPr="000D34E1">
              <w:rPr>
                <w:rFonts w:ascii="Frutiger 55" w:hAnsi="Frutiger 55" w:cs="Arial"/>
              </w:rPr>
              <w:t>/</w:t>
            </w:r>
          </w:p>
        </w:tc>
        <w:tc>
          <w:tcPr>
            <w:tcW w:w="1134" w:type="dxa"/>
            <w:tcBorders>
              <w:top w:val="single" w:sz="6" w:space="0" w:color="auto"/>
              <w:bottom w:val="single" w:sz="6" w:space="0" w:color="auto"/>
              <w:right w:val="single" w:sz="12" w:space="0" w:color="auto"/>
            </w:tcBorders>
          </w:tcPr>
          <w:p w:rsidR="00DD6F0D" w:rsidRPr="000D34E1" w:rsidRDefault="00DD6F0D" w:rsidP="002609A9">
            <w:pPr>
              <w:pStyle w:val="tabulka"/>
              <w:widowControl/>
              <w:ind w:right="-2"/>
              <w:rPr>
                <w:rFonts w:ascii="Frutiger 55" w:hAnsi="Frutiger 55" w:cs="Arial"/>
              </w:rPr>
            </w:pPr>
          </w:p>
        </w:tc>
        <w:tc>
          <w:tcPr>
            <w:tcW w:w="1418" w:type="dxa"/>
            <w:tcBorders>
              <w:top w:val="single" w:sz="6" w:space="0" w:color="auto"/>
              <w:bottom w:val="single" w:sz="6" w:space="0" w:color="auto"/>
              <w:right w:val="single" w:sz="12" w:space="0" w:color="auto"/>
            </w:tcBorders>
          </w:tcPr>
          <w:p w:rsidR="00DD6F0D" w:rsidRPr="000D34E1" w:rsidRDefault="00DD6F0D" w:rsidP="002609A9">
            <w:pPr>
              <w:pStyle w:val="tabulka"/>
              <w:widowControl/>
              <w:ind w:right="-2"/>
              <w:rPr>
                <w:rFonts w:ascii="Frutiger 55" w:hAnsi="Frutiger 55" w:cs="Arial"/>
              </w:rPr>
            </w:pPr>
          </w:p>
        </w:tc>
      </w:tr>
      <w:tr w:rsidR="00DD6F0D" w:rsidRPr="000D34E1" w:rsidTr="002609A9">
        <w:trPr>
          <w:cantSplit/>
          <w:trHeight w:val="240"/>
        </w:trPr>
        <w:tc>
          <w:tcPr>
            <w:tcW w:w="567" w:type="dxa"/>
            <w:tcBorders>
              <w:left w:val="single" w:sz="12"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833" w:type="dxa"/>
            <w:tcBorders>
              <w:bottom w:val="single" w:sz="6" w:space="0" w:color="auto"/>
            </w:tcBorders>
          </w:tcPr>
          <w:p w:rsidR="00DD6F0D" w:rsidRPr="000D34E1" w:rsidRDefault="00DD6F0D" w:rsidP="002609A9">
            <w:pPr>
              <w:pStyle w:val="tabulka"/>
              <w:widowControl/>
              <w:ind w:right="-2"/>
              <w:rPr>
                <w:rFonts w:ascii="Frutiger 55" w:hAnsi="Frutiger 55" w:cs="Arial"/>
                <w:u w:val="single"/>
              </w:rPr>
            </w:pPr>
          </w:p>
        </w:tc>
        <w:tc>
          <w:tcPr>
            <w:tcW w:w="1200" w:type="dxa"/>
            <w:tcBorders>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960" w:type="dxa"/>
            <w:tcBorders>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957" w:type="dxa"/>
            <w:tcBorders>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429" w:type="dxa"/>
            <w:tcBorders>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r w:rsidRPr="000D34E1">
              <w:rPr>
                <w:rFonts w:ascii="Frutiger 55" w:hAnsi="Frutiger 55" w:cs="Arial"/>
              </w:rPr>
              <w:t>/</w:t>
            </w:r>
          </w:p>
        </w:tc>
        <w:tc>
          <w:tcPr>
            <w:tcW w:w="1134" w:type="dxa"/>
            <w:tcBorders>
              <w:bottom w:val="single" w:sz="6" w:space="0" w:color="auto"/>
              <w:right w:val="single" w:sz="12" w:space="0" w:color="auto"/>
            </w:tcBorders>
          </w:tcPr>
          <w:p w:rsidR="00DD6F0D" w:rsidRPr="000D34E1" w:rsidRDefault="00DD6F0D" w:rsidP="002609A9">
            <w:pPr>
              <w:pStyle w:val="tabulka"/>
              <w:widowControl/>
              <w:ind w:right="-2"/>
              <w:rPr>
                <w:rFonts w:ascii="Frutiger 55" w:hAnsi="Frutiger 55" w:cs="Arial"/>
              </w:rPr>
            </w:pPr>
          </w:p>
        </w:tc>
        <w:tc>
          <w:tcPr>
            <w:tcW w:w="1418" w:type="dxa"/>
            <w:tcBorders>
              <w:bottom w:val="single" w:sz="6" w:space="0" w:color="auto"/>
              <w:right w:val="single" w:sz="12" w:space="0" w:color="auto"/>
            </w:tcBorders>
          </w:tcPr>
          <w:p w:rsidR="00DD6F0D" w:rsidRPr="000D34E1" w:rsidRDefault="00DD6F0D" w:rsidP="002609A9">
            <w:pPr>
              <w:pStyle w:val="tabulka"/>
              <w:widowControl/>
              <w:ind w:right="-2"/>
              <w:rPr>
                <w:rFonts w:ascii="Frutiger 55" w:hAnsi="Frutiger 55" w:cs="Arial"/>
              </w:rPr>
            </w:pPr>
          </w:p>
        </w:tc>
      </w:tr>
      <w:tr w:rsidR="00DD6F0D" w:rsidRPr="000D34E1" w:rsidTr="002609A9">
        <w:trPr>
          <w:cantSplit/>
          <w:trHeight w:val="240"/>
        </w:trPr>
        <w:tc>
          <w:tcPr>
            <w:tcW w:w="567" w:type="dxa"/>
            <w:tcBorders>
              <w:top w:val="single" w:sz="6" w:space="0" w:color="auto"/>
              <w:left w:val="single" w:sz="12"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833" w:type="dxa"/>
            <w:tcBorders>
              <w:top w:val="single" w:sz="6" w:space="0" w:color="auto"/>
            </w:tcBorders>
          </w:tcPr>
          <w:p w:rsidR="00DD6F0D" w:rsidRPr="000D34E1" w:rsidRDefault="00DD6F0D" w:rsidP="002609A9">
            <w:pPr>
              <w:pStyle w:val="tabulka"/>
              <w:widowControl/>
              <w:ind w:right="-2"/>
              <w:rPr>
                <w:rFonts w:ascii="Frutiger 55" w:hAnsi="Frutiger 55" w:cs="Arial"/>
                <w:u w:val="single"/>
              </w:rPr>
            </w:pPr>
          </w:p>
        </w:tc>
        <w:tc>
          <w:tcPr>
            <w:tcW w:w="1200" w:type="dxa"/>
            <w:tcBorders>
              <w:top w:val="single" w:sz="6" w:space="0" w:color="auto"/>
              <w:left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960" w:type="dxa"/>
            <w:tcBorders>
              <w:top w:val="single" w:sz="6" w:space="0" w:color="auto"/>
              <w:left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957" w:type="dxa"/>
            <w:tcBorders>
              <w:top w:val="single" w:sz="6" w:space="0" w:color="auto"/>
              <w:left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429" w:type="dxa"/>
            <w:tcBorders>
              <w:top w:val="single" w:sz="6" w:space="0" w:color="auto"/>
              <w:left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r w:rsidRPr="000D34E1">
              <w:rPr>
                <w:rFonts w:ascii="Frutiger 55" w:hAnsi="Frutiger 55" w:cs="Arial"/>
              </w:rPr>
              <w:t>/</w:t>
            </w:r>
          </w:p>
        </w:tc>
        <w:tc>
          <w:tcPr>
            <w:tcW w:w="1134" w:type="dxa"/>
            <w:tcBorders>
              <w:top w:val="single" w:sz="6" w:space="0" w:color="auto"/>
              <w:right w:val="single" w:sz="12" w:space="0" w:color="auto"/>
            </w:tcBorders>
          </w:tcPr>
          <w:p w:rsidR="00DD6F0D" w:rsidRPr="000D34E1" w:rsidRDefault="00DD6F0D" w:rsidP="002609A9">
            <w:pPr>
              <w:pStyle w:val="tabulka"/>
              <w:widowControl/>
              <w:ind w:right="-2"/>
              <w:rPr>
                <w:rFonts w:ascii="Frutiger 55" w:hAnsi="Frutiger 55" w:cs="Arial"/>
              </w:rPr>
            </w:pPr>
          </w:p>
        </w:tc>
        <w:tc>
          <w:tcPr>
            <w:tcW w:w="1418" w:type="dxa"/>
            <w:tcBorders>
              <w:top w:val="single" w:sz="6" w:space="0" w:color="auto"/>
              <w:right w:val="single" w:sz="12" w:space="0" w:color="auto"/>
            </w:tcBorders>
          </w:tcPr>
          <w:p w:rsidR="00DD6F0D" w:rsidRPr="000D34E1" w:rsidRDefault="00DD6F0D" w:rsidP="002609A9">
            <w:pPr>
              <w:pStyle w:val="tabulka"/>
              <w:widowControl/>
              <w:ind w:right="-2"/>
              <w:rPr>
                <w:rFonts w:ascii="Frutiger 55" w:hAnsi="Frutiger 55" w:cs="Arial"/>
              </w:rPr>
            </w:pPr>
          </w:p>
        </w:tc>
      </w:tr>
      <w:tr w:rsidR="00DD6F0D" w:rsidRPr="000D34E1" w:rsidTr="002609A9">
        <w:trPr>
          <w:cantSplit/>
          <w:trHeight w:val="240"/>
        </w:trPr>
        <w:tc>
          <w:tcPr>
            <w:tcW w:w="567" w:type="dxa"/>
            <w:tcBorders>
              <w:top w:val="single" w:sz="6" w:space="0" w:color="auto"/>
              <w:left w:val="single" w:sz="12"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833" w:type="dxa"/>
            <w:tcBorders>
              <w:top w:val="single" w:sz="6" w:space="0" w:color="auto"/>
              <w:bottom w:val="single" w:sz="6" w:space="0" w:color="auto"/>
            </w:tcBorders>
          </w:tcPr>
          <w:p w:rsidR="00DD6F0D" w:rsidRPr="000D34E1" w:rsidRDefault="00DD6F0D" w:rsidP="002609A9">
            <w:pPr>
              <w:pStyle w:val="tabulka"/>
              <w:widowControl/>
              <w:ind w:right="-2"/>
              <w:rPr>
                <w:rFonts w:ascii="Frutiger 55" w:hAnsi="Frutiger 55" w:cs="Arial"/>
                <w:u w:val="single"/>
              </w:rPr>
            </w:pPr>
          </w:p>
        </w:tc>
        <w:tc>
          <w:tcPr>
            <w:tcW w:w="1200"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960"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957"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p>
        </w:tc>
        <w:tc>
          <w:tcPr>
            <w:tcW w:w="1429"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ind w:right="-2"/>
              <w:rPr>
                <w:rFonts w:ascii="Frutiger 55" w:hAnsi="Frutiger 55" w:cs="Arial"/>
              </w:rPr>
            </w:pPr>
            <w:r w:rsidRPr="000D34E1">
              <w:rPr>
                <w:rFonts w:ascii="Frutiger 55" w:hAnsi="Frutiger 55" w:cs="Arial"/>
              </w:rPr>
              <w:t>/</w:t>
            </w:r>
          </w:p>
        </w:tc>
        <w:tc>
          <w:tcPr>
            <w:tcW w:w="1134" w:type="dxa"/>
            <w:tcBorders>
              <w:top w:val="single" w:sz="6" w:space="0" w:color="auto"/>
              <w:bottom w:val="single" w:sz="6" w:space="0" w:color="auto"/>
              <w:right w:val="single" w:sz="12" w:space="0" w:color="auto"/>
            </w:tcBorders>
          </w:tcPr>
          <w:p w:rsidR="00DD6F0D" w:rsidRPr="000D34E1" w:rsidRDefault="00DD6F0D" w:rsidP="002609A9">
            <w:pPr>
              <w:pStyle w:val="tabulka"/>
              <w:widowControl/>
              <w:ind w:right="-2"/>
              <w:rPr>
                <w:rFonts w:ascii="Frutiger 55" w:hAnsi="Frutiger 55" w:cs="Arial"/>
              </w:rPr>
            </w:pPr>
          </w:p>
        </w:tc>
        <w:tc>
          <w:tcPr>
            <w:tcW w:w="1418" w:type="dxa"/>
            <w:tcBorders>
              <w:top w:val="single" w:sz="6" w:space="0" w:color="auto"/>
              <w:bottom w:val="single" w:sz="6" w:space="0" w:color="auto"/>
              <w:right w:val="single" w:sz="12" w:space="0" w:color="auto"/>
            </w:tcBorders>
          </w:tcPr>
          <w:p w:rsidR="00DD6F0D" w:rsidRPr="000D34E1" w:rsidRDefault="00DD6F0D" w:rsidP="002609A9">
            <w:pPr>
              <w:pStyle w:val="tabulka"/>
              <w:widowControl/>
              <w:ind w:right="-2"/>
              <w:rPr>
                <w:rFonts w:ascii="Frutiger 55" w:hAnsi="Frutiger 55" w:cs="Arial"/>
              </w:rPr>
            </w:pPr>
          </w:p>
        </w:tc>
      </w:tr>
    </w:tbl>
    <w:p w:rsidR="00DD6F0D" w:rsidRPr="000D34E1" w:rsidRDefault="00DD6F0D" w:rsidP="00DD6F0D">
      <w:pPr>
        <w:rPr>
          <w:rFonts w:ascii="Frutiger 55" w:hAnsi="Frutiger 55"/>
          <w:sz w:val="20"/>
          <w:szCs w:val="20"/>
          <w:lang w:val="fr-BE"/>
        </w:rPr>
      </w:pPr>
      <w:bookmarkStart w:id="145" w:name="_Toc41823853"/>
    </w:p>
    <w:p w:rsidR="003945A6" w:rsidRPr="003945A6" w:rsidRDefault="00D921A6" w:rsidP="003945A6">
      <w:pPr>
        <w:rPr>
          <w:rFonts w:ascii="Frutiger 55" w:hAnsi="Frutiger 55"/>
          <w:b/>
          <w:sz w:val="20"/>
          <w:szCs w:val="20"/>
          <w:lang w:val="fr-BE"/>
        </w:rPr>
      </w:pPr>
      <w:r w:rsidRPr="000D34E1">
        <w:rPr>
          <w:rFonts w:ascii="Frutiger 55" w:hAnsi="Frutiger 55"/>
          <w:b/>
          <w:sz w:val="20"/>
          <w:szCs w:val="20"/>
          <w:lang w:val="fr-BE"/>
        </w:rPr>
        <w:t xml:space="preserve">N.B. </w:t>
      </w:r>
      <w:r w:rsidR="007621EE" w:rsidRPr="000D34E1">
        <w:rPr>
          <w:rFonts w:ascii="Frutiger 55" w:hAnsi="Frutiger 55"/>
          <w:b/>
          <w:sz w:val="20"/>
          <w:szCs w:val="20"/>
          <w:lang w:val="fr-BE"/>
        </w:rPr>
        <w:t>Veuillez joindre les preuves de propriétés (cartes grises) ou un engagement d’u</w:t>
      </w:r>
      <w:r w:rsidR="003945A6">
        <w:rPr>
          <w:rFonts w:ascii="Frutiger 55" w:hAnsi="Frutiger 55"/>
          <w:b/>
          <w:sz w:val="20"/>
          <w:szCs w:val="20"/>
          <w:lang w:val="fr-BE"/>
        </w:rPr>
        <w:t>ne société à louer le matériel</w:t>
      </w:r>
    </w:p>
    <w:p w:rsidR="00DD6F0D" w:rsidRPr="000D34E1" w:rsidRDefault="00DD6F0D" w:rsidP="004B25A2">
      <w:pPr>
        <w:pStyle w:val="Titre1"/>
        <w:keepLines w:val="0"/>
        <w:numPr>
          <w:ilvl w:val="0"/>
          <w:numId w:val="117"/>
        </w:numPr>
        <w:suppressAutoHyphens/>
        <w:spacing w:after="60" w:line="240" w:lineRule="auto"/>
        <w:rPr>
          <w:rFonts w:ascii="Frutiger 55" w:hAnsi="Frutiger 55" w:cs="Arial"/>
          <w:b/>
          <w:color w:val="000000" w:themeColor="text1"/>
          <w:sz w:val="20"/>
          <w:szCs w:val="20"/>
          <w:lang w:val="fr-BE"/>
        </w:rPr>
      </w:pPr>
      <w:r w:rsidRPr="000D34E1">
        <w:rPr>
          <w:rFonts w:ascii="Frutiger 55" w:hAnsi="Frutiger 55" w:cs="Arial"/>
          <w:b/>
          <w:color w:val="000000" w:themeColor="text1"/>
          <w:sz w:val="20"/>
          <w:szCs w:val="20"/>
          <w:lang w:val="fr-BE"/>
        </w:rPr>
        <w:t>PLAN DE TRAVAIL ET PROGRAMME</w:t>
      </w:r>
      <w:bookmarkEnd w:id="145"/>
    </w:p>
    <w:p w:rsidR="00DD6F0D" w:rsidRDefault="00DD6F0D" w:rsidP="00DD6F0D">
      <w:pPr>
        <w:pStyle w:val="text"/>
        <w:widowControl/>
        <w:ind w:left="851" w:hanging="284"/>
        <w:rPr>
          <w:rFonts w:ascii="Frutiger 55" w:hAnsi="Frutiger 55" w:cs="Arial"/>
          <w:sz w:val="20"/>
          <w:lang w:val="fr-BE"/>
        </w:rPr>
      </w:pPr>
      <w:r w:rsidRPr="000D34E1">
        <w:rPr>
          <w:rFonts w:ascii="Frutiger 55" w:hAnsi="Frutiger 55" w:cs="Arial"/>
          <w:sz w:val="20"/>
          <w:lang w:val="fr-BE"/>
        </w:rPr>
        <w:t>-</w:t>
      </w:r>
      <w:r w:rsidRPr="000D34E1">
        <w:rPr>
          <w:rFonts w:ascii="Frutiger 55" w:hAnsi="Frutiger 55" w:cs="Arial"/>
          <w:sz w:val="20"/>
          <w:lang w:val="fr-BE"/>
        </w:rPr>
        <w:tab/>
        <w:t>Veuillez donner une brève description de votre programme d’exécution des travaux en conformité avec la méthode de construction et l’échéancier demandés.</w:t>
      </w:r>
    </w:p>
    <w:p w:rsidR="003945A6" w:rsidRDefault="003945A6" w:rsidP="00DD6F0D">
      <w:pPr>
        <w:pStyle w:val="text"/>
        <w:widowControl/>
        <w:ind w:left="851" w:hanging="284"/>
        <w:rPr>
          <w:rFonts w:ascii="Frutiger 55" w:hAnsi="Frutiger 55" w:cs="Arial"/>
          <w:sz w:val="20"/>
          <w:lang w:val="fr-BE"/>
        </w:rPr>
      </w:pPr>
    </w:p>
    <w:p w:rsidR="003945A6" w:rsidRDefault="003945A6" w:rsidP="00DD6F0D">
      <w:pPr>
        <w:pStyle w:val="text"/>
        <w:widowControl/>
        <w:ind w:left="851" w:hanging="284"/>
        <w:rPr>
          <w:rFonts w:ascii="Frutiger 55" w:hAnsi="Frutiger 55" w:cs="Arial"/>
          <w:sz w:val="20"/>
          <w:lang w:val="fr-BE"/>
        </w:rPr>
      </w:pPr>
    </w:p>
    <w:p w:rsidR="003945A6" w:rsidRDefault="003945A6" w:rsidP="00DD6F0D">
      <w:pPr>
        <w:pStyle w:val="text"/>
        <w:widowControl/>
        <w:ind w:left="851" w:hanging="284"/>
        <w:rPr>
          <w:rFonts w:ascii="Frutiger 55" w:hAnsi="Frutiger 55" w:cs="Arial"/>
          <w:sz w:val="20"/>
          <w:lang w:val="fr-BE"/>
        </w:rPr>
      </w:pPr>
    </w:p>
    <w:p w:rsidR="003945A6" w:rsidRDefault="003945A6" w:rsidP="00DD6F0D">
      <w:pPr>
        <w:pStyle w:val="text"/>
        <w:widowControl/>
        <w:ind w:left="851" w:hanging="284"/>
        <w:rPr>
          <w:rFonts w:ascii="Frutiger 55" w:hAnsi="Frutiger 55" w:cs="Arial"/>
          <w:sz w:val="20"/>
          <w:lang w:val="fr-BE"/>
        </w:rPr>
      </w:pPr>
    </w:p>
    <w:p w:rsidR="003945A6" w:rsidRDefault="003945A6" w:rsidP="00DD6F0D">
      <w:pPr>
        <w:pStyle w:val="text"/>
        <w:widowControl/>
        <w:ind w:left="851" w:hanging="284"/>
        <w:rPr>
          <w:rFonts w:ascii="Frutiger 55" w:hAnsi="Frutiger 55" w:cs="Arial"/>
          <w:sz w:val="20"/>
          <w:lang w:val="fr-BE"/>
        </w:rPr>
      </w:pPr>
    </w:p>
    <w:p w:rsidR="003945A6" w:rsidRPr="000D34E1" w:rsidRDefault="003945A6" w:rsidP="00DD6F0D">
      <w:pPr>
        <w:pStyle w:val="text"/>
        <w:widowControl/>
        <w:ind w:left="851" w:hanging="284"/>
        <w:rPr>
          <w:rFonts w:ascii="Frutiger 55" w:hAnsi="Frutiger 55" w:cs="Arial"/>
          <w:sz w:val="20"/>
          <w:lang w:val="fr-BE"/>
        </w:rPr>
      </w:pPr>
    </w:p>
    <w:p w:rsidR="00DD6F0D" w:rsidRPr="000D34E1" w:rsidRDefault="00DD6F0D" w:rsidP="00DD6F0D">
      <w:pPr>
        <w:pStyle w:val="text"/>
        <w:widowControl/>
        <w:ind w:left="851" w:hanging="284"/>
        <w:rPr>
          <w:rFonts w:ascii="Frutiger 55" w:hAnsi="Frutiger 55" w:cs="Arial"/>
          <w:sz w:val="20"/>
          <w:lang w:val="fr-BE"/>
        </w:rPr>
      </w:pPr>
      <w:r w:rsidRPr="000D34E1">
        <w:rPr>
          <w:rFonts w:ascii="Frutiger 55" w:hAnsi="Frutiger 55" w:cs="Arial"/>
          <w:sz w:val="20"/>
          <w:lang w:val="fr-BE"/>
        </w:rPr>
        <w:lastRenderedPageBreak/>
        <w:t>-</w:t>
      </w:r>
      <w:r w:rsidRPr="000D34E1">
        <w:rPr>
          <w:rFonts w:ascii="Frutiger 55" w:hAnsi="Frutiger 55" w:cs="Arial"/>
          <w:sz w:val="20"/>
          <w:lang w:val="fr-BE"/>
        </w:rPr>
        <w:tab/>
        <w:t>Si le soumissionnaire envisage de sous-traiter une partie des travaux du contrat, il doit fournir les détails suivants :</w:t>
      </w:r>
    </w:p>
    <w:p w:rsidR="00DD6F0D" w:rsidRPr="000D34E1" w:rsidRDefault="00DD6F0D" w:rsidP="00DD6F0D">
      <w:pPr>
        <w:pStyle w:val="text"/>
        <w:widowControl/>
        <w:rPr>
          <w:rFonts w:ascii="Frutiger 55" w:hAnsi="Frutiger 55" w:cs="Arial"/>
          <w:sz w:val="20"/>
          <w:lang w:val="fr-BE"/>
        </w:rPr>
      </w:pPr>
    </w:p>
    <w:tbl>
      <w:tblPr>
        <w:tblW w:w="0" w:type="auto"/>
        <w:tblInd w:w="108" w:type="dxa"/>
        <w:tblLayout w:type="fixed"/>
        <w:tblLook w:val="0000" w:firstRow="0" w:lastRow="0" w:firstColumn="0" w:lastColumn="0" w:noHBand="0" w:noVBand="0"/>
      </w:tblPr>
      <w:tblGrid>
        <w:gridCol w:w="4800"/>
        <w:gridCol w:w="2280"/>
        <w:gridCol w:w="2276"/>
      </w:tblGrid>
      <w:tr w:rsidR="00DD6F0D" w:rsidRPr="000D34E1" w:rsidTr="002609A9">
        <w:trPr>
          <w:cantSplit/>
        </w:trPr>
        <w:tc>
          <w:tcPr>
            <w:tcW w:w="4800" w:type="dxa"/>
            <w:tcBorders>
              <w:top w:val="single" w:sz="6" w:space="0" w:color="auto"/>
              <w:left w:val="single" w:sz="6" w:space="0" w:color="auto"/>
              <w:bottom w:val="single" w:sz="12" w:space="0" w:color="auto"/>
              <w:right w:val="single" w:sz="6" w:space="0" w:color="auto"/>
            </w:tcBorders>
          </w:tcPr>
          <w:p w:rsidR="00DD6F0D" w:rsidRPr="000D34E1" w:rsidRDefault="00DD6F0D" w:rsidP="002609A9">
            <w:pPr>
              <w:pStyle w:val="tabulka"/>
              <w:widowControl/>
              <w:rPr>
                <w:rFonts w:ascii="Frutiger 55" w:hAnsi="Frutiger 55" w:cs="Arial"/>
                <w:lang w:val="fr-BE"/>
              </w:rPr>
            </w:pPr>
            <w:r w:rsidRPr="000D34E1">
              <w:rPr>
                <w:rFonts w:ascii="Frutiger 55" w:hAnsi="Frutiger 55" w:cs="Arial"/>
                <w:lang w:val="fr-BE"/>
              </w:rPr>
              <w:t>Travaux proposés pour la sous-traitance</w:t>
            </w:r>
          </w:p>
        </w:tc>
        <w:tc>
          <w:tcPr>
            <w:tcW w:w="2280" w:type="dxa"/>
            <w:tcBorders>
              <w:top w:val="single" w:sz="6" w:space="0" w:color="auto"/>
              <w:bottom w:val="single" w:sz="12" w:space="0" w:color="auto"/>
              <w:right w:val="single" w:sz="6" w:space="0" w:color="auto"/>
            </w:tcBorders>
          </w:tcPr>
          <w:p w:rsidR="00DD6F0D" w:rsidRPr="000D34E1" w:rsidRDefault="00DD6F0D" w:rsidP="002609A9">
            <w:pPr>
              <w:pStyle w:val="tabulka"/>
              <w:widowControl/>
              <w:rPr>
                <w:rFonts w:ascii="Frutiger 55" w:hAnsi="Frutiger 55" w:cs="Arial"/>
                <w:lang w:val="fr-BE"/>
              </w:rPr>
            </w:pPr>
            <w:r w:rsidRPr="000D34E1">
              <w:rPr>
                <w:rFonts w:ascii="Frutiger 55" w:hAnsi="Frutiger 55" w:cs="Arial"/>
                <w:lang w:val="fr-BE"/>
              </w:rPr>
              <w:t>Nom et coordonnées des sous-traitants</w:t>
            </w:r>
          </w:p>
        </w:tc>
        <w:tc>
          <w:tcPr>
            <w:tcW w:w="2276" w:type="dxa"/>
            <w:tcBorders>
              <w:top w:val="single" w:sz="6" w:space="0" w:color="auto"/>
              <w:bottom w:val="single" w:sz="12" w:space="0" w:color="auto"/>
              <w:right w:val="single" w:sz="6" w:space="0" w:color="auto"/>
            </w:tcBorders>
          </w:tcPr>
          <w:p w:rsidR="00DD6F0D" w:rsidRPr="000D34E1" w:rsidRDefault="00DD6F0D" w:rsidP="002609A9">
            <w:pPr>
              <w:pStyle w:val="tabulka"/>
              <w:widowControl/>
              <w:rPr>
                <w:rFonts w:ascii="Frutiger 55" w:hAnsi="Frutiger 55" w:cs="Arial"/>
                <w:lang w:val="fr-BE"/>
              </w:rPr>
            </w:pPr>
            <w:r w:rsidRPr="000D34E1">
              <w:rPr>
                <w:rFonts w:ascii="Frutiger 55" w:hAnsi="Frutiger 55" w:cs="Arial"/>
                <w:lang w:val="fr-BE"/>
              </w:rPr>
              <w:t>Valeur en % de la sous-traitance rapportée au coût total du projet</w:t>
            </w:r>
          </w:p>
        </w:tc>
      </w:tr>
      <w:tr w:rsidR="00DD6F0D" w:rsidRPr="000D34E1" w:rsidTr="002609A9">
        <w:trPr>
          <w:cantSplit/>
        </w:trPr>
        <w:tc>
          <w:tcPr>
            <w:tcW w:w="4800" w:type="dxa"/>
            <w:tcBorders>
              <w:left w:val="single" w:sz="6" w:space="0" w:color="auto"/>
              <w:bottom w:val="single" w:sz="6" w:space="0" w:color="auto"/>
              <w:right w:val="single" w:sz="6" w:space="0" w:color="auto"/>
            </w:tcBorders>
          </w:tcPr>
          <w:p w:rsidR="00DD6F0D" w:rsidRPr="000D34E1" w:rsidRDefault="00DD6F0D" w:rsidP="002609A9">
            <w:pPr>
              <w:pStyle w:val="tabulka"/>
              <w:widowControl/>
              <w:rPr>
                <w:rFonts w:ascii="Frutiger 55" w:hAnsi="Frutiger 55" w:cs="Arial"/>
                <w:lang w:val="fr-BE"/>
              </w:rPr>
            </w:pPr>
          </w:p>
        </w:tc>
        <w:tc>
          <w:tcPr>
            <w:tcW w:w="2280" w:type="dxa"/>
            <w:tcBorders>
              <w:bottom w:val="single" w:sz="6" w:space="0" w:color="auto"/>
              <w:right w:val="single" w:sz="6" w:space="0" w:color="auto"/>
            </w:tcBorders>
          </w:tcPr>
          <w:p w:rsidR="00DD6F0D" w:rsidRPr="000D34E1" w:rsidRDefault="00DD6F0D" w:rsidP="002609A9">
            <w:pPr>
              <w:pStyle w:val="tabulka"/>
              <w:widowControl/>
              <w:rPr>
                <w:rFonts w:ascii="Frutiger 55" w:hAnsi="Frutiger 55" w:cs="Arial"/>
                <w:lang w:val="fr-BE"/>
              </w:rPr>
            </w:pPr>
          </w:p>
        </w:tc>
        <w:tc>
          <w:tcPr>
            <w:tcW w:w="2276" w:type="dxa"/>
            <w:tcBorders>
              <w:right w:val="single" w:sz="6" w:space="0" w:color="auto"/>
            </w:tcBorders>
          </w:tcPr>
          <w:p w:rsidR="00DD6F0D" w:rsidRPr="000D34E1" w:rsidRDefault="00DD6F0D" w:rsidP="002609A9">
            <w:pPr>
              <w:pStyle w:val="tabulka"/>
              <w:widowControl/>
              <w:rPr>
                <w:rFonts w:ascii="Frutiger 55" w:hAnsi="Frutiger 55" w:cs="Arial"/>
                <w:lang w:val="fr-BE"/>
              </w:rPr>
            </w:pPr>
          </w:p>
        </w:tc>
      </w:tr>
      <w:tr w:rsidR="00DD6F0D" w:rsidRPr="000D34E1" w:rsidTr="002609A9">
        <w:trPr>
          <w:cantSplit/>
        </w:trPr>
        <w:tc>
          <w:tcPr>
            <w:tcW w:w="4800"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rPr>
                <w:rFonts w:ascii="Frutiger 55" w:hAnsi="Frutiger 55" w:cs="Arial"/>
                <w:lang w:val="fr-BE"/>
              </w:rPr>
            </w:pPr>
          </w:p>
        </w:tc>
        <w:tc>
          <w:tcPr>
            <w:tcW w:w="2280" w:type="dxa"/>
            <w:tcBorders>
              <w:top w:val="single" w:sz="6" w:space="0" w:color="auto"/>
              <w:bottom w:val="single" w:sz="6" w:space="0" w:color="auto"/>
              <w:right w:val="single" w:sz="6" w:space="0" w:color="auto"/>
            </w:tcBorders>
          </w:tcPr>
          <w:p w:rsidR="00DD6F0D" w:rsidRPr="000D34E1" w:rsidRDefault="00DD6F0D" w:rsidP="002609A9">
            <w:pPr>
              <w:pStyle w:val="tabulka"/>
              <w:widowControl/>
              <w:rPr>
                <w:rFonts w:ascii="Frutiger 55" w:hAnsi="Frutiger 55" w:cs="Arial"/>
                <w:lang w:val="fr-BE"/>
              </w:rPr>
            </w:pPr>
          </w:p>
        </w:tc>
        <w:tc>
          <w:tcPr>
            <w:tcW w:w="2276" w:type="dxa"/>
            <w:tcBorders>
              <w:top w:val="single" w:sz="6" w:space="0" w:color="auto"/>
              <w:bottom w:val="single" w:sz="6" w:space="0" w:color="auto"/>
              <w:right w:val="single" w:sz="6" w:space="0" w:color="auto"/>
            </w:tcBorders>
          </w:tcPr>
          <w:p w:rsidR="00DD6F0D" w:rsidRPr="000D34E1" w:rsidRDefault="00DD6F0D" w:rsidP="002609A9">
            <w:pPr>
              <w:pStyle w:val="tabulka"/>
              <w:widowControl/>
              <w:rPr>
                <w:rFonts w:ascii="Frutiger 55" w:hAnsi="Frutiger 55" w:cs="Arial"/>
                <w:lang w:val="fr-BE"/>
              </w:rPr>
            </w:pPr>
          </w:p>
        </w:tc>
      </w:tr>
      <w:tr w:rsidR="00DD6F0D" w:rsidRPr="000D34E1" w:rsidTr="002609A9">
        <w:trPr>
          <w:cantSplit/>
        </w:trPr>
        <w:tc>
          <w:tcPr>
            <w:tcW w:w="4800"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rPr>
                <w:rFonts w:ascii="Frutiger 55" w:hAnsi="Frutiger 55" w:cs="Arial"/>
                <w:lang w:val="fr-BE"/>
              </w:rPr>
            </w:pPr>
          </w:p>
        </w:tc>
        <w:tc>
          <w:tcPr>
            <w:tcW w:w="2280" w:type="dxa"/>
            <w:tcBorders>
              <w:top w:val="single" w:sz="6" w:space="0" w:color="auto"/>
              <w:bottom w:val="single" w:sz="6" w:space="0" w:color="auto"/>
              <w:right w:val="single" w:sz="6" w:space="0" w:color="auto"/>
            </w:tcBorders>
          </w:tcPr>
          <w:p w:rsidR="00DD6F0D" w:rsidRPr="000D34E1" w:rsidRDefault="00DD6F0D" w:rsidP="002609A9">
            <w:pPr>
              <w:pStyle w:val="tabulka"/>
              <w:widowControl/>
              <w:rPr>
                <w:rFonts w:ascii="Frutiger 55" w:hAnsi="Frutiger 55" w:cs="Arial"/>
                <w:lang w:val="fr-BE"/>
              </w:rPr>
            </w:pPr>
          </w:p>
        </w:tc>
        <w:tc>
          <w:tcPr>
            <w:tcW w:w="2276" w:type="dxa"/>
            <w:tcBorders>
              <w:bottom w:val="single" w:sz="6" w:space="0" w:color="auto"/>
              <w:right w:val="single" w:sz="6" w:space="0" w:color="auto"/>
            </w:tcBorders>
          </w:tcPr>
          <w:p w:rsidR="00DD6F0D" w:rsidRPr="000D34E1" w:rsidRDefault="00DD6F0D" w:rsidP="002609A9">
            <w:pPr>
              <w:pStyle w:val="tabulka"/>
              <w:widowControl/>
              <w:rPr>
                <w:rFonts w:ascii="Frutiger 55" w:hAnsi="Frutiger 55" w:cs="Arial"/>
                <w:lang w:val="fr-BE"/>
              </w:rPr>
            </w:pPr>
          </w:p>
        </w:tc>
      </w:tr>
      <w:tr w:rsidR="00DD6F0D" w:rsidRPr="000D34E1" w:rsidTr="002609A9">
        <w:trPr>
          <w:cantSplit/>
        </w:trPr>
        <w:tc>
          <w:tcPr>
            <w:tcW w:w="4800"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rPr>
                <w:rFonts w:ascii="Frutiger 55" w:hAnsi="Frutiger 55" w:cs="Arial"/>
                <w:lang w:val="fr-BE"/>
              </w:rPr>
            </w:pPr>
          </w:p>
        </w:tc>
        <w:tc>
          <w:tcPr>
            <w:tcW w:w="2280" w:type="dxa"/>
            <w:tcBorders>
              <w:top w:val="single" w:sz="6" w:space="0" w:color="auto"/>
              <w:bottom w:val="single" w:sz="6" w:space="0" w:color="auto"/>
              <w:right w:val="single" w:sz="6" w:space="0" w:color="auto"/>
            </w:tcBorders>
          </w:tcPr>
          <w:p w:rsidR="00DD6F0D" w:rsidRPr="000D34E1" w:rsidRDefault="00DD6F0D" w:rsidP="002609A9">
            <w:pPr>
              <w:pStyle w:val="tabulka"/>
              <w:widowControl/>
              <w:rPr>
                <w:rFonts w:ascii="Frutiger 55" w:hAnsi="Frutiger 55" w:cs="Arial"/>
                <w:lang w:val="fr-BE"/>
              </w:rPr>
            </w:pPr>
          </w:p>
        </w:tc>
        <w:tc>
          <w:tcPr>
            <w:tcW w:w="2276" w:type="dxa"/>
            <w:tcBorders>
              <w:bottom w:val="single" w:sz="6" w:space="0" w:color="auto"/>
              <w:right w:val="single" w:sz="6" w:space="0" w:color="auto"/>
            </w:tcBorders>
          </w:tcPr>
          <w:p w:rsidR="00DD6F0D" w:rsidRPr="000D34E1" w:rsidRDefault="00DD6F0D" w:rsidP="002609A9">
            <w:pPr>
              <w:pStyle w:val="tabulka"/>
              <w:widowControl/>
              <w:rPr>
                <w:rFonts w:ascii="Frutiger 55" w:hAnsi="Frutiger 55" w:cs="Arial"/>
                <w:lang w:val="fr-BE"/>
              </w:rPr>
            </w:pPr>
          </w:p>
        </w:tc>
      </w:tr>
      <w:tr w:rsidR="00DD6F0D" w:rsidRPr="000D34E1" w:rsidTr="002609A9">
        <w:trPr>
          <w:cantSplit/>
        </w:trPr>
        <w:tc>
          <w:tcPr>
            <w:tcW w:w="4800"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rPr>
                <w:rFonts w:ascii="Frutiger 55" w:hAnsi="Frutiger 55" w:cs="Arial"/>
                <w:lang w:val="fr-BE"/>
              </w:rPr>
            </w:pPr>
          </w:p>
        </w:tc>
        <w:tc>
          <w:tcPr>
            <w:tcW w:w="2280" w:type="dxa"/>
            <w:tcBorders>
              <w:top w:val="single" w:sz="6" w:space="0" w:color="auto"/>
              <w:bottom w:val="single" w:sz="6" w:space="0" w:color="auto"/>
              <w:right w:val="single" w:sz="6" w:space="0" w:color="auto"/>
            </w:tcBorders>
          </w:tcPr>
          <w:p w:rsidR="00DD6F0D" w:rsidRPr="000D34E1" w:rsidRDefault="00DD6F0D" w:rsidP="002609A9">
            <w:pPr>
              <w:pStyle w:val="tabulka"/>
              <w:widowControl/>
              <w:rPr>
                <w:rFonts w:ascii="Frutiger 55" w:hAnsi="Frutiger 55" w:cs="Arial"/>
                <w:lang w:val="fr-BE"/>
              </w:rPr>
            </w:pPr>
          </w:p>
        </w:tc>
        <w:tc>
          <w:tcPr>
            <w:tcW w:w="2276" w:type="dxa"/>
            <w:tcBorders>
              <w:bottom w:val="single" w:sz="6" w:space="0" w:color="auto"/>
              <w:right w:val="single" w:sz="6" w:space="0" w:color="auto"/>
            </w:tcBorders>
          </w:tcPr>
          <w:p w:rsidR="00DD6F0D" w:rsidRPr="000D34E1" w:rsidRDefault="00DD6F0D" w:rsidP="002609A9">
            <w:pPr>
              <w:pStyle w:val="tabulka"/>
              <w:widowControl/>
              <w:rPr>
                <w:rFonts w:ascii="Frutiger 55" w:hAnsi="Frutiger 55" w:cs="Arial"/>
                <w:lang w:val="fr-BE"/>
              </w:rPr>
            </w:pPr>
          </w:p>
        </w:tc>
      </w:tr>
      <w:tr w:rsidR="00DD6F0D" w:rsidRPr="000D34E1" w:rsidTr="002609A9">
        <w:trPr>
          <w:cantSplit/>
        </w:trPr>
        <w:tc>
          <w:tcPr>
            <w:tcW w:w="4800"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rPr>
                <w:rFonts w:ascii="Frutiger 55" w:hAnsi="Frutiger 55" w:cs="Arial"/>
                <w:lang w:val="fr-BE"/>
              </w:rPr>
            </w:pPr>
          </w:p>
        </w:tc>
        <w:tc>
          <w:tcPr>
            <w:tcW w:w="2280" w:type="dxa"/>
            <w:tcBorders>
              <w:top w:val="single" w:sz="6" w:space="0" w:color="auto"/>
              <w:bottom w:val="single" w:sz="6" w:space="0" w:color="auto"/>
              <w:right w:val="single" w:sz="6" w:space="0" w:color="auto"/>
            </w:tcBorders>
          </w:tcPr>
          <w:p w:rsidR="00DD6F0D" w:rsidRPr="000D34E1" w:rsidRDefault="00DD6F0D" w:rsidP="002609A9">
            <w:pPr>
              <w:pStyle w:val="tabulka"/>
              <w:widowControl/>
              <w:rPr>
                <w:rFonts w:ascii="Frutiger 55" w:hAnsi="Frutiger 55" w:cs="Arial"/>
                <w:lang w:val="fr-BE"/>
              </w:rPr>
            </w:pPr>
          </w:p>
        </w:tc>
        <w:tc>
          <w:tcPr>
            <w:tcW w:w="2276" w:type="dxa"/>
            <w:tcBorders>
              <w:bottom w:val="single" w:sz="6" w:space="0" w:color="auto"/>
              <w:right w:val="single" w:sz="6" w:space="0" w:color="auto"/>
            </w:tcBorders>
          </w:tcPr>
          <w:p w:rsidR="00DD6F0D" w:rsidRPr="000D34E1" w:rsidRDefault="00DD6F0D" w:rsidP="002609A9">
            <w:pPr>
              <w:pStyle w:val="tabulka"/>
              <w:widowControl/>
              <w:rPr>
                <w:rFonts w:ascii="Frutiger 55" w:hAnsi="Frutiger 55" w:cs="Arial"/>
                <w:lang w:val="fr-BE"/>
              </w:rPr>
            </w:pPr>
          </w:p>
        </w:tc>
      </w:tr>
      <w:tr w:rsidR="00DD6F0D" w:rsidRPr="000D34E1" w:rsidTr="002609A9">
        <w:trPr>
          <w:cantSplit/>
        </w:trPr>
        <w:tc>
          <w:tcPr>
            <w:tcW w:w="4800"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rPr>
                <w:rFonts w:ascii="Frutiger 55" w:hAnsi="Frutiger 55" w:cs="Arial"/>
                <w:lang w:val="fr-BE"/>
              </w:rPr>
            </w:pPr>
          </w:p>
        </w:tc>
        <w:tc>
          <w:tcPr>
            <w:tcW w:w="2280" w:type="dxa"/>
            <w:tcBorders>
              <w:top w:val="single" w:sz="6" w:space="0" w:color="auto"/>
              <w:bottom w:val="single" w:sz="6" w:space="0" w:color="auto"/>
              <w:right w:val="single" w:sz="6" w:space="0" w:color="auto"/>
            </w:tcBorders>
          </w:tcPr>
          <w:p w:rsidR="00DD6F0D" w:rsidRPr="000D34E1" w:rsidRDefault="00DD6F0D" w:rsidP="002609A9">
            <w:pPr>
              <w:pStyle w:val="tabulka"/>
              <w:widowControl/>
              <w:rPr>
                <w:rFonts w:ascii="Frutiger 55" w:hAnsi="Frutiger 55" w:cs="Arial"/>
                <w:lang w:val="fr-BE"/>
              </w:rPr>
            </w:pPr>
          </w:p>
        </w:tc>
        <w:tc>
          <w:tcPr>
            <w:tcW w:w="2276" w:type="dxa"/>
            <w:tcBorders>
              <w:bottom w:val="single" w:sz="6" w:space="0" w:color="auto"/>
              <w:right w:val="single" w:sz="6" w:space="0" w:color="auto"/>
            </w:tcBorders>
          </w:tcPr>
          <w:p w:rsidR="00DD6F0D" w:rsidRPr="000D34E1" w:rsidRDefault="00DD6F0D" w:rsidP="002609A9">
            <w:pPr>
              <w:pStyle w:val="tabulka"/>
              <w:widowControl/>
              <w:rPr>
                <w:rFonts w:ascii="Frutiger 55" w:hAnsi="Frutiger 55" w:cs="Arial"/>
                <w:lang w:val="fr-BE"/>
              </w:rPr>
            </w:pPr>
          </w:p>
        </w:tc>
      </w:tr>
      <w:tr w:rsidR="00DD6F0D" w:rsidRPr="000D34E1" w:rsidTr="002609A9">
        <w:trPr>
          <w:cantSplit/>
        </w:trPr>
        <w:tc>
          <w:tcPr>
            <w:tcW w:w="4800"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rPr>
                <w:rFonts w:ascii="Frutiger 55" w:hAnsi="Frutiger 55" w:cs="Arial"/>
                <w:lang w:val="fr-BE"/>
              </w:rPr>
            </w:pPr>
          </w:p>
        </w:tc>
        <w:tc>
          <w:tcPr>
            <w:tcW w:w="2280" w:type="dxa"/>
            <w:tcBorders>
              <w:top w:val="single" w:sz="6" w:space="0" w:color="auto"/>
              <w:bottom w:val="single" w:sz="6" w:space="0" w:color="auto"/>
              <w:right w:val="single" w:sz="6" w:space="0" w:color="auto"/>
            </w:tcBorders>
          </w:tcPr>
          <w:p w:rsidR="00DD6F0D" w:rsidRPr="000D34E1" w:rsidRDefault="00DD6F0D" w:rsidP="002609A9">
            <w:pPr>
              <w:pStyle w:val="tabulka"/>
              <w:widowControl/>
              <w:rPr>
                <w:rFonts w:ascii="Frutiger 55" w:hAnsi="Frutiger 55" w:cs="Arial"/>
                <w:lang w:val="fr-BE"/>
              </w:rPr>
            </w:pPr>
          </w:p>
        </w:tc>
        <w:tc>
          <w:tcPr>
            <w:tcW w:w="2276" w:type="dxa"/>
            <w:tcBorders>
              <w:right w:val="single" w:sz="6" w:space="0" w:color="auto"/>
            </w:tcBorders>
          </w:tcPr>
          <w:p w:rsidR="00DD6F0D" w:rsidRPr="000D34E1" w:rsidRDefault="00DD6F0D" w:rsidP="002609A9">
            <w:pPr>
              <w:pStyle w:val="tabulka"/>
              <w:widowControl/>
              <w:rPr>
                <w:rFonts w:ascii="Frutiger 55" w:hAnsi="Frutiger 55" w:cs="Arial"/>
                <w:lang w:val="fr-BE"/>
              </w:rPr>
            </w:pPr>
          </w:p>
        </w:tc>
      </w:tr>
      <w:tr w:rsidR="00DD6F0D" w:rsidRPr="000D34E1" w:rsidTr="002609A9">
        <w:trPr>
          <w:cantSplit/>
        </w:trPr>
        <w:tc>
          <w:tcPr>
            <w:tcW w:w="4800" w:type="dxa"/>
            <w:tcBorders>
              <w:top w:val="single" w:sz="6" w:space="0" w:color="auto"/>
              <w:left w:val="single" w:sz="6" w:space="0" w:color="auto"/>
              <w:bottom w:val="single" w:sz="6" w:space="0" w:color="auto"/>
              <w:right w:val="single" w:sz="6" w:space="0" w:color="auto"/>
            </w:tcBorders>
          </w:tcPr>
          <w:p w:rsidR="00DD6F0D" w:rsidRPr="000D34E1" w:rsidRDefault="00DD6F0D" w:rsidP="002609A9">
            <w:pPr>
              <w:pStyle w:val="tabulka"/>
              <w:widowControl/>
              <w:rPr>
                <w:rFonts w:ascii="Frutiger 55" w:hAnsi="Frutiger 55" w:cs="Arial"/>
                <w:lang w:val="fr-BE"/>
              </w:rPr>
            </w:pPr>
          </w:p>
        </w:tc>
        <w:tc>
          <w:tcPr>
            <w:tcW w:w="2280" w:type="dxa"/>
            <w:tcBorders>
              <w:top w:val="single" w:sz="6" w:space="0" w:color="auto"/>
              <w:bottom w:val="single" w:sz="6" w:space="0" w:color="auto"/>
              <w:right w:val="single" w:sz="6" w:space="0" w:color="auto"/>
            </w:tcBorders>
          </w:tcPr>
          <w:p w:rsidR="00DD6F0D" w:rsidRPr="000D34E1" w:rsidRDefault="00DD6F0D" w:rsidP="002609A9">
            <w:pPr>
              <w:pStyle w:val="tabulka"/>
              <w:widowControl/>
              <w:rPr>
                <w:rFonts w:ascii="Frutiger 55" w:hAnsi="Frutiger 55" w:cs="Arial"/>
                <w:lang w:val="fr-BE"/>
              </w:rPr>
            </w:pPr>
          </w:p>
        </w:tc>
        <w:tc>
          <w:tcPr>
            <w:tcW w:w="2276" w:type="dxa"/>
            <w:tcBorders>
              <w:bottom w:val="single" w:sz="6" w:space="0" w:color="auto"/>
              <w:right w:val="single" w:sz="6" w:space="0" w:color="auto"/>
            </w:tcBorders>
          </w:tcPr>
          <w:p w:rsidR="00DD6F0D" w:rsidRPr="000D34E1" w:rsidRDefault="00DD6F0D" w:rsidP="002609A9">
            <w:pPr>
              <w:pStyle w:val="tabulka"/>
              <w:widowControl/>
              <w:rPr>
                <w:rFonts w:ascii="Frutiger 55" w:hAnsi="Frutiger 55" w:cs="Arial"/>
                <w:lang w:val="fr-BE"/>
              </w:rPr>
            </w:pPr>
          </w:p>
        </w:tc>
      </w:tr>
    </w:tbl>
    <w:p w:rsidR="00DD6F0D" w:rsidRPr="003945A6" w:rsidRDefault="00DD6F0D" w:rsidP="003945A6">
      <w:pPr>
        <w:tabs>
          <w:tab w:val="left" w:pos="1718"/>
        </w:tabs>
        <w:rPr>
          <w:rFonts w:ascii="Frutiger 55" w:hAnsi="Frutiger 55" w:cs="Arial"/>
          <w:sz w:val="20"/>
          <w:szCs w:val="20"/>
        </w:rPr>
        <w:sectPr w:rsidR="00DD6F0D" w:rsidRPr="003945A6" w:rsidSect="002609A9">
          <w:headerReference w:type="default" r:id="rId19"/>
          <w:footerReference w:type="default" r:id="rId20"/>
          <w:footnotePr>
            <w:pos w:val="beneathText"/>
          </w:footnotePr>
          <w:pgSz w:w="11900" w:h="16820"/>
          <w:pgMar w:top="1134" w:right="1134" w:bottom="1134" w:left="1134" w:header="567" w:footer="567" w:gutter="0"/>
          <w:cols w:space="720"/>
          <w:docGrid w:linePitch="360"/>
        </w:sectPr>
      </w:pPr>
    </w:p>
    <w:p w:rsidR="00DD6F0D" w:rsidRPr="000D34E1" w:rsidRDefault="00DD6F0D" w:rsidP="00DD6F0D">
      <w:pPr>
        <w:pStyle w:val="Titre1"/>
        <w:keepLines w:val="0"/>
        <w:numPr>
          <w:ilvl w:val="0"/>
          <w:numId w:val="15"/>
        </w:numPr>
        <w:tabs>
          <w:tab w:val="clear" w:pos="720"/>
        </w:tabs>
        <w:suppressAutoHyphens/>
        <w:spacing w:after="60" w:line="240" w:lineRule="auto"/>
        <w:ind w:left="0" w:right="-2" w:hanging="6"/>
        <w:rPr>
          <w:rFonts w:ascii="Frutiger 55" w:hAnsi="Frutiger 55" w:cs="Arial"/>
          <w:b/>
          <w:color w:val="000000" w:themeColor="text1"/>
          <w:sz w:val="20"/>
          <w:szCs w:val="20"/>
        </w:rPr>
      </w:pPr>
      <w:bookmarkStart w:id="146" w:name="_Toc41823859"/>
      <w:r w:rsidRPr="000D34E1">
        <w:rPr>
          <w:rFonts w:ascii="Frutiger 55" w:hAnsi="Frutiger 55" w:cs="Arial"/>
          <w:b/>
          <w:color w:val="000000" w:themeColor="text1"/>
          <w:sz w:val="20"/>
          <w:szCs w:val="20"/>
        </w:rPr>
        <w:lastRenderedPageBreak/>
        <w:t>8 HISTORIQUE DES LITIGES</w:t>
      </w:r>
      <w:bookmarkEnd w:id="146"/>
    </w:p>
    <w:p w:rsidR="00DD6F0D" w:rsidRPr="000D34E1" w:rsidRDefault="00DD6F0D" w:rsidP="00DD6F0D">
      <w:pPr>
        <w:pStyle w:val="text"/>
        <w:widowControl/>
        <w:ind w:right="-2" w:hanging="6"/>
        <w:rPr>
          <w:rFonts w:ascii="Frutiger 55" w:hAnsi="Frutiger 55" w:cs="Arial"/>
          <w:sz w:val="20"/>
        </w:rPr>
      </w:pPr>
      <w:r w:rsidRPr="000D34E1">
        <w:rPr>
          <w:rFonts w:ascii="Frutiger 55" w:hAnsi="Frutiger 55" w:cs="Arial"/>
          <w:sz w:val="20"/>
        </w:rPr>
        <w:t xml:space="preserve">Veuillez fournir des informations sur un éventuel historique des litiges et des arbitrages découlant de l’exécution des marchés, soit en tant que contractant principal, soit en tant que membre du consortium, au cours des </w:t>
      </w:r>
      <w:r w:rsidRPr="000D34E1">
        <w:rPr>
          <w:rFonts w:ascii="Frutiger 55" w:hAnsi="Frutiger 55" w:cs="Arial"/>
          <w:sz w:val="20"/>
          <w:highlight w:val="yellow"/>
        </w:rPr>
        <w:t>&lt;insérer nombre&gt;</w:t>
      </w:r>
      <w:r w:rsidRPr="000D34E1">
        <w:rPr>
          <w:rFonts w:ascii="Frutiger 55" w:hAnsi="Frutiger 55" w:cs="Arial"/>
          <w:sz w:val="20"/>
        </w:rPr>
        <w:t xml:space="preserve"> dernières années ou en cours d’exécution.</w:t>
      </w:r>
    </w:p>
    <w:p w:rsidR="00DD6F0D" w:rsidRPr="000D34E1" w:rsidRDefault="00DD6F0D" w:rsidP="00DD6F0D">
      <w:pPr>
        <w:pStyle w:val="text"/>
        <w:widowControl/>
        <w:ind w:right="-2" w:hanging="6"/>
        <w:rPr>
          <w:rFonts w:ascii="Frutiger 55" w:hAnsi="Frutiger 55" w:cs="Arial"/>
          <w:b/>
          <w:sz w:val="20"/>
        </w:rPr>
      </w:pPr>
      <w:r w:rsidRPr="000D34E1">
        <w:rPr>
          <w:rFonts w:ascii="Frutiger 55" w:hAnsi="Frutiger 55" w:cs="Arial"/>
          <w:sz w:val="20"/>
        </w:rPr>
        <w:t>Un feuillet séparé doit être utilisé pour chaque partenaire d’une entreprise commune/d’un consortium.</w:t>
      </w:r>
    </w:p>
    <w:p w:rsidR="00DD6F0D" w:rsidRPr="000D34E1" w:rsidRDefault="00DD6F0D" w:rsidP="00DD6F0D">
      <w:pPr>
        <w:pStyle w:val="text"/>
        <w:widowControl/>
        <w:ind w:right="-2" w:hanging="6"/>
        <w:rPr>
          <w:rFonts w:ascii="Frutiger 55" w:hAnsi="Frutiger 55" w:cs="Arial"/>
          <w:b/>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8"/>
        <w:gridCol w:w="2430"/>
        <w:gridCol w:w="2430"/>
        <w:gridCol w:w="2430"/>
      </w:tblGrid>
      <w:tr w:rsidR="00DD6F0D" w:rsidRPr="000D34E1" w:rsidTr="002609A9">
        <w:trPr>
          <w:cantSplit/>
        </w:trPr>
        <w:tc>
          <w:tcPr>
            <w:tcW w:w="788" w:type="dxa"/>
          </w:tcPr>
          <w:p w:rsidR="00DD6F0D" w:rsidRPr="000D34E1" w:rsidRDefault="00DD6F0D" w:rsidP="002609A9">
            <w:pPr>
              <w:pStyle w:val="tabulka"/>
              <w:widowControl/>
              <w:ind w:right="-2" w:hanging="6"/>
              <w:rPr>
                <w:rFonts w:ascii="Frutiger 55" w:hAnsi="Frutiger 55" w:cs="Arial"/>
                <w:b/>
              </w:rPr>
            </w:pPr>
            <w:r w:rsidRPr="000D34E1">
              <w:rPr>
                <w:rFonts w:ascii="Frutiger 55" w:hAnsi="Frutiger 55" w:cs="Arial"/>
                <w:b/>
              </w:rPr>
              <w:t>Année</w:t>
            </w:r>
          </w:p>
        </w:tc>
        <w:tc>
          <w:tcPr>
            <w:tcW w:w="2430" w:type="dxa"/>
          </w:tcPr>
          <w:p w:rsidR="00DD6F0D" w:rsidRPr="000D34E1" w:rsidRDefault="00DD6F0D" w:rsidP="002609A9">
            <w:pPr>
              <w:pStyle w:val="tabulka"/>
              <w:widowControl/>
              <w:ind w:right="-2" w:hanging="6"/>
              <w:rPr>
                <w:rFonts w:ascii="Frutiger 55" w:hAnsi="Frutiger 55" w:cs="Arial"/>
                <w:b/>
              </w:rPr>
            </w:pPr>
            <w:r w:rsidRPr="000D34E1">
              <w:rPr>
                <w:rFonts w:ascii="Frutiger 55" w:hAnsi="Frutiger 55" w:cs="Arial"/>
                <w:b/>
              </w:rPr>
              <w:t>Décision FAVORABLE ou DÉFAVORABLE au soumissionnaire</w:t>
            </w:r>
          </w:p>
        </w:tc>
        <w:tc>
          <w:tcPr>
            <w:tcW w:w="2430" w:type="dxa"/>
          </w:tcPr>
          <w:p w:rsidR="00DD6F0D" w:rsidRPr="000D34E1" w:rsidRDefault="00DD6F0D" w:rsidP="002609A9">
            <w:pPr>
              <w:pStyle w:val="tabulka"/>
              <w:widowControl/>
              <w:ind w:right="-2" w:hanging="6"/>
              <w:rPr>
                <w:rFonts w:ascii="Frutiger 55" w:hAnsi="Frutiger 55" w:cs="Arial"/>
                <w:b/>
              </w:rPr>
            </w:pPr>
            <w:r w:rsidRPr="000D34E1">
              <w:rPr>
                <w:rFonts w:ascii="Frutiger 55" w:hAnsi="Frutiger 55" w:cs="Arial"/>
                <w:b/>
              </w:rPr>
              <w:t>Nom du client, cause et objet du litige</w:t>
            </w:r>
          </w:p>
        </w:tc>
        <w:tc>
          <w:tcPr>
            <w:tcW w:w="2430" w:type="dxa"/>
          </w:tcPr>
          <w:p w:rsidR="00DD6F0D" w:rsidRPr="000D34E1" w:rsidRDefault="00DD6F0D" w:rsidP="002609A9">
            <w:pPr>
              <w:pStyle w:val="tabulka"/>
              <w:widowControl/>
              <w:ind w:right="-2" w:hanging="6"/>
              <w:rPr>
                <w:rFonts w:ascii="Frutiger 55" w:hAnsi="Frutiger 55" w:cs="Arial"/>
                <w:b/>
              </w:rPr>
            </w:pPr>
            <w:r w:rsidRPr="000D34E1">
              <w:rPr>
                <w:rFonts w:ascii="Frutiger 55" w:hAnsi="Frutiger 55" w:cs="Arial"/>
                <w:b/>
              </w:rPr>
              <w:t>Montant en jeu (valeur courante en FCFA ou autre monnaie)</w:t>
            </w:r>
          </w:p>
        </w:tc>
      </w:tr>
      <w:tr w:rsidR="00DD6F0D" w:rsidRPr="000D34E1" w:rsidTr="002609A9">
        <w:trPr>
          <w:cantSplit/>
        </w:trPr>
        <w:tc>
          <w:tcPr>
            <w:tcW w:w="788" w:type="dxa"/>
          </w:tcPr>
          <w:p w:rsidR="00DD6F0D" w:rsidRPr="000D34E1" w:rsidRDefault="00DD6F0D" w:rsidP="002609A9">
            <w:pPr>
              <w:pStyle w:val="tabulka"/>
              <w:widowControl/>
              <w:ind w:right="-2" w:hanging="6"/>
              <w:rPr>
                <w:rFonts w:ascii="Frutiger 55" w:hAnsi="Frutiger 55" w:cs="Arial"/>
              </w:rPr>
            </w:pPr>
          </w:p>
          <w:p w:rsidR="00DD6F0D" w:rsidRPr="000D34E1" w:rsidRDefault="00DD6F0D" w:rsidP="002609A9">
            <w:pPr>
              <w:pStyle w:val="tabulka"/>
              <w:widowControl/>
              <w:ind w:right="-2" w:hanging="6"/>
              <w:rPr>
                <w:rFonts w:ascii="Frutiger 55" w:hAnsi="Frutiger 55" w:cs="Arial"/>
              </w:rPr>
            </w:pPr>
          </w:p>
          <w:p w:rsidR="00DD6F0D" w:rsidRPr="000D34E1" w:rsidRDefault="00DD6F0D" w:rsidP="002609A9">
            <w:pPr>
              <w:pStyle w:val="tabulka"/>
              <w:widowControl/>
              <w:ind w:right="-2" w:hanging="6"/>
              <w:rPr>
                <w:rFonts w:ascii="Frutiger 55" w:hAnsi="Frutiger 55" w:cs="Arial"/>
              </w:rPr>
            </w:pPr>
          </w:p>
          <w:p w:rsidR="00DD6F0D" w:rsidRPr="000D34E1" w:rsidRDefault="00DD6F0D" w:rsidP="002609A9">
            <w:pPr>
              <w:pStyle w:val="tabulka"/>
              <w:widowControl/>
              <w:ind w:right="-2" w:hanging="6"/>
              <w:rPr>
                <w:rFonts w:ascii="Frutiger 55" w:hAnsi="Frutiger 55" w:cs="Arial"/>
              </w:rPr>
            </w:pPr>
          </w:p>
          <w:p w:rsidR="00DD6F0D" w:rsidRPr="000D34E1" w:rsidRDefault="00DD6F0D" w:rsidP="002609A9">
            <w:pPr>
              <w:pStyle w:val="tabulka"/>
              <w:widowControl/>
              <w:ind w:right="-2" w:hanging="6"/>
              <w:rPr>
                <w:rFonts w:ascii="Frutiger 55" w:hAnsi="Frutiger 55" w:cs="Arial"/>
              </w:rPr>
            </w:pPr>
          </w:p>
          <w:p w:rsidR="00DD6F0D" w:rsidRPr="000D34E1" w:rsidRDefault="00DD6F0D" w:rsidP="002609A9">
            <w:pPr>
              <w:pStyle w:val="tabulka"/>
              <w:widowControl/>
              <w:ind w:right="-2" w:hanging="6"/>
              <w:rPr>
                <w:rFonts w:ascii="Frutiger 55" w:hAnsi="Frutiger 55" w:cs="Arial"/>
              </w:rPr>
            </w:pPr>
          </w:p>
          <w:p w:rsidR="00DD6F0D" w:rsidRPr="000D34E1" w:rsidRDefault="00DD6F0D" w:rsidP="002609A9">
            <w:pPr>
              <w:pStyle w:val="tabulka"/>
              <w:widowControl/>
              <w:ind w:right="-2" w:hanging="6"/>
              <w:rPr>
                <w:rFonts w:ascii="Frutiger 55" w:hAnsi="Frutiger 55" w:cs="Arial"/>
              </w:rPr>
            </w:pPr>
          </w:p>
          <w:p w:rsidR="00DD6F0D" w:rsidRPr="000D34E1" w:rsidRDefault="00DD6F0D" w:rsidP="002609A9">
            <w:pPr>
              <w:pStyle w:val="tabulka"/>
              <w:widowControl/>
              <w:ind w:right="-2" w:hanging="6"/>
              <w:rPr>
                <w:rFonts w:ascii="Frutiger 55" w:hAnsi="Frutiger 55" w:cs="Arial"/>
              </w:rPr>
            </w:pPr>
          </w:p>
          <w:p w:rsidR="00DD6F0D" w:rsidRPr="000D34E1" w:rsidRDefault="00DD6F0D" w:rsidP="002609A9">
            <w:pPr>
              <w:pStyle w:val="tabulka"/>
              <w:widowControl/>
              <w:ind w:right="-2" w:hanging="6"/>
              <w:rPr>
                <w:rFonts w:ascii="Frutiger 55" w:hAnsi="Frutiger 55" w:cs="Arial"/>
              </w:rPr>
            </w:pPr>
          </w:p>
          <w:p w:rsidR="00DD6F0D" w:rsidRPr="000D34E1" w:rsidRDefault="00DD6F0D" w:rsidP="002609A9">
            <w:pPr>
              <w:pStyle w:val="tabulka"/>
              <w:widowControl/>
              <w:ind w:right="-2" w:hanging="6"/>
              <w:rPr>
                <w:rFonts w:ascii="Frutiger 55" w:hAnsi="Frutiger 55" w:cs="Arial"/>
              </w:rPr>
            </w:pPr>
          </w:p>
          <w:p w:rsidR="00DD6F0D" w:rsidRPr="000D34E1" w:rsidRDefault="00DD6F0D" w:rsidP="002609A9">
            <w:pPr>
              <w:pStyle w:val="tabulka"/>
              <w:widowControl/>
              <w:ind w:right="-2" w:hanging="6"/>
              <w:rPr>
                <w:rFonts w:ascii="Frutiger 55" w:hAnsi="Frutiger 55" w:cs="Arial"/>
              </w:rPr>
            </w:pPr>
          </w:p>
          <w:p w:rsidR="00DD6F0D" w:rsidRPr="000D34E1" w:rsidRDefault="00DD6F0D" w:rsidP="002609A9">
            <w:pPr>
              <w:pStyle w:val="tabulka"/>
              <w:widowControl/>
              <w:ind w:right="-2" w:hanging="6"/>
              <w:rPr>
                <w:rFonts w:ascii="Frutiger 55" w:hAnsi="Frutiger 55" w:cs="Arial"/>
              </w:rPr>
            </w:pPr>
          </w:p>
        </w:tc>
        <w:tc>
          <w:tcPr>
            <w:tcW w:w="2430" w:type="dxa"/>
          </w:tcPr>
          <w:p w:rsidR="00DD6F0D" w:rsidRPr="000D34E1" w:rsidRDefault="00DD6F0D" w:rsidP="002609A9">
            <w:pPr>
              <w:pStyle w:val="tabulka"/>
              <w:widowControl/>
              <w:ind w:right="-2" w:hanging="6"/>
              <w:rPr>
                <w:rFonts w:ascii="Frutiger 55" w:hAnsi="Frutiger 55" w:cs="Arial"/>
              </w:rPr>
            </w:pPr>
          </w:p>
        </w:tc>
        <w:tc>
          <w:tcPr>
            <w:tcW w:w="2430" w:type="dxa"/>
          </w:tcPr>
          <w:p w:rsidR="00DD6F0D" w:rsidRPr="000D34E1" w:rsidRDefault="00DD6F0D" w:rsidP="002609A9">
            <w:pPr>
              <w:pStyle w:val="tabulka"/>
              <w:widowControl/>
              <w:ind w:right="-2" w:hanging="6"/>
              <w:rPr>
                <w:rFonts w:ascii="Frutiger 55" w:hAnsi="Frutiger 55" w:cs="Arial"/>
              </w:rPr>
            </w:pPr>
          </w:p>
        </w:tc>
        <w:tc>
          <w:tcPr>
            <w:tcW w:w="2430" w:type="dxa"/>
          </w:tcPr>
          <w:p w:rsidR="00DD6F0D" w:rsidRPr="000D34E1" w:rsidRDefault="00DD6F0D" w:rsidP="002609A9">
            <w:pPr>
              <w:pStyle w:val="tabulka"/>
              <w:widowControl/>
              <w:ind w:right="-2" w:hanging="6"/>
              <w:rPr>
                <w:rFonts w:ascii="Frutiger 55" w:hAnsi="Frutiger 55" w:cs="Arial"/>
              </w:rPr>
            </w:pPr>
          </w:p>
        </w:tc>
      </w:tr>
    </w:tbl>
    <w:p w:rsidR="00DD6F0D" w:rsidRPr="000D34E1" w:rsidRDefault="00DD6F0D" w:rsidP="00DD6F0D">
      <w:pPr>
        <w:pStyle w:val="text"/>
        <w:widowControl/>
        <w:ind w:right="-2" w:hanging="6"/>
        <w:rPr>
          <w:rFonts w:ascii="Frutiger 55" w:hAnsi="Frutiger 55" w:cs="Arial"/>
          <w:sz w:val="20"/>
        </w:rPr>
      </w:pPr>
    </w:p>
    <w:p w:rsidR="00DD6F0D" w:rsidRPr="000D34E1" w:rsidRDefault="00DD6F0D" w:rsidP="00DD6F0D">
      <w:pPr>
        <w:pStyle w:val="Titre1"/>
        <w:keepLines w:val="0"/>
        <w:numPr>
          <w:ilvl w:val="0"/>
          <w:numId w:val="15"/>
        </w:numPr>
        <w:tabs>
          <w:tab w:val="clear" w:pos="720"/>
        </w:tabs>
        <w:suppressAutoHyphens/>
        <w:spacing w:after="60" w:line="240" w:lineRule="auto"/>
        <w:ind w:left="0" w:hanging="6"/>
        <w:rPr>
          <w:rFonts w:ascii="Frutiger 55" w:hAnsi="Frutiger 55" w:cs="Arial"/>
          <w:b/>
          <w:color w:val="000000" w:themeColor="text1"/>
          <w:sz w:val="20"/>
          <w:szCs w:val="20"/>
        </w:rPr>
      </w:pPr>
      <w:bookmarkStart w:id="147" w:name="_Toc41823861"/>
      <w:r w:rsidRPr="000D34E1">
        <w:rPr>
          <w:rFonts w:ascii="Frutiger 55" w:hAnsi="Frutiger 55" w:cs="Arial"/>
          <w:b/>
          <w:color w:val="000000" w:themeColor="text1"/>
          <w:sz w:val="20"/>
          <w:szCs w:val="20"/>
        </w:rPr>
        <w:t>9 SYSTÈME(S) D’ASSURANCE QUALITÉ</w:t>
      </w:r>
      <w:bookmarkEnd w:id="147"/>
    </w:p>
    <w:p w:rsidR="00DD6F0D" w:rsidRPr="000D34E1" w:rsidRDefault="00DD6F0D" w:rsidP="007621EE">
      <w:pPr>
        <w:pStyle w:val="text"/>
        <w:widowControl/>
        <w:ind w:hanging="6"/>
        <w:rPr>
          <w:rFonts w:ascii="Frutiger 55" w:hAnsi="Frutiger 55" w:cs="Arial"/>
          <w:sz w:val="20"/>
        </w:rPr>
      </w:pPr>
      <w:r w:rsidRPr="000D34E1">
        <w:rPr>
          <w:rFonts w:ascii="Frutiger 55" w:hAnsi="Frutiger 55" w:cs="Arial"/>
          <w:sz w:val="20"/>
        </w:rPr>
        <w:t xml:space="preserve">Veuillez fournir des informations détaillées concernant le ou les systèmes d’assurance qualité que vous proposez afin de garantir </w:t>
      </w:r>
      <w:r w:rsidR="007621EE" w:rsidRPr="000D34E1">
        <w:rPr>
          <w:rFonts w:ascii="Frutiger 55" w:hAnsi="Frutiger 55" w:cs="Arial"/>
          <w:sz w:val="20"/>
        </w:rPr>
        <w:t>la bonne exécution des travaux.</w:t>
      </w:r>
    </w:p>
    <w:p w:rsidR="00DD6F0D" w:rsidRPr="000D34E1" w:rsidRDefault="00DD6F0D" w:rsidP="00D921A6">
      <w:pPr>
        <w:pStyle w:val="Titre1"/>
        <w:keepLines w:val="0"/>
        <w:numPr>
          <w:ilvl w:val="0"/>
          <w:numId w:val="15"/>
        </w:numPr>
        <w:tabs>
          <w:tab w:val="clear" w:pos="720"/>
        </w:tabs>
        <w:suppressAutoHyphens/>
        <w:spacing w:after="60" w:line="240" w:lineRule="auto"/>
        <w:ind w:left="0" w:right="-2" w:hanging="6"/>
        <w:jc w:val="both"/>
        <w:rPr>
          <w:rFonts w:ascii="Frutiger 55" w:hAnsi="Frutiger 55" w:cs="Arial"/>
          <w:b/>
          <w:color w:val="000000" w:themeColor="text1"/>
          <w:sz w:val="20"/>
          <w:szCs w:val="20"/>
        </w:rPr>
      </w:pPr>
      <w:bookmarkStart w:id="148" w:name="_Toc41823863"/>
      <w:r w:rsidRPr="000D34E1">
        <w:rPr>
          <w:rFonts w:ascii="Frutiger 55" w:hAnsi="Frutiger 55" w:cs="Arial"/>
          <w:b/>
          <w:color w:val="000000" w:themeColor="text1"/>
          <w:sz w:val="20"/>
          <w:szCs w:val="20"/>
        </w:rPr>
        <w:t>10 HÉBERGEMENT POUR LE MAÎTRE D'ŒUVRE</w:t>
      </w:r>
      <w:bookmarkEnd w:id="148"/>
    </w:p>
    <w:p w:rsidR="00756C63" w:rsidRPr="00A562ED" w:rsidRDefault="00DD6F0D" w:rsidP="00A562ED">
      <w:pPr>
        <w:pStyle w:val="text"/>
        <w:widowControl/>
        <w:ind w:right="-2" w:hanging="6"/>
        <w:rPr>
          <w:rFonts w:ascii="Frutiger 55" w:hAnsi="Frutiger 55" w:cs="Arial"/>
          <w:sz w:val="20"/>
        </w:rPr>
      </w:pPr>
      <w:r w:rsidRPr="000D34E1">
        <w:rPr>
          <w:rFonts w:ascii="Frutiger 55" w:hAnsi="Frutiger 55" w:cs="Arial"/>
          <w:sz w:val="20"/>
        </w:rPr>
        <w:t>Veuillez fournir les croquis et données décrivant l’hébergement et les facilités que le soumissionnaire doit mettre à disposition sous les rubriques correspondantes du détail estimatif/de l</w:t>
      </w:r>
      <w:r w:rsidR="00D921A6" w:rsidRPr="000D34E1">
        <w:rPr>
          <w:rFonts w:ascii="Frutiger 55" w:hAnsi="Frutiger 55" w:cs="Arial"/>
          <w:sz w:val="20"/>
        </w:rPr>
        <w:t>a décomposition du prix global.</w:t>
      </w:r>
    </w:p>
    <w:p w:rsidR="00A562ED" w:rsidRDefault="00A562ED" w:rsidP="003945A6">
      <w:pPr>
        <w:pStyle w:val="oddl-nadpis"/>
        <w:widowControl/>
        <w:rPr>
          <w:rFonts w:ascii="Frutiger 55" w:hAnsi="Frutiger 55" w:cs="Arial"/>
          <w:color w:val="000000"/>
          <w:sz w:val="20"/>
        </w:rPr>
      </w:pPr>
    </w:p>
    <w:p w:rsidR="00A562ED" w:rsidRDefault="00A562ED" w:rsidP="003945A6">
      <w:pPr>
        <w:pStyle w:val="oddl-nadpis"/>
        <w:widowControl/>
        <w:rPr>
          <w:rFonts w:ascii="Frutiger 55" w:hAnsi="Frutiger 55" w:cs="Arial"/>
          <w:color w:val="000000"/>
          <w:sz w:val="20"/>
        </w:rPr>
      </w:pPr>
    </w:p>
    <w:p w:rsidR="00A562ED" w:rsidRDefault="00A562ED" w:rsidP="003945A6">
      <w:pPr>
        <w:pStyle w:val="oddl-nadpis"/>
        <w:widowControl/>
        <w:rPr>
          <w:rFonts w:ascii="Frutiger 55" w:hAnsi="Frutiger 55" w:cs="Arial"/>
          <w:color w:val="000000"/>
          <w:sz w:val="20"/>
        </w:rPr>
      </w:pPr>
    </w:p>
    <w:p w:rsidR="00A562ED" w:rsidRDefault="00A562ED" w:rsidP="003945A6">
      <w:pPr>
        <w:pStyle w:val="oddl-nadpis"/>
        <w:widowControl/>
        <w:rPr>
          <w:rFonts w:ascii="Frutiger 55" w:hAnsi="Frutiger 55" w:cs="Arial"/>
          <w:color w:val="000000"/>
          <w:sz w:val="20"/>
        </w:rPr>
      </w:pPr>
    </w:p>
    <w:p w:rsidR="00DD6F0D" w:rsidRPr="000D34E1" w:rsidRDefault="00DD6F0D" w:rsidP="003945A6">
      <w:pPr>
        <w:pStyle w:val="oddl-nadpis"/>
        <w:widowControl/>
        <w:rPr>
          <w:rFonts w:ascii="Frutiger 55" w:hAnsi="Frutiger 55" w:cs="Arial"/>
          <w:color w:val="000000"/>
          <w:sz w:val="20"/>
        </w:rPr>
      </w:pPr>
      <w:r w:rsidRPr="000D34E1">
        <w:rPr>
          <w:rFonts w:ascii="Frutiger 55" w:hAnsi="Frutiger 55" w:cs="Arial"/>
          <w:color w:val="000000"/>
          <w:sz w:val="20"/>
        </w:rPr>
        <w:t xml:space="preserve">11 </w:t>
      </w:r>
      <w:r w:rsidR="00321D57" w:rsidRPr="000D34E1">
        <w:rPr>
          <w:rFonts w:ascii="Frutiger 55" w:hAnsi="Frutiger 55" w:cs="Arial"/>
          <w:color w:val="000000"/>
          <w:sz w:val="20"/>
        </w:rPr>
        <w:t>DETAIL QUANTITATIF ET ESTIMATIF (DQE)</w:t>
      </w:r>
      <w:r w:rsidRPr="000D34E1">
        <w:rPr>
          <w:rFonts w:ascii="Frutiger 55" w:hAnsi="Frutiger 55" w:cs="Arial"/>
          <w:sz w:val="20"/>
        </w:rPr>
        <w:br w:type="page"/>
      </w:r>
    </w:p>
    <w:tbl>
      <w:tblPr>
        <w:tblW w:w="928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242"/>
        <w:gridCol w:w="2466"/>
        <w:gridCol w:w="900"/>
        <w:gridCol w:w="1440"/>
        <w:gridCol w:w="1260"/>
        <w:gridCol w:w="1980"/>
      </w:tblGrid>
      <w:tr w:rsidR="00DD6F0D" w:rsidRPr="000D34E1" w:rsidTr="002609A9">
        <w:trPr>
          <w:tblHeader/>
        </w:trPr>
        <w:tc>
          <w:tcPr>
            <w:tcW w:w="1242" w:type="dxa"/>
            <w:tcBorders>
              <w:bottom w:val="nil"/>
            </w:tcBorders>
            <w:vAlign w:val="bottom"/>
          </w:tcPr>
          <w:p w:rsidR="00DD6F0D" w:rsidRPr="000D34E1" w:rsidRDefault="00321D57" w:rsidP="002609A9">
            <w:pPr>
              <w:rPr>
                <w:rFonts w:ascii="Frutiger 55" w:hAnsi="Frutiger 55" w:cs="Arial"/>
                <w:b/>
                <w:color w:val="000000"/>
                <w:sz w:val="20"/>
                <w:szCs w:val="20"/>
              </w:rPr>
            </w:pPr>
            <w:r w:rsidRPr="000D34E1">
              <w:rPr>
                <w:rFonts w:ascii="Frutiger 55" w:hAnsi="Frutiger 55" w:cs="Arial"/>
                <w:b/>
                <w:color w:val="000000"/>
                <w:sz w:val="20"/>
                <w:szCs w:val="20"/>
              </w:rPr>
              <w:lastRenderedPageBreak/>
              <w:t xml:space="preserve">N° du </w:t>
            </w:r>
            <w:r w:rsidR="00DD6F0D" w:rsidRPr="000D34E1">
              <w:rPr>
                <w:rFonts w:ascii="Frutiger 55" w:hAnsi="Frutiger 55" w:cs="Arial"/>
                <w:b/>
                <w:color w:val="000000"/>
                <w:sz w:val="20"/>
                <w:szCs w:val="20"/>
              </w:rPr>
              <w:t>Poste</w:t>
            </w:r>
          </w:p>
          <w:p w:rsidR="00DD6F0D" w:rsidRPr="000D34E1" w:rsidRDefault="00DD6F0D" w:rsidP="002609A9">
            <w:pPr>
              <w:rPr>
                <w:rFonts w:ascii="Frutiger 55" w:hAnsi="Frutiger 55" w:cs="Arial"/>
                <w:color w:val="000000"/>
                <w:sz w:val="20"/>
                <w:szCs w:val="20"/>
              </w:rPr>
            </w:pPr>
          </w:p>
        </w:tc>
        <w:tc>
          <w:tcPr>
            <w:tcW w:w="2466" w:type="dxa"/>
            <w:tcBorders>
              <w:bottom w:val="nil"/>
            </w:tcBorders>
            <w:vAlign w:val="bottom"/>
          </w:tcPr>
          <w:p w:rsidR="00DD6F0D" w:rsidRPr="000D34E1" w:rsidRDefault="00DD6F0D" w:rsidP="002609A9">
            <w:pPr>
              <w:rPr>
                <w:rFonts w:ascii="Frutiger 55" w:hAnsi="Frutiger 55" w:cs="Arial"/>
                <w:b/>
                <w:color w:val="000000"/>
                <w:sz w:val="20"/>
                <w:szCs w:val="20"/>
              </w:rPr>
            </w:pPr>
            <w:r w:rsidRPr="000D34E1">
              <w:rPr>
                <w:rFonts w:ascii="Frutiger 55" w:hAnsi="Frutiger 55" w:cs="Arial"/>
                <w:b/>
                <w:color w:val="000000"/>
                <w:sz w:val="20"/>
                <w:szCs w:val="20"/>
              </w:rPr>
              <w:t>Description</w:t>
            </w:r>
          </w:p>
          <w:p w:rsidR="00DD6F0D" w:rsidRPr="000D34E1" w:rsidRDefault="00DD6F0D" w:rsidP="002609A9">
            <w:pPr>
              <w:rPr>
                <w:rFonts w:ascii="Frutiger 55" w:hAnsi="Frutiger 55" w:cs="Arial"/>
                <w:b/>
                <w:color w:val="000000"/>
                <w:sz w:val="20"/>
                <w:szCs w:val="20"/>
              </w:rPr>
            </w:pPr>
          </w:p>
        </w:tc>
        <w:tc>
          <w:tcPr>
            <w:tcW w:w="900" w:type="dxa"/>
            <w:tcBorders>
              <w:bottom w:val="nil"/>
            </w:tcBorders>
            <w:vAlign w:val="bottom"/>
          </w:tcPr>
          <w:p w:rsidR="00DD6F0D" w:rsidRPr="000D34E1" w:rsidRDefault="00DD6F0D" w:rsidP="002609A9">
            <w:pPr>
              <w:rPr>
                <w:rFonts w:ascii="Frutiger 55" w:hAnsi="Frutiger 55" w:cs="Arial"/>
                <w:b/>
                <w:color w:val="000000"/>
                <w:sz w:val="20"/>
                <w:szCs w:val="20"/>
              </w:rPr>
            </w:pPr>
            <w:r w:rsidRPr="000D34E1">
              <w:rPr>
                <w:rFonts w:ascii="Frutiger 55" w:hAnsi="Frutiger 55" w:cs="Arial"/>
                <w:b/>
                <w:color w:val="000000"/>
                <w:sz w:val="20"/>
                <w:szCs w:val="20"/>
              </w:rPr>
              <w:t>Unité</w:t>
            </w:r>
          </w:p>
          <w:p w:rsidR="00DD6F0D" w:rsidRPr="000D34E1" w:rsidRDefault="00DD6F0D" w:rsidP="002609A9">
            <w:pPr>
              <w:rPr>
                <w:rFonts w:ascii="Frutiger 55" w:hAnsi="Frutiger 55" w:cs="Arial"/>
                <w:b/>
                <w:color w:val="000000"/>
                <w:sz w:val="20"/>
                <w:szCs w:val="20"/>
              </w:rPr>
            </w:pPr>
          </w:p>
        </w:tc>
        <w:tc>
          <w:tcPr>
            <w:tcW w:w="1440" w:type="dxa"/>
            <w:tcBorders>
              <w:bottom w:val="nil"/>
            </w:tcBorders>
            <w:vAlign w:val="bottom"/>
          </w:tcPr>
          <w:p w:rsidR="00DD6F0D" w:rsidRPr="000D34E1" w:rsidRDefault="00DD6F0D" w:rsidP="00321D57">
            <w:pPr>
              <w:rPr>
                <w:rFonts w:ascii="Frutiger 55" w:hAnsi="Frutiger 55" w:cs="Arial"/>
                <w:b/>
                <w:color w:val="000000"/>
                <w:sz w:val="20"/>
                <w:szCs w:val="20"/>
              </w:rPr>
            </w:pPr>
            <w:r w:rsidRPr="000D34E1">
              <w:rPr>
                <w:rFonts w:ascii="Frutiger 55" w:hAnsi="Frutiger 55" w:cs="Arial"/>
                <w:b/>
                <w:color w:val="000000"/>
                <w:sz w:val="20"/>
                <w:szCs w:val="20"/>
              </w:rPr>
              <w:t xml:space="preserve"> Prix unitaire</w:t>
            </w:r>
          </w:p>
        </w:tc>
        <w:tc>
          <w:tcPr>
            <w:tcW w:w="1260" w:type="dxa"/>
            <w:tcBorders>
              <w:bottom w:val="nil"/>
            </w:tcBorders>
            <w:vAlign w:val="bottom"/>
          </w:tcPr>
          <w:p w:rsidR="00DD6F0D" w:rsidRPr="000D34E1" w:rsidRDefault="00DD6F0D" w:rsidP="00321D57">
            <w:pPr>
              <w:jc w:val="center"/>
              <w:rPr>
                <w:rFonts w:ascii="Frutiger 55" w:hAnsi="Frutiger 55" w:cs="Arial"/>
                <w:b/>
                <w:color w:val="000000"/>
                <w:sz w:val="20"/>
                <w:szCs w:val="20"/>
              </w:rPr>
            </w:pPr>
            <w:r w:rsidRPr="000D34E1">
              <w:rPr>
                <w:rFonts w:ascii="Frutiger 55" w:hAnsi="Frutiger 55" w:cs="Arial"/>
                <w:b/>
                <w:color w:val="000000"/>
                <w:sz w:val="20"/>
                <w:szCs w:val="20"/>
              </w:rPr>
              <w:t>Quantités fermes</w:t>
            </w:r>
          </w:p>
        </w:tc>
        <w:tc>
          <w:tcPr>
            <w:tcW w:w="1980" w:type="dxa"/>
            <w:tcBorders>
              <w:bottom w:val="nil"/>
            </w:tcBorders>
            <w:vAlign w:val="bottom"/>
          </w:tcPr>
          <w:p w:rsidR="00DD6F0D" w:rsidRPr="000D34E1" w:rsidRDefault="00DD6F0D" w:rsidP="00321D57">
            <w:pPr>
              <w:rPr>
                <w:rFonts w:ascii="Frutiger 55" w:hAnsi="Frutiger 55" w:cs="Arial"/>
                <w:b/>
                <w:color w:val="000000"/>
                <w:sz w:val="20"/>
                <w:szCs w:val="20"/>
              </w:rPr>
            </w:pPr>
            <w:r w:rsidRPr="000D34E1">
              <w:rPr>
                <w:rFonts w:ascii="Frutiger 55" w:hAnsi="Frutiger 55" w:cs="Arial"/>
                <w:b/>
                <w:color w:val="000000"/>
                <w:sz w:val="20"/>
                <w:szCs w:val="20"/>
              </w:rPr>
              <w:t>Prix forfaitaire</w:t>
            </w:r>
          </w:p>
        </w:tc>
      </w:tr>
      <w:tr w:rsidR="00DD6F0D" w:rsidRPr="000D34E1" w:rsidTr="002609A9">
        <w:trPr>
          <w:tblHeader/>
        </w:trPr>
        <w:tc>
          <w:tcPr>
            <w:tcW w:w="1242" w:type="dxa"/>
            <w:tcBorders>
              <w:top w:val="single" w:sz="4" w:space="0" w:color="auto"/>
              <w:bottom w:val="nil"/>
            </w:tcBorders>
          </w:tcPr>
          <w:p w:rsidR="00DD6F0D" w:rsidRPr="000D34E1" w:rsidRDefault="00DD6F0D" w:rsidP="002609A9">
            <w:pPr>
              <w:rPr>
                <w:rFonts w:ascii="Frutiger 55" w:hAnsi="Frutiger 55" w:cs="Arial"/>
                <w:color w:val="000000"/>
                <w:sz w:val="20"/>
                <w:szCs w:val="20"/>
              </w:rPr>
            </w:pPr>
          </w:p>
        </w:tc>
        <w:tc>
          <w:tcPr>
            <w:tcW w:w="2466" w:type="dxa"/>
            <w:tcBorders>
              <w:top w:val="single" w:sz="4" w:space="0" w:color="auto"/>
              <w:bottom w:val="nil"/>
            </w:tcBorders>
          </w:tcPr>
          <w:p w:rsidR="00DD6F0D" w:rsidRPr="000D34E1" w:rsidRDefault="00DD6F0D" w:rsidP="002609A9">
            <w:pPr>
              <w:rPr>
                <w:rFonts w:ascii="Frutiger 55" w:hAnsi="Frutiger 55" w:cs="Arial"/>
                <w:b/>
                <w:color w:val="000000"/>
                <w:sz w:val="20"/>
                <w:szCs w:val="20"/>
              </w:rPr>
            </w:pPr>
          </w:p>
        </w:tc>
        <w:tc>
          <w:tcPr>
            <w:tcW w:w="900" w:type="dxa"/>
            <w:tcBorders>
              <w:top w:val="single" w:sz="4" w:space="0" w:color="auto"/>
              <w:bottom w:val="nil"/>
            </w:tcBorders>
          </w:tcPr>
          <w:p w:rsidR="00DD6F0D" w:rsidRPr="000D34E1" w:rsidRDefault="00DD6F0D" w:rsidP="002609A9">
            <w:pPr>
              <w:rPr>
                <w:rFonts w:ascii="Frutiger 55" w:hAnsi="Frutiger 55" w:cs="Arial"/>
                <w:color w:val="000000"/>
                <w:sz w:val="20"/>
                <w:szCs w:val="20"/>
              </w:rPr>
            </w:pPr>
          </w:p>
        </w:tc>
        <w:tc>
          <w:tcPr>
            <w:tcW w:w="1440" w:type="dxa"/>
            <w:tcBorders>
              <w:top w:val="single" w:sz="4" w:space="0" w:color="auto"/>
              <w:bottom w:val="nil"/>
            </w:tcBorders>
          </w:tcPr>
          <w:p w:rsidR="00DD6F0D" w:rsidRPr="000D34E1" w:rsidRDefault="00DD6F0D" w:rsidP="002609A9">
            <w:pPr>
              <w:rPr>
                <w:rFonts w:ascii="Frutiger 55" w:hAnsi="Frutiger 55" w:cs="Arial"/>
                <w:color w:val="000000"/>
                <w:sz w:val="20"/>
                <w:szCs w:val="20"/>
              </w:rPr>
            </w:pPr>
          </w:p>
        </w:tc>
        <w:tc>
          <w:tcPr>
            <w:tcW w:w="1260" w:type="dxa"/>
            <w:tcBorders>
              <w:top w:val="single" w:sz="4" w:space="0" w:color="auto"/>
              <w:bottom w:val="nil"/>
            </w:tcBorders>
          </w:tcPr>
          <w:p w:rsidR="00DD6F0D" w:rsidRPr="000D34E1" w:rsidRDefault="00DD6F0D" w:rsidP="002609A9">
            <w:pPr>
              <w:rPr>
                <w:rFonts w:ascii="Frutiger 55" w:hAnsi="Frutiger 55" w:cs="Arial"/>
                <w:color w:val="000000"/>
                <w:sz w:val="20"/>
                <w:szCs w:val="20"/>
              </w:rPr>
            </w:pPr>
          </w:p>
        </w:tc>
        <w:tc>
          <w:tcPr>
            <w:tcW w:w="1980" w:type="dxa"/>
            <w:tcBorders>
              <w:top w:val="single" w:sz="4" w:space="0" w:color="auto"/>
              <w:bottom w:val="nil"/>
            </w:tcBorders>
          </w:tcPr>
          <w:p w:rsidR="00DD6F0D" w:rsidRPr="000D34E1" w:rsidRDefault="00DD6F0D" w:rsidP="002609A9">
            <w:pPr>
              <w:rPr>
                <w:rFonts w:ascii="Frutiger 55" w:hAnsi="Frutiger 55" w:cs="Arial"/>
                <w:color w:val="000000"/>
                <w:sz w:val="20"/>
                <w:szCs w:val="20"/>
              </w:rPr>
            </w:pPr>
          </w:p>
        </w:tc>
      </w:tr>
      <w:tr w:rsidR="00DD6F0D" w:rsidRPr="000D34E1" w:rsidTr="002609A9">
        <w:tc>
          <w:tcPr>
            <w:tcW w:w="1242" w:type="dxa"/>
            <w:tcBorders>
              <w:top w:val="nil"/>
              <w:bottom w:val="nil"/>
            </w:tcBorders>
          </w:tcPr>
          <w:p w:rsidR="00DD6F0D" w:rsidRPr="000D34E1" w:rsidRDefault="00DD6F0D" w:rsidP="002609A9">
            <w:pPr>
              <w:rPr>
                <w:rFonts w:ascii="Frutiger 55" w:hAnsi="Frutiger 55" w:cs="Arial"/>
                <w:color w:val="000000"/>
                <w:sz w:val="20"/>
                <w:szCs w:val="20"/>
              </w:rPr>
            </w:pPr>
          </w:p>
        </w:tc>
        <w:tc>
          <w:tcPr>
            <w:tcW w:w="2466" w:type="dxa"/>
            <w:tcBorders>
              <w:top w:val="nil"/>
              <w:bottom w:val="nil"/>
            </w:tcBorders>
          </w:tcPr>
          <w:p w:rsidR="00DD6F0D" w:rsidRPr="000D34E1" w:rsidRDefault="00DD6F0D" w:rsidP="002609A9">
            <w:pPr>
              <w:rPr>
                <w:rFonts w:ascii="Frutiger 55" w:hAnsi="Frutiger 55" w:cs="Arial"/>
                <w:b/>
                <w:color w:val="000000"/>
                <w:sz w:val="20"/>
                <w:szCs w:val="20"/>
              </w:rPr>
            </w:pPr>
          </w:p>
        </w:tc>
        <w:tc>
          <w:tcPr>
            <w:tcW w:w="900" w:type="dxa"/>
            <w:tcBorders>
              <w:top w:val="nil"/>
              <w:bottom w:val="nil"/>
            </w:tcBorders>
          </w:tcPr>
          <w:p w:rsidR="00DD6F0D" w:rsidRPr="000D34E1" w:rsidRDefault="00DD6F0D" w:rsidP="002609A9">
            <w:pPr>
              <w:rPr>
                <w:rFonts w:ascii="Frutiger 55" w:hAnsi="Frutiger 55" w:cs="Arial"/>
                <w:color w:val="000000"/>
                <w:sz w:val="20"/>
                <w:szCs w:val="20"/>
              </w:rPr>
            </w:pPr>
          </w:p>
        </w:tc>
        <w:tc>
          <w:tcPr>
            <w:tcW w:w="1440" w:type="dxa"/>
            <w:tcBorders>
              <w:top w:val="nil"/>
              <w:bottom w:val="nil"/>
            </w:tcBorders>
          </w:tcPr>
          <w:p w:rsidR="00DD6F0D" w:rsidRPr="000D34E1" w:rsidRDefault="00DD6F0D" w:rsidP="002609A9">
            <w:pPr>
              <w:rPr>
                <w:rFonts w:ascii="Frutiger 55" w:hAnsi="Frutiger 55" w:cs="Arial"/>
                <w:color w:val="000000"/>
                <w:sz w:val="20"/>
                <w:szCs w:val="20"/>
              </w:rPr>
            </w:pPr>
          </w:p>
        </w:tc>
        <w:tc>
          <w:tcPr>
            <w:tcW w:w="1260" w:type="dxa"/>
            <w:tcBorders>
              <w:top w:val="nil"/>
              <w:bottom w:val="nil"/>
            </w:tcBorders>
          </w:tcPr>
          <w:p w:rsidR="00DD6F0D" w:rsidRPr="000D34E1" w:rsidRDefault="00DD6F0D" w:rsidP="002609A9">
            <w:pPr>
              <w:rPr>
                <w:rFonts w:ascii="Frutiger 55" w:hAnsi="Frutiger 55" w:cs="Arial"/>
                <w:color w:val="000000"/>
                <w:sz w:val="20"/>
                <w:szCs w:val="20"/>
              </w:rPr>
            </w:pPr>
          </w:p>
        </w:tc>
        <w:tc>
          <w:tcPr>
            <w:tcW w:w="1980" w:type="dxa"/>
            <w:tcBorders>
              <w:top w:val="nil"/>
              <w:bottom w:val="nil"/>
            </w:tcBorders>
          </w:tcPr>
          <w:p w:rsidR="00DD6F0D" w:rsidRPr="000D34E1" w:rsidRDefault="00DD6F0D" w:rsidP="002609A9">
            <w:pPr>
              <w:jc w:val="right"/>
              <w:rPr>
                <w:rFonts w:ascii="Frutiger 55" w:hAnsi="Frutiger 55" w:cs="Arial"/>
                <w:color w:val="000000"/>
                <w:sz w:val="20"/>
                <w:szCs w:val="20"/>
              </w:rPr>
            </w:pPr>
          </w:p>
        </w:tc>
      </w:tr>
      <w:tr w:rsidR="00DD6F0D" w:rsidRPr="000D34E1" w:rsidTr="002609A9">
        <w:tc>
          <w:tcPr>
            <w:tcW w:w="1242" w:type="dxa"/>
          </w:tcPr>
          <w:p w:rsidR="00DD6F0D" w:rsidRPr="000D34E1" w:rsidRDefault="00DD6F0D" w:rsidP="002609A9">
            <w:pPr>
              <w:rPr>
                <w:rFonts w:ascii="Frutiger 55" w:hAnsi="Frutiger 55" w:cs="Arial"/>
                <w:color w:val="000000"/>
                <w:sz w:val="20"/>
                <w:szCs w:val="20"/>
              </w:rPr>
            </w:pPr>
          </w:p>
        </w:tc>
        <w:tc>
          <w:tcPr>
            <w:tcW w:w="2466" w:type="dxa"/>
          </w:tcPr>
          <w:p w:rsidR="00DD6F0D" w:rsidRPr="000D34E1" w:rsidRDefault="00DD6F0D" w:rsidP="002609A9">
            <w:pPr>
              <w:rPr>
                <w:rFonts w:ascii="Frutiger 55" w:hAnsi="Frutiger 55" w:cs="Arial"/>
                <w:color w:val="000000"/>
                <w:sz w:val="20"/>
                <w:szCs w:val="20"/>
              </w:rPr>
            </w:pPr>
          </w:p>
        </w:tc>
        <w:tc>
          <w:tcPr>
            <w:tcW w:w="900" w:type="dxa"/>
          </w:tcPr>
          <w:p w:rsidR="00DD6F0D" w:rsidRPr="000D34E1" w:rsidRDefault="00DD6F0D" w:rsidP="002609A9">
            <w:pPr>
              <w:jc w:val="right"/>
              <w:rPr>
                <w:rFonts w:ascii="Frutiger 55" w:hAnsi="Frutiger 55" w:cs="Arial"/>
                <w:color w:val="000000"/>
                <w:sz w:val="20"/>
                <w:szCs w:val="20"/>
              </w:rPr>
            </w:pPr>
          </w:p>
        </w:tc>
        <w:tc>
          <w:tcPr>
            <w:tcW w:w="1440" w:type="dxa"/>
          </w:tcPr>
          <w:p w:rsidR="00DD6F0D" w:rsidRPr="000D34E1" w:rsidRDefault="00DD6F0D" w:rsidP="002609A9">
            <w:pPr>
              <w:pStyle w:val="En-tte"/>
              <w:rPr>
                <w:rFonts w:ascii="Frutiger 55" w:hAnsi="Frutiger 55" w:cs="Arial"/>
                <w:color w:val="000000"/>
                <w:sz w:val="20"/>
                <w:szCs w:val="20"/>
              </w:rPr>
            </w:pPr>
          </w:p>
        </w:tc>
        <w:tc>
          <w:tcPr>
            <w:tcW w:w="1260" w:type="dxa"/>
          </w:tcPr>
          <w:p w:rsidR="00DD6F0D" w:rsidRPr="000D34E1" w:rsidRDefault="00DD6F0D" w:rsidP="002609A9">
            <w:pPr>
              <w:rPr>
                <w:rFonts w:ascii="Frutiger 55" w:hAnsi="Frutiger 55" w:cs="Arial"/>
                <w:color w:val="000000"/>
                <w:sz w:val="20"/>
                <w:szCs w:val="20"/>
              </w:rPr>
            </w:pPr>
          </w:p>
        </w:tc>
        <w:tc>
          <w:tcPr>
            <w:tcW w:w="1980" w:type="dxa"/>
          </w:tcPr>
          <w:p w:rsidR="00DD6F0D" w:rsidRPr="000D34E1" w:rsidRDefault="00DD6F0D" w:rsidP="002609A9">
            <w:pPr>
              <w:jc w:val="right"/>
              <w:rPr>
                <w:rFonts w:ascii="Frutiger 55" w:hAnsi="Frutiger 55" w:cs="Arial"/>
                <w:color w:val="000000"/>
                <w:sz w:val="20"/>
                <w:szCs w:val="20"/>
              </w:rPr>
            </w:pPr>
          </w:p>
        </w:tc>
      </w:tr>
      <w:tr w:rsidR="00DD6F0D" w:rsidRPr="000D34E1" w:rsidTr="002609A9">
        <w:tc>
          <w:tcPr>
            <w:tcW w:w="1242" w:type="dxa"/>
          </w:tcPr>
          <w:p w:rsidR="00DD6F0D" w:rsidRPr="000D34E1" w:rsidRDefault="00DD6F0D" w:rsidP="002609A9">
            <w:pPr>
              <w:rPr>
                <w:rFonts w:ascii="Frutiger 55" w:hAnsi="Frutiger 55" w:cs="Arial"/>
                <w:color w:val="000000"/>
                <w:sz w:val="20"/>
                <w:szCs w:val="20"/>
              </w:rPr>
            </w:pPr>
          </w:p>
        </w:tc>
        <w:tc>
          <w:tcPr>
            <w:tcW w:w="2466" w:type="dxa"/>
          </w:tcPr>
          <w:p w:rsidR="00DD6F0D" w:rsidRPr="000D34E1" w:rsidRDefault="00DD6F0D" w:rsidP="002609A9">
            <w:pPr>
              <w:rPr>
                <w:rFonts w:ascii="Frutiger 55" w:hAnsi="Frutiger 55" w:cs="Arial"/>
                <w:color w:val="000000"/>
                <w:sz w:val="20"/>
                <w:szCs w:val="20"/>
              </w:rPr>
            </w:pPr>
          </w:p>
        </w:tc>
        <w:tc>
          <w:tcPr>
            <w:tcW w:w="900" w:type="dxa"/>
          </w:tcPr>
          <w:p w:rsidR="00DD6F0D" w:rsidRPr="000D34E1" w:rsidRDefault="00DD6F0D" w:rsidP="002609A9">
            <w:pPr>
              <w:jc w:val="right"/>
              <w:rPr>
                <w:rFonts w:ascii="Frutiger 55" w:hAnsi="Frutiger 55" w:cs="Arial"/>
                <w:color w:val="000000"/>
                <w:sz w:val="20"/>
                <w:szCs w:val="20"/>
              </w:rPr>
            </w:pPr>
          </w:p>
        </w:tc>
        <w:tc>
          <w:tcPr>
            <w:tcW w:w="1440" w:type="dxa"/>
          </w:tcPr>
          <w:p w:rsidR="00DD6F0D" w:rsidRPr="000D34E1" w:rsidRDefault="00DD6F0D" w:rsidP="002609A9">
            <w:pPr>
              <w:rPr>
                <w:rFonts w:ascii="Frutiger 55" w:hAnsi="Frutiger 55" w:cs="Arial"/>
                <w:color w:val="000000"/>
                <w:sz w:val="20"/>
                <w:szCs w:val="20"/>
              </w:rPr>
            </w:pPr>
          </w:p>
        </w:tc>
        <w:tc>
          <w:tcPr>
            <w:tcW w:w="1260" w:type="dxa"/>
          </w:tcPr>
          <w:p w:rsidR="00DD6F0D" w:rsidRPr="000D34E1" w:rsidRDefault="00DD6F0D" w:rsidP="002609A9">
            <w:pPr>
              <w:rPr>
                <w:rFonts w:ascii="Frutiger 55" w:hAnsi="Frutiger 55" w:cs="Arial"/>
                <w:color w:val="000000"/>
                <w:sz w:val="20"/>
                <w:szCs w:val="20"/>
              </w:rPr>
            </w:pPr>
          </w:p>
        </w:tc>
        <w:tc>
          <w:tcPr>
            <w:tcW w:w="1980" w:type="dxa"/>
          </w:tcPr>
          <w:p w:rsidR="00DD6F0D" w:rsidRPr="000D34E1" w:rsidRDefault="00DD6F0D" w:rsidP="002609A9">
            <w:pPr>
              <w:jc w:val="right"/>
              <w:rPr>
                <w:rFonts w:ascii="Frutiger 55" w:hAnsi="Frutiger 55" w:cs="Arial"/>
                <w:color w:val="000000"/>
                <w:sz w:val="20"/>
                <w:szCs w:val="20"/>
              </w:rPr>
            </w:pPr>
          </w:p>
        </w:tc>
      </w:tr>
      <w:tr w:rsidR="00DD6F0D" w:rsidRPr="000D34E1" w:rsidTr="002609A9">
        <w:tc>
          <w:tcPr>
            <w:tcW w:w="1242" w:type="dxa"/>
          </w:tcPr>
          <w:p w:rsidR="00DD6F0D" w:rsidRPr="000D34E1" w:rsidRDefault="00DD6F0D" w:rsidP="002609A9">
            <w:pPr>
              <w:rPr>
                <w:rFonts w:ascii="Frutiger 55" w:hAnsi="Frutiger 55" w:cs="Arial"/>
                <w:color w:val="000000"/>
                <w:sz w:val="20"/>
                <w:szCs w:val="20"/>
              </w:rPr>
            </w:pPr>
          </w:p>
        </w:tc>
        <w:tc>
          <w:tcPr>
            <w:tcW w:w="2466" w:type="dxa"/>
          </w:tcPr>
          <w:p w:rsidR="00DD6F0D" w:rsidRPr="000D34E1" w:rsidRDefault="00DD6F0D" w:rsidP="002609A9">
            <w:pPr>
              <w:rPr>
                <w:rFonts w:ascii="Frutiger 55" w:hAnsi="Frutiger 55" w:cs="Arial"/>
                <w:color w:val="000000"/>
                <w:sz w:val="20"/>
                <w:szCs w:val="20"/>
              </w:rPr>
            </w:pPr>
          </w:p>
        </w:tc>
        <w:tc>
          <w:tcPr>
            <w:tcW w:w="900" w:type="dxa"/>
          </w:tcPr>
          <w:p w:rsidR="00DD6F0D" w:rsidRPr="000D34E1" w:rsidRDefault="00DD6F0D" w:rsidP="002609A9">
            <w:pPr>
              <w:jc w:val="right"/>
              <w:rPr>
                <w:rFonts w:ascii="Frutiger 55" w:hAnsi="Frutiger 55" w:cs="Arial"/>
                <w:color w:val="000000"/>
                <w:sz w:val="20"/>
                <w:szCs w:val="20"/>
              </w:rPr>
            </w:pPr>
          </w:p>
        </w:tc>
        <w:tc>
          <w:tcPr>
            <w:tcW w:w="1440" w:type="dxa"/>
          </w:tcPr>
          <w:p w:rsidR="00DD6F0D" w:rsidRPr="000D34E1" w:rsidRDefault="00DD6F0D" w:rsidP="002609A9">
            <w:pPr>
              <w:rPr>
                <w:rFonts w:ascii="Frutiger 55" w:hAnsi="Frutiger 55" w:cs="Arial"/>
                <w:color w:val="000000"/>
                <w:sz w:val="20"/>
                <w:szCs w:val="20"/>
              </w:rPr>
            </w:pPr>
          </w:p>
        </w:tc>
        <w:tc>
          <w:tcPr>
            <w:tcW w:w="1260" w:type="dxa"/>
          </w:tcPr>
          <w:p w:rsidR="00DD6F0D" w:rsidRPr="000D34E1" w:rsidRDefault="00DD6F0D" w:rsidP="002609A9">
            <w:pPr>
              <w:rPr>
                <w:rFonts w:ascii="Frutiger 55" w:hAnsi="Frutiger 55" w:cs="Arial"/>
                <w:color w:val="000000"/>
                <w:sz w:val="20"/>
                <w:szCs w:val="20"/>
              </w:rPr>
            </w:pPr>
          </w:p>
        </w:tc>
        <w:tc>
          <w:tcPr>
            <w:tcW w:w="1980" w:type="dxa"/>
          </w:tcPr>
          <w:p w:rsidR="00DD6F0D" w:rsidRPr="000D34E1" w:rsidRDefault="00DD6F0D" w:rsidP="002609A9">
            <w:pPr>
              <w:jc w:val="right"/>
              <w:rPr>
                <w:rFonts w:ascii="Frutiger 55" w:hAnsi="Frutiger 55" w:cs="Arial"/>
                <w:color w:val="000000"/>
                <w:sz w:val="20"/>
                <w:szCs w:val="20"/>
              </w:rPr>
            </w:pPr>
          </w:p>
        </w:tc>
      </w:tr>
      <w:tr w:rsidR="00DD6F0D" w:rsidRPr="000D34E1" w:rsidTr="002609A9">
        <w:tc>
          <w:tcPr>
            <w:tcW w:w="1242" w:type="dxa"/>
            <w:tcBorders>
              <w:bottom w:val="nil"/>
            </w:tcBorders>
          </w:tcPr>
          <w:p w:rsidR="00DD6F0D" w:rsidRPr="000D34E1" w:rsidRDefault="00DD6F0D" w:rsidP="002609A9">
            <w:pPr>
              <w:rPr>
                <w:rFonts w:ascii="Frutiger 55" w:hAnsi="Frutiger 55" w:cs="Arial"/>
                <w:color w:val="000000"/>
                <w:sz w:val="20"/>
                <w:szCs w:val="20"/>
              </w:rPr>
            </w:pPr>
          </w:p>
        </w:tc>
        <w:tc>
          <w:tcPr>
            <w:tcW w:w="2466" w:type="dxa"/>
            <w:tcBorders>
              <w:bottom w:val="nil"/>
            </w:tcBorders>
          </w:tcPr>
          <w:p w:rsidR="00DD6F0D" w:rsidRPr="000D34E1" w:rsidRDefault="00DD6F0D" w:rsidP="002609A9">
            <w:pPr>
              <w:rPr>
                <w:rFonts w:ascii="Frutiger 55" w:hAnsi="Frutiger 55" w:cs="Arial"/>
                <w:color w:val="000000"/>
                <w:sz w:val="20"/>
                <w:szCs w:val="20"/>
              </w:rPr>
            </w:pPr>
          </w:p>
        </w:tc>
        <w:tc>
          <w:tcPr>
            <w:tcW w:w="900" w:type="dxa"/>
            <w:tcBorders>
              <w:bottom w:val="nil"/>
            </w:tcBorders>
          </w:tcPr>
          <w:p w:rsidR="00DD6F0D" w:rsidRPr="000D34E1" w:rsidRDefault="00DD6F0D" w:rsidP="002609A9">
            <w:pPr>
              <w:jc w:val="right"/>
              <w:rPr>
                <w:rFonts w:ascii="Frutiger 55" w:hAnsi="Frutiger 55" w:cs="Arial"/>
                <w:color w:val="000000"/>
                <w:sz w:val="20"/>
                <w:szCs w:val="20"/>
              </w:rPr>
            </w:pPr>
          </w:p>
        </w:tc>
        <w:tc>
          <w:tcPr>
            <w:tcW w:w="1440" w:type="dxa"/>
            <w:tcBorders>
              <w:bottom w:val="nil"/>
            </w:tcBorders>
          </w:tcPr>
          <w:p w:rsidR="00DD6F0D" w:rsidRPr="000D34E1" w:rsidRDefault="00DD6F0D" w:rsidP="002609A9">
            <w:pPr>
              <w:rPr>
                <w:rFonts w:ascii="Frutiger 55" w:hAnsi="Frutiger 55" w:cs="Arial"/>
                <w:color w:val="000000"/>
                <w:sz w:val="20"/>
                <w:szCs w:val="20"/>
              </w:rPr>
            </w:pPr>
          </w:p>
        </w:tc>
        <w:tc>
          <w:tcPr>
            <w:tcW w:w="1260" w:type="dxa"/>
            <w:tcBorders>
              <w:bottom w:val="nil"/>
            </w:tcBorders>
          </w:tcPr>
          <w:p w:rsidR="00DD6F0D" w:rsidRPr="000D34E1" w:rsidRDefault="00DD6F0D" w:rsidP="002609A9">
            <w:pPr>
              <w:rPr>
                <w:rFonts w:ascii="Frutiger 55" w:hAnsi="Frutiger 55" w:cs="Arial"/>
                <w:color w:val="000000"/>
                <w:sz w:val="20"/>
                <w:szCs w:val="20"/>
              </w:rPr>
            </w:pPr>
          </w:p>
        </w:tc>
        <w:tc>
          <w:tcPr>
            <w:tcW w:w="1980" w:type="dxa"/>
            <w:tcBorders>
              <w:bottom w:val="nil"/>
            </w:tcBorders>
          </w:tcPr>
          <w:p w:rsidR="00DD6F0D" w:rsidRPr="000D34E1" w:rsidRDefault="00DD6F0D" w:rsidP="002609A9">
            <w:pPr>
              <w:jc w:val="right"/>
              <w:rPr>
                <w:rFonts w:ascii="Frutiger 55" w:hAnsi="Frutiger 55" w:cs="Arial"/>
                <w:color w:val="000000"/>
                <w:sz w:val="20"/>
                <w:szCs w:val="20"/>
              </w:rPr>
            </w:pPr>
          </w:p>
        </w:tc>
      </w:tr>
      <w:tr w:rsidR="00DD6F0D" w:rsidRPr="000D34E1" w:rsidTr="002609A9">
        <w:tc>
          <w:tcPr>
            <w:tcW w:w="1242" w:type="dxa"/>
            <w:tcBorders>
              <w:top w:val="nil"/>
              <w:bottom w:val="nil"/>
            </w:tcBorders>
          </w:tcPr>
          <w:p w:rsidR="00DD6F0D" w:rsidRPr="000D34E1" w:rsidRDefault="00DD6F0D" w:rsidP="002609A9">
            <w:pPr>
              <w:rPr>
                <w:rFonts w:ascii="Frutiger 55" w:hAnsi="Frutiger 55" w:cs="Arial"/>
                <w:b/>
                <w:color w:val="000000"/>
                <w:sz w:val="20"/>
                <w:szCs w:val="20"/>
              </w:rPr>
            </w:pPr>
          </w:p>
        </w:tc>
        <w:tc>
          <w:tcPr>
            <w:tcW w:w="2466" w:type="dxa"/>
            <w:tcBorders>
              <w:top w:val="single" w:sz="4" w:space="0" w:color="auto"/>
              <w:bottom w:val="nil"/>
            </w:tcBorders>
          </w:tcPr>
          <w:p w:rsidR="00DD6F0D" w:rsidRPr="000D34E1" w:rsidRDefault="00DD6F0D" w:rsidP="002609A9">
            <w:pPr>
              <w:rPr>
                <w:rFonts w:ascii="Frutiger 55" w:hAnsi="Frutiger 55" w:cs="Arial"/>
                <w:b/>
                <w:color w:val="000000"/>
                <w:sz w:val="20"/>
                <w:szCs w:val="20"/>
              </w:rPr>
            </w:pPr>
          </w:p>
        </w:tc>
        <w:tc>
          <w:tcPr>
            <w:tcW w:w="900" w:type="dxa"/>
            <w:tcBorders>
              <w:top w:val="single" w:sz="4" w:space="0" w:color="auto"/>
              <w:bottom w:val="nil"/>
            </w:tcBorders>
          </w:tcPr>
          <w:p w:rsidR="00DD6F0D" w:rsidRPr="000D34E1" w:rsidRDefault="00DD6F0D" w:rsidP="002609A9">
            <w:pPr>
              <w:jc w:val="right"/>
              <w:rPr>
                <w:rFonts w:ascii="Frutiger 55" w:hAnsi="Frutiger 55" w:cs="Arial"/>
                <w:b/>
                <w:color w:val="000000"/>
                <w:sz w:val="20"/>
                <w:szCs w:val="20"/>
              </w:rPr>
            </w:pPr>
          </w:p>
        </w:tc>
        <w:tc>
          <w:tcPr>
            <w:tcW w:w="1440" w:type="dxa"/>
            <w:tcBorders>
              <w:top w:val="single" w:sz="4" w:space="0" w:color="auto"/>
              <w:bottom w:val="nil"/>
            </w:tcBorders>
          </w:tcPr>
          <w:p w:rsidR="00DD6F0D" w:rsidRPr="000D34E1" w:rsidRDefault="00DD6F0D" w:rsidP="002609A9">
            <w:pPr>
              <w:rPr>
                <w:rFonts w:ascii="Frutiger 55" w:hAnsi="Frutiger 55" w:cs="Arial"/>
                <w:b/>
                <w:color w:val="000000"/>
                <w:sz w:val="20"/>
                <w:szCs w:val="20"/>
              </w:rPr>
            </w:pPr>
          </w:p>
        </w:tc>
        <w:tc>
          <w:tcPr>
            <w:tcW w:w="1260" w:type="dxa"/>
            <w:tcBorders>
              <w:top w:val="single" w:sz="4" w:space="0" w:color="auto"/>
              <w:bottom w:val="nil"/>
            </w:tcBorders>
          </w:tcPr>
          <w:p w:rsidR="00DD6F0D" w:rsidRPr="000D34E1" w:rsidRDefault="00DD6F0D" w:rsidP="002609A9">
            <w:pPr>
              <w:rPr>
                <w:rFonts w:ascii="Frutiger 55" w:hAnsi="Frutiger 55" w:cs="Arial"/>
                <w:b/>
                <w:color w:val="000000"/>
                <w:sz w:val="20"/>
                <w:szCs w:val="20"/>
              </w:rPr>
            </w:pPr>
          </w:p>
        </w:tc>
        <w:tc>
          <w:tcPr>
            <w:tcW w:w="1980" w:type="dxa"/>
            <w:tcBorders>
              <w:top w:val="single" w:sz="4" w:space="0" w:color="auto"/>
              <w:bottom w:val="nil"/>
            </w:tcBorders>
          </w:tcPr>
          <w:p w:rsidR="00DD6F0D" w:rsidRPr="000D34E1" w:rsidRDefault="00DD6F0D" w:rsidP="002609A9">
            <w:pPr>
              <w:jc w:val="right"/>
              <w:rPr>
                <w:rFonts w:ascii="Frutiger 55" w:hAnsi="Frutiger 55" w:cs="Arial"/>
                <w:color w:val="000000"/>
                <w:sz w:val="20"/>
                <w:szCs w:val="20"/>
              </w:rPr>
            </w:pPr>
          </w:p>
        </w:tc>
      </w:tr>
      <w:tr w:rsidR="00DD6F0D" w:rsidRPr="000D34E1" w:rsidTr="002609A9">
        <w:tc>
          <w:tcPr>
            <w:tcW w:w="1242" w:type="dxa"/>
            <w:tcBorders>
              <w:top w:val="nil"/>
            </w:tcBorders>
          </w:tcPr>
          <w:p w:rsidR="00DD6F0D" w:rsidRPr="000D34E1" w:rsidRDefault="00DD6F0D" w:rsidP="002609A9">
            <w:pPr>
              <w:rPr>
                <w:rFonts w:ascii="Frutiger 55" w:hAnsi="Frutiger 55" w:cs="Arial"/>
                <w:color w:val="000000"/>
                <w:sz w:val="20"/>
                <w:szCs w:val="20"/>
              </w:rPr>
            </w:pPr>
          </w:p>
        </w:tc>
        <w:tc>
          <w:tcPr>
            <w:tcW w:w="2466" w:type="dxa"/>
            <w:tcBorders>
              <w:top w:val="nil"/>
            </w:tcBorders>
          </w:tcPr>
          <w:p w:rsidR="00DD6F0D" w:rsidRPr="000D34E1" w:rsidRDefault="00DD6F0D" w:rsidP="002609A9">
            <w:pPr>
              <w:rPr>
                <w:rFonts w:ascii="Frutiger 55" w:hAnsi="Frutiger 55" w:cs="Arial"/>
                <w:color w:val="000000"/>
                <w:sz w:val="20"/>
                <w:szCs w:val="20"/>
              </w:rPr>
            </w:pPr>
          </w:p>
        </w:tc>
        <w:tc>
          <w:tcPr>
            <w:tcW w:w="900" w:type="dxa"/>
            <w:tcBorders>
              <w:top w:val="nil"/>
            </w:tcBorders>
          </w:tcPr>
          <w:p w:rsidR="00DD6F0D" w:rsidRPr="000D34E1" w:rsidRDefault="00DD6F0D" w:rsidP="002609A9">
            <w:pPr>
              <w:jc w:val="right"/>
              <w:rPr>
                <w:rFonts w:ascii="Frutiger 55" w:hAnsi="Frutiger 55" w:cs="Arial"/>
                <w:color w:val="000000"/>
                <w:sz w:val="20"/>
                <w:szCs w:val="20"/>
              </w:rPr>
            </w:pPr>
          </w:p>
        </w:tc>
        <w:tc>
          <w:tcPr>
            <w:tcW w:w="1440" w:type="dxa"/>
            <w:tcBorders>
              <w:top w:val="nil"/>
            </w:tcBorders>
          </w:tcPr>
          <w:p w:rsidR="00DD6F0D" w:rsidRPr="000D34E1" w:rsidRDefault="00DD6F0D" w:rsidP="002609A9">
            <w:pPr>
              <w:rPr>
                <w:rFonts w:ascii="Frutiger 55" w:hAnsi="Frutiger 55" w:cs="Arial"/>
                <w:color w:val="000000"/>
                <w:sz w:val="20"/>
                <w:szCs w:val="20"/>
              </w:rPr>
            </w:pPr>
          </w:p>
        </w:tc>
        <w:tc>
          <w:tcPr>
            <w:tcW w:w="1260" w:type="dxa"/>
            <w:tcBorders>
              <w:top w:val="nil"/>
            </w:tcBorders>
          </w:tcPr>
          <w:p w:rsidR="00DD6F0D" w:rsidRPr="000D34E1" w:rsidRDefault="00DD6F0D" w:rsidP="002609A9">
            <w:pPr>
              <w:rPr>
                <w:rFonts w:ascii="Frutiger 55" w:hAnsi="Frutiger 55" w:cs="Arial"/>
                <w:color w:val="000000"/>
                <w:sz w:val="20"/>
                <w:szCs w:val="20"/>
              </w:rPr>
            </w:pPr>
          </w:p>
        </w:tc>
        <w:tc>
          <w:tcPr>
            <w:tcW w:w="1980" w:type="dxa"/>
            <w:tcBorders>
              <w:top w:val="nil"/>
              <w:bottom w:val="nil"/>
            </w:tcBorders>
          </w:tcPr>
          <w:p w:rsidR="00DD6F0D" w:rsidRPr="000D34E1" w:rsidRDefault="00DD6F0D" w:rsidP="002609A9">
            <w:pPr>
              <w:jc w:val="right"/>
              <w:rPr>
                <w:rFonts w:ascii="Frutiger 55" w:hAnsi="Frutiger 55" w:cs="Arial"/>
                <w:color w:val="000000"/>
                <w:sz w:val="20"/>
                <w:szCs w:val="20"/>
              </w:rPr>
            </w:pPr>
          </w:p>
        </w:tc>
      </w:tr>
      <w:tr w:rsidR="00DD6F0D" w:rsidRPr="000D34E1" w:rsidTr="002609A9">
        <w:tc>
          <w:tcPr>
            <w:tcW w:w="1242" w:type="dxa"/>
          </w:tcPr>
          <w:p w:rsidR="00DD6F0D" w:rsidRPr="000D34E1" w:rsidRDefault="00DD6F0D" w:rsidP="002609A9">
            <w:pPr>
              <w:rPr>
                <w:rFonts w:ascii="Frutiger 55" w:hAnsi="Frutiger 55" w:cs="Arial"/>
                <w:color w:val="000000"/>
                <w:sz w:val="20"/>
                <w:szCs w:val="20"/>
              </w:rPr>
            </w:pPr>
          </w:p>
        </w:tc>
        <w:tc>
          <w:tcPr>
            <w:tcW w:w="2466" w:type="dxa"/>
          </w:tcPr>
          <w:p w:rsidR="00DD6F0D" w:rsidRPr="000D34E1" w:rsidRDefault="00DD6F0D" w:rsidP="002609A9">
            <w:pPr>
              <w:rPr>
                <w:rFonts w:ascii="Frutiger 55" w:hAnsi="Frutiger 55" w:cs="Arial"/>
                <w:color w:val="000000"/>
                <w:sz w:val="20"/>
                <w:szCs w:val="20"/>
              </w:rPr>
            </w:pPr>
          </w:p>
        </w:tc>
        <w:tc>
          <w:tcPr>
            <w:tcW w:w="900" w:type="dxa"/>
          </w:tcPr>
          <w:p w:rsidR="00DD6F0D" w:rsidRPr="000D34E1" w:rsidRDefault="00DD6F0D" w:rsidP="002609A9">
            <w:pPr>
              <w:jc w:val="right"/>
              <w:rPr>
                <w:rFonts w:ascii="Frutiger 55" w:hAnsi="Frutiger 55" w:cs="Arial"/>
                <w:color w:val="000000"/>
                <w:sz w:val="20"/>
                <w:szCs w:val="20"/>
              </w:rPr>
            </w:pPr>
          </w:p>
        </w:tc>
        <w:tc>
          <w:tcPr>
            <w:tcW w:w="1440" w:type="dxa"/>
          </w:tcPr>
          <w:p w:rsidR="00DD6F0D" w:rsidRPr="000D34E1" w:rsidRDefault="00DD6F0D" w:rsidP="002609A9">
            <w:pPr>
              <w:rPr>
                <w:rFonts w:ascii="Frutiger 55" w:hAnsi="Frutiger 55" w:cs="Arial"/>
                <w:color w:val="000000"/>
                <w:sz w:val="20"/>
                <w:szCs w:val="20"/>
              </w:rPr>
            </w:pPr>
          </w:p>
        </w:tc>
        <w:tc>
          <w:tcPr>
            <w:tcW w:w="1260" w:type="dxa"/>
            <w:tcBorders>
              <w:right w:val="nil"/>
            </w:tcBorders>
          </w:tcPr>
          <w:p w:rsidR="00DD6F0D" w:rsidRPr="000D34E1" w:rsidRDefault="00DD6F0D" w:rsidP="002609A9">
            <w:pPr>
              <w:rPr>
                <w:rFonts w:ascii="Frutiger 55" w:hAnsi="Frutiger 55" w:cs="Arial"/>
                <w:color w:val="000000"/>
                <w:sz w:val="20"/>
                <w:szCs w:val="20"/>
              </w:rPr>
            </w:pPr>
          </w:p>
        </w:tc>
        <w:tc>
          <w:tcPr>
            <w:tcW w:w="1980" w:type="dxa"/>
            <w:tcBorders>
              <w:top w:val="nil"/>
              <w:left w:val="single" w:sz="4" w:space="0" w:color="auto"/>
              <w:bottom w:val="nil"/>
              <w:right w:val="single" w:sz="4" w:space="0" w:color="auto"/>
            </w:tcBorders>
          </w:tcPr>
          <w:p w:rsidR="00DD6F0D" w:rsidRPr="000D34E1" w:rsidRDefault="00DD6F0D" w:rsidP="002609A9">
            <w:pPr>
              <w:jc w:val="right"/>
              <w:rPr>
                <w:rFonts w:ascii="Frutiger 55" w:hAnsi="Frutiger 55" w:cs="Arial"/>
                <w:color w:val="000000"/>
                <w:sz w:val="20"/>
                <w:szCs w:val="20"/>
              </w:rPr>
            </w:pPr>
          </w:p>
        </w:tc>
      </w:tr>
      <w:tr w:rsidR="00DD6F0D" w:rsidRPr="000D34E1" w:rsidTr="002609A9">
        <w:tc>
          <w:tcPr>
            <w:tcW w:w="1242" w:type="dxa"/>
          </w:tcPr>
          <w:p w:rsidR="00DD6F0D" w:rsidRPr="000D34E1" w:rsidRDefault="00DD6F0D" w:rsidP="002609A9">
            <w:pPr>
              <w:rPr>
                <w:rFonts w:ascii="Frutiger 55" w:hAnsi="Frutiger 55" w:cs="Arial"/>
                <w:color w:val="000000"/>
                <w:sz w:val="20"/>
                <w:szCs w:val="20"/>
              </w:rPr>
            </w:pPr>
          </w:p>
        </w:tc>
        <w:tc>
          <w:tcPr>
            <w:tcW w:w="2466" w:type="dxa"/>
          </w:tcPr>
          <w:p w:rsidR="00DD6F0D" w:rsidRPr="000D34E1" w:rsidRDefault="00DD6F0D" w:rsidP="002609A9">
            <w:pPr>
              <w:rPr>
                <w:rFonts w:ascii="Frutiger 55" w:hAnsi="Frutiger 55" w:cs="Arial"/>
                <w:color w:val="000000"/>
                <w:sz w:val="20"/>
                <w:szCs w:val="20"/>
              </w:rPr>
            </w:pPr>
          </w:p>
        </w:tc>
        <w:tc>
          <w:tcPr>
            <w:tcW w:w="900" w:type="dxa"/>
          </w:tcPr>
          <w:p w:rsidR="00DD6F0D" w:rsidRPr="000D34E1" w:rsidRDefault="00DD6F0D" w:rsidP="002609A9">
            <w:pPr>
              <w:jc w:val="right"/>
              <w:rPr>
                <w:rFonts w:ascii="Frutiger 55" w:hAnsi="Frutiger 55" w:cs="Arial"/>
                <w:color w:val="000000"/>
                <w:sz w:val="20"/>
                <w:szCs w:val="20"/>
              </w:rPr>
            </w:pPr>
          </w:p>
        </w:tc>
        <w:tc>
          <w:tcPr>
            <w:tcW w:w="1440" w:type="dxa"/>
          </w:tcPr>
          <w:p w:rsidR="00DD6F0D" w:rsidRPr="000D34E1" w:rsidRDefault="00DD6F0D" w:rsidP="002609A9">
            <w:pPr>
              <w:rPr>
                <w:rFonts w:ascii="Frutiger 55" w:hAnsi="Frutiger 55" w:cs="Arial"/>
                <w:color w:val="000000"/>
                <w:sz w:val="20"/>
                <w:szCs w:val="20"/>
              </w:rPr>
            </w:pPr>
          </w:p>
        </w:tc>
        <w:tc>
          <w:tcPr>
            <w:tcW w:w="1260" w:type="dxa"/>
            <w:tcBorders>
              <w:right w:val="nil"/>
            </w:tcBorders>
          </w:tcPr>
          <w:p w:rsidR="00DD6F0D" w:rsidRPr="000D34E1" w:rsidRDefault="00DD6F0D" w:rsidP="002609A9">
            <w:pPr>
              <w:rPr>
                <w:rFonts w:ascii="Frutiger 55" w:hAnsi="Frutiger 55" w:cs="Arial"/>
                <w:color w:val="000000"/>
                <w:sz w:val="20"/>
                <w:szCs w:val="20"/>
              </w:rPr>
            </w:pPr>
          </w:p>
        </w:tc>
        <w:tc>
          <w:tcPr>
            <w:tcW w:w="1980" w:type="dxa"/>
            <w:tcBorders>
              <w:top w:val="nil"/>
              <w:left w:val="single" w:sz="4" w:space="0" w:color="auto"/>
              <w:bottom w:val="nil"/>
              <w:right w:val="single" w:sz="4" w:space="0" w:color="auto"/>
            </w:tcBorders>
          </w:tcPr>
          <w:p w:rsidR="00DD6F0D" w:rsidRPr="000D34E1" w:rsidRDefault="00DD6F0D" w:rsidP="002609A9">
            <w:pPr>
              <w:jc w:val="right"/>
              <w:rPr>
                <w:rFonts w:ascii="Frutiger 55" w:hAnsi="Frutiger 55" w:cs="Arial"/>
                <w:color w:val="000000"/>
                <w:sz w:val="20"/>
                <w:szCs w:val="20"/>
              </w:rPr>
            </w:pPr>
          </w:p>
        </w:tc>
      </w:tr>
      <w:tr w:rsidR="00DD6F0D" w:rsidRPr="000D34E1" w:rsidTr="002609A9">
        <w:tc>
          <w:tcPr>
            <w:tcW w:w="1242" w:type="dxa"/>
          </w:tcPr>
          <w:p w:rsidR="00DD6F0D" w:rsidRPr="000D34E1" w:rsidRDefault="00DD6F0D" w:rsidP="002609A9">
            <w:pPr>
              <w:rPr>
                <w:rFonts w:ascii="Frutiger 55" w:hAnsi="Frutiger 55" w:cs="Arial"/>
                <w:color w:val="000000"/>
                <w:sz w:val="20"/>
                <w:szCs w:val="20"/>
              </w:rPr>
            </w:pPr>
          </w:p>
        </w:tc>
        <w:tc>
          <w:tcPr>
            <w:tcW w:w="2466" w:type="dxa"/>
          </w:tcPr>
          <w:p w:rsidR="00DD6F0D" w:rsidRPr="000D34E1" w:rsidRDefault="00DD6F0D" w:rsidP="002609A9">
            <w:pPr>
              <w:pStyle w:val="Notedebasdepage"/>
              <w:rPr>
                <w:rFonts w:ascii="Frutiger 55" w:hAnsi="Frutiger 55"/>
                <w:color w:val="000000"/>
                <w:sz w:val="20"/>
              </w:rPr>
            </w:pPr>
          </w:p>
        </w:tc>
        <w:tc>
          <w:tcPr>
            <w:tcW w:w="900" w:type="dxa"/>
          </w:tcPr>
          <w:p w:rsidR="00DD6F0D" w:rsidRPr="000D34E1" w:rsidRDefault="00DD6F0D" w:rsidP="002609A9">
            <w:pPr>
              <w:jc w:val="right"/>
              <w:rPr>
                <w:rFonts w:ascii="Frutiger 55" w:hAnsi="Frutiger 55" w:cs="Arial"/>
                <w:color w:val="000000"/>
                <w:sz w:val="20"/>
                <w:szCs w:val="20"/>
              </w:rPr>
            </w:pPr>
          </w:p>
        </w:tc>
        <w:tc>
          <w:tcPr>
            <w:tcW w:w="1440" w:type="dxa"/>
          </w:tcPr>
          <w:p w:rsidR="00DD6F0D" w:rsidRPr="000D34E1" w:rsidRDefault="00DD6F0D" w:rsidP="002609A9">
            <w:pPr>
              <w:rPr>
                <w:rFonts w:ascii="Frutiger 55" w:hAnsi="Frutiger 55" w:cs="Arial"/>
                <w:color w:val="000000"/>
                <w:sz w:val="20"/>
                <w:szCs w:val="20"/>
              </w:rPr>
            </w:pPr>
          </w:p>
        </w:tc>
        <w:tc>
          <w:tcPr>
            <w:tcW w:w="1260" w:type="dxa"/>
            <w:tcBorders>
              <w:right w:val="nil"/>
            </w:tcBorders>
          </w:tcPr>
          <w:p w:rsidR="00DD6F0D" w:rsidRPr="000D34E1" w:rsidRDefault="00DD6F0D" w:rsidP="002609A9">
            <w:pPr>
              <w:rPr>
                <w:rFonts w:ascii="Frutiger 55" w:hAnsi="Frutiger 55" w:cs="Arial"/>
                <w:color w:val="000000"/>
                <w:sz w:val="20"/>
                <w:szCs w:val="20"/>
              </w:rPr>
            </w:pPr>
          </w:p>
        </w:tc>
        <w:tc>
          <w:tcPr>
            <w:tcW w:w="1980" w:type="dxa"/>
            <w:tcBorders>
              <w:top w:val="nil"/>
              <w:left w:val="single" w:sz="4" w:space="0" w:color="auto"/>
              <w:bottom w:val="nil"/>
              <w:right w:val="single" w:sz="4" w:space="0" w:color="auto"/>
            </w:tcBorders>
          </w:tcPr>
          <w:p w:rsidR="00DD6F0D" w:rsidRPr="000D34E1" w:rsidRDefault="00DD6F0D" w:rsidP="002609A9">
            <w:pPr>
              <w:jc w:val="right"/>
              <w:rPr>
                <w:rFonts w:ascii="Frutiger 55" w:hAnsi="Frutiger 55" w:cs="Arial"/>
                <w:color w:val="000000"/>
                <w:sz w:val="20"/>
                <w:szCs w:val="20"/>
              </w:rPr>
            </w:pPr>
          </w:p>
        </w:tc>
      </w:tr>
      <w:tr w:rsidR="00DD6F0D" w:rsidRPr="000D34E1" w:rsidTr="002609A9">
        <w:tc>
          <w:tcPr>
            <w:tcW w:w="1242" w:type="dxa"/>
            <w:tcBorders>
              <w:bottom w:val="nil"/>
            </w:tcBorders>
          </w:tcPr>
          <w:p w:rsidR="00DD6F0D" w:rsidRPr="000D34E1" w:rsidRDefault="00DD6F0D" w:rsidP="002609A9">
            <w:pPr>
              <w:rPr>
                <w:rFonts w:ascii="Frutiger 55" w:hAnsi="Frutiger 55" w:cs="Arial"/>
                <w:color w:val="000000"/>
                <w:sz w:val="20"/>
                <w:szCs w:val="20"/>
              </w:rPr>
            </w:pPr>
          </w:p>
        </w:tc>
        <w:tc>
          <w:tcPr>
            <w:tcW w:w="2466" w:type="dxa"/>
            <w:tcBorders>
              <w:bottom w:val="nil"/>
            </w:tcBorders>
          </w:tcPr>
          <w:p w:rsidR="00DD6F0D" w:rsidRPr="000D34E1" w:rsidRDefault="00DD6F0D" w:rsidP="002609A9">
            <w:pPr>
              <w:pStyle w:val="Notedebasdepage"/>
              <w:rPr>
                <w:rFonts w:ascii="Frutiger 55" w:hAnsi="Frutiger 55"/>
                <w:color w:val="000000"/>
                <w:sz w:val="20"/>
              </w:rPr>
            </w:pPr>
          </w:p>
        </w:tc>
        <w:tc>
          <w:tcPr>
            <w:tcW w:w="900" w:type="dxa"/>
            <w:tcBorders>
              <w:bottom w:val="nil"/>
            </w:tcBorders>
          </w:tcPr>
          <w:p w:rsidR="00DD6F0D" w:rsidRPr="000D34E1" w:rsidRDefault="00DD6F0D" w:rsidP="002609A9">
            <w:pPr>
              <w:jc w:val="right"/>
              <w:rPr>
                <w:rFonts w:ascii="Frutiger 55" w:hAnsi="Frutiger 55" w:cs="Arial"/>
                <w:color w:val="000000"/>
                <w:sz w:val="20"/>
                <w:szCs w:val="20"/>
              </w:rPr>
            </w:pPr>
          </w:p>
        </w:tc>
        <w:tc>
          <w:tcPr>
            <w:tcW w:w="1440" w:type="dxa"/>
            <w:tcBorders>
              <w:bottom w:val="nil"/>
            </w:tcBorders>
          </w:tcPr>
          <w:p w:rsidR="00DD6F0D" w:rsidRPr="000D34E1" w:rsidRDefault="00DD6F0D" w:rsidP="002609A9">
            <w:pPr>
              <w:rPr>
                <w:rFonts w:ascii="Frutiger 55" w:hAnsi="Frutiger 55" w:cs="Arial"/>
                <w:color w:val="000000"/>
                <w:sz w:val="20"/>
                <w:szCs w:val="20"/>
              </w:rPr>
            </w:pPr>
          </w:p>
        </w:tc>
        <w:tc>
          <w:tcPr>
            <w:tcW w:w="1260" w:type="dxa"/>
            <w:tcBorders>
              <w:bottom w:val="nil"/>
              <w:right w:val="nil"/>
            </w:tcBorders>
          </w:tcPr>
          <w:p w:rsidR="00DD6F0D" w:rsidRPr="000D34E1" w:rsidRDefault="00DD6F0D" w:rsidP="002609A9">
            <w:pPr>
              <w:rPr>
                <w:rFonts w:ascii="Frutiger 55" w:hAnsi="Frutiger 55" w:cs="Arial"/>
                <w:color w:val="000000"/>
                <w:sz w:val="20"/>
                <w:szCs w:val="20"/>
              </w:rPr>
            </w:pPr>
          </w:p>
        </w:tc>
        <w:tc>
          <w:tcPr>
            <w:tcW w:w="1980" w:type="dxa"/>
            <w:tcBorders>
              <w:top w:val="nil"/>
              <w:left w:val="single" w:sz="4" w:space="0" w:color="auto"/>
              <w:bottom w:val="single" w:sz="4" w:space="0" w:color="auto"/>
              <w:right w:val="single" w:sz="4" w:space="0" w:color="auto"/>
            </w:tcBorders>
          </w:tcPr>
          <w:p w:rsidR="00DD6F0D" w:rsidRPr="000D34E1" w:rsidRDefault="00DD6F0D" w:rsidP="002609A9">
            <w:pPr>
              <w:jc w:val="right"/>
              <w:rPr>
                <w:rFonts w:ascii="Frutiger 55" w:hAnsi="Frutiger 55" w:cs="Arial"/>
                <w:color w:val="000000"/>
                <w:sz w:val="20"/>
                <w:szCs w:val="20"/>
              </w:rPr>
            </w:pPr>
          </w:p>
        </w:tc>
      </w:tr>
      <w:tr w:rsidR="00DD6F0D" w:rsidRPr="000D34E1" w:rsidTr="002609A9">
        <w:tc>
          <w:tcPr>
            <w:tcW w:w="1242" w:type="dxa"/>
            <w:tcBorders>
              <w:top w:val="nil"/>
              <w:bottom w:val="nil"/>
            </w:tcBorders>
          </w:tcPr>
          <w:p w:rsidR="00DD6F0D" w:rsidRPr="000D34E1" w:rsidRDefault="00DD6F0D" w:rsidP="002609A9">
            <w:pPr>
              <w:rPr>
                <w:rFonts w:ascii="Frutiger 55" w:hAnsi="Frutiger 55" w:cs="Arial"/>
                <w:b/>
                <w:color w:val="000000"/>
                <w:sz w:val="20"/>
                <w:szCs w:val="20"/>
              </w:rPr>
            </w:pPr>
          </w:p>
        </w:tc>
        <w:tc>
          <w:tcPr>
            <w:tcW w:w="2466" w:type="dxa"/>
            <w:tcBorders>
              <w:top w:val="single" w:sz="4" w:space="0" w:color="auto"/>
              <w:bottom w:val="nil"/>
            </w:tcBorders>
          </w:tcPr>
          <w:p w:rsidR="00DD6F0D" w:rsidRPr="000D34E1" w:rsidRDefault="00DD6F0D" w:rsidP="002609A9">
            <w:pPr>
              <w:pStyle w:val="Notedebasdepage"/>
              <w:rPr>
                <w:rFonts w:ascii="Frutiger 55" w:hAnsi="Frutiger 55"/>
                <w:b/>
                <w:color w:val="000000"/>
                <w:sz w:val="20"/>
              </w:rPr>
            </w:pPr>
          </w:p>
        </w:tc>
        <w:tc>
          <w:tcPr>
            <w:tcW w:w="900" w:type="dxa"/>
            <w:tcBorders>
              <w:top w:val="single" w:sz="4" w:space="0" w:color="auto"/>
              <w:bottom w:val="nil"/>
            </w:tcBorders>
          </w:tcPr>
          <w:p w:rsidR="00DD6F0D" w:rsidRPr="000D34E1" w:rsidRDefault="00DD6F0D" w:rsidP="002609A9">
            <w:pPr>
              <w:jc w:val="right"/>
              <w:rPr>
                <w:rFonts w:ascii="Frutiger 55" w:hAnsi="Frutiger 55" w:cs="Arial"/>
                <w:b/>
                <w:color w:val="000000"/>
                <w:sz w:val="20"/>
                <w:szCs w:val="20"/>
              </w:rPr>
            </w:pPr>
          </w:p>
        </w:tc>
        <w:tc>
          <w:tcPr>
            <w:tcW w:w="1440" w:type="dxa"/>
            <w:tcBorders>
              <w:top w:val="single" w:sz="4" w:space="0" w:color="auto"/>
              <w:bottom w:val="nil"/>
            </w:tcBorders>
          </w:tcPr>
          <w:p w:rsidR="00DD6F0D" w:rsidRPr="000D34E1" w:rsidRDefault="00DD6F0D" w:rsidP="002609A9">
            <w:pPr>
              <w:rPr>
                <w:rFonts w:ascii="Frutiger 55" w:hAnsi="Frutiger 55" w:cs="Arial"/>
                <w:b/>
                <w:color w:val="000000"/>
                <w:sz w:val="20"/>
                <w:szCs w:val="20"/>
              </w:rPr>
            </w:pPr>
          </w:p>
        </w:tc>
        <w:tc>
          <w:tcPr>
            <w:tcW w:w="1260" w:type="dxa"/>
            <w:tcBorders>
              <w:top w:val="single" w:sz="4" w:space="0" w:color="auto"/>
              <w:bottom w:val="nil"/>
              <w:right w:val="nil"/>
            </w:tcBorders>
          </w:tcPr>
          <w:p w:rsidR="00DD6F0D" w:rsidRPr="000D34E1" w:rsidRDefault="00DD6F0D" w:rsidP="002609A9">
            <w:pPr>
              <w:rPr>
                <w:rFonts w:ascii="Frutiger 55" w:hAnsi="Frutiger 55" w:cs="Arial"/>
                <w:b/>
                <w:color w:val="000000"/>
                <w:sz w:val="20"/>
                <w:szCs w:val="20"/>
              </w:rPr>
            </w:pPr>
          </w:p>
        </w:tc>
        <w:tc>
          <w:tcPr>
            <w:tcW w:w="1980" w:type="dxa"/>
            <w:tcBorders>
              <w:top w:val="single" w:sz="4" w:space="0" w:color="auto"/>
              <w:left w:val="single" w:sz="4" w:space="0" w:color="auto"/>
              <w:bottom w:val="nil"/>
              <w:right w:val="single" w:sz="4" w:space="0" w:color="auto"/>
            </w:tcBorders>
          </w:tcPr>
          <w:p w:rsidR="00DD6F0D" w:rsidRPr="000D34E1" w:rsidRDefault="00DD6F0D" w:rsidP="002609A9">
            <w:pPr>
              <w:jc w:val="right"/>
              <w:rPr>
                <w:rFonts w:ascii="Frutiger 55" w:hAnsi="Frutiger 55" w:cs="Arial"/>
                <w:color w:val="000000"/>
                <w:sz w:val="20"/>
                <w:szCs w:val="20"/>
              </w:rPr>
            </w:pPr>
          </w:p>
        </w:tc>
      </w:tr>
      <w:tr w:rsidR="00DD6F0D" w:rsidRPr="000D34E1" w:rsidTr="002609A9">
        <w:tc>
          <w:tcPr>
            <w:tcW w:w="1242" w:type="dxa"/>
          </w:tcPr>
          <w:p w:rsidR="00DD6F0D" w:rsidRPr="000D34E1" w:rsidRDefault="00DD6F0D" w:rsidP="002609A9">
            <w:pPr>
              <w:rPr>
                <w:rFonts w:ascii="Frutiger 55" w:hAnsi="Frutiger 55" w:cs="Arial"/>
                <w:color w:val="000000"/>
                <w:sz w:val="20"/>
                <w:szCs w:val="20"/>
              </w:rPr>
            </w:pPr>
          </w:p>
        </w:tc>
        <w:tc>
          <w:tcPr>
            <w:tcW w:w="2466" w:type="dxa"/>
          </w:tcPr>
          <w:p w:rsidR="00DD6F0D" w:rsidRPr="000D34E1" w:rsidRDefault="00DD6F0D" w:rsidP="002609A9">
            <w:pPr>
              <w:rPr>
                <w:rFonts w:ascii="Frutiger 55" w:hAnsi="Frutiger 55" w:cs="Arial"/>
                <w:color w:val="000000"/>
                <w:sz w:val="20"/>
                <w:szCs w:val="20"/>
              </w:rPr>
            </w:pPr>
          </w:p>
        </w:tc>
        <w:tc>
          <w:tcPr>
            <w:tcW w:w="900" w:type="dxa"/>
          </w:tcPr>
          <w:p w:rsidR="00DD6F0D" w:rsidRPr="000D34E1" w:rsidRDefault="00DD6F0D" w:rsidP="002609A9">
            <w:pPr>
              <w:jc w:val="right"/>
              <w:rPr>
                <w:rFonts w:ascii="Frutiger 55" w:hAnsi="Frutiger 55" w:cs="Arial"/>
                <w:color w:val="000000"/>
                <w:sz w:val="20"/>
                <w:szCs w:val="20"/>
              </w:rPr>
            </w:pPr>
          </w:p>
        </w:tc>
        <w:tc>
          <w:tcPr>
            <w:tcW w:w="1440" w:type="dxa"/>
          </w:tcPr>
          <w:p w:rsidR="00DD6F0D" w:rsidRPr="000D34E1" w:rsidRDefault="00DD6F0D" w:rsidP="002609A9">
            <w:pPr>
              <w:rPr>
                <w:rFonts w:ascii="Frutiger 55" w:hAnsi="Frutiger 55" w:cs="Arial"/>
                <w:color w:val="000000"/>
                <w:sz w:val="20"/>
                <w:szCs w:val="20"/>
              </w:rPr>
            </w:pPr>
          </w:p>
        </w:tc>
        <w:tc>
          <w:tcPr>
            <w:tcW w:w="1260" w:type="dxa"/>
            <w:tcBorders>
              <w:right w:val="nil"/>
            </w:tcBorders>
          </w:tcPr>
          <w:p w:rsidR="00DD6F0D" w:rsidRPr="000D34E1" w:rsidRDefault="00DD6F0D" w:rsidP="002609A9">
            <w:pPr>
              <w:rPr>
                <w:rFonts w:ascii="Frutiger 55" w:hAnsi="Frutiger 55" w:cs="Arial"/>
                <w:color w:val="000000"/>
                <w:sz w:val="20"/>
                <w:szCs w:val="20"/>
              </w:rPr>
            </w:pPr>
          </w:p>
        </w:tc>
        <w:tc>
          <w:tcPr>
            <w:tcW w:w="1980" w:type="dxa"/>
            <w:tcBorders>
              <w:top w:val="nil"/>
              <w:left w:val="single" w:sz="4" w:space="0" w:color="auto"/>
              <w:bottom w:val="nil"/>
              <w:right w:val="single" w:sz="4" w:space="0" w:color="auto"/>
            </w:tcBorders>
          </w:tcPr>
          <w:p w:rsidR="00DD6F0D" w:rsidRPr="000D34E1" w:rsidRDefault="00DD6F0D" w:rsidP="002609A9">
            <w:pPr>
              <w:jc w:val="right"/>
              <w:rPr>
                <w:rFonts w:ascii="Frutiger 55" w:hAnsi="Frutiger 55" w:cs="Arial"/>
                <w:color w:val="000000"/>
                <w:sz w:val="20"/>
                <w:szCs w:val="20"/>
              </w:rPr>
            </w:pPr>
          </w:p>
        </w:tc>
      </w:tr>
      <w:tr w:rsidR="00DD6F0D" w:rsidRPr="000D34E1" w:rsidTr="002609A9">
        <w:tc>
          <w:tcPr>
            <w:tcW w:w="1242" w:type="dxa"/>
          </w:tcPr>
          <w:p w:rsidR="00DD6F0D" w:rsidRPr="000D34E1" w:rsidRDefault="00DD6F0D" w:rsidP="002609A9">
            <w:pPr>
              <w:rPr>
                <w:rFonts w:ascii="Frutiger 55" w:hAnsi="Frutiger 55" w:cs="Arial"/>
                <w:color w:val="000000"/>
                <w:sz w:val="20"/>
                <w:szCs w:val="20"/>
              </w:rPr>
            </w:pPr>
          </w:p>
        </w:tc>
        <w:tc>
          <w:tcPr>
            <w:tcW w:w="2466" w:type="dxa"/>
          </w:tcPr>
          <w:p w:rsidR="00DD6F0D" w:rsidRPr="000D34E1" w:rsidRDefault="00DD6F0D" w:rsidP="002609A9">
            <w:pPr>
              <w:rPr>
                <w:rFonts w:ascii="Frutiger 55" w:hAnsi="Frutiger 55" w:cs="Arial"/>
                <w:color w:val="000000"/>
                <w:sz w:val="20"/>
                <w:szCs w:val="20"/>
              </w:rPr>
            </w:pPr>
          </w:p>
        </w:tc>
        <w:tc>
          <w:tcPr>
            <w:tcW w:w="900" w:type="dxa"/>
          </w:tcPr>
          <w:p w:rsidR="00DD6F0D" w:rsidRPr="000D34E1" w:rsidRDefault="00DD6F0D" w:rsidP="002609A9">
            <w:pPr>
              <w:jc w:val="right"/>
              <w:rPr>
                <w:rFonts w:ascii="Frutiger 55" w:hAnsi="Frutiger 55" w:cs="Arial"/>
                <w:color w:val="000000"/>
                <w:sz w:val="20"/>
                <w:szCs w:val="20"/>
              </w:rPr>
            </w:pPr>
          </w:p>
        </w:tc>
        <w:tc>
          <w:tcPr>
            <w:tcW w:w="1440" w:type="dxa"/>
          </w:tcPr>
          <w:p w:rsidR="00DD6F0D" w:rsidRPr="000D34E1" w:rsidRDefault="00DD6F0D" w:rsidP="002609A9">
            <w:pPr>
              <w:rPr>
                <w:rFonts w:ascii="Frutiger 55" w:hAnsi="Frutiger 55" w:cs="Arial"/>
                <w:color w:val="000000"/>
                <w:sz w:val="20"/>
                <w:szCs w:val="20"/>
              </w:rPr>
            </w:pPr>
          </w:p>
        </w:tc>
        <w:tc>
          <w:tcPr>
            <w:tcW w:w="1260" w:type="dxa"/>
            <w:tcBorders>
              <w:right w:val="nil"/>
            </w:tcBorders>
          </w:tcPr>
          <w:p w:rsidR="00DD6F0D" w:rsidRPr="000D34E1" w:rsidRDefault="00DD6F0D" w:rsidP="002609A9">
            <w:pPr>
              <w:rPr>
                <w:rFonts w:ascii="Frutiger 55" w:hAnsi="Frutiger 55" w:cs="Arial"/>
                <w:color w:val="000000"/>
                <w:sz w:val="20"/>
                <w:szCs w:val="20"/>
              </w:rPr>
            </w:pPr>
          </w:p>
        </w:tc>
        <w:tc>
          <w:tcPr>
            <w:tcW w:w="1980" w:type="dxa"/>
            <w:tcBorders>
              <w:top w:val="nil"/>
              <w:left w:val="single" w:sz="4" w:space="0" w:color="auto"/>
              <w:bottom w:val="nil"/>
              <w:right w:val="single" w:sz="4" w:space="0" w:color="auto"/>
            </w:tcBorders>
          </w:tcPr>
          <w:p w:rsidR="00DD6F0D" w:rsidRPr="000D34E1" w:rsidRDefault="00DD6F0D" w:rsidP="002609A9">
            <w:pPr>
              <w:jc w:val="right"/>
              <w:rPr>
                <w:rFonts w:ascii="Frutiger 55" w:hAnsi="Frutiger 55" w:cs="Arial"/>
                <w:color w:val="000000"/>
                <w:sz w:val="20"/>
                <w:szCs w:val="20"/>
              </w:rPr>
            </w:pPr>
          </w:p>
        </w:tc>
      </w:tr>
      <w:tr w:rsidR="00DD6F0D" w:rsidRPr="000D34E1" w:rsidTr="002609A9">
        <w:tc>
          <w:tcPr>
            <w:tcW w:w="1242" w:type="dxa"/>
          </w:tcPr>
          <w:p w:rsidR="00DD6F0D" w:rsidRPr="000D34E1" w:rsidRDefault="00DD6F0D" w:rsidP="002609A9">
            <w:pPr>
              <w:rPr>
                <w:rFonts w:ascii="Frutiger 55" w:hAnsi="Frutiger 55" w:cs="Arial"/>
                <w:color w:val="000000"/>
                <w:sz w:val="20"/>
                <w:szCs w:val="20"/>
              </w:rPr>
            </w:pPr>
          </w:p>
        </w:tc>
        <w:tc>
          <w:tcPr>
            <w:tcW w:w="2466" w:type="dxa"/>
          </w:tcPr>
          <w:p w:rsidR="00DD6F0D" w:rsidRPr="000D34E1" w:rsidRDefault="00DD6F0D" w:rsidP="002609A9">
            <w:pPr>
              <w:rPr>
                <w:rFonts w:ascii="Frutiger 55" w:hAnsi="Frutiger 55" w:cs="Arial"/>
                <w:color w:val="000000"/>
                <w:sz w:val="20"/>
                <w:szCs w:val="20"/>
              </w:rPr>
            </w:pPr>
          </w:p>
        </w:tc>
        <w:tc>
          <w:tcPr>
            <w:tcW w:w="900" w:type="dxa"/>
          </w:tcPr>
          <w:p w:rsidR="00DD6F0D" w:rsidRPr="000D34E1" w:rsidRDefault="00DD6F0D" w:rsidP="002609A9">
            <w:pPr>
              <w:rPr>
                <w:rFonts w:ascii="Frutiger 55" w:hAnsi="Frutiger 55" w:cs="Arial"/>
                <w:color w:val="000000"/>
                <w:sz w:val="20"/>
                <w:szCs w:val="20"/>
              </w:rPr>
            </w:pPr>
          </w:p>
        </w:tc>
        <w:tc>
          <w:tcPr>
            <w:tcW w:w="1440" w:type="dxa"/>
          </w:tcPr>
          <w:p w:rsidR="00DD6F0D" w:rsidRPr="000D34E1" w:rsidRDefault="00DD6F0D" w:rsidP="002609A9">
            <w:pPr>
              <w:rPr>
                <w:rFonts w:ascii="Frutiger 55" w:hAnsi="Frutiger 55" w:cs="Arial"/>
                <w:color w:val="000000"/>
                <w:sz w:val="20"/>
                <w:szCs w:val="20"/>
              </w:rPr>
            </w:pPr>
          </w:p>
        </w:tc>
        <w:tc>
          <w:tcPr>
            <w:tcW w:w="1260" w:type="dxa"/>
            <w:tcBorders>
              <w:right w:val="nil"/>
            </w:tcBorders>
          </w:tcPr>
          <w:p w:rsidR="00DD6F0D" w:rsidRPr="000D34E1" w:rsidRDefault="00DD6F0D" w:rsidP="002609A9">
            <w:pPr>
              <w:rPr>
                <w:rFonts w:ascii="Frutiger 55" w:hAnsi="Frutiger 55" w:cs="Arial"/>
                <w:color w:val="000000"/>
                <w:sz w:val="20"/>
                <w:szCs w:val="20"/>
              </w:rPr>
            </w:pPr>
          </w:p>
        </w:tc>
        <w:tc>
          <w:tcPr>
            <w:tcW w:w="1980" w:type="dxa"/>
            <w:tcBorders>
              <w:top w:val="nil"/>
              <w:left w:val="single" w:sz="4" w:space="0" w:color="auto"/>
              <w:bottom w:val="nil"/>
              <w:right w:val="single" w:sz="4" w:space="0" w:color="auto"/>
            </w:tcBorders>
          </w:tcPr>
          <w:p w:rsidR="00DD6F0D" w:rsidRPr="000D34E1" w:rsidRDefault="00DD6F0D" w:rsidP="002609A9">
            <w:pPr>
              <w:jc w:val="right"/>
              <w:rPr>
                <w:rFonts w:ascii="Frutiger 55" w:hAnsi="Frutiger 55" w:cs="Arial"/>
                <w:color w:val="000000"/>
                <w:sz w:val="20"/>
                <w:szCs w:val="20"/>
              </w:rPr>
            </w:pPr>
          </w:p>
        </w:tc>
      </w:tr>
      <w:tr w:rsidR="00DD6F0D" w:rsidRPr="000D34E1" w:rsidTr="002609A9">
        <w:tc>
          <w:tcPr>
            <w:tcW w:w="1242" w:type="dxa"/>
          </w:tcPr>
          <w:p w:rsidR="00DD6F0D" w:rsidRPr="000D34E1" w:rsidRDefault="00DD6F0D" w:rsidP="002609A9">
            <w:pPr>
              <w:rPr>
                <w:rFonts w:ascii="Frutiger 55" w:hAnsi="Frutiger 55" w:cs="Arial"/>
                <w:color w:val="000000"/>
                <w:sz w:val="20"/>
                <w:szCs w:val="20"/>
              </w:rPr>
            </w:pPr>
          </w:p>
        </w:tc>
        <w:tc>
          <w:tcPr>
            <w:tcW w:w="2466" w:type="dxa"/>
          </w:tcPr>
          <w:p w:rsidR="00DD6F0D" w:rsidRPr="000D34E1" w:rsidRDefault="00DD6F0D" w:rsidP="002609A9">
            <w:pPr>
              <w:rPr>
                <w:rFonts w:ascii="Frutiger 55" w:hAnsi="Frutiger 55" w:cs="Arial"/>
                <w:b/>
                <w:color w:val="000000"/>
                <w:sz w:val="20"/>
                <w:szCs w:val="20"/>
              </w:rPr>
            </w:pPr>
          </w:p>
        </w:tc>
        <w:tc>
          <w:tcPr>
            <w:tcW w:w="900" w:type="dxa"/>
          </w:tcPr>
          <w:p w:rsidR="00DD6F0D" w:rsidRPr="000D34E1" w:rsidRDefault="00DD6F0D" w:rsidP="002609A9">
            <w:pPr>
              <w:rPr>
                <w:rFonts w:ascii="Frutiger 55" w:hAnsi="Frutiger 55" w:cs="Arial"/>
                <w:color w:val="000000"/>
                <w:sz w:val="20"/>
                <w:szCs w:val="20"/>
              </w:rPr>
            </w:pPr>
          </w:p>
        </w:tc>
        <w:tc>
          <w:tcPr>
            <w:tcW w:w="1440" w:type="dxa"/>
          </w:tcPr>
          <w:p w:rsidR="00DD6F0D" w:rsidRPr="000D34E1" w:rsidRDefault="00DD6F0D" w:rsidP="002609A9">
            <w:pPr>
              <w:rPr>
                <w:rFonts w:ascii="Frutiger 55" w:hAnsi="Frutiger 55" w:cs="Arial"/>
                <w:color w:val="000000"/>
                <w:sz w:val="20"/>
                <w:szCs w:val="20"/>
              </w:rPr>
            </w:pPr>
          </w:p>
        </w:tc>
        <w:tc>
          <w:tcPr>
            <w:tcW w:w="1260" w:type="dxa"/>
            <w:tcBorders>
              <w:right w:val="nil"/>
            </w:tcBorders>
          </w:tcPr>
          <w:p w:rsidR="00DD6F0D" w:rsidRPr="000D34E1" w:rsidRDefault="00DD6F0D" w:rsidP="002609A9">
            <w:pPr>
              <w:rPr>
                <w:rFonts w:ascii="Frutiger 55" w:hAnsi="Frutiger 55" w:cs="Arial"/>
                <w:color w:val="000000"/>
                <w:sz w:val="20"/>
                <w:szCs w:val="20"/>
              </w:rPr>
            </w:pPr>
          </w:p>
        </w:tc>
        <w:tc>
          <w:tcPr>
            <w:tcW w:w="1980" w:type="dxa"/>
            <w:tcBorders>
              <w:top w:val="nil"/>
              <w:left w:val="single" w:sz="4" w:space="0" w:color="auto"/>
              <w:bottom w:val="nil"/>
              <w:right w:val="single" w:sz="4" w:space="0" w:color="auto"/>
            </w:tcBorders>
          </w:tcPr>
          <w:p w:rsidR="00DD6F0D" w:rsidRPr="000D34E1" w:rsidRDefault="00DD6F0D" w:rsidP="002609A9">
            <w:pPr>
              <w:jc w:val="right"/>
              <w:rPr>
                <w:rFonts w:ascii="Frutiger 55" w:hAnsi="Frutiger 55" w:cs="Arial"/>
                <w:color w:val="000000"/>
                <w:sz w:val="20"/>
                <w:szCs w:val="20"/>
              </w:rPr>
            </w:pPr>
          </w:p>
        </w:tc>
      </w:tr>
      <w:tr w:rsidR="00DD6F0D" w:rsidRPr="000D34E1" w:rsidTr="002609A9">
        <w:tc>
          <w:tcPr>
            <w:tcW w:w="1242" w:type="dxa"/>
          </w:tcPr>
          <w:p w:rsidR="00DD6F0D" w:rsidRPr="000D34E1" w:rsidRDefault="00DD6F0D" w:rsidP="002609A9">
            <w:pPr>
              <w:rPr>
                <w:rFonts w:ascii="Frutiger 55" w:hAnsi="Frutiger 55" w:cs="Arial"/>
                <w:b/>
                <w:color w:val="000000"/>
                <w:sz w:val="20"/>
                <w:szCs w:val="20"/>
              </w:rPr>
            </w:pPr>
          </w:p>
        </w:tc>
        <w:tc>
          <w:tcPr>
            <w:tcW w:w="2466" w:type="dxa"/>
          </w:tcPr>
          <w:p w:rsidR="00DD6F0D" w:rsidRPr="000D34E1" w:rsidRDefault="00DD6F0D" w:rsidP="002609A9">
            <w:pPr>
              <w:rPr>
                <w:rFonts w:ascii="Frutiger 55" w:hAnsi="Frutiger 55" w:cs="Arial"/>
                <w:b/>
                <w:color w:val="000000"/>
                <w:sz w:val="20"/>
                <w:szCs w:val="20"/>
              </w:rPr>
            </w:pPr>
          </w:p>
          <w:p w:rsidR="00DD6F0D" w:rsidRPr="000D34E1" w:rsidRDefault="00DD6F0D" w:rsidP="00321D57">
            <w:pPr>
              <w:rPr>
                <w:rFonts w:ascii="Frutiger 55" w:hAnsi="Frutiger 55" w:cs="Arial"/>
                <w:b/>
                <w:color w:val="000000"/>
                <w:sz w:val="20"/>
                <w:szCs w:val="20"/>
              </w:rPr>
            </w:pPr>
          </w:p>
        </w:tc>
        <w:tc>
          <w:tcPr>
            <w:tcW w:w="900" w:type="dxa"/>
          </w:tcPr>
          <w:p w:rsidR="00DD6F0D" w:rsidRPr="000D34E1" w:rsidRDefault="00DD6F0D" w:rsidP="002609A9">
            <w:pPr>
              <w:rPr>
                <w:rFonts w:ascii="Frutiger 55" w:hAnsi="Frutiger 55" w:cs="Arial"/>
                <w:b/>
                <w:color w:val="000000"/>
                <w:sz w:val="20"/>
                <w:szCs w:val="20"/>
              </w:rPr>
            </w:pPr>
          </w:p>
        </w:tc>
        <w:tc>
          <w:tcPr>
            <w:tcW w:w="1440" w:type="dxa"/>
          </w:tcPr>
          <w:p w:rsidR="00DD6F0D" w:rsidRPr="000D34E1" w:rsidRDefault="00DD6F0D" w:rsidP="002609A9">
            <w:pPr>
              <w:rPr>
                <w:rFonts w:ascii="Frutiger 55" w:hAnsi="Frutiger 55" w:cs="Arial"/>
                <w:b/>
                <w:color w:val="000000"/>
                <w:sz w:val="20"/>
                <w:szCs w:val="20"/>
              </w:rPr>
            </w:pPr>
          </w:p>
        </w:tc>
        <w:tc>
          <w:tcPr>
            <w:tcW w:w="1260" w:type="dxa"/>
            <w:tcBorders>
              <w:right w:val="nil"/>
            </w:tcBorders>
          </w:tcPr>
          <w:p w:rsidR="00DD6F0D" w:rsidRPr="000D34E1" w:rsidRDefault="00DD6F0D" w:rsidP="002609A9">
            <w:pPr>
              <w:rPr>
                <w:rFonts w:ascii="Frutiger 55" w:hAnsi="Frutiger 55" w:cs="Arial"/>
                <w:b/>
                <w:color w:val="000000"/>
                <w:sz w:val="20"/>
                <w:szCs w:val="20"/>
              </w:rPr>
            </w:pPr>
          </w:p>
        </w:tc>
        <w:tc>
          <w:tcPr>
            <w:tcW w:w="1980" w:type="dxa"/>
            <w:tcBorders>
              <w:top w:val="nil"/>
              <w:left w:val="single" w:sz="4" w:space="0" w:color="auto"/>
              <w:bottom w:val="nil"/>
              <w:right w:val="single" w:sz="4" w:space="0" w:color="auto"/>
            </w:tcBorders>
          </w:tcPr>
          <w:p w:rsidR="00DD6F0D" w:rsidRPr="000D34E1" w:rsidRDefault="00DD6F0D" w:rsidP="002609A9">
            <w:pPr>
              <w:jc w:val="right"/>
              <w:rPr>
                <w:rFonts w:ascii="Frutiger 55" w:hAnsi="Frutiger 55" w:cs="Arial"/>
                <w:b/>
                <w:color w:val="000000"/>
                <w:sz w:val="20"/>
                <w:szCs w:val="20"/>
              </w:rPr>
            </w:pPr>
          </w:p>
        </w:tc>
      </w:tr>
      <w:tr w:rsidR="00DD6F0D" w:rsidRPr="000D34E1" w:rsidTr="002609A9">
        <w:tc>
          <w:tcPr>
            <w:tcW w:w="1242" w:type="dxa"/>
          </w:tcPr>
          <w:p w:rsidR="00DD6F0D" w:rsidRPr="000D34E1" w:rsidRDefault="00DD6F0D" w:rsidP="002609A9">
            <w:pPr>
              <w:rPr>
                <w:rFonts w:ascii="Frutiger 55" w:hAnsi="Frutiger 55" w:cs="Arial"/>
                <w:b/>
                <w:color w:val="000000"/>
                <w:sz w:val="20"/>
                <w:szCs w:val="20"/>
              </w:rPr>
            </w:pPr>
          </w:p>
        </w:tc>
        <w:tc>
          <w:tcPr>
            <w:tcW w:w="2466" w:type="dxa"/>
          </w:tcPr>
          <w:p w:rsidR="00DD6F0D" w:rsidRPr="000D34E1" w:rsidRDefault="00DD6F0D" w:rsidP="002609A9">
            <w:pPr>
              <w:rPr>
                <w:rFonts w:ascii="Frutiger 55" w:hAnsi="Frutiger 55" w:cs="Arial"/>
                <w:b/>
                <w:color w:val="000000"/>
                <w:sz w:val="20"/>
                <w:szCs w:val="20"/>
              </w:rPr>
            </w:pPr>
          </w:p>
        </w:tc>
        <w:tc>
          <w:tcPr>
            <w:tcW w:w="900" w:type="dxa"/>
          </w:tcPr>
          <w:p w:rsidR="00DD6F0D" w:rsidRPr="000D34E1" w:rsidRDefault="00DD6F0D" w:rsidP="002609A9">
            <w:pPr>
              <w:rPr>
                <w:rFonts w:ascii="Frutiger 55" w:hAnsi="Frutiger 55" w:cs="Arial"/>
                <w:b/>
                <w:color w:val="000000"/>
                <w:sz w:val="20"/>
                <w:szCs w:val="20"/>
              </w:rPr>
            </w:pPr>
          </w:p>
        </w:tc>
        <w:tc>
          <w:tcPr>
            <w:tcW w:w="1440" w:type="dxa"/>
          </w:tcPr>
          <w:p w:rsidR="00DD6F0D" w:rsidRPr="000D34E1" w:rsidRDefault="00DD6F0D" w:rsidP="002609A9">
            <w:pPr>
              <w:rPr>
                <w:rFonts w:ascii="Frutiger 55" w:hAnsi="Frutiger 55" w:cs="Arial"/>
                <w:b/>
                <w:color w:val="000000"/>
                <w:sz w:val="20"/>
                <w:szCs w:val="20"/>
              </w:rPr>
            </w:pPr>
          </w:p>
        </w:tc>
        <w:tc>
          <w:tcPr>
            <w:tcW w:w="1260" w:type="dxa"/>
            <w:tcBorders>
              <w:right w:val="nil"/>
            </w:tcBorders>
          </w:tcPr>
          <w:p w:rsidR="00DD6F0D" w:rsidRPr="000D34E1" w:rsidRDefault="00DD6F0D" w:rsidP="002609A9">
            <w:pPr>
              <w:rPr>
                <w:rFonts w:ascii="Frutiger 55" w:hAnsi="Frutiger 55" w:cs="Arial"/>
                <w:b/>
                <w:color w:val="000000"/>
                <w:sz w:val="20"/>
                <w:szCs w:val="20"/>
              </w:rPr>
            </w:pPr>
          </w:p>
        </w:tc>
        <w:tc>
          <w:tcPr>
            <w:tcW w:w="1980" w:type="dxa"/>
            <w:tcBorders>
              <w:top w:val="nil"/>
              <w:left w:val="single" w:sz="4" w:space="0" w:color="auto"/>
              <w:bottom w:val="single" w:sz="4" w:space="0" w:color="auto"/>
              <w:right w:val="single" w:sz="4" w:space="0" w:color="auto"/>
            </w:tcBorders>
          </w:tcPr>
          <w:p w:rsidR="00DD6F0D" w:rsidRPr="000D34E1" w:rsidRDefault="00DD6F0D" w:rsidP="002609A9">
            <w:pPr>
              <w:jc w:val="right"/>
              <w:rPr>
                <w:rFonts w:ascii="Frutiger 55" w:hAnsi="Frutiger 55" w:cs="Arial"/>
                <w:b/>
                <w:color w:val="000000"/>
                <w:sz w:val="20"/>
                <w:szCs w:val="20"/>
              </w:rPr>
            </w:pPr>
          </w:p>
        </w:tc>
      </w:tr>
    </w:tbl>
    <w:p w:rsidR="00DD6F0D" w:rsidRPr="000D34E1" w:rsidRDefault="00DD6F0D" w:rsidP="00DD6F0D">
      <w:pPr>
        <w:widowControl w:val="0"/>
        <w:spacing w:after="0"/>
        <w:jc w:val="both"/>
        <w:rPr>
          <w:rStyle w:val="tw4winMark"/>
          <w:rFonts w:ascii="Frutiger 55" w:hAnsi="Frutiger 55" w:cs="Arial"/>
          <w:vanish w:val="0"/>
          <w:sz w:val="20"/>
          <w:szCs w:val="20"/>
        </w:rPr>
      </w:pPr>
    </w:p>
    <w:p w:rsidR="00DC300C" w:rsidRPr="000D34E1" w:rsidRDefault="00DC300C" w:rsidP="00DD6F0D">
      <w:pPr>
        <w:widowControl w:val="0"/>
        <w:spacing w:after="0"/>
        <w:jc w:val="both"/>
        <w:rPr>
          <w:rFonts w:ascii="Frutiger 55" w:hAnsi="Frutiger 55" w:cs="Arial"/>
          <w:b/>
          <w:sz w:val="20"/>
          <w:szCs w:val="20"/>
        </w:rPr>
      </w:pPr>
    </w:p>
    <w:p w:rsidR="00321D57" w:rsidRPr="000D34E1" w:rsidRDefault="00321D57" w:rsidP="00DD6F0D">
      <w:pPr>
        <w:widowControl w:val="0"/>
        <w:spacing w:after="0"/>
        <w:jc w:val="both"/>
        <w:rPr>
          <w:rFonts w:ascii="Frutiger 55" w:hAnsi="Frutiger 55" w:cs="Arial"/>
          <w:b/>
          <w:sz w:val="20"/>
          <w:szCs w:val="20"/>
        </w:rPr>
      </w:pPr>
    </w:p>
    <w:p w:rsidR="00321D57" w:rsidRPr="000D34E1" w:rsidRDefault="00321D57" w:rsidP="00DD6F0D">
      <w:pPr>
        <w:widowControl w:val="0"/>
        <w:spacing w:after="0"/>
        <w:jc w:val="both"/>
        <w:rPr>
          <w:rFonts w:ascii="Frutiger 55" w:hAnsi="Frutiger 55" w:cs="Arial"/>
          <w:b/>
          <w:sz w:val="20"/>
          <w:szCs w:val="20"/>
        </w:rPr>
      </w:pPr>
    </w:p>
    <w:p w:rsidR="00321D57" w:rsidRPr="000D34E1" w:rsidRDefault="00321D57" w:rsidP="00DD6F0D">
      <w:pPr>
        <w:widowControl w:val="0"/>
        <w:spacing w:after="0"/>
        <w:jc w:val="both"/>
        <w:rPr>
          <w:rFonts w:ascii="Frutiger 55" w:hAnsi="Frutiger 55" w:cs="Arial"/>
          <w:b/>
          <w:sz w:val="20"/>
          <w:szCs w:val="20"/>
        </w:rPr>
      </w:pPr>
    </w:p>
    <w:p w:rsidR="00321D57" w:rsidRPr="000D34E1" w:rsidRDefault="00321D57" w:rsidP="00DD6F0D">
      <w:pPr>
        <w:widowControl w:val="0"/>
        <w:spacing w:after="0"/>
        <w:jc w:val="both"/>
        <w:rPr>
          <w:rFonts w:ascii="Frutiger 55" w:hAnsi="Frutiger 55" w:cs="Arial"/>
          <w:b/>
          <w:sz w:val="20"/>
          <w:szCs w:val="20"/>
        </w:rPr>
      </w:pPr>
    </w:p>
    <w:p w:rsidR="00321D57" w:rsidRPr="000D34E1" w:rsidRDefault="00321D57" w:rsidP="00DD6F0D">
      <w:pPr>
        <w:widowControl w:val="0"/>
        <w:spacing w:after="0"/>
        <w:jc w:val="both"/>
        <w:rPr>
          <w:rFonts w:ascii="Frutiger 55" w:hAnsi="Frutiger 55" w:cs="Arial"/>
          <w:b/>
          <w:sz w:val="20"/>
          <w:szCs w:val="20"/>
        </w:rPr>
      </w:pPr>
    </w:p>
    <w:p w:rsidR="003945A6" w:rsidRDefault="003945A6" w:rsidP="00DD6F0D">
      <w:pPr>
        <w:widowControl w:val="0"/>
        <w:spacing w:after="0"/>
        <w:jc w:val="both"/>
        <w:rPr>
          <w:rFonts w:ascii="Frutiger 55" w:hAnsi="Frutiger 55" w:cs="Arial"/>
          <w:b/>
          <w:sz w:val="20"/>
          <w:szCs w:val="20"/>
        </w:rPr>
      </w:pPr>
    </w:p>
    <w:p w:rsidR="003945A6" w:rsidRDefault="003945A6" w:rsidP="00DD6F0D">
      <w:pPr>
        <w:widowControl w:val="0"/>
        <w:spacing w:after="0"/>
        <w:jc w:val="both"/>
        <w:rPr>
          <w:rFonts w:ascii="Frutiger 55" w:hAnsi="Frutiger 55" w:cs="Arial"/>
          <w:b/>
          <w:sz w:val="20"/>
          <w:szCs w:val="20"/>
        </w:rPr>
      </w:pPr>
    </w:p>
    <w:p w:rsidR="00321D57" w:rsidRPr="000D34E1" w:rsidRDefault="00321D57" w:rsidP="00DD6F0D">
      <w:pPr>
        <w:widowControl w:val="0"/>
        <w:spacing w:after="0"/>
        <w:jc w:val="both"/>
        <w:rPr>
          <w:rFonts w:ascii="Frutiger 55" w:hAnsi="Frutiger 55" w:cs="Arial"/>
          <w:b/>
          <w:sz w:val="20"/>
          <w:szCs w:val="20"/>
        </w:rPr>
      </w:pPr>
      <w:r w:rsidRPr="000D34E1">
        <w:rPr>
          <w:rFonts w:ascii="Frutiger 55" w:hAnsi="Frutiger 55" w:cs="Arial"/>
          <w:b/>
          <w:sz w:val="20"/>
          <w:szCs w:val="20"/>
        </w:rPr>
        <w:lastRenderedPageBreak/>
        <w:t>12 BORDEREAU DES PRIX UNITAIRES (BPU)</w:t>
      </w:r>
    </w:p>
    <w:p w:rsidR="00321D57" w:rsidRPr="000D34E1" w:rsidRDefault="00321D57" w:rsidP="00DD6F0D">
      <w:pPr>
        <w:widowControl w:val="0"/>
        <w:spacing w:after="0"/>
        <w:jc w:val="both"/>
        <w:rPr>
          <w:rFonts w:ascii="Frutiger 55" w:hAnsi="Frutiger 55" w:cs="Arial"/>
          <w:b/>
          <w:sz w:val="20"/>
          <w:szCs w:val="20"/>
        </w:rPr>
      </w:pPr>
    </w:p>
    <w:tbl>
      <w:tblPr>
        <w:tblW w:w="878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242"/>
        <w:gridCol w:w="2466"/>
        <w:gridCol w:w="2524"/>
        <w:gridCol w:w="2552"/>
      </w:tblGrid>
      <w:tr w:rsidR="00321D57" w:rsidRPr="000D34E1" w:rsidTr="00321D57">
        <w:trPr>
          <w:tblHeader/>
        </w:trPr>
        <w:tc>
          <w:tcPr>
            <w:tcW w:w="1242" w:type="dxa"/>
            <w:tcBorders>
              <w:bottom w:val="nil"/>
            </w:tcBorders>
            <w:vAlign w:val="bottom"/>
          </w:tcPr>
          <w:p w:rsidR="00321D57" w:rsidRPr="000D34E1" w:rsidRDefault="00321D57" w:rsidP="00806368">
            <w:pPr>
              <w:rPr>
                <w:rFonts w:ascii="Frutiger 55" w:hAnsi="Frutiger 55" w:cs="Arial"/>
                <w:b/>
                <w:color w:val="000000"/>
                <w:sz w:val="20"/>
                <w:szCs w:val="20"/>
              </w:rPr>
            </w:pPr>
            <w:r w:rsidRPr="000D34E1">
              <w:rPr>
                <w:rFonts w:ascii="Frutiger 55" w:hAnsi="Frutiger 55" w:cs="Arial"/>
                <w:b/>
                <w:color w:val="000000"/>
                <w:sz w:val="20"/>
                <w:szCs w:val="20"/>
              </w:rPr>
              <w:t>N° du Poste</w:t>
            </w:r>
          </w:p>
        </w:tc>
        <w:tc>
          <w:tcPr>
            <w:tcW w:w="2466" w:type="dxa"/>
            <w:tcBorders>
              <w:bottom w:val="nil"/>
            </w:tcBorders>
            <w:vAlign w:val="bottom"/>
          </w:tcPr>
          <w:p w:rsidR="00321D57" w:rsidRPr="000D34E1" w:rsidRDefault="00321D57" w:rsidP="00806368">
            <w:pPr>
              <w:rPr>
                <w:rFonts w:ascii="Frutiger 55" w:hAnsi="Frutiger 55" w:cs="Arial"/>
                <w:b/>
                <w:color w:val="000000"/>
                <w:sz w:val="20"/>
                <w:szCs w:val="20"/>
              </w:rPr>
            </w:pPr>
            <w:r w:rsidRPr="000D34E1">
              <w:rPr>
                <w:rFonts w:ascii="Frutiger 55" w:hAnsi="Frutiger 55" w:cs="Arial"/>
                <w:b/>
                <w:color w:val="000000"/>
                <w:sz w:val="20"/>
                <w:szCs w:val="20"/>
              </w:rPr>
              <w:t>Description du poste</w:t>
            </w:r>
          </w:p>
        </w:tc>
        <w:tc>
          <w:tcPr>
            <w:tcW w:w="2524" w:type="dxa"/>
            <w:tcBorders>
              <w:bottom w:val="nil"/>
            </w:tcBorders>
            <w:vAlign w:val="bottom"/>
          </w:tcPr>
          <w:p w:rsidR="00321D57" w:rsidRPr="000D34E1" w:rsidRDefault="00321D57" w:rsidP="00321D57">
            <w:pPr>
              <w:jc w:val="center"/>
              <w:rPr>
                <w:rFonts w:ascii="Frutiger 55" w:hAnsi="Frutiger 55" w:cs="Arial"/>
                <w:b/>
                <w:color w:val="000000"/>
                <w:sz w:val="20"/>
                <w:szCs w:val="20"/>
              </w:rPr>
            </w:pPr>
            <w:r w:rsidRPr="000D34E1">
              <w:rPr>
                <w:rFonts w:ascii="Frutiger 55" w:hAnsi="Frutiger 55" w:cs="Arial"/>
                <w:b/>
                <w:color w:val="000000"/>
                <w:sz w:val="20"/>
                <w:szCs w:val="20"/>
              </w:rPr>
              <w:t>Prix</w:t>
            </w:r>
            <w:r w:rsidR="003F5931" w:rsidRPr="000D34E1">
              <w:rPr>
                <w:rFonts w:ascii="Frutiger 55" w:hAnsi="Frutiger 55" w:cs="Arial"/>
                <w:b/>
                <w:color w:val="000000"/>
                <w:sz w:val="20"/>
                <w:szCs w:val="20"/>
              </w:rPr>
              <w:t xml:space="preserve"> unitaires</w:t>
            </w:r>
            <w:r w:rsidRPr="000D34E1">
              <w:rPr>
                <w:rFonts w:ascii="Frutiger 55" w:hAnsi="Frutiger 55" w:cs="Arial"/>
                <w:b/>
                <w:color w:val="000000"/>
                <w:sz w:val="20"/>
                <w:szCs w:val="20"/>
              </w:rPr>
              <w:t xml:space="preserve"> en lettres</w:t>
            </w:r>
            <w:r w:rsidR="003F5931" w:rsidRPr="000D34E1">
              <w:rPr>
                <w:rFonts w:ascii="Frutiger 55" w:hAnsi="Frutiger 55" w:cs="Arial"/>
                <w:b/>
                <w:color w:val="000000"/>
                <w:sz w:val="20"/>
                <w:szCs w:val="20"/>
              </w:rPr>
              <w:t xml:space="preserve"> en &lt;</w:t>
            </w:r>
            <w:r w:rsidR="003F5931" w:rsidRPr="000D34E1">
              <w:rPr>
                <w:rFonts w:ascii="Frutiger 55" w:hAnsi="Frutiger 55" w:cs="Arial"/>
                <w:color w:val="000000"/>
                <w:sz w:val="20"/>
                <w:szCs w:val="20"/>
                <w:highlight w:val="yellow"/>
              </w:rPr>
              <w:t>indiquer la monnaie</w:t>
            </w:r>
            <w:r w:rsidR="003F5931" w:rsidRPr="000D34E1">
              <w:rPr>
                <w:rFonts w:ascii="Frutiger 55" w:hAnsi="Frutiger 55" w:cs="Arial"/>
                <w:b/>
                <w:color w:val="000000"/>
                <w:sz w:val="20"/>
                <w:szCs w:val="20"/>
              </w:rPr>
              <w:t>&gt;</w:t>
            </w:r>
          </w:p>
        </w:tc>
        <w:tc>
          <w:tcPr>
            <w:tcW w:w="2552" w:type="dxa"/>
            <w:tcBorders>
              <w:bottom w:val="nil"/>
            </w:tcBorders>
            <w:vAlign w:val="bottom"/>
          </w:tcPr>
          <w:p w:rsidR="00321D57" w:rsidRPr="000D34E1" w:rsidRDefault="00321D57" w:rsidP="00321D57">
            <w:pPr>
              <w:jc w:val="center"/>
              <w:rPr>
                <w:rFonts w:ascii="Frutiger 55" w:hAnsi="Frutiger 55" w:cs="Arial"/>
                <w:b/>
                <w:color w:val="000000"/>
                <w:sz w:val="20"/>
                <w:szCs w:val="20"/>
              </w:rPr>
            </w:pPr>
            <w:r w:rsidRPr="000D34E1">
              <w:rPr>
                <w:rFonts w:ascii="Frutiger 55" w:hAnsi="Frutiger 55" w:cs="Arial"/>
                <w:b/>
                <w:color w:val="000000"/>
                <w:sz w:val="20"/>
                <w:szCs w:val="20"/>
              </w:rPr>
              <w:t>Prix</w:t>
            </w:r>
            <w:r w:rsidR="003F5931" w:rsidRPr="000D34E1">
              <w:rPr>
                <w:rFonts w:ascii="Frutiger 55" w:hAnsi="Frutiger 55" w:cs="Arial"/>
                <w:b/>
                <w:color w:val="000000"/>
                <w:sz w:val="20"/>
                <w:szCs w:val="20"/>
              </w:rPr>
              <w:t xml:space="preserve"> unitaire</w:t>
            </w:r>
            <w:r w:rsidRPr="000D34E1">
              <w:rPr>
                <w:rFonts w:ascii="Frutiger 55" w:hAnsi="Frutiger 55" w:cs="Arial"/>
                <w:b/>
                <w:color w:val="000000"/>
                <w:sz w:val="20"/>
                <w:szCs w:val="20"/>
              </w:rPr>
              <w:t xml:space="preserve"> en chiffres</w:t>
            </w:r>
            <w:r w:rsidR="003F5931" w:rsidRPr="000D34E1">
              <w:rPr>
                <w:rFonts w:ascii="Frutiger 55" w:hAnsi="Frutiger 55" w:cs="Arial"/>
                <w:b/>
                <w:color w:val="000000"/>
                <w:sz w:val="20"/>
                <w:szCs w:val="20"/>
              </w:rPr>
              <w:t xml:space="preserve">&lt; </w:t>
            </w:r>
            <w:r w:rsidR="003F5931" w:rsidRPr="000D34E1">
              <w:rPr>
                <w:rFonts w:ascii="Frutiger 55" w:hAnsi="Frutiger 55" w:cs="Arial"/>
                <w:color w:val="000000"/>
                <w:sz w:val="20"/>
                <w:szCs w:val="20"/>
                <w:highlight w:val="yellow"/>
              </w:rPr>
              <w:t>indiquer la monnaie</w:t>
            </w:r>
            <w:r w:rsidR="003F5931" w:rsidRPr="000D34E1">
              <w:rPr>
                <w:rFonts w:ascii="Frutiger 55" w:hAnsi="Frutiger 55" w:cs="Arial"/>
                <w:b/>
                <w:color w:val="000000"/>
                <w:sz w:val="20"/>
                <w:szCs w:val="20"/>
              </w:rPr>
              <w:t xml:space="preserve"> &gt;</w:t>
            </w:r>
          </w:p>
        </w:tc>
      </w:tr>
      <w:tr w:rsidR="00321D57" w:rsidRPr="000D34E1" w:rsidTr="00321D57">
        <w:trPr>
          <w:tblHeader/>
        </w:trPr>
        <w:tc>
          <w:tcPr>
            <w:tcW w:w="1242" w:type="dxa"/>
            <w:tcBorders>
              <w:top w:val="single" w:sz="4" w:space="0" w:color="auto"/>
              <w:bottom w:val="nil"/>
            </w:tcBorders>
          </w:tcPr>
          <w:p w:rsidR="00321D57" w:rsidRPr="000D34E1" w:rsidRDefault="00321D57" w:rsidP="00806368">
            <w:pPr>
              <w:rPr>
                <w:rFonts w:ascii="Frutiger 55" w:hAnsi="Frutiger 55" w:cs="Arial"/>
                <w:color w:val="000000"/>
                <w:sz w:val="20"/>
                <w:szCs w:val="20"/>
              </w:rPr>
            </w:pPr>
          </w:p>
        </w:tc>
        <w:tc>
          <w:tcPr>
            <w:tcW w:w="2466" w:type="dxa"/>
            <w:tcBorders>
              <w:top w:val="single" w:sz="4" w:space="0" w:color="auto"/>
              <w:bottom w:val="nil"/>
            </w:tcBorders>
          </w:tcPr>
          <w:p w:rsidR="00321D57" w:rsidRPr="000D34E1" w:rsidRDefault="00321D57" w:rsidP="00806368">
            <w:pPr>
              <w:rPr>
                <w:rFonts w:ascii="Frutiger 55" w:hAnsi="Frutiger 55" w:cs="Arial"/>
                <w:b/>
                <w:color w:val="000000"/>
                <w:sz w:val="20"/>
                <w:szCs w:val="20"/>
              </w:rPr>
            </w:pPr>
          </w:p>
        </w:tc>
        <w:tc>
          <w:tcPr>
            <w:tcW w:w="2524" w:type="dxa"/>
            <w:tcBorders>
              <w:top w:val="single" w:sz="4" w:space="0" w:color="auto"/>
              <w:bottom w:val="nil"/>
            </w:tcBorders>
          </w:tcPr>
          <w:p w:rsidR="00321D57" w:rsidRPr="000D34E1" w:rsidRDefault="00321D57" w:rsidP="00806368">
            <w:pPr>
              <w:rPr>
                <w:rFonts w:ascii="Frutiger 55" w:hAnsi="Frutiger 55" w:cs="Arial"/>
                <w:color w:val="000000"/>
                <w:sz w:val="20"/>
                <w:szCs w:val="20"/>
              </w:rPr>
            </w:pPr>
          </w:p>
        </w:tc>
        <w:tc>
          <w:tcPr>
            <w:tcW w:w="2552" w:type="dxa"/>
            <w:tcBorders>
              <w:top w:val="single" w:sz="4" w:space="0" w:color="auto"/>
              <w:bottom w:val="nil"/>
            </w:tcBorders>
          </w:tcPr>
          <w:p w:rsidR="00321D57" w:rsidRPr="000D34E1" w:rsidRDefault="00321D57" w:rsidP="00806368">
            <w:pPr>
              <w:rPr>
                <w:rFonts w:ascii="Frutiger 55" w:hAnsi="Frutiger 55" w:cs="Arial"/>
                <w:color w:val="000000"/>
                <w:sz w:val="20"/>
                <w:szCs w:val="20"/>
              </w:rPr>
            </w:pPr>
          </w:p>
        </w:tc>
      </w:tr>
      <w:tr w:rsidR="00321D57" w:rsidRPr="000D34E1" w:rsidTr="00321D57">
        <w:tc>
          <w:tcPr>
            <w:tcW w:w="1242" w:type="dxa"/>
            <w:tcBorders>
              <w:top w:val="nil"/>
              <w:bottom w:val="nil"/>
            </w:tcBorders>
          </w:tcPr>
          <w:p w:rsidR="00321D57" w:rsidRPr="000D34E1" w:rsidRDefault="00321D57" w:rsidP="00806368">
            <w:pPr>
              <w:rPr>
                <w:rFonts w:ascii="Frutiger 55" w:hAnsi="Frutiger 55" w:cs="Arial"/>
                <w:color w:val="000000"/>
                <w:sz w:val="20"/>
                <w:szCs w:val="20"/>
              </w:rPr>
            </w:pPr>
          </w:p>
        </w:tc>
        <w:tc>
          <w:tcPr>
            <w:tcW w:w="2466" w:type="dxa"/>
            <w:tcBorders>
              <w:top w:val="nil"/>
              <w:bottom w:val="nil"/>
            </w:tcBorders>
          </w:tcPr>
          <w:p w:rsidR="00321D57" w:rsidRPr="000D34E1" w:rsidRDefault="00321D57" w:rsidP="00806368">
            <w:pPr>
              <w:rPr>
                <w:rFonts w:ascii="Frutiger 55" w:hAnsi="Frutiger 55" w:cs="Arial"/>
                <w:b/>
                <w:color w:val="000000"/>
                <w:sz w:val="20"/>
                <w:szCs w:val="20"/>
              </w:rPr>
            </w:pPr>
          </w:p>
        </w:tc>
        <w:tc>
          <w:tcPr>
            <w:tcW w:w="2524" w:type="dxa"/>
            <w:tcBorders>
              <w:top w:val="nil"/>
              <w:bottom w:val="nil"/>
            </w:tcBorders>
          </w:tcPr>
          <w:p w:rsidR="00321D57" w:rsidRPr="000D34E1" w:rsidRDefault="00321D57" w:rsidP="00806368">
            <w:pPr>
              <w:rPr>
                <w:rFonts w:ascii="Frutiger 55" w:hAnsi="Frutiger 55" w:cs="Arial"/>
                <w:color w:val="000000"/>
                <w:sz w:val="20"/>
                <w:szCs w:val="20"/>
              </w:rPr>
            </w:pPr>
          </w:p>
        </w:tc>
        <w:tc>
          <w:tcPr>
            <w:tcW w:w="2552" w:type="dxa"/>
            <w:tcBorders>
              <w:top w:val="nil"/>
              <w:bottom w:val="nil"/>
            </w:tcBorders>
          </w:tcPr>
          <w:p w:rsidR="00321D57" w:rsidRPr="000D34E1" w:rsidRDefault="00321D57" w:rsidP="00806368">
            <w:pPr>
              <w:jc w:val="right"/>
              <w:rPr>
                <w:rFonts w:ascii="Frutiger 55" w:hAnsi="Frutiger 55" w:cs="Arial"/>
                <w:color w:val="000000"/>
                <w:sz w:val="20"/>
                <w:szCs w:val="20"/>
              </w:rPr>
            </w:pPr>
          </w:p>
        </w:tc>
      </w:tr>
      <w:tr w:rsidR="00321D57" w:rsidRPr="000D34E1" w:rsidTr="00321D57">
        <w:tc>
          <w:tcPr>
            <w:tcW w:w="1242" w:type="dxa"/>
          </w:tcPr>
          <w:p w:rsidR="00321D57" w:rsidRPr="000D34E1" w:rsidRDefault="00321D57" w:rsidP="00806368">
            <w:pPr>
              <w:rPr>
                <w:rFonts w:ascii="Frutiger 55" w:hAnsi="Frutiger 55" w:cs="Arial"/>
                <w:color w:val="000000"/>
                <w:sz w:val="20"/>
                <w:szCs w:val="20"/>
              </w:rPr>
            </w:pPr>
          </w:p>
        </w:tc>
        <w:tc>
          <w:tcPr>
            <w:tcW w:w="2466" w:type="dxa"/>
          </w:tcPr>
          <w:p w:rsidR="00321D57" w:rsidRPr="000D34E1" w:rsidRDefault="00321D57" w:rsidP="00806368">
            <w:pPr>
              <w:rPr>
                <w:rFonts w:ascii="Frutiger 55" w:hAnsi="Frutiger 55" w:cs="Arial"/>
                <w:color w:val="000000"/>
                <w:sz w:val="20"/>
                <w:szCs w:val="20"/>
              </w:rPr>
            </w:pPr>
          </w:p>
        </w:tc>
        <w:tc>
          <w:tcPr>
            <w:tcW w:w="2524" w:type="dxa"/>
          </w:tcPr>
          <w:p w:rsidR="00321D57" w:rsidRPr="000D34E1" w:rsidRDefault="00321D57" w:rsidP="00806368">
            <w:pPr>
              <w:rPr>
                <w:rFonts w:ascii="Frutiger 55" w:hAnsi="Frutiger 55" w:cs="Arial"/>
                <w:color w:val="000000"/>
                <w:sz w:val="20"/>
                <w:szCs w:val="20"/>
              </w:rPr>
            </w:pPr>
          </w:p>
        </w:tc>
        <w:tc>
          <w:tcPr>
            <w:tcW w:w="2552" w:type="dxa"/>
          </w:tcPr>
          <w:p w:rsidR="00321D57" w:rsidRPr="000D34E1" w:rsidRDefault="00321D57" w:rsidP="00806368">
            <w:pPr>
              <w:jc w:val="right"/>
              <w:rPr>
                <w:rFonts w:ascii="Frutiger 55" w:hAnsi="Frutiger 55" w:cs="Arial"/>
                <w:color w:val="000000"/>
                <w:sz w:val="20"/>
                <w:szCs w:val="20"/>
              </w:rPr>
            </w:pPr>
          </w:p>
        </w:tc>
      </w:tr>
      <w:tr w:rsidR="00321D57" w:rsidRPr="000D34E1" w:rsidTr="00321D57">
        <w:tc>
          <w:tcPr>
            <w:tcW w:w="1242" w:type="dxa"/>
          </w:tcPr>
          <w:p w:rsidR="00321D57" w:rsidRPr="000D34E1" w:rsidRDefault="00321D57" w:rsidP="00806368">
            <w:pPr>
              <w:rPr>
                <w:rFonts w:ascii="Frutiger 55" w:hAnsi="Frutiger 55" w:cs="Arial"/>
                <w:color w:val="000000"/>
                <w:sz w:val="20"/>
                <w:szCs w:val="20"/>
              </w:rPr>
            </w:pPr>
          </w:p>
        </w:tc>
        <w:tc>
          <w:tcPr>
            <w:tcW w:w="2466" w:type="dxa"/>
          </w:tcPr>
          <w:p w:rsidR="00321D57" w:rsidRPr="000D34E1" w:rsidRDefault="00321D57" w:rsidP="00806368">
            <w:pPr>
              <w:rPr>
                <w:rFonts w:ascii="Frutiger 55" w:hAnsi="Frutiger 55" w:cs="Arial"/>
                <w:color w:val="000000"/>
                <w:sz w:val="20"/>
                <w:szCs w:val="20"/>
              </w:rPr>
            </w:pPr>
          </w:p>
        </w:tc>
        <w:tc>
          <w:tcPr>
            <w:tcW w:w="2524" w:type="dxa"/>
          </w:tcPr>
          <w:p w:rsidR="00321D57" w:rsidRPr="000D34E1" w:rsidRDefault="00321D57" w:rsidP="00806368">
            <w:pPr>
              <w:rPr>
                <w:rFonts w:ascii="Frutiger 55" w:hAnsi="Frutiger 55" w:cs="Arial"/>
                <w:color w:val="000000"/>
                <w:sz w:val="20"/>
                <w:szCs w:val="20"/>
              </w:rPr>
            </w:pPr>
          </w:p>
        </w:tc>
        <w:tc>
          <w:tcPr>
            <w:tcW w:w="2552" w:type="dxa"/>
          </w:tcPr>
          <w:p w:rsidR="00321D57" w:rsidRPr="000D34E1" w:rsidRDefault="00321D57" w:rsidP="00806368">
            <w:pPr>
              <w:jc w:val="right"/>
              <w:rPr>
                <w:rFonts w:ascii="Frutiger 55" w:hAnsi="Frutiger 55" w:cs="Arial"/>
                <w:color w:val="000000"/>
                <w:sz w:val="20"/>
                <w:szCs w:val="20"/>
              </w:rPr>
            </w:pPr>
          </w:p>
        </w:tc>
      </w:tr>
      <w:tr w:rsidR="00321D57" w:rsidRPr="000D34E1" w:rsidTr="00321D57">
        <w:tc>
          <w:tcPr>
            <w:tcW w:w="1242" w:type="dxa"/>
          </w:tcPr>
          <w:p w:rsidR="00321D57" w:rsidRPr="000D34E1" w:rsidRDefault="00321D57" w:rsidP="00806368">
            <w:pPr>
              <w:rPr>
                <w:rFonts w:ascii="Frutiger 55" w:hAnsi="Frutiger 55" w:cs="Arial"/>
                <w:color w:val="000000"/>
                <w:sz w:val="20"/>
                <w:szCs w:val="20"/>
              </w:rPr>
            </w:pPr>
          </w:p>
        </w:tc>
        <w:tc>
          <w:tcPr>
            <w:tcW w:w="2466" w:type="dxa"/>
          </w:tcPr>
          <w:p w:rsidR="00321D57" w:rsidRPr="000D34E1" w:rsidRDefault="00321D57" w:rsidP="00806368">
            <w:pPr>
              <w:rPr>
                <w:rFonts w:ascii="Frutiger 55" w:hAnsi="Frutiger 55" w:cs="Arial"/>
                <w:color w:val="000000"/>
                <w:sz w:val="20"/>
                <w:szCs w:val="20"/>
              </w:rPr>
            </w:pPr>
          </w:p>
        </w:tc>
        <w:tc>
          <w:tcPr>
            <w:tcW w:w="2524" w:type="dxa"/>
          </w:tcPr>
          <w:p w:rsidR="00321D57" w:rsidRPr="000D34E1" w:rsidRDefault="00321D57" w:rsidP="00806368">
            <w:pPr>
              <w:rPr>
                <w:rFonts w:ascii="Frutiger 55" w:hAnsi="Frutiger 55" w:cs="Arial"/>
                <w:color w:val="000000"/>
                <w:sz w:val="20"/>
                <w:szCs w:val="20"/>
              </w:rPr>
            </w:pPr>
          </w:p>
        </w:tc>
        <w:tc>
          <w:tcPr>
            <w:tcW w:w="2552" w:type="dxa"/>
          </w:tcPr>
          <w:p w:rsidR="00321D57" w:rsidRPr="000D34E1" w:rsidRDefault="00321D57" w:rsidP="00806368">
            <w:pPr>
              <w:jc w:val="right"/>
              <w:rPr>
                <w:rFonts w:ascii="Frutiger 55" w:hAnsi="Frutiger 55" w:cs="Arial"/>
                <w:color w:val="000000"/>
                <w:sz w:val="20"/>
                <w:szCs w:val="20"/>
              </w:rPr>
            </w:pPr>
          </w:p>
        </w:tc>
      </w:tr>
      <w:tr w:rsidR="00321D57" w:rsidRPr="000D34E1" w:rsidTr="00321D57">
        <w:tc>
          <w:tcPr>
            <w:tcW w:w="1242" w:type="dxa"/>
            <w:tcBorders>
              <w:bottom w:val="nil"/>
            </w:tcBorders>
          </w:tcPr>
          <w:p w:rsidR="00321D57" w:rsidRPr="000D34E1" w:rsidRDefault="00321D57" w:rsidP="00806368">
            <w:pPr>
              <w:rPr>
                <w:rFonts w:ascii="Frutiger 55" w:hAnsi="Frutiger 55" w:cs="Arial"/>
                <w:color w:val="000000"/>
                <w:sz w:val="20"/>
                <w:szCs w:val="20"/>
              </w:rPr>
            </w:pPr>
          </w:p>
        </w:tc>
        <w:tc>
          <w:tcPr>
            <w:tcW w:w="2466" w:type="dxa"/>
            <w:tcBorders>
              <w:bottom w:val="nil"/>
            </w:tcBorders>
          </w:tcPr>
          <w:p w:rsidR="00321D57" w:rsidRPr="000D34E1" w:rsidRDefault="00321D57" w:rsidP="00806368">
            <w:pPr>
              <w:rPr>
                <w:rFonts w:ascii="Frutiger 55" w:hAnsi="Frutiger 55" w:cs="Arial"/>
                <w:color w:val="000000"/>
                <w:sz w:val="20"/>
                <w:szCs w:val="20"/>
              </w:rPr>
            </w:pPr>
          </w:p>
        </w:tc>
        <w:tc>
          <w:tcPr>
            <w:tcW w:w="2524" w:type="dxa"/>
            <w:tcBorders>
              <w:bottom w:val="nil"/>
            </w:tcBorders>
          </w:tcPr>
          <w:p w:rsidR="00321D57" w:rsidRPr="000D34E1" w:rsidRDefault="00321D57" w:rsidP="00806368">
            <w:pPr>
              <w:rPr>
                <w:rFonts w:ascii="Frutiger 55" w:hAnsi="Frutiger 55" w:cs="Arial"/>
                <w:color w:val="000000"/>
                <w:sz w:val="20"/>
                <w:szCs w:val="20"/>
              </w:rPr>
            </w:pPr>
          </w:p>
        </w:tc>
        <w:tc>
          <w:tcPr>
            <w:tcW w:w="2552" w:type="dxa"/>
            <w:tcBorders>
              <w:bottom w:val="nil"/>
            </w:tcBorders>
          </w:tcPr>
          <w:p w:rsidR="00321D57" w:rsidRPr="000D34E1" w:rsidRDefault="00321D57" w:rsidP="00806368">
            <w:pPr>
              <w:jc w:val="right"/>
              <w:rPr>
                <w:rFonts w:ascii="Frutiger 55" w:hAnsi="Frutiger 55" w:cs="Arial"/>
                <w:color w:val="000000"/>
                <w:sz w:val="20"/>
                <w:szCs w:val="20"/>
              </w:rPr>
            </w:pPr>
          </w:p>
        </w:tc>
      </w:tr>
      <w:tr w:rsidR="00321D57" w:rsidRPr="000D34E1" w:rsidTr="00321D57">
        <w:tc>
          <w:tcPr>
            <w:tcW w:w="1242" w:type="dxa"/>
            <w:tcBorders>
              <w:top w:val="nil"/>
              <w:bottom w:val="nil"/>
            </w:tcBorders>
          </w:tcPr>
          <w:p w:rsidR="00321D57" w:rsidRPr="000D34E1" w:rsidRDefault="00321D57" w:rsidP="00806368">
            <w:pPr>
              <w:rPr>
                <w:rFonts w:ascii="Frutiger 55" w:hAnsi="Frutiger 55" w:cs="Arial"/>
                <w:b/>
                <w:color w:val="000000"/>
                <w:sz w:val="20"/>
                <w:szCs w:val="20"/>
              </w:rPr>
            </w:pPr>
          </w:p>
        </w:tc>
        <w:tc>
          <w:tcPr>
            <w:tcW w:w="2466" w:type="dxa"/>
            <w:tcBorders>
              <w:top w:val="single" w:sz="4" w:space="0" w:color="auto"/>
              <w:bottom w:val="nil"/>
            </w:tcBorders>
          </w:tcPr>
          <w:p w:rsidR="00321D57" w:rsidRPr="000D34E1" w:rsidRDefault="00321D57" w:rsidP="00806368">
            <w:pPr>
              <w:rPr>
                <w:rFonts w:ascii="Frutiger 55" w:hAnsi="Frutiger 55" w:cs="Arial"/>
                <w:b/>
                <w:color w:val="000000"/>
                <w:sz w:val="20"/>
                <w:szCs w:val="20"/>
              </w:rPr>
            </w:pPr>
          </w:p>
        </w:tc>
        <w:tc>
          <w:tcPr>
            <w:tcW w:w="2524" w:type="dxa"/>
            <w:tcBorders>
              <w:top w:val="single" w:sz="4" w:space="0" w:color="auto"/>
              <w:bottom w:val="nil"/>
            </w:tcBorders>
          </w:tcPr>
          <w:p w:rsidR="00321D57" w:rsidRPr="000D34E1" w:rsidRDefault="00321D57" w:rsidP="00806368">
            <w:pPr>
              <w:rPr>
                <w:rFonts w:ascii="Frutiger 55" w:hAnsi="Frutiger 55" w:cs="Arial"/>
                <w:b/>
                <w:color w:val="000000"/>
                <w:sz w:val="20"/>
                <w:szCs w:val="20"/>
              </w:rPr>
            </w:pPr>
          </w:p>
        </w:tc>
        <w:tc>
          <w:tcPr>
            <w:tcW w:w="2552" w:type="dxa"/>
            <w:tcBorders>
              <w:top w:val="single" w:sz="4" w:space="0" w:color="auto"/>
              <w:bottom w:val="nil"/>
            </w:tcBorders>
          </w:tcPr>
          <w:p w:rsidR="00321D57" w:rsidRPr="000D34E1" w:rsidRDefault="00321D57" w:rsidP="00806368">
            <w:pPr>
              <w:jc w:val="right"/>
              <w:rPr>
                <w:rFonts w:ascii="Frutiger 55" w:hAnsi="Frutiger 55" w:cs="Arial"/>
                <w:color w:val="000000"/>
                <w:sz w:val="20"/>
                <w:szCs w:val="20"/>
              </w:rPr>
            </w:pPr>
          </w:p>
        </w:tc>
      </w:tr>
      <w:tr w:rsidR="00321D57" w:rsidRPr="000D34E1" w:rsidTr="00321D57">
        <w:tc>
          <w:tcPr>
            <w:tcW w:w="1242" w:type="dxa"/>
            <w:tcBorders>
              <w:top w:val="nil"/>
            </w:tcBorders>
          </w:tcPr>
          <w:p w:rsidR="00321D57" w:rsidRPr="000D34E1" w:rsidRDefault="00321D57" w:rsidP="00806368">
            <w:pPr>
              <w:rPr>
                <w:rFonts w:ascii="Frutiger 55" w:hAnsi="Frutiger 55" w:cs="Arial"/>
                <w:color w:val="000000"/>
                <w:sz w:val="20"/>
                <w:szCs w:val="20"/>
              </w:rPr>
            </w:pPr>
          </w:p>
        </w:tc>
        <w:tc>
          <w:tcPr>
            <w:tcW w:w="2466" w:type="dxa"/>
            <w:tcBorders>
              <w:top w:val="nil"/>
            </w:tcBorders>
          </w:tcPr>
          <w:p w:rsidR="00321D57" w:rsidRPr="000D34E1" w:rsidRDefault="00321D57" w:rsidP="00806368">
            <w:pPr>
              <w:rPr>
                <w:rFonts w:ascii="Frutiger 55" w:hAnsi="Frutiger 55" w:cs="Arial"/>
                <w:color w:val="000000"/>
                <w:sz w:val="20"/>
                <w:szCs w:val="20"/>
              </w:rPr>
            </w:pPr>
          </w:p>
        </w:tc>
        <w:tc>
          <w:tcPr>
            <w:tcW w:w="2524" w:type="dxa"/>
            <w:tcBorders>
              <w:top w:val="nil"/>
            </w:tcBorders>
          </w:tcPr>
          <w:p w:rsidR="00321D57" w:rsidRPr="000D34E1" w:rsidRDefault="00321D57" w:rsidP="00806368">
            <w:pPr>
              <w:rPr>
                <w:rFonts w:ascii="Frutiger 55" w:hAnsi="Frutiger 55" w:cs="Arial"/>
                <w:color w:val="000000"/>
                <w:sz w:val="20"/>
                <w:szCs w:val="20"/>
              </w:rPr>
            </w:pPr>
          </w:p>
        </w:tc>
        <w:tc>
          <w:tcPr>
            <w:tcW w:w="2552" w:type="dxa"/>
            <w:tcBorders>
              <w:top w:val="nil"/>
              <w:bottom w:val="nil"/>
            </w:tcBorders>
          </w:tcPr>
          <w:p w:rsidR="00321D57" w:rsidRPr="000D34E1" w:rsidRDefault="00321D57" w:rsidP="00806368">
            <w:pPr>
              <w:jc w:val="right"/>
              <w:rPr>
                <w:rFonts w:ascii="Frutiger 55" w:hAnsi="Frutiger 55" w:cs="Arial"/>
                <w:color w:val="000000"/>
                <w:sz w:val="20"/>
                <w:szCs w:val="20"/>
              </w:rPr>
            </w:pPr>
          </w:p>
        </w:tc>
      </w:tr>
      <w:tr w:rsidR="00321D57" w:rsidRPr="000D34E1" w:rsidTr="00321D57">
        <w:tc>
          <w:tcPr>
            <w:tcW w:w="1242" w:type="dxa"/>
          </w:tcPr>
          <w:p w:rsidR="00321D57" w:rsidRPr="000D34E1" w:rsidRDefault="00321D57" w:rsidP="00806368">
            <w:pPr>
              <w:rPr>
                <w:rFonts w:ascii="Frutiger 55" w:hAnsi="Frutiger 55" w:cs="Arial"/>
                <w:color w:val="000000"/>
                <w:sz w:val="20"/>
                <w:szCs w:val="20"/>
              </w:rPr>
            </w:pPr>
          </w:p>
        </w:tc>
        <w:tc>
          <w:tcPr>
            <w:tcW w:w="2466" w:type="dxa"/>
          </w:tcPr>
          <w:p w:rsidR="00321D57" w:rsidRPr="000D34E1" w:rsidRDefault="00321D57" w:rsidP="00806368">
            <w:pPr>
              <w:rPr>
                <w:rFonts w:ascii="Frutiger 55" w:hAnsi="Frutiger 55" w:cs="Arial"/>
                <w:color w:val="000000"/>
                <w:sz w:val="20"/>
                <w:szCs w:val="20"/>
              </w:rPr>
            </w:pPr>
          </w:p>
        </w:tc>
        <w:tc>
          <w:tcPr>
            <w:tcW w:w="2524" w:type="dxa"/>
            <w:tcBorders>
              <w:right w:val="nil"/>
            </w:tcBorders>
          </w:tcPr>
          <w:p w:rsidR="00321D57" w:rsidRPr="000D34E1" w:rsidRDefault="00321D57" w:rsidP="00806368">
            <w:pPr>
              <w:rPr>
                <w:rFonts w:ascii="Frutiger 55" w:hAnsi="Frutiger 55" w:cs="Arial"/>
                <w:color w:val="000000"/>
                <w:sz w:val="20"/>
                <w:szCs w:val="20"/>
              </w:rPr>
            </w:pPr>
          </w:p>
        </w:tc>
        <w:tc>
          <w:tcPr>
            <w:tcW w:w="2552" w:type="dxa"/>
            <w:tcBorders>
              <w:top w:val="nil"/>
              <w:left w:val="single" w:sz="4" w:space="0" w:color="auto"/>
              <w:bottom w:val="nil"/>
              <w:right w:val="single" w:sz="4" w:space="0" w:color="auto"/>
            </w:tcBorders>
          </w:tcPr>
          <w:p w:rsidR="00321D57" w:rsidRPr="000D34E1" w:rsidRDefault="00321D57" w:rsidP="00806368">
            <w:pPr>
              <w:jc w:val="right"/>
              <w:rPr>
                <w:rFonts w:ascii="Frutiger 55" w:hAnsi="Frutiger 55" w:cs="Arial"/>
                <w:color w:val="000000"/>
                <w:sz w:val="20"/>
                <w:szCs w:val="20"/>
              </w:rPr>
            </w:pPr>
          </w:p>
        </w:tc>
      </w:tr>
      <w:tr w:rsidR="00321D57" w:rsidRPr="000D34E1" w:rsidTr="00321D57">
        <w:tc>
          <w:tcPr>
            <w:tcW w:w="1242" w:type="dxa"/>
          </w:tcPr>
          <w:p w:rsidR="00321D57" w:rsidRPr="000D34E1" w:rsidRDefault="00321D57" w:rsidP="00806368">
            <w:pPr>
              <w:rPr>
                <w:rFonts w:ascii="Frutiger 55" w:hAnsi="Frutiger 55" w:cs="Arial"/>
                <w:color w:val="000000"/>
                <w:sz w:val="20"/>
                <w:szCs w:val="20"/>
              </w:rPr>
            </w:pPr>
          </w:p>
        </w:tc>
        <w:tc>
          <w:tcPr>
            <w:tcW w:w="2466" w:type="dxa"/>
          </w:tcPr>
          <w:p w:rsidR="00321D57" w:rsidRPr="000D34E1" w:rsidRDefault="00321D57" w:rsidP="00806368">
            <w:pPr>
              <w:rPr>
                <w:rFonts w:ascii="Frutiger 55" w:hAnsi="Frutiger 55" w:cs="Arial"/>
                <w:color w:val="000000"/>
                <w:sz w:val="20"/>
                <w:szCs w:val="20"/>
              </w:rPr>
            </w:pPr>
          </w:p>
        </w:tc>
        <w:tc>
          <w:tcPr>
            <w:tcW w:w="2524" w:type="dxa"/>
            <w:tcBorders>
              <w:right w:val="nil"/>
            </w:tcBorders>
          </w:tcPr>
          <w:p w:rsidR="00321D57" w:rsidRPr="000D34E1" w:rsidRDefault="00321D57" w:rsidP="00806368">
            <w:pPr>
              <w:rPr>
                <w:rFonts w:ascii="Frutiger 55" w:hAnsi="Frutiger 55" w:cs="Arial"/>
                <w:color w:val="000000"/>
                <w:sz w:val="20"/>
                <w:szCs w:val="20"/>
              </w:rPr>
            </w:pPr>
          </w:p>
        </w:tc>
        <w:tc>
          <w:tcPr>
            <w:tcW w:w="2552" w:type="dxa"/>
            <w:tcBorders>
              <w:top w:val="nil"/>
              <w:left w:val="single" w:sz="4" w:space="0" w:color="auto"/>
              <w:bottom w:val="nil"/>
              <w:right w:val="single" w:sz="4" w:space="0" w:color="auto"/>
            </w:tcBorders>
          </w:tcPr>
          <w:p w:rsidR="00321D57" w:rsidRPr="000D34E1" w:rsidRDefault="00321D57" w:rsidP="00806368">
            <w:pPr>
              <w:jc w:val="right"/>
              <w:rPr>
                <w:rFonts w:ascii="Frutiger 55" w:hAnsi="Frutiger 55" w:cs="Arial"/>
                <w:color w:val="000000"/>
                <w:sz w:val="20"/>
                <w:szCs w:val="20"/>
              </w:rPr>
            </w:pPr>
          </w:p>
        </w:tc>
      </w:tr>
    </w:tbl>
    <w:p w:rsidR="00321D57" w:rsidRPr="000D34E1" w:rsidRDefault="00321D57" w:rsidP="00DD6F0D">
      <w:pPr>
        <w:widowControl w:val="0"/>
        <w:spacing w:after="0"/>
        <w:jc w:val="both"/>
        <w:rPr>
          <w:rFonts w:ascii="Frutiger 55" w:hAnsi="Frutiger 55" w:cs="Arial"/>
          <w:b/>
          <w:sz w:val="20"/>
          <w:szCs w:val="20"/>
        </w:rPr>
      </w:pPr>
    </w:p>
    <w:p w:rsidR="00321D57" w:rsidRPr="000D34E1" w:rsidRDefault="00321D57" w:rsidP="00DD6F0D">
      <w:pPr>
        <w:widowControl w:val="0"/>
        <w:spacing w:after="0"/>
        <w:jc w:val="both"/>
        <w:rPr>
          <w:rFonts w:ascii="Frutiger 55" w:hAnsi="Frutiger 55" w:cs="Arial"/>
          <w:b/>
          <w:sz w:val="20"/>
          <w:szCs w:val="20"/>
        </w:rPr>
      </w:pPr>
    </w:p>
    <w:p w:rsidR="00DD6F0D" w:rsidRPr="000D34E1" w:rsidRDefault="00321D57" w:rsidP="00DD6F0D">
      <w:pPr>
        <w:widowControl w:val="0"/>
        <w:spacing w:after="0"/>
        <w:jc w:val="both"/>
        <w:rPr>
          <w:rFonts w:ascii="Frutiger 55" w:hAnsi="Frutiger 55" w:cs="Arial"/>
          <w:b/>
          <w:sz w:val="20"/>
          <w:szCs w:val="20"/>
        </w:rPr>
      </w:pPr>
      <w:r w:rsidRPr="000D34E1">
        <w:rPr>
          <w:rFonts w:ascii="Frutiger 55" w:hAnsi="Frutiger 55" w:cs="Arial"/>
          <w:b/>
          <w:sz w:val="20"/>
          <w:szCs w:val="20"/>
        </w:rPr>
        <w:t>13</w:t>
      </w:r>
      <w:r w:rsidR="00DD6F0D" w:rsidRPr="000D34E1">
        <w:rPr>
          <w:rFonts w:ascii="Frutiger 55" w:hAnsi="Frutiger 55" w:cs="Arial"/>
          <w:b/>
          <w:sz w:val="20"/>
          <w:szCs w:val="20"/>
        </w:rPr>
        <w:t xml:space="preserve"> DÉCLARATION</w:t>
      </w:r>
      <w:r w:rsidR="00DD6F0D" w:rsidRPr="000D34E1">
        <w:rPr>
          <w:rStyle w:val="tw4winMark"/>
          <w:rFonts w:ascii="Frutiger 55" w:hAnsi="Frutiger 55" w:cs="Arial"/>
          <w:vanish w:val="0"/>
          <w:sz w:val="20"/>
          <w:szCs w:val="20"/>
        </w:rPr>
        <w:t xml:space="preserve"> </w:t>
      </w:r>
      <w:r w:rsidR="00DD6F0D" w:rsidRPr="000D34E1">
        <w:rPr>
          <w:rFonts w:ascii="Frutiger 55" w:hAnsi="Frutiger 55" w:cs="Arial"/>
          <w:b/>
          <w:sz w:val="20"/>
          <w:szCs w:val="20"/>
        </w:rPr>
        <w:t>DU SOUMISSIONNAIRE</w:t>
      </w:r>
    </w:p>
    <w:p w:rsidR="00DD6F0D" w:rsidRPr="000D34E1" w:rsidRDefault="00DD6F0D" w:rsidP="00DD6F0D">
      <w:pPr>
        <w:widowControl w:val="0"/>
        <w:spacing w:after="0"/>
        <w:jc w:val="both"/>
        <w:rPr>
          <w:rFonts w:ascii="Frutiger 55" w:hAnsi="Frutiger 55" w:cs="Arial"/>
          <w:sz w:val="20"/>
          <w:szCs w:val="20"/>
        </w:rPr>
      </w:pPr>
    </w:p>
    <w:p w:rsidR="00DD6F0D" w:rsidRPr="000D34E1" w:rsidRDefault="00DD6F0D" w:rsidP="00DD6F0D">
      <w:pPr>
        <w:keepLines/>
        <w:widowControl w:val="0"/>
        <w:spacing w:after="0"/>
        <w:jc w:val="both"/>
        <w:rPr>
          <w:rFonts w:ascii="Frutiger 55" w:hAnsi="Frutiger 55" w:cs="Arial"/>
          <w:b/>
          <w:sz w:val="20"/>
          <w:szCs w:val="20"/>
        </w:rPr>
      </w:pPr>
      <w:r w:rsidRPr="000D34E1">
        <w:rPr>
          <w:rFonts w:ascii="Frutiger 55" w:hAnsi="Frutiger 55" w:cs="Arial"/>
          <w:b/>
          <w:sz w:val="20"/>
          <w:szCs w:val="20"/>
        </w:rPr>
        <w:t xml:space="preserve">Chaque entité juridique identifiée au point 1 de ce formulaire, y compris chaque membre du groupement de soumissionnaires en cas de consortium, doit soumettre, en tant que partie de son offre, une déclaration signée utilisant le format ci-dessous. La déclaration peut être fournie en version originale ou en copie. Si la déclaration est fournie en copie, l'original devra être envoyé à l’Autorité Contractante à la demande de celle-ci. </w:t>
      </w:r>
    </w:p>
    <w:p w:rsidR="00DD6F0D" w:rsidRPr="000D34E1" w:rsidRDefault="00DD6F0D" w:rsidP="00DD6F0D">
      <w:pPr>
        <w:widowControl w:val="0"/>
        <w:spacing w:after="0"/>
        <w:jc w:val="both"/>
        <w:rPr>
          <w:rFonts w:ascii="Frutiger 55" w:hAnsi="Frutiger 55" w:cs="Arial"/>
          <w:sz w:val="20"/>
          <w:szCs w:val="20"/>
        </w:rPr>
      </w:pPr>
    </w:p>
    <w:p w:rsidR="00DD6F0D" w:rsidRPr="000D34E1" w:rsidRDefault="00DD6F0D" w:rsidP="00DD6F0D">
      <w:pPr>
        <w:keepNext/>
        <w:keepLines/>
        <w:widowControl w:val="0"/>
        <w:spacing w:after="0"/>
        <w:rPr>
          <w:rFonts w:ascii="Frutiger 55" w:hAnsi="Frutiger 55" w:cs="Arial"/>
          <w:sz w:val="20"/>
          <w:szCs w:val="20"/>
        </w:rPr>
      </w:pPr>
      <w:r w:rsidRPr="000D34E1">
        <w:rPr>
          <w:rFonts w:ascii="Frutiger 55" w:hAnsi="Frutiger 55" w:cs="Arial"/>
          <w:sz w:val="20"/>
          <w:szCs w:val="20"/>
        </w:rPr>
        <w:t>En réponse à votre lettre d'invitation à soumissionner pour le marché précité, nous déclarons par la présente que :</w:t>
      </w:r>
    </w:p>
    <w:p w:rsidR="00DD6F0D" w:rsidRPr="000D34E1" w:rsidRDefault="00DD6F0D" w:rsidP="00DD6F0D">
      <w:pPr>
        <w:spacing w:after="0"/>
        <w:jc w:val="both"/>
        <w:rPr>
          <w:rFonts w:ascii="Frutiger 55" w:hAnsi="Frutiger 55" w:cs="Arial"/>
          <w:sz w:val="20"/>
          <w:szCs w:val="20"/>
        </w:rPr>
      </w:pPr>
      <w:r w:rsidRPr="000D34E1">
        <w:rPr>
          <w:rFonts w:ascii="Frutiger 55" w:hAnsi="Frutiger 55" w:cs="Arial"/>
          <w:sz w:val="20"/>
          <w:szCs w:val="20"/>
        </w:rPr>
        <w:t>Nous, soussignés, déclarons que :</w:t>
      </w:r>
    </w:p>
    <w:p w:rsidR="00DD6F0D" w:rsidRPr="000D34E1" w:rsidRDefault="00DD6F0D" w:rsidP="00DD6F0D">
      <w:pPr>
        <w:spacing w:after="0"/>
        <w:jc w:val="both"/>
        <w:rPr>
          <w:rFonts w:ascii="Frutiger 55" w:hAnsi="Frutiger 55" w:cs="Arial"/>
          <w:sz w:val="20"/>
          <w:szCs w:val="20"/>
        </w:rPr>
      </w:pPr>
    </w:p>
    <w:p w:rsidR="00DD6F0D" w:rsidRPr="000D34E1" w:rsidRDefault="00DD6F0D" w:rsidP="00DD6F0D">
      <w:pPr>
        <w:spacing w:after="0"/>
        <w:jc w:val="both"/>
        <w:rPr>
          <w:rFonts w:ascii="Frutiger 55" w:hAnsi="Frutiger 55" w:cs="Arial"/>
          <w:sz w:val="20"/>
          <w:szCs w:val="20"/>
        </w:rPr>
      </w:pPr>
      <w:r w:rsidRPr="000D34E1">
        <w:rPr>
          <w:rFonts w:ascii="Frutiger 55" w:hAnsi="Frutiger 55" w:cs="Arial"/>
          <w:b/>
          <w:sz w:val="20"/>
          <w:szCs w:val="20"/>
        </w:rPr>
        <w:t>1</w:t>
      </w:r>
      <w:r w:rsidRPr="000D34E1">
        <w:rPr>
          <w:rFonts w:ascii="Frutiger 55" w:hAnsi="Frutiger 55" w:cs="Arial"/>
          <w:b/>
          <w:sz w:val="20"/>
          <w:szCs w:val="20"/>
        </w:rPr>
        <w:tab/>
      </w:r>
      <w:r w:rsidRPr="000D34E1">
        <w:rPr>
          <w:rFonts w:ascii="Frutiger 55" w:hAnsi="Frutiger 55" w:cs="Arial"/>
          <w:sz w:val="20"/>
          <w:szCs w:val="20"/>
        </w:rPr>
        <w:t xml:space="preserve">Nous avons examiné et nous acceptons dans sa totalité le contenu du dossier d’appel d’offres n° </w:t>
      </w:r>
      <w:r w:rsidRPr="000D34E1">
        <w:rPr>
          <w:rFonts w:ascii="Frutiger 55" w:hAnsi="Frutiger 55" w:cs="Arial"/>
          <w:b/>
          <w:sz w:val="20"/>
          <w:szCs w:val="20"/>
        </w:rPr>
        <w:t>&lt;</w:t>
      </w:r>
      <w:r w:rsidRPr="000D34E1">
        <w:rPr>
          <w:rFonts w:ascii="Frutiger 55" w:hAnsi="Frutiger 55" w:cs="Arial"/>
          <w:sz w:val="20"/>
          <w:szCs w:val="20"/>
        </w:rPr>
        <w:t>……………………………….</w:t>
      </w:r>
      <w:r w:rsidRPr="000D34E1">
        <w:rPr>
          <w:rFonts w:ascii="Frutiger 55" w:hAnsi="Frutiger 55" w:cs="Arial"/>
          <w:b/>
          <w:sz w:val="20"/>
          <w:szCs w:val="20"/>
        </w:rPr>
        <w:t>&gt;</w:t>
      </w:r>
      <w:r w:rsidRPr="000D34E1">
        <w:rPr>
          <w:rFonts w:ascii="Frutiger 55" w:hAnsi="Frutiger 55" w:cs="Arial"/>
          <w:sz w:val="20"/>
          <w:szCs w:val="20"/>
        </w:rPr>
        <w:t xml:space="preserve"> du </w:t>
      </w:r>
      <w:r w:rsidRPr="000D34E1">
        <w:rPr>
          <w:rFonts w:ascii="Frutiger 55" w:hAnsi="Frutiger 55" w:cs="Arial"/>
          <w:b/>
          <w:sz w:val="20"/>
          <w:szCs w:val="20"/>
        </w:rPr>
        <w:t>&lt;</w:t>
      </w:r>
      <w:r w:rsidRPr="000D34E1">
        <w:rPr>
          <w:rFonts w:ascii="Frutiger 55" w:hAnsi="Frutiger 55" w:cs="Arial"/>
          <w:sz w:val="20"/>
          <w:szCs w:val="20"/>
        </w:rPr>
        <w:t>date</w:t>
      </w:r>
      <w:r w:rsidRPr="000D34E1">
        <w:rPr>
          <w:rFonts w:ascii="Frutiger 55" w:hAnsi="Frutiger 55" w:cs="Arial"/>
          <w:b/>
          <w:sz w:val="20"/>
          <w:szCs w:val="20"/>
        </w:rPr>
        <w:t>&gt;</w:t>
      </w:r>
      <w:r w:rsidRPr="000D34E1">
        <w:rPr>
          <w:rFonts w:ascii="Frutiger 55" w:hAnsi="Frutiger 55" w:cs="Arial"/>
          <w:sz w:val="20"/>
          <w:szCs w:val="20"/>
        </w:rPr>
        <w:t>. Nous acceptons sans réserve ni restriction et intégralement ses dispositions.</w:t>
      </w:r>
    </w:p>
    <w:p w:rsidR="00DD6F0D" w:rsidRPr="000D34E1" w:rsidRDefault="00DD6F0D" w:rsidP="00DD6F0D">
      <w:pPr>
        <w:spacing w:after="0"/>
        <w:jc w:val="both"/>
        <w:rPr>
          <w:rFonts w:ascii="Frutiger 55" w:hAnsi="Frutiger 55" w:cs="Arial"/>
          <w:sz w:val="20"/>
          <w:szCs w:val="20"/>
        </w:rPr>
      </w:pPr>
    </w:p>
    <w:p w:rsidR="00DD6F0D" w:rsidRPr="000D34E1" w:rsidRDefault="00DD6F0D" w:rsidP="00DD6F0D">
      <w:pPr>
        <w:spacing w:after="0"/>
        <w:jc w:val="both"/>
        <w:rPr>
          <w:rFonts w:ascii="Frutiger 55" w:hAnsi="Frutiger 55" w:cs="Arial"/>
          <w:sz w:val="20"/>
          <w:szCs w:val="20"/>
        </w:rPr>
      </w:pPr>
      <w:r w:rsidRPr="000D34E1">
        <w:rPr>
          <w:rFonts w:ascii="Frutiger 55" w:hAnsi="Frutiger 55" w:cs="Arial"/>
          <w:b/>
          <w:sz w:val="20"/>
          <w:szCs w:val="20"/>
        </w:rPr>
        <w:t>2</w:t>
      </w:r>
      <w:r w:rsidRPr="000D34E1">
        <w:rPr>
          <w:rFonts w:ascii="Frutiger 55" w:hAnsi="Frutiger 55" w:cs="Arial"/>
          <w:b/>
          <w:sz w:val="20"/>
          <w:szCs w:val="20"/>
        </w:rPr>
        <w:tab/>
      </w:r>
      <w:r w:rsidRPr="000D34E1">
        <w:rPr>
          <w:rFonts w:ascii="Frutiger 55" w:hAnsi="Frutiger 55" w:cs="Arial"/>
          <w:sz w:val="20"/>
          <w:szCs w:val="20"/>
        </w:rPr>
        <w:t>Nous proposons</w:t>
      </w:r>
      <w:r w:rsidRPr="000D34E1">
        <w:rPr>
          <w:rFonts w:ascii="Frutiger 55" w:hAnsi="Frutiger 55" w:cs="Arial"/>
          <w:b/>
          <w:sz w:val="20"/>
          <w:szCs w:val="20"/>
        </w:rPr>
        <w:t xml:space="preserve"> </w:t>
      </w:r>
      <w:r w:rsidRPr="000D34E1">
        <w:rPr>
          <w:rFonts w:ascii="Frutiger 55" w:hAnsi="Frutiger 55" w:cs="Arial"/>
          <w:sz w:val="20"/>
          <w:szCs w:val="20"/>
        </w:rPr>
        <w:t xml:space="preserve">d’exécuter, conformément aux termes du dossier et selon les conditions et délais indiqués, sans réserve ni restriction les livraisons suivantes : </w:t>
      </w:r>
    </w:p>
    <w:p w:rsidR="00DD6F0D" w:rsidRPr="000D34E1" w:rsidRDefault="00DD6F0D" w:rsidP="00DD6F0D">
      <w:pPr>
        <w:spacing w:after="0"/>
        <w:jc w:val="both"/>
        <w:rPr>
          <w:rFonts w:ascii="Frutiger 55" w:hAnsi="Frutiger 55" w:cs="Arial"/>
          <w:b/>
          <w:sz w:val="20"/>
          <w:szCs w:val="20"/>
        </w:rPr>
      </w:pPr>
      <w:r w:rsidRPr="000D34E1">
        <w:rPr>
          <w:rFonts w:ascii="Frutiger 55" w:hAnsi="Frutiger 55" w:cs="Arial"/>
          <w:sz w:val="20"/>
          <w:szCs w:val="20"/>
        </w:rPr>
        <w:t xml:space="preserve">Lot No 1 : </w:t>
      </w:r>
      <w:r w:rsidRPr="000D34E1">
        <w:rPr>
          <w:rFonts w:ascii="Frutiger 55" w:hAnsi="Frutiger 55" w:cs="Arial"/>
          <w:b/>
          <w:sz w:val="20"/>
          <w:szCs w:val="20"/>
        </w:rPr>
        <w:t>[</w:t>
      </w:r>
      <w:r w:rsidRPr="000D34E1">
        <w:rPr>
          <w:rFonts w:ascii="Frutiger 55" w:hAnsi="Frutiger 55" w:cs="Arial"/>
          <w:i/>
          <w:sz w:val="20"/>
          <w:szCs w:val="20"/>
        </w:rPr>
        <w:t>description des travaux avec indication des quantités</w:t>
      </w:r>
      <w:r w:rsidRPr="000D34E1">
        <w:rPr>
          <w:rFonts w:ascii="Frutiger 55" w:hAnsi="Frutiger 55" w:cs="Arial"/>
          <w:b/>
          <w:sz w:val="20"/>
          <w:szCs w:val="20"/>
        </w:rPr>
        <w:t>]</w:t>
      </w:r>
    </w:p>
    <w:p w:rsidR="00DD6F0D" w:rsidRPr="000D34E1" w:rsidRDefault="00DD6F0D" w:rsidP="00DD6F0D">
      <w:pPr>
        <w:spacing w:after="0"/>
        <w:jc w:val="both"/>
        <w:rPr>
          <w:rFonts w:ascii="Frutiger 55" w:hAnsi="Frutiger 55" w:cs="Arial"/>
          <w:b/>
          <w:sz w:val="20"/>
          <w:szCs w:val="20"/>
        </w:rPr>
      </w:pPr>
      <w:r w:rsidRPr="000D34E1">
        <w:rPr>
          <w:rFonts w:ascii="Frutiger 55" w:hAnsi="Frutiger 55" w:cs="Arial"/>
          <w:sz w:val="20"/>
          <w:szCs w:val="20"/>
        </w:rPr>
        <w:t xml:space="preserve">Lot No 2 : </w:t>
      </w:r>
      <w:r w:rsidRPr="000D34E1">
        <w:rPr>
          <w:rFonts w:ascii="Frutiger 55" w:hAnsi="Frutiger 55" w:cs="Arial"/>
          <w:b/>
          <w:sz w:val="20"/>
          <w:szCs w:val="20"/>
        </w:rPr>
        <w:t>[</w:t>
      </w:r>
      <w:r w:rsidRPr="000D34E1">
        <w:rPr>
          <w:rFonts w:ascii="Frutiger 55" w:hAnsi="Frutiger 55" w:cs="Arial"/>
          <w:i/>
          <w:sz w:val="20"/>
          <w:szCs w:val="20"/>
        </w:rPr>
        <w:t>description des travaux avec indication des quantités</w:t>
      </w:r>
      <w:r w:rsidRPr="000D34E1">
        <w:rPr>
          <w:rFonts w:ascii="Frutiger 55" w:hAnsi="Frutiger 55" w:cs="Arial"/>
          <w:b/>
          <w:sz w:val="20"/>
          <w:szCs w:val="20"/>
        </w:rPr>
        <w:t>]</w:t>
      </w:r>
    </w:p>
    <w:p w:rsidR="00DD6F0D" w:rsidRPr="000D34E1" w:rsidRDefault="00DD6F0D" w:rsidP="00DD6F0D">
      <w:pPr>
        <w:spacing w:after="0"/>
        <w:jc w:val="both"/>
        <w:rPr>
          <w:rFonts w:ascii="Frutiger 55" w:hAnsi="Frutiger 55" w:cs="Arial"/>
          <w:sz w:val="20"/>
          <w:szCs w:val="20"/>
        </w:rPr>
      </w:pPr>
      <w:r w:rsidRPr="000D34E1">
        <w:rPr>
          <w:rFonts w:ascii="Frutiger 55" w:hAnsi="Frutiger 55" w:cs="Arial"/>
          <w:sz w:val="20"/>
          <w:szCs w:val="20"/>
        </w:rPr>
        <w:t>Etc.</w:t>
      </w:r>
    </w:p>
    <w:p w:rsidR="00DD6F0D" w:rsidRPr="000D34E1" w:rsidRDefault="00DD6F0D" w:rsidP="00DD6F0D">
      <w:pPr>
        <w:spacing w:after="0"/>
        <w:jc w:val="both"/>
        <w:rPr>
          <w:rFonts w:ascii="Frutiger 55" w:hAnsi="Frutiger 55" w:cs="Arial"/>
          <w:sz w:val="20"/>
          <w:szCs w:val="20"/>
        </w:rPr>
      </w:pPr>
    </w:p>
    <w:p w:rsidR="00DD6F0D" w:rsidRPr="000D34E1" w:rsidRDefault="00DD6F0D" w:rsidP="00DD6F0D">
      <w:pPr>
        <w:spacing w:after="0"/>
        <w:jc w:val="both"/>
        <w:rPr>
          <w:rFonts w:ascii="Frutiger 55" w:hAnsi="Frutiger 55" w:cs="Arial"/>
          <w:sz w:val="20"/>
          <w:szCs w:val="20"/>
        </w:rPr>
      </w:pPr>
      <w:r w:rsidRPr="000D34E1">
        <w:rPr>
          <w:rFonts w:ascii="Frutiger 55" w:hAnsi="Frutiger 55" w:cs="Arial"/>
          <w:b/>
          <w:sz w:val="20"/>
          <w:szCs w:val="20"/>
        </w:rPr>
        <w:t>3</w:t>
      </w:r>
      <w:r w:rsidRPr="000D34E1">
        <w:rPr>
          <w:rFonts w:ascii="Frutiger 55" w:hAnsi="Frutiger 55" w:cs="Arial"/>
          <w:sz w:val="20"/>
          <w:szCs w:val="20"/>
        </w:rPr>
        <w:tab/>
        <w:t xml:space="preserve">Le prix de notre offre est de </w:t>
      </w:r>
      <w:r w:rsidRPr="000D34E1">
        <w:rPr>
          <w:rFonts w:ascii="Frutiger 55" w:hAnsi="Frutiger 55" w:cs="Arial"/>
          <w:b/>
          <w:sz w:val="20"/>
          <w:szCs w:val="20"/>
        </w:rPr>
        <w:t>[</w:t>
      </w:r>
      <w:r w:rsidRPr="000D34E1">
        <w:rPr>
          <w:rFonts w:ascii="Frutiger 55" w:hAnsi="Frutiger 55" w:cs="Arial"/>
          <w:i/>
          <w:sz w:val="20"/>
          <w:szCs w:val="20"/>
        </w:rPr>
        <w:t>à l’exclusion des remises décrites au point 4</w:t>
      </w:r>
      <w:r w:rsidRPr="000D34E1">
        <w:rPr>
          <w:rFonts w:ascii="Frutiger 55" w:hAnsi="Frutiger 55" w:cs="Arial"/>
          <w:b/>
          <w:sz w:val="20"/>
          <w:szCs w:val="20"/>
        </w:rPr>
        <w:t>]</w:t>
      </w:r>
      <w:r w:rsidRPr="000D34E1">
        <w:rPr>
          <w:rFonts w:ascii="Frutiger 55" w:hAnsi="Frutiger 55" w:cs="Arial"/>
          <w:sz w:val="20"/>
          <w:szCs w:val="20"/>
        </w:rPr>
        <w:t xml:space="preserve"> :</w:t>
      </w:r>
    </w:p>
    <w:p w:rsidR="00DD6F0D" w:rsidRPr="000D34E1" w:rsidRDefault="00DD6F0D" w:rsidP="00DD6F0D">
      <w:pPr>
        <w:spacing w:after="0"/>
        <w:jc w:val="both"/>
        <w:rPr>
          <w:rFonts w:ascii="Frutiger 55" w:hAnsi="Frutiger 55" w:cs="Arial"/>
          <w:b/>
          <w:sz w:val="20"/>
          <w:szCs w:val="20"/>
        </w:rPr>
      </w:pPr>
      <w:r w:rsidRPr="000D34E1">
        <w:rPr>
          <w:rFonts w:ascii="Frutiger 55" w:hAnsi="Frutiger 55" w:cs="Arial"/>
          <w:sz w:val="20"/>
          <w:szCs w:val="20"/>
        </w:rPr>
        <w:lastRenderedPageBreak/>
        <w:t xml:space="preserve">Lot no 1: </w:t>
      </w:r>
      <w:r w:rsidRPr="000D34E1">
        <w:rPr>
          <w:rFonts w:ascii="Frutiger 55" w:hAnsi="Frutiger 55" w:cs="Arial"/>
          <w:b/>
          <w:sz w:val="20"/>
          <w:szCs w:val="20"/>
        </w:rPr>
        <w:t>[</w:t>
      </w:r>
      <w:r w:rsidRPr="000D34E1">
        <w:rPr>
          <w:rFonts w:ascii="Frutiger 55" w:hAnsi="Frutiger 55" w:cs="Arial"/>
          <w:sz w:val="20"/>
          <w:szCs w:val="20"/>
        </w:rPr>
        <w:t>……………………………………………..</w:t>
      </w:r>
      <w:r w:rsidRPr="000D34E1">
        <w:rPr>
          <w:rFonts w:ascii="Frutiger 55" w:hAnsi="Frutiger 55" w:cs="Arial"/>
          <w:b/>
          <w:sz w:val="20"/>
          <w:szCs w:val="20"/>
        </w:rPr>
        <w:t>]HT et [</w:t>
      </w:r>
      <w:r w:rsidRPr="000D34E1">
        <w:rPr>
          <w:rFonts w:ascii="Frutiger 55" w:hAnsi="Frutiger 55" w:cs="Arial"/>
          <w:sz w:val="20"/>
          <w:szCs w:val="20"/>
        </w:rPr>
        <w:t>……………………………………………..</w:t>
      </w:r>
      <w:r w:rsidRPr="000D34E1">
        <w:rPr>
          <w:rFonts w:ascii="Frutiger 55" w:hAnsi="Frutiger 55" w:cs="Arial"/>
          <w:b/>
          <w:sz w:val="20"/>
          <w:szCs w:val="20"/>
        </w:rPr>
        <w:t>] TTC</w:t>
      </w:r>
    </w:p>
    <w:p w:rsidR="00DD6F0D" w:rsidRPr="000D34E1" w:rsidRDefault="00DD6F0D" w:rsidP="00DD6F0D">
      <w:pPr>
        <w:spacing w:after="0"/>
        <w:jc w:val="both"/>
        <w:rPr>
          <w:rFonts w:ascii="Frutiger 55" w:hAnsi="Frutiger 55" w:cs="Arial"/>
          <w:b/>
          <w:sz w:val="20"/>
          <w:szCs w:val="20"/>
        </w:rPr>
      </w:pPr>
      <w:r w:rsidRPr="000D34E1">
        <w:rPr>
          <w:rFonts w:ascii="Frutiger 55" w:hAnsi="Frutiger 55" w:cs="Arial"/>
          <w:sz w:val="20"/>
          <w:szCs w:val="20"/>
        </w:rPr>
        <w:t xml:space="preserve">Lot no 2: </w:t>
      </w:r>
      <w:r w:rsidRPr="000D34E1">
        <w:rPr>
          <w:rFonts w:ascii="Frutiger 55" w:hAnsi="Frutiger 55" w:cs="Arial"/>
          <w:b/>
          <w:sz w:val="20"/>
          <w:szCs w:val="20"/>
        </w:rPr>
        <w:t>[</w:t>
      </w:r>
      <w:r w:rsidRPr="000D34E1">
        <w:rPr>
          <w:rFonts w:ascii="Frutiger 55" w:hAnsi="Frutiger 55" w:cs="Arial"/>
          <w:sz w:val="20"/>
          <w:szCs w:val="20"/>
        </w:rPr>
        <w:t>……………………………………………..</w:t>
      </w:r>
      <w:r w:rsidRPr="000D34E1">
        <w:rPr>
          <w:rFonts w:ascii="Frutiger 55" w:hAnsi="Frutiger 55" w:cs="Arial"/>
          <w:b/>
          <w:sz w:val="20"/>
          <w:szCs w:val="20"/>
        </w:rPr>
        <w:t>]HT et [</w:t>
      </w:r>
      <w:r w:rsidRPr="000D34E1">
        <w:rPr>
          <w:rFonts w:ascii="Frutiger 55" w:hAnsi="Frutiger 55" w:cs="Arial"/>
          <w:sz w:val="20"/>
          <w:szCs w:val="20"/>
        </w:rPr>
        <w:t>……………………………………………..</w:t>
      </w:r>
      <w:r w:rsidRPr="000D34E1">
        <w:rPr>
          <w:rFonts w:ascii="Frutiger 55" w:hAnsi="Frutiger 55" w:cs="Arial"/>
          <w:b/>
          <w:sz w:val="20"/>
          <w:szCs w:val="20"/>
        </w:rPr>
        <w:t>] TTC</w:t>
      </w:r>
    </w:p>
    <w:p w:rsidR="00DD6F0D" w:rsidRPr="000D34E1" w:rsidRDefault="00DD6F0D" w:rsidP="00DD6F0D">
      <w:pPr>
        <w:spacing w:after="0"/>
        <w:jc w:val="both"/>
        <w:rPr>
          <w:rFonts w:ascii="Frutiger 55" w:hAnsi="Frutiger 55" w:cs="Arial"/>
          <w:b/>
          <w:sz w:val="20"/>
          <w:szCs w:val="20"/>
        </w:rPr>
      </w:pPr>
      <w:r w:rsidRPr="000D34E1">
        <w:rPr>
          <w:rFonts w:ascii="Frutiger 55" w:hAnsi="Frutiger 55" w:cs="Arial"/>
          <w:sz w:val="20"/>
          <w:szCs w:val="20"/>
        </w:rPr>
        <w:t xml:space="preserve">Lot no 3: </w:t>
      </w:r>
      <w:r w:rsidRPr="000D34E1">
        <w:rPr>
          <w:rFonts w:ascii="Frutiger 55" w:hAnsi="Frutiger 55" w:cs="Arial"/>
          <w:b/>
          <w:sz w:val="20"/>
          <w:szCs w:val="20"/>
        </w:rPr>
        <w:t>[</w:t>
      </w:r>
      <w:r w:rsidRPr="000D34E1">
        <w:rPr>
          <w:rFonts w:ascii="Frutiger 55" w:hAnsi="Frutiger 55" w:cs="Arial"/>
          <w:sz w:val="20"/>
          <w:szCs w:val="20"/>
        </w:rPr>
        <w:t>……………………………………………..</w:t>
      </w:r>
      <w:r w:rsidRPr="000D34E1">
        <w:rPr>
          <w:rFonts w:ascii="Frutiger 55" w:hAnsi="Frutiger 55" w:cs="Arial"/>
          <w:b/>
          <w:sz w:val="20"/>
          <w:szCs w:val="20"/>
        </w:rPr>
        <w:t>]HT et [</w:t>
      </w:r>
      <w:r w:rsidRPr="000D34E1">
        <w:rPr>
          <w:rFonts w:ascii="Frutiger 55" w:hAnsi="Frutiger 55" w:cs="Arial"/>
          <w:sz w:val="20"/>
          <w:szCs w:val="20"/>
        </w:rPr>
        <w:t>……………………………………………..</w:t>
      </w:r>
      <w:r w:rsidRPr="000D34E1">
        <w:rPr>
          <w:rFonts w:ascii="Frutiger 55" w:hAnsi="Frutiger 55" w:cs="Arial"/>
          <w:b/>
          <w:sz w:val="20"/>
          <w:szCs w:val="20"/>
        </w:rPr>
        <w:t>] TTC</w:t>
      </w:r>
    </w:p>
    <w:p w:rsidR="00DD6F0D" w:rsidRPr="000D34E1" w:rsidRDefault="00DD6F0D" w:rsidP="00DD6F0D">
      <w:pPr>
        <w:spacing w:after="0"/>
        <w:jc w:val="both"/>
        <w:rPr>
          <w:rFonts w:ascii="Frutiger 55" w:hAnsi="Frutiger 55" w:cs="Arial"/>
          <w:sz w:val="20"/>
          <w:szCs w:val="20"/>
        </w:rPr>
      </w:pPr>
    </w:p>
    <w:p w:rsidR="00DD6F0D" w:rsidRPr="000D34E1" w:rsidRDefault="00DD6F0D" w:rsidP="00DD6F0D">
      <w:pPr>
        <w:spacing w:after="0"/>
        <w:jc w:val="both"/>
        <w:rPr>
          <w:rFonts w:ascii="Frutiger 55" w:hAnsi="Frutiger 55" w:cs="Arial"/>
          <w:sz w:val="20"/>
          <w:szCs w:val="20"/>
        </w:rPr>
      </w:pPr>
      <w:r w:rsidRPr="000D34E1">
        <w:rPr>
          <w:rFonts w:ascii="Frutiger 55" w:hAnsi="Frutiger 55" w:cs="Arial"/>
          <w:b/>
          <w:sz w:val="20"/>
          <w:szCs w:val="20"/>
        </w:rPr>
        <w:t>4</w:t>
      </w:r>
      <w:r w:rsidRPr="000D34E1">
        <w:rPr>
          <w:rFonts w:ascii="Frutiger 55" w:hAnsi="Frutiger 55" w:cs="Arial"/>
          <w:b/>
          <w:sz w:val="20"/>
          <w:szCs w:val="20"/>
        </w:rPr>
        <w:tab/>
      </w:r>
      <w:r w:rsidRPr="000D34E1">
        <w:rPr>
          <w:rFonts w:ascii="Frutiger 55" w:hAnsi="Frutiger 55" w:cs="Arial"/>
          <w:sz w:val="20"/>
          <w:szCs w:val="20"/>
        </w:rPr>
        <w:t>Nous accordons une remise de</w:t>
      </w:r>
      <w:r w:rsidRPr="000D34E1">
        <w:rPr>
          <w:rFonts w:ascii="Frutiger 55" w:hAnsi="Frutiger 55" w:cs="Arial"/>
          <w:b/>
          <w:sz w:val="20"/>
          <w:szCs w:val="20"/>
        </w:rPr>
        <w:t xml:space="preserve"> [</w:t>
      </w:r>
      <w:r w:rsidRPr="000D34E1">
        <w:rPr>
          <w:rFonts w:ascii="Frutiger 55" w:hAnsi="Frutiger 55" w:cs="Arial"/>
          <w:i/>
          <w:sz w:val="20"/>
          <w:szCs w:val="20"/>
        </w:rPr>
        <w:t>%</w:t>
      </w:r>
      <w:r w:rsidRPr="000D34E1">
        <w:rPr>
          <w:rFonts w:ascii="Frutiger 55" w:hAnsi="Frutiger 55" w:cs="Arial"/>
          <w:b/>
          <w:sz w:val="20"/>
          <w:szCs w:val="20"/>
        </w:rPr>
        <w:t>]</w:t>
      </w:r>
      <w:r w:rsidRPr="000D34E1">
        <w:rPr>
          <w:rFonts w:ascii="Frutiger 55" w:hAnsi="Frutiger 55" w:cs="Arial"/>
          <w:sz w:val="20"/>
          <w:szCs w:val="20"/>
        </w:rPr>
        <w:t xml:space="preserve">, ou </w:t>
      </w:r>
      <w:r w:rsidRPr="000D34E1">
        <w:rPr>
          <w:rFonts w:ascii="Frutiger 55" w:hAnsi="Frutiger 55" w:cs="Arial"/>
          <w:b/>
          <w:sz w:val="20"/>
          <w:szCs w:val="20"/>
        </w:rPr>
        <w:t>[</w:t>
      </w:r>
      <w:r w:rsidRPr="000D34E1">
        <w:rPr>
          <w:rFonts w:ascii="Frutiger 55" w:hAnsi="Frutiger 55" w:cs="Arial"/>
          <w:sz w:val="20"/>
          <w:szCs w:val="20"/>
        </w:rPr>
        <w:t>……</w:t>
      </w:r>
      <w:r w:rsidR="003945A6" w:rsidRPr="000D34E1">
        <w:rPr>
          <w:rFonts w:ascii="Frutiger 55" w:hAnsi="Frutiger 55" w:cs="Arial"/>
          <w:sz w:val="20"/>
          <w:szCs w:val="20"/>
        </w:rPr>
        <w:t>……</w:t>
      </w:r>
      <w:r w:rsidRPr="000D34E1">
        <w:rPr>
          <w:rFonts w:ascii="Frutiger 55" w:hAnsi="Frutiger 55" w:cs="Arial"/>
          <w:sz w:val="20"/>
          <w:szCs w:val="20"/>
        </w:rPr>
        <w:t>.</w:t>
      </w:r>
      <w:r w:rsidRPr="000D34E1">
        <w:rPr>
          <w:rFonts w:ascii="Frutiger 55" w:hAnsi="Frutiger 55" w:cs="Arial"/>
          <w:b/>
          <w:sz w:val="20"/>
          <w:szCs w:val="20"/>
        </w:rPr>
        <w:t>]</w:t>
      </w:r>
      <w:r w:rsidRPr="000D34E1">
        <w:rPr>
          <w:rFonts w:ascii="Frutiger 55" w:hAnsi="Frutiger 55" w:cs="Arial"/>
          <w:sz w:val="20"/>
          <w:szCs w:val="20"/>
        </w:rPr>
        <w:t xml:space="preserve"> </w:t>
      </w:r>
      <w:r w:rsidRPr="000D34E1">
        <w:rPr>
          <w:rFonts w:ascii="Frutiger 55" w:hAnsi="Frutiger 55" w:cs="Arial"/>
          <w:b/>
          <w:sz w:val="20"/>
          <w:szCs w:val="20"/>
        </w:rPr>
        <w:t>[</w:t>
      </w:r>
      <w:r w:rsidRPr="000D34E1">
        <w:rPr>
          <w:rFonts w:ascii="Frutiger 55" w:hAnsi="Frutiger 55" w:cs="Arial"/>
          <w:i/>
          <w:sz w:val="20"/>
          <w:szCs w:val="20"/>
        </w:rPr>
        <w:t>dans le cas où le lot n° … et le lot n°…. nous seraient attribués]</w:t>
      </w:r>
      <w:r w:rsidRPr="000D34E1">
        <w:rPr>
          <w:rFonts w:ascii="Frutiger 55" w:hAnsi="Frutiger 55" w:cs="Arial"/>
          <w:sz w:val="20"/>
          <w:szCs w:val="20"/>
        </w:rPr>
        <w:t>.</w:t>
      </w:r>
    </w:p>
    <w:p w:rsidR="00DD6F0D" w:rsidRPr="000D34E1" w:rsidRDefault="00DD6F0D" w:rsidP="00DD6F0D">
      <w:pPr>
        <w:spacing w:after="0"/>
        <w:jc w:val="both"/>
        <w:rPr>
          <w:rFonts w:ascii="Frutiger 55" w:hAnsi="Frutiger 55" w:cs="Arial"/>
          <w:sz w:val="20"/>
          <w:szCs w:val="20"/>
        </w:rPr>
      </w:pPr>
    </w:p>
    <w:p w:rsidR="00DD6F0D" w:rsidRPr="000D34E1" w:rsidRDefault="00DD6F0D" w:rsidP="00DD6F0D">
      <w:pPr>
        <w:spacing w:after="0"/>
        <w:jc w:val="both"/>
        <w:rPr>
          <w:rFonts w:ascii="Frutiger 55" w:hAnsi="Frutiger 55" w:cs="Arial"/>
          <w:sz w:val="20"/>
          <w:szCs w:val="20"/>
        </w:rPr>
      </w:pPr>
      <w:r w:rsidRPr="000D34E1">
        <w:rPr>
          <w:rFonts w:ascii="Frutiger 55" w:hAnsi="Frutiger 55" w:cs="Arial"/>
          <w:b/>
          <w:sz w:val="20"/>
          <w:szCs w:val="20"/>
        </w:rPr>
        <w:t>5</w:t>
      </w:r>
      <w:r w:rsidRPr="000D34E1">
        <w:rPr>
          <w:rFonts w:ascii="Frutiger 55" w:hAnsi="Frutiger 55" w:cs="Arial"/>
          <w:b/>
          <w:sz w:val="20"/>
          <w:szCs w:val="20"/>
        </w:rPr>
        <w:tab/>
      </w:r>
      <w:r w:rsidRPr="000D34E1">
        <w:rPr>
          <w:rFonts w:ascii="Frutiger 55" w:hAnsi="Frutiger 55" w:cs="Arial"/>
          <w:sz w:val="20"/>
          <w:szCs w:val="20"/>
        </w:rPr>
        <w:t>Cette offre est valable pour une période de</w:t>
      </w:r>
      <w:r w:rsidRPr="000D34E1">
        <w:rPr>
          <w:rFonts w:ascii="Frutiger 55" w:hAnsi="Frutiger 55" w:cs="Arial"/>
          <w:b/>
          <w:sz w:val="20"/>
          <w:szCs w:val="20"/>
        </w:rPr>
        <w:t xml:space="preserve"> </w:t>
      </w:r>
      <w:r w:rsidR="00DC300C" w:rsidRPr="000D34E1">
        <w:rPr>
          <w:rFonts w:ascii="Frutiger 55" w:hAnsi="Frutiger 55" w:cs="Arial"/>
          <w:sz w:val="20"/>
          <w:szCs w:val="20"/>
        </w:rPr>
        <w:t>quatre-vingt-dix</w:t>
      </w:r>
      <w:r w:rsidR="00DC300C" w:rsidRPr="000D34E1">
        <w:rPr>
          <w:rFonts w:ascii="Frutiger 55" w:hAnsi="Frutiger 55" w:cs="Arial"/>
          <w:b/>
          <w:sz w:val="20"/>
          <w:szCs w:val="20"/>
        </w:rPr>
        <w:t xml:space="preserve"> (</w:t>
      </w:r>
      <w:r w:rsidR="00DC300C" w:rsidRPr="000D34E1">
        <w:rPr>
          <w:rFonts w:ascii="Frutiger 55" w:hAnsi="Frutiger 55" w:cs="Arial"/>
          <w:sz w:val="20"/>
          <w:szCs w:val="20"/>
        </w:rPr>
        <w:t>9</w:t>
      </w:r>
      <w:r w:rsidRPr="000D34E1">
        <w:rPr>
          <w:rFonts w:ascii="Frutiger 55" w:hAnsi="Frutiger 55" w:cs="Arial"/>
          <w:sz w:val="20"/>
          <w:szCs w:val="20"/>
        </w:rPr>
        <w:t>0</w:t>
      </w:r>
      <w:r w:rsidR="00DC300C" w:rsidRPr="000D34E1">
        <w:rPr>
          <w:rFonts w:ascii="Frutiger 55" w:hAnsi="Frutiger 55" w:cs="Arial"/>
          <w:sz w:val="20"/>
          <w:szCs w:val="20"/>
        </w:rPr>
        <w:t>)</w:t>
      </w:r>
      <w:r w:rsidRPr="000D34E1">
        <w:rPr>
          <w:rFonts w:ascii="Frutiger 55" w:hAnsi="Frutiger 55" w:cs="Arial"/>
          <w:sz w:val="20"/>
          <w:szCs w:val="20"/>
        </w:rPr>
        <w:t xml:space="preserve"> jours à compter de la date limite de soumission des offres. </w:t>
      </w:r>
    </w:p>
    <w:p w:rsidR="00DD6F0D" w:rsidRPr="000D34E1" w:rsidRDefault="00DD6F0D" w:rsidP="00DD6F0D">
      <w:pPr>
        <w:spacing w:after="0"/>
        <w:jc w:val="both"/>
        <w:rPr>
          <w:rFonts w:ascii="Frutiger 55" w:hAnsi="Frutiger 55" w:cs="Arial"/>
          <w:sz w:val="20"/>
          <w:szCs w:val="20"/>
        </w:rPr>
      </w:pPr>
    </w:p>
    <w:p w:rsidR="00DD6F0D" w:rsidRPr="000D34E1" w:rsidRDefault="00DD6F0D" w:rsidP="00DD6F0D">
      <w:pPr>
        <w:spacing w:after="0"/>
        <w:jc w:val="both"/>
        <w:rPr>
          <w:rFonts w:ascii="Frutiger 55" w:hAnsi="Frutiger 55" w:cs="Arial"/>
          <w:sz w:val="20"/>
          <w:szCs w:val="20"/>
        </w:rPr>
      </w:pPr>
      <w:r w:rsidRPr="000D34E1">
        <w:rPr>
          <w:rFonts w:ascii="Frutiger 55" w:hAnsi="Frutiger 55" w:cs="Arial"/>
          <w:b/>
          <w:sz w:val="20"/>
          <w:szCs w:val="20"/>
        </w:rPr>
        <w:t>6</w:t>
      </w:r>
      <w:r w:rsidRPr="000D34E1">
        <w:rPr>
          <w:rFonts w:ascii="Frutiger 55" w:hAnsi="Frutiger 55" w:cs="Arial"/>
          <w:sz w:val="20"/>
          <w:szCs w:val="20"/>
        </w:rPr>
        <w:t xml:space="preserve"> </w:t>
      </w:r>
      <w:r w:rsidRPr="000D34E1">
        <w:rPr>
          <w:rFonts w:ascii="Frutiger 55" w:hAnsi="Frutiger 55" w:cs="Arial"/>
          <w:sz w:val="20"/>
          <w:szCs w:val="20"/>
        </w:rPr>
        <w:tab/>
        <w:t>[si applicable] Si notre offre est retenue, nous nous engageons à fournir une garantie d’exécution comme demandé aux Conditions particulières du contrat de travaux.</w:t>
      </w:r>
    </w:p>
    <w:p w:rsidR="00DD6F0D" w:rsidRPr="000D34E1" w:rsidRDefault="00DD6F0D" w:rsidP="00DD6F0D">
      <w:pPr>
        <w:spacing w:after="0"/>
        <w:jc w:val="both"/>
        <w:rPr>
          <w:rFonts w:ascii="Frutiger 55" w:hAnsi="Frutiger 55" w:cs="Arial"/>
          <w:sz w:val="20"/>
          <w:szCs w:val="20"/>
        </w:rPr>
      </w:pPr>
    </w:p>
    <w:p w:rsidR="00DD6F0D" w:rsidRPr="000D34E1" w:rsidRDefault="00DD6F0D" w:rsidP="00DD6F0D">
      <w:pPr>
        <w:spacing w:after="0"/>
        <w:jc w:val="both"/>
        <w:rPr>
          <w:rFonts w:ascii="Frutiger 55" w:hAnsi="Frutiger 55" w:cs="Arial"/>
          <w:sz w:val="20"/>
          <w:szCs w:val="20"/>
        </w:rPr>
      </w:pPr>
      <w:r w:rsidRPr="000D34E1">
        <w:rPr>
          <w:rFonts w:ascii="Frutiger 55" w:hAnsi="Frutiger 55" w:cs="Arial"/>
          <w:b/>
          <w:sz w:val="20"/>
          <w:szCs w:val="20"/>
        </w:rPr>
        <w:t>7</w:t>
      </w:r>
      <w:r w:rsidRPr="000D34E1">
        <w:rPr>
          <w:rFonts w:ascii="Frutiger 55" w:hAnsi="Frutiger 55" w:cs="Arial"/>
          <w:b/>
          <w:sz w:val="20"/>
          <w:szCs w:val="20"/>
        </w:rPr>
        <w:tab/>
      </w:r>
      <w:r w:rsidRPr="000D34E1">
        <w:rPr>
          <w:rFonts w:ascii="Frutiger 55" w:hAnsi="Frutiger 55" w:cs="Arial"/>
          <w:sz w:val="20"/>
          <w:szCs w:val="20"/>
        </w:rPr>
        <w:t xml:space="preserve">Notre société / compagnie </w:t>
      </w:r>
      <w:r w:rsidRPr="000D34E1">
        <w:rPr>
          <w:rFonts w:ascii="Frutiger 55" w:hAnsi="Frutiger 55" w:cs="Arial"/>
          <w:b/>
          <w:sz w:val="20"/>
          <w:szCs w:val="20"/>
        </w:rPr>
        <w:t>[</w:t>
      </w:r>
      <w:r w:rsidRPr="000D34E1">
        <w:rPr>
          <w:rFonts w:ascii="Frutiger 55" w:hAnsi="Frutiger 55" w:cs="Arial"/>
          <w:i/>
          <w:sz w:val="20"/>
          <w:szCs w:val="20"/>
        </w:rPr>
        <w:t>et nos sous-traitants</w:t>
      </w:r>
      <w:r w:rsidRPr="000D34E1">
        <w:rPr>
          <w:rFonts w:ascii="Frutiger 55" w:hAnsi="Frutiger 55" w:cs="Arial"/>
          <w:b/>
          <w:sz w:val="20"/>
          <w:szCs w:val="20"/>
        </w:rPr>
        <w:t>]</w:t>
      </w:r>
      <w:r w:rsidR="001A1FB2" w:rsidRPr="000D34E1">
        <w:rPr>
          <w:rFonts w:ascii="Frutiger 55" w:hAnsi="Frutiger 55" w:cs="Arial"/>
          <w:sz w:val="20"/>
          <w:szCs w:val="20"/>
        </w:rPr>
        <w:t xml:space="preserve"> a/</w:t>
      </w:r>
      <w:r w:rsidRPr="000D34E1">
        <w:rPr>
          <w:rFonts w:ascii="Frutiger 55" w:hAnsi="Frutiger 55" w:cs="Arial"/>
          <w:sz w:val="20"/>
          <w:szCs w:val="20"/>
        </w:rPr>
        <w:t xml:space="preserve">ont la nationalité suivante : </w:t>
      </w:r>
    </w:p>
    <w:p w:rsidR="00DD6F0D" w:rsidRPr="000D34E1" w:rsidRDefault="00DD6F0D" w:rsidP="00DD6F0D">
      <w:pPr>
        <w:spacing w:after="0"/>
        <w:jc w:val="both"/>
        <w:rPr>
          <w:rFonts w:ascii="Frutiger 55" w:hAnsi="Frutiger 55" w:cs="Arial"/>
          <w:b/>
          <w:sz w:val="20"/>
          <w:szCs w:val="20"/>
        </w:rPr>
      </w:pPr>
      <w:r w:rsidRPr="000D34E1">
        <w:rPr>
          <w:rFonts w:ascii="Frutiger 55" w:hAnsi="Frutiger 55" w:cs="Arial"/>
          <w:b/>
          <w:sz w:val="20"/>
          <w:szCs w:val="20"/>
        </w:rPr>
        <w:t>&lt;</w:t>
      </w:r>
      <w:r w:rsidRPr="000D34E1">
        <w:rPr>
          <w:rFonts w:ascii="Frutiger 55" w:hAnsi="Frutiger 55" w:cs="Arial"/>
          <w:sz w:val="20"/>
          <w:szCs w:val="20"/>
        </w:rPr>
        <w:t>……………………………………………………………………</w:t>
      </w:r>
      <w:r w:rsidRPr="000D34E1">
        <w:rPr>
          <w:rFonts w:ascii="Frutiger 55" w:hAnsi="Frutiger 55" w:cs="Arial"/>
          <w:b/>
          <w:sz w:val="20"/>
          <w:szCs w:val="20"/>
        </w:rPr>
        <w:t>&gt;</w:t>
      </w:r>
    </w:p>
    <w:p w:rsidR="00DD6F0D" w:rsidRPr="000D34E1" w:rsidRDefault="00DD6F0D" w:rsidP="00DD6F0D">
      <w:pPr>
        <w:spacing w:after="0"/>
        <w:jc w:val="both"/>
        <w:rPr>
          <w:rFonts w:ascii="Frutiger 55" w:hAnsi="Frutiger 55" w:cs="Arial"/>
          <w:sz w:val="20"/>
          <w:szCs w:val="20"/>
        </w:rPr>
      </w:pPr>
    </w:p>
    <w:p w:rsidR="00DD6F0D" w:rsidRPr="000D34E1" w:rsidRDefault="00DD6F0D" w:rsidP="00DD6F0D">
      <w:pPr>
        <w:spacing w:after="0"/>
        <w:jc w:val="both"/>
        <w:rPr>
          <w:rFonts w:ascii="Frutiger 55" w:hAnsi="Frutiger 55" w:cs="Arial"/>
          <w:sz w:val="20"/>
          <w:szCs w:val="20"/>
        </w:rPr>
      </w:pPr>
      <w:r w:rsidRPr="000D34E1">
        <w:rPr>
          <w:rFonts w:ascii="Frutiger 55" w:hAnsi="Frutiger 55" w:cs="Arial"/>
          <w:b/>
          <w:sz w:val="20"/>
          <w:szCs w:val="20"/>
        </w:rPr>
        <w:t>8</w:t>
      </w:r>
      <w:r w:rsidRPr="000D34E1">
        <w:rPr>
          <w:rFonts w:ascii="Frutiger 55" w:hAnsi="Frutiger 55" w:cs="Arial"/>
          <w:sz w:val="20"/>
          <w:szCs w:val="20"/>
        </w:rPr>
        <w:tab/>
        <w:t>Nous soumettons cette offre en notre nom [</w:t>
      </w:r>
      <w:r w:rsidRPr="000D34E1">
        <w:rPr>
          <w:rFonts w:ascii="Frutiger 55" w:hAnsi="Frutiger 55" w:cs="Arial"/>
          <w:b/>
          <w:sz w:val="20"/>
          <w:szCs w:val="20"/>
        </w:rPr>
        <w:t>comme membre du consortium</w:t>
      </w:r>
      <w:r w:rsidRPr="000D34E1">
        <w:rPr>
          <w:rFonts w:ascii="Frutiger 55" w:hAnsi="Frutiger 55" w:cs="Arial"/>
          <w:sz w:val="20"/>
          <w:szCs w:val="20"/>
        </w:rPr>
        <w:t xml:space="preserve"> mené par &lt; nom du soumissionnaire principal / nous-mêmes </w:t>
      </w:r>
      <w:r w:rsidR="003945A6" w:rsidRPr="000D34E1">
        <w:rPr>
          <w:rFonts w:ascii="Frutiger 55" w:hAnsi="Frutiger 55" w:cs="Arial"/>
          <w:sz w:val="20"/>
          <w:szCs w:val="20"/>
        </w:rPr>
        <w:t>&gt;] *</w:t>
      </w:r>
      <w:r w:rsidRPr="000D34E1">
        <w:rPr>
          <w:rFonts w:ascii="Frutiger 55" w:hAnsi="Frutiger 55" w:cs="Arial"/>
          <w:sz w:val="20"/>
          <w:szCs w:val="20"/>
        </w:rPr>
        <w:t xml:space="preserve">. Nous confirmons que nous ne soumissionnons pas sous une autre forme pour le même contrat. [Nous confirmons en tant que partenaire du consortium que tous les partenaires sont juridiquement responsables, conjointement et solidairement, pour l’exécution du contrat, que le titulaire principal est autorisé à lier et à recevoir des instructions au nom et pour le compte de chacun des membres, que l’exécution du contrat, y compris les paiements, relève de la responsabilité du partenaire principal et que tous les partenaires de la </w:t>
      </w:r>
      <w:proofErr w:type="spellStart"/>
      <w:r w:rsidRPr="000D34E1">
        <w:rPr>
          <w:rFonts w:ascii="Frutiger 55" w:hAnsi="Frutiger 55" w:cs="Arial"/>
          <w:sz w:val="20"/>
          <w:szCs w:val="20"/>
        </w:rPr>
        <w:t>Joint Venture</w:t>
      </w:r>
      <w:proofErr w:type="spellEnd"/>
      <w:r w:rsidRPr="000D34E1">
        <w:rPr>
          <w:rFonts w:ascii="Frutiger 55" w:hAnsi="Frutiger 55" w:cs="Arial"/>
          <w:sz w:val="20"/>
          <w:szCs w:val="20"/>
        </w:rPr>
        <w:t xml:space="preserve"> /du Consortium sont liés pour toute la durée d’exécution du contrat].</w:t>
      </w:r>
    </w:p>
    <w:p w:rsidR="00DD6F0D" w:rsidRPr="000D34E1" w:rsidRDefault="00DD6F0D" w:rsidP="00DD6F0D">
      <w:pPr>
        <w:spacing w:after="0"/>
        <w:jc w:val="both"/>
        <w:rPr>
          <w:rFonts w:ascii="Frutiger 55" w:hAnsi="Frutiger 55" w:cs="Arial"/>
          <w:sz w:val="20"/>
          <w:szCs w:val="20"/>
        </w:rPr>
      </w:pPr>
    </w:p>
    <w:p w:rsidR="00DD6F0D" w:rsidRPr="000D34E1" w:rsidRDefault="00DD6F0D" w:rsidP="00DD6F0D">
      <w:pPr>
        <w:spacing w:after="0"/>
        <w:jc w:val="both"/>
        <w:rPr>
          <w:rFonts w:ascii="Frutiger 55" w:hAnsi="Frutiger 55" w:cs="Arial"/>
          <w:sz w:val="20"/>
          <w:szCs w:val="20"/>
        </w:rPr>
      </w:pPr>
      <w:r w:rsidRPr="000D34E1">
        <w:rPr>
          <w:rFonts w:ascii="Frutiger 55" w:hAnsi="Frutiger 55" w:cs="Arial"/>
          <w:b/>
          <w:sz w:val="20"/>
          <w:szCs w:val="20"/>
        </w:rPr>
        <w:t>9</w:t>
      </w:r>
      <w:r w:rsidRPr="000D34E1">
        <w:rPr>
          <w:rFonts w:ascii="Frutiger 55" w:hAnsi="Frutiger 55" w:cs="Arial"/>
          <w:b/>
          <w:sz w:val="20"/>
          <w:szCs w:val="20"/>
        </w:rPr>
        <w:tab/>
      </w:r>
      <w:r w:rsidRPr="000D34E1">
        <w:rPr>
          <w:rFonts w:ascii="Frutiger 55" w:hAnsi="Frutiger 55" w:cs="Arial"/>
          <w:sz w:val="20"/>
          <w:szCs w:val="20"/>
        </w:rPr>
        <w:t>Nous ne relevons d’aucune des situations nous interdisant de participer à l’attribution du contrat, qui figurent au point 2.2.2 du</w:t>
      </w:r>
      <w:r w:rsidRPr="000D34E1">
        <w:rPr>
          <w:rFonts w:ascii="Frutiger 55" w:hAnsi="Frutiger 55" w:cs="Arial"/>
          <w:b/>
          <w:sz w:val="20"/>
          <w:szCs w:val="20"/>
        </w:rPr>
        <w:t xml:space="preserve"> </w:t>
      </w:r>
      <w:r w:rsidRPr="00A562ED">
        <w:rPr>
          <w:rFonts w:ascii="Frutiger 55" w:hAnsi="Frutiger 55" w:cs="Arial"/>
          <w:i/>
          <w:sz w:val="20"/>
          <w:szCs w:val="20"/>
        </w:rPr>
        <w:t xml:space="preserve">Guide des Procédures de passation de marché et règles d'attribution des contrats </w:t>
      </w:r>
      <w:r w:rsidR="00A562ED" w:rsidRPr="00A562ED">
        <w:rPr>
          <w:rFonts w:ascii="Frutiger 55" w:hAnsi="Frutiger 55" w:cs="Arial"/>
          <w:i/>
          <w:sz w:val="20"/>
          <w:szCs w:val="20"/>
        </w:rPr>
        <w:t xml:space="preserve">financés par </w:t>
      </w:r>
      <w:r w:rsidRPr="00A562ED">
        <w:rPr>
          <w:rFonts w:ascii="Frutiger 55" w:hAnsi="Frutiger 55" w:cs="Arial"/>
          <w:i/>
          <w:sz w:val="20"/>
          <w:szCs w:val="20"/>
        </w:rPr>
        <w:t>la BOAD</w:t>
      </w:r>
      <w:r w:rsidRPr="000D34E1">
        <w:rPr>
          <w:rFonts w:ascii="Frutiger 55" w:hAnsi="Frutiger 55" w:cs="Arial"/>
          <w:sz w:val="20"/>
          <w:szCs w:val="20"/>
        </w:rPr>
        <w:t xml:space="preserve"> (disponible à l'adresse Internet suivante : </w:t>
      </w:r>
      <w:r w:rsidR="007621EE" w:rsidRPr="000D34E1">
        <w:rPr>
          <w:rFonts w:ascii="Frutiger 55" w:hAnsi="Frutiger 55" w:cs="Arial"/>
          <w:sz w:val="20"/>
          <w:szCs w:val="20"/>
        </w:rPr>
        <w:t>www.boad.org/politiques-procedures-directives/</w:t>
      </w:r>
      <w:r w:rsidRPr="000D34E1">
        <w:rPr>
          <w:rFonts w:ascii="Frutiger 55" w:hAnsi="Frutiger 55" w:cs="Arial"/>
          <w:sz w:val="20"/>
          <w:szCs w:val="20"/>
        </w:rPr>
        <w:t>). Dans l'éventualité où notre offre serait retenue, nous nous engageons à fournir les preuves usuelles aux termes de la législation du pays dans lequel nous sommes établis, attestant que nous ne nous trouvons dans aucune de ces situations d’exclusion. La date figurant sur la preuve ou sur les documents fournis ne sera pas antérieure de plus d'un an à la date de soumission de l'offre et, de surcroît, nous fournirons une déclaration que notre situation n'a pas changée durant la période qui s'est écoulée depuis l'établissement de la preuve en question.</w:t>
      </w:r>
    </w:p>
    <w:p w:rsidR="00DD6F0D" w:rsidRPr="000D34E1" w:rsidRDefault="00DD6F0D" w:rsidP="00DD6F0D">
      <w:pPr>
        <w:widowControl w:val="0"/>
        <w:spacing w:after="0"/>
        <w:jc w:val="both"/>
        <w:rPr>
          <w:rFonts w:ascii="Frutiger 55" w:hAnsi="Frutiger 55" w:cs="Arial"/>
          <w:sz w:val="20"/>
          <w:szCs w:val="20"/>
        </w:rPr>
      </w:pPr>
    </w:p>
    <w:p w:rsidR="00DD6F0D" w:rsidRDefault="00DD6F0D" w:rsidP="00DD6F0D">
      <w:pPr>
        <w:keepNext/>
        <w:keepLines/>
        <w:widowControl w:val="0"/>
        <w:spacing w:after="0"/>
        <w:jc w:val="both"/>
        <w:rPr>
          <w:rFonts w:ascii="Frutiger 55" w:hAnsi="Frutiger 55" w:cs="Arial"/>
          <w:sz w:val="20"/>
          <w:szCs w:val="20"/>
        </w:rPr>
      </w:pPr>
      <w:r w:rsidRPr="000D34E1">
        <w:rPr>
          <w:rFonts w:ascii="Frutiger 55" w:hAnsi="Frutiger 55" w:cs="Arial"/>
          <w:sz w:val="20"/>
          <w:szCs w:val="20"/>
        </w:rPr>
        <w:lastRenderedPageBreak/>
        <w:t>Nous sommes également conscients du fait que si nous ne fournissons pas la preuve dans un délai de 15 jours calendrier suivant la réception de la notification de l'attribution du marché ou si l'information fournie s'avère fausse, l'attribution pourra être considérée comme nulle et non avenue.</w:t>
      </w:r>
    </w:p>
    <w:p w:rsidR="00A562ED" w:rsidRDefault="00A562ED" w:rsidP="00DD6F0D">
      <w:pPr>
        <w:keepNext/>
        <w:keepLines/>
        <w:widowControl w:val="0"/>
        <w:spacing w:after="0"/>
        <w:jc w:val="both"/>
        <w:rPr>
          <w:rFonts w:ascii="Frutiger 55" w:hAnsi="Frutiger 55" w:cs="Arial"/>
          <w:sz w:val="20"/>
          <w:szCs w:val="20"/>
        </w:rPr>
      </w:pPr>
    </w:p>
    <w:p w:rsidR="00A562ED" w:rsidRPr="000D34E1" w:rsidRDefault="00A562ED" w:rsidP="00DD6F0D">
      <w:pPr>
        <w:keepNext/>
        <w:keepLines/>
        <w:widowControl w:val="0"/>
        <w:spacing w:after="0"/>
        <w:jc w:val="both"/>
        <w:rPr>
          <w:rFonts w:ascii="Frutiger 55" w:hAnsi="Frutiger 55" w:cs="Arial"/>
          <w:sz w:val="20"/>
          <w:szCs w:val="20"/>
        </w:rPr>
      </w:pPr>
      <w:r>
        <w:rPr>
          <w:rFonts w:ascii="Frutiger 55" w:hAnsi="Frutiger 55" w:cs="Arial"/>
          <w:sz w:val="20"/>
          <w:szCs w:val="20"/>
        </w:rPr>
        <w:t xml:space="preserve">Nous nous engageons à respecter les politiques et procédures de prévention et de lutte contre la fraude et la corruption de la BOAD, disponibles sur son site web à l’adresse </w:t>
      </w:r>
      <w:r w:rsidRPr="000D34E1">
        <w:rPr>
          <w:rFonts w:ascii="Frutiger 55" w:hAnsi="Frutiger 55" w:cs="Arial"/>
          <w:sz w:val="20"/>
          <w:szCs w:val="20"/>
        </w:rPr>
        <w:t>www.boad.org/politiques-procedures-directives</w:t>
      </w:r>
    </w:p>
    <w:p w:rsidR="00DD6F0D" w:rsidRPr="000D34E1" w:rsidRDefault="00DD6F0D" w:rsidP="00DD6F0D">
      <w:pPr>
        <w:spacing w:after="0"/>
        <w:jc w:val="both"/>
        <w:rPr>
          <w:rFonts w:ascii="Frutiger 55" w:hAnsi="Frutiger 55" w:cs="Arial"/>
          <w:sz w:val="20"/>
          <w:szCs w:val="20"/>
        </w:rPr>
      </w:pPr>
    </w:p>
    <w:p w:rsidR="00DD6F0D" w:rsidRPr="000D34E1" w:rsidRDefault="00DD6F0D" w:rsidP="00DD6F0D">
      <w:pPr>
        <w:spacing w:after="0"/>
        <w:jc w:val="both"/>
        <w:rPr>
          <w:rFonts w:ascii="Frutiger 55" w:hAnsi="Frutiger 55" w:cs="Arial"/>
          <w:sz w:val="20"/>
          <w:szCs w:val="20"/>
        </w:rPr>
      </w:pPr>
      <w:r w:rsidRPr="000D34E1">
        <w:rPr>
          <w:rFonts w:ascii="Frutiger 55" w:hAnsi="Frutiger 55" w:cs="Arial"/>
          <w:b/>
          <w:sz w:val="20"/>
          <w:szCs w:val="20"/>
        </w:rPr>
        <w:t>10</w:t>
      </w:r>
      <w:r w:rsidRPr="000D34E1">
        <w:rPr>
          <w:rFonts w:ascii="Frutiger 55" w:hAnsi="Frutiger 55" w:cs="Arial"/>
          <w:sz w:val="20"/>
          <w:szCs w:val="20"/>
        </w:rPr>
        <w:t xml:space="preserve"> </w:t>
      </w:r>
      <w:r w:rsidRPr="000D34E1">
        <w:rPr>
          <w:rFonts w:ascii="Frutiger 55" w:hAnsi="Frutiger 55" w:cs="Arial"/>
          <w:sz w:val="20"/>
          <w:szCs w:val="20"/>
        </w:rPr>
        <w:tab/>
        <w:t>Nous prenons note du fait que l’Autorité Contractante n’est pas tenue de poursuivre cette invitation à soumissionner et se réserve le droit de n’attribuer qu’une partie du contrat. L’Autorité Contractante n’encourt aucune responsabilité vis-à-vis de nous en procédant ainsi.</w:t>
      </w:r>
    </w:p>
    <w:p w:rsidR="00DD6F0D" w:rsidRPr="000D34E1" w:rsidRDefault="00DD6F0D" w:rsidP="00DD6F0D">
      <w:pPr>
        <w:spacing w:after="0"/>
        <w:jc w:val="both"/>
        <w:rPr>
          <w:rFonts w:ascii="Frutiger 55" w:hAnsi="Frutiger 55" w:cs="Arial"/>
          <w:sz w:val="20"/>
          <w:szCs w:val="20"/>
        </w:rPr>
      </w:pPr>
    </w:p>
    <w:p w:rsidR="00DD6F0D" w:rsidRPr="000D34E1" w:rsidRDefault="00DD6F0D" w:rsidP="00DD6F0D">
      <w:pPr>
        <w:jc w:val="both"/>
        <w:rPr>
          <w:rFonts w:ascii="Frutiger 55" w:hAnsi="Frutiger 55" w:cs="Arial"/>
          <w:b/>
          <w:sz w:val="20"/>
          <w:szCs w:val="20"/>
        </w:rPr>
      </w:pPr>
      <w:r w:rsidRPr="000D34E1">
        <w:rPr>
          <w:rFonts w:ascii="Frutiger 55" w:hAnsi="Frutiger 55" w:cs="Arial"/>
          <w:sz w:val="20"/>
          <w:szCs w:val="20"/>
        </w:rPr>
        <w:t xml:space="preserve">Nom et prénom : </w:t>
      </w:r>
      <w:r w:rsidRPr="000D34E1">
        <w:rPr>
          <w:rFonts w:ascii="Frutiger 55" w:hAnsi="Frutiger 55" w:cs="Arial"/>
          <w:b/>
          <w:sz w:val="20"/>
          <w:szCs w:val="20"/>
        </w:rPr>
        <w:t>&lt;</w:t>
      </w:r>
      <w:r w:rsidRPr="000D34E1">
        <w:rPr>
          <w:rFonts w:ascii="Frutiger 55" w:hAnsi="Frutiger 55" w:cs="Arial"/>
          <w:sz w:val="20"/>
          <w:szCs w:val="20"/>
        </w:rPr>
        <w:t>…………………………………………………………………</w:t>
      </w:r>
      <w:r w:rsidRPr="000D34E1">
        <w:rPr>
          <w:rFonts w:ascii="Frutiger 55" w:hAnsi="Frutiger 55" w:cs="Arial"/>
          <w:b/>
          <w:sz w:val="20"/>
          <w:szCs w:val="20"/>
        </w:rPr>
        <w:t>&gt;</w:t>
      </w:r>
    </w:p>
    <w:p w:rsidR="00DD6F0D" w:rsidRPr="000D34E1" w:rsidRDefault="00DD6F0D" w:rsidP="00DD6F0D">
      <w:pPr>
        <w:jc w:val="both"/>
        <w:rPr>
          <w:rFonts w:ascii="Frutiger 55" w:hAnsi="Frutiger 55" w:cs="Arial"/>
          <w:sz w:val="20"/>
          <w:szCs w:val="20"/>
        </w:rPr>
      </w:pPr>
      <w:r w:rsidRPr="000D34E1">
        <w:rPr>
          <w:rFonts w:ascii="Frutiger 55" w:hAnsi="Frutiger 55" w:cs="Arial"/>
          <w:sz w:val="20"/>
          <w:szCs w:val="20"/>
        </w:rPr>
        <w:t>Dûment autorisé à signer cette offre au nom :</w:t>
      </w:r>
    </w:p>
    <w:p w:rsidR="00DD6F0D" w:rsidRPr="000D34E1" w:rsidRDefault="00DD6F0D" w:rsidP="00DD6F0D">
      <w:pPr>
        <w:jc w:val="both"/>
        <w:rPr>
          <w:rFonts w:ascii="Frutiger 55" w:hAnsi="Frutiger 55" w:cs="Arial"/>
          <w:b/>
          <w:sz w:val="20"/>
          <w:szCs w:val="20"/>
        </w:rPr>
      </w:pPr>
      <w:r w:rsidRPr="000D34E1">
        <w:rPr>
          <w:rFonts w:ascii="Frutiger 55" w:hAnsi="Frutiger 55" w:cs="Arial"/>
          <w:b/>
          <w:sz w:val="20"/>
          <w:szCs w:val="20"/>
        </w:rPr>
        <w:t>&lt;</w:t>
      </w:r>
      <w:r w:rsidRPr="000D34E1">
        <w:rPr>
          <w:rFonts w:ascii="Frutiger 55" w:hAnsi="Frutiger 55" w:cs="Arial"/>
          <w:sz w:val="20"/>
          <w:szCs w:val="20"/>
        </w:rPr>
        <w:t>……………………………………………………………………………………</w:t>
      </w:r>
      <w:r w:rsidRPr="000D34E1">
        <w:rPr>
          <w:rFonts w:ascii="Frutiger 55" w:hAnsi="Frutiger 55" w:cs="Arial"/>
          <w:b/>
          <w:sz w:val="20"/>
          <w:szCs w:val="20"/>
        </w:rPr>
        <w:t>&gt;</w:t>
      </w:r>
    </w:p>
    <w:p w:rsidR="00DD6F0D" w:rsidRPr="000D34E1" w:rsidRDefault="00DD6F0D" w:rsidP="00DD6F0D">
      <w:pPr>
        <w:jc w:val="both"/>
        <w:rPr>
          <w:rFonts w:ascii="Frutiger 55" w:hAnsi="Frutiger 55" w:cs="Arial"/>
          <w:b/>
          <w:sz w:val="20"/>
          <w:szCs w:val="20"/>
        </w:rPr>
      </w:pPr>
      <w:r w:rsidRPr="000D34E1">
        <w:rPr>
          <w:rFonts w:ascii="Frutiger 55" w:hAnsi="Frutiger 55" w:cs="Arial"/>
          <w:sz w:val="20"/>
          <w:szCs w:val="20"/>
        </w:rPr>
        <w:t xml:space="preserve">Lieu et date : </w:t>
      </w:r>
      <w:r w:rsidRPr="000D34E1">
        <w:rPr>
          <w:rFonts w:ascii="Frutiger 55" w:hAnsi="Frutiger 55" w:cs="Arial"/>
          <w:b/>
          <w:sz w:val="20"/>
          <w:szCs w:val="20"/>
        </w:rPr>
        <w:t>&lt;</w:t>
      </w:r>
      <w:r w:rsidRPr="000D34E1">
        <w:rPr>
          <w:rFonts w:ascii="Frutiger 55" w:hAnsi="Frutiger 55" w:cs="Arial"/>
          <w:sz w:val="20"/>
          <w:szCs w:val="20"/>
        </w:rPr>
        <w:t>…………………………………………………………….……..…</w:t>
      </w:r>
      <w:r w:rsidRPr="000D34E1">
        <w:rPr>
          <w:rFonts w:ascii="Frutiger 55" w:hAnsi="Frutiger 55" w:cs="Arial"/>
          <w:b/>
          <w:sz w:val="20"/>
          <w:szCs w:val="20"/>
        </w:rPr>
        <w:t>&gt;</w:t>
      </w:r>
    </w:p>
    <w:p w:rsidR="00DD6F0D" w:rsidRPr="000D34E1" w:rsidRDefault="00DD6F0D" w:rsidP="00DD6F0D">
      <w:pPr>
        <w:jc w:val="both"/>
        <w:rPr>
          <w:rFonts w:ascii="Frutiger 55" w:hAnsi="Frutiger 55" w:cs="Arial"/>
          <w:sz w:val="20"/>
          <w:szCs w:val="20"/>
        </w:rPr>
      </w:pPr>
      <w:r w:rsidRPr="000D34E1">
        <w:rPr>
          <w:rFonts w:ascii="Frutiger 55" w:hAnsi="Frutiger 55" w:cs="Arial"/>
          <w:sz w:val="20"/>
          <w:szCs w:val="20"/>
        </w:rPr>
        <w:t>Sceau de la société :</w:t>
      </w:r>
    </w:p>
    <w:p w:rsidR="00DD6F0D" w:rsidRPr="000D34E1" w:rsidRDefault="00DD6F0D" w:rsidP="00DD6F0D">
      <w:pPr>
        <w:jc w:val="both"/>
        <w:rPr>
          <w:rFonts w:ascii="Frutiger 55" w:hAnsi="Frutiger 55" w:cs="Arial"/>
          <w:sz w:val="20"/>
          <w:szCs w:val="20"/>
        </w:rPr>
      </w:pPr>
      <w:r w:rsidRPr="000D34E1">
        <w:rPr>
          <w:rFonts w:ascii="Frutiger 55" w:hAnsi="Frutiger 55" w:cs="Arial"/>
          <w:sz w:val="20"/>
          <w:szCs w:val="20"/>
        </w:rPr>
        <w:t xml:space="preserve">Cette offre comprend les annexes : </w:t>
      </w:r>
      <w:r w:rsidRPr="000D34E1">
        <w:rPr>
          <w:rFonts w:ascii="Frutiger 55" w:hAnsi="Frutiger 55" w:cs="Arial"/>
          <w:b/>
          <w:sz w:val="20"/>
          <w:szCs w:val="20"/>
        </w:rPr>
        <w:t>[</w:t>
      </w:r>
      <w:r w:rsidRPr="000D34E1">
        <w:rPr>
          <w:rFonts w:ascii="Frutiger 55" w:hAnsi="Frutiger 55" w:cs="Arial"/>
          <w:i/>
          <w:sz w:val="20"/>
          <w:szCs w:val="20"/>
        </w:rPr>
        <w:t>Liste numérotée des annexes avec les titres</w:t>
      </w:r>
      <w:r w:rsidRPr="000D34E1">
        <w:rPr>
          <w:rFonts w:ascii="Frutiger 55" w:hAnsi="Frutiger 55" w:cs="Arial"/>
          <w:b/>
          <w:sz w:val="20"/>
          <w:szCs w:val="20"/>
        </w:rPr>
        <w:t xml:space="preserve">] </w:t>
      </w:r>
    </w:p>
    <w:p w:rsidR="00F94A4B" w:rsidRPr="000D34E1" w:rsidRDefault="00F94A4B" w:rsidP="00DD6F0D">
      <w:pPr>
        <w:tabs>
          <w:tab w:val="left" w:pos="2295"/>
        </w:tabs>
        <w:rPr>
          <w:rFonts w:ascii="Frutiger 55" w:hAnsi="Frutiger 55" w:cs="Arial"/>
          <w:sz w:val="20"/>
          <w:szCs w:val="20"/>
        </w:rPr>
        <w:sectPr w:rsidR="00F94A4B" w:rsidRPr="000D34E1" w:rsidSect="001A490C">
          <w:headerReference w:type="even" r:id="rId21"/>
          <w:headerReference w:type="default" r:id="rId22"/>
          <w:headerReference w:type="first" r:id="rId23"/>
          <w:endnotePr>
            <w:numFmt w:val="decimal"/>
            <w:numRestart w:val="eachSect"/>
          </w:endnotePr>
          <w:pgSz w:w="12240" w:h="15840" w:code="1"/>
          <w:pgMar w:top="1440" w:right="1440" w:bottom="1440" w:left="1800" w:header="720" w:footer="720" w:gutter="0"/>
          <w:paperSrc w:first="19532" w:other="19532"/>
          <w:cols w:space="720"/>
        </w:sectPr>
      </w:pPr>
    </w:p>
    <w:bookmarkEnd w:id="139"/>
    <w:p w:rsidR="003D5E77" w:rsidRPr="000D34E1" w:rsidRDefault="003D5E77" w:rsidP="00CB75AA">
      <w:pPr>
        <w:autoSpaceDE w:val="0"/>
        <w:autoSpaceDN w:val="0"/>
        <w:adjustRightInd w:val="0"/>
        <w:ind w:right="134"/>
        <w:rPr>
          <w:rFonts w:ascii="Frutiger 55" w:hAnsi="Frutiger 55" w:cs="Helvetica"/>
          <w:sz w:val="20"/>
          <w:szCs w:val="20"/>
        </w:rPr>
      </w:pPr>
    </w:p>
    <w:tbl>
      <w:tblPr>
        <w:tblW w:w="8897" w:type="dxa"/>
        <w:tblInd w:w="-118" w:type="dxa"/>
        <w:tblBorders>
          <w:top w:val="nil"/>
          <w:left w:val="nil"/>
          <w:right w:val="nil"/>
        </w:tblBorders>
        <w:tblLayout w:type="fixed"/>
        <w:tblLook w:val="0000" w:firstRow="0" w:lastRow="0" w:firstColumn="0" w:lastColumn="0" w:noHBand="0" w:noVBand="0"/>
      </w:tblPr>
      <w:tblGrid>
        <w:gridCol w:w="8897"/>
      </w:tblGrid>
      <w:tr w:rsidR="00CB75AA" w:rsidRPr="000D34E1" w:rsidTr="001B16A9">
        <w:tc>
          <w:tcPr>
            <w:tcW w:w="889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CB75AA" w:rsidRPr="000D34E1" w:rsidRDefault="00CB75AA" w:rsidP="001B16A9">
            <w:pPr>
              <w:autoSpaceDE w:val="0"/>
              <w:autoSpaceDN w:val="0"/>
              <w:adjustRightInd w:val="0"/>
              <w:ind w:right="134"/>
              <w:jc w:val="center"/>
              <w:rPr>
                <w:rFonts w:ascii="Frutiger 55" w:hAnsi="Frutiger 55" w:cs="Helvetica"/>
                <w:b/>
                <w:bCs/>
                <w:sz w:val="20"/>
                <w:szCs w:val="20"/>
              </w:rPr>
            </w:pPr>
            <w:r w:rsidRPr="000D34E1">
              <w:rPr>
                <w:rFonts w:ascii="Frutiger 55" w:hAnsi="Frutiger 55" w:cs="Helvetica"/>
                <w:sz w:val="20"/>
                <w:szCs w:val="20"/>
              </w:rPr>
              <w:br w:type="page"/>
            </w:r>
            <w:r w:rsidRPr="000D34E1">
              <w:rPr>
                <w:rFonts w:ascii="Frutiger 55" w:hAnsi="Frutiger 55" w:cs="Helvetica"/>
                <w:b/>
                <w:bCs/>
                <w:sz w:val="20"/>
                <w:szCs w:val="20"/>
              </w:rPr>
              <w:t xml:space="preserve">Modèle de garantie de soumission </w:t>
            </w:r>
          </w:p>
          <w:p w:rsidR="00CB75AA" w:rsidRPr="000D34E1" w:rsidRDefault="00CB75AA" w:rsidP="00CB75AA">
            <w:pPr>
              <w:autoSpaceDE w:val="0"/>
              <w:autoSpaceDN w:val="0"/>
              <w:adjustRightInd w:val="0"/>
              <w:ind w:right="134"/>
              <w:jc w:val="center"/>
              <w:rPr>
                <w:rFonts w:ascii="Frutiger 55" w:hAnsi="Frutiger 55" w:cs="Helvetica"/>
                <w:b/>
                <w:bCs/>
                <w:sz w:val="20"/>
                <w:szCs w:val="20"/>
              </w:rPr>
            </w:pPr>
            <w:r w:rsidRPr="000D34E1">
              <w:rPr>
                <w:rFonts w:ascii="Frutiger 55" w:hAnsi="Frutiger 55" w:cs="Helvetica"/>
                <w:b/>
                <w:bCs/>
                <w:sz w:val="20"/>
                <w:szCs w:val="20"/>
              </w:rPr>
              <w:t>(Garantie émise par un organisme financier)</w:t>
            </w:r>
          </w:p>
        </w:tc>
      </w:tr>
    </w:tbl>
    <w:p w:rsidR="00CB75AA" w:rsidRPr="000D34E1" w:rsidRDefault="00CB75AA" w:rsidP="00CB75AA">
      <w:pPr>
        <w:tabs>
          <w:tab w:val="right" w:pos="9000"/>
        </w:tabs>
        <w:autoSpaceDE w:val="0"/>
        <w:autoSpaceDN w:val="0"/>
        <w:adjustRightInd w:val="0"/>
        <w:ind w:right="134"/>
        <w:jc w:val="both"/>
        <w:rPr>
          <w:rFonts w:ascii="Frutiger 55" w:hAnsi="Frutiger 55" w:cs="Helvetica"/>
          <w:b/>
          <w:bCs/>
          <w:sz w:val="20"/>
          <w:szCs w:val="20"/>
        </w:rPr>
      </w:pPr>
    </w:p>
    <w:p w:rsidR="00CB75AA" w:rsidRPr="000D34E1" w:rsidRDefault="00CB75AA" w:rsidP="00CB75AA">
      <w:pPr>
        <w:tabs>
          <w:tab w:val="right" w:pos="9000"/>
        </w:tabs>
        <w:autoSpaceDE w:val="0"/>
        <w:autoSpaceDN w:val="0"/>
        <w:adjustRightInd w:val="0"/>
        <w:ind w:right="134"/>
        <w:jc w:val="both"/>
        <w:rPr>
          <w:rFonts w:ascii="Frutiger 55" w:hAnsi="Frutiger 55" w:cs="Helvetica"/>
          <w:b/>
          <w:bCs/>
          <w:sz w:val="20"/>
          <w:szCs w:val="20"/>
        </w:rPr>
      </w:pPr>
      <w:r w:rsidRPr="000D34E1">
        <w:rPr>
          <w:rFonts w:ascii="Frutiger 55" w:hAnsi="Frutiger 55" w:cs="Helvetica"/>
          <w:i/>
          <w:iCs/>
          <w:sz w:val="20"/>
          <w:szCs w:val="20"/>
        </w:rPr>
        <w:t>L’organisme financier ou le garant remplit ce modèle de garantie de soumission conformément</w:t>
      </w:r>
      <w:r w:rsidR="00F40AB3" w:rsidRPr="000D34E1">
        <w:rPr>
          <w:rFonts w:ascii="Frutiger 55" w:hAnsi="Frutiger 55" w:cs="Helvetica"/>
          <w:i/>
          <w:iCs/>
          <w:sz w:val="20"/>
          <w:szCs w:val="20"/>
        </w:rPr>
        <w:t xml:space="preserve"> aux indications entre chevrons.</w:t>
      </w:r>
    </w:p>
    <w:p w:rsidR="00CB75AA" w:rsidRPr="000D34E1" w:rsidRDefault="00DC7366" w:rsidP="00CB75AA">
      <w:pPr>
        <w:autoSpaceDE w:val="0"/>
        <w:autoSpaceDN w:val="0"/>
        <w:adjustRightInd w:val="0"/>
        <w:ind w:right="134"/>
        <w:rPr>
          <w:rFonts w:ascii="Frutiger 55" w:hAnsi="Frutiger 55" w:cs="Helvetica"/>
          <w:i/>
          <w:iCs/>
          <w:sz w:val="20"/>
          <w:szCs w:val="20"/>
        </w:rPr>
      </w:pPr>
      <w:r w:rsidRPr="000D34E1">
        <w:rPr>
          <w:rFonts w:ascii="Frutiger 55" w:hAnsi="Frutiger 55" w:cs="Helvetica"/>
          <w:i/>
          <w:iCs/>
          <w:sz w:val="20"/>
          <w:szCs w:val="20"/>
        </w:rPr>
        <w:t>&lt;</w:t>
      </w:r>
      <w:r w:rsidR="00CB75AA" w:rsidRPr="000D34E1">
        <w:rPr>
          <w:rFonts w:ascii="Frutiger 55" w:hAnsi="Frutiger 55" w:cs="Helvetica"/>
          <w:i/>
          <w:iCs/>
          <w:sz w:val="20"/>
          <w:szCs w:val="20"/>
          <w:highlight w:val="yellow"/>
        </w:rPr>
        <w:t xml:space="preserve">Insérer le nom de la banque ou organisme financier, et </w:t>
      </w:r>
      <w:r w:rsidRPr="000D34E1">
        <w:rPr>
          <w:rFonts w:ascii="Frutiger 55" w:hAnsi="Frutiger 55" w:cs="Helvetica"/>
          <w:i/>
          <w:iCs/>
          <w:sz w:val="20"/>
          <w:szCs w:val="20"/>
          <w:highlight w:val="yellow"/>
        </w:rPr>
        <w:t>l’adresse de l’agence émettrice</w:t>
      </w:r>
      <w:r w:rsidRPr="000D34E1">
        <w:rPr>
          <w:rFonts w:ascii="Frutiger 55" w:hAnsi="Frutiger 55" w:cs="Helvetica"/>
          <w:i/>
          <w:iCs/>
          <w:sz w:val="20"/>
          <w:szCs w:val="20"/>
        </w:rPr>
        <w:t>&gt;</w:t>
      </w:r>
    </w:p>
    <w:p w:rsidR="00CB75AA" w:rsidRPr="000D34E1" w:rsidRDefault="00CB75AA" w:rsidP="00CB75AA">
      <w:pPr>
        <w:autoSpaceDE w:val="0"/>
        <w:autoSpaceDN w:val="0"/>
        <w:adjustRightInd w:val="0"/>
        <w:ind w:right="134"/>
        <w:rPr>
          <w:rFonts w:ascii="Frutiger 55" w:hAnsi="Frutiger 55" w:cs="Helvetica"/>
          <w:i/>
          <w:iCs/>
          <w:sz w:val="20"/>
          <w:szCs w:val="20"/>
        </w:rPr>
      </w:pPr>
      <w:r w:rsidRPr="000D34E1">
        <w:rPr>
          <w:rFonts w:ascii="Frutiger 55" w:hAnsi="Frutiger 55" w:cs="Helvetica"/>
          <w:i/>
          <w:iCs/>
          <w:sz w:val="20"/>
          <w:szCs w:val="20"/>
        </w:rPr>
        <w:t xml:space="preserve">Bénéficiaire : </w:t>
      </w:r>
      <w:r w:rsidR="004E45FA" w:rsidRPr="000D34E1">
        <w:rPr>
          <w:rFonts w:ascii="Frutiger 55" w:hAnsi="Frutiger 55" w:cs="Helvetica"/>
          <w:i/>
          <w:iCs/>
          <w:sz w:val="20"/>
          <w:szCs w:val="20"/>
        </w:rPr>
        <w:t>&lt;</w:t>
      </w:r>
      <w:r w:rsidR="004E45FA" w:rsidRPr="000D34E1">
        <w:rPr>
          <w:rFonts w:ascii="Frutiger 55" w:hAnsi="Frutiger 55" w:cs="Helvetica"/>
          <w:iCs/>
          <w:sz w:val="20"/>
          <w:szCs w:val="20"/>
          <w:highlight w:val="yellow"/>
        </w:rPr>
        <w:t>insérer le nom de l’Autorité contractante</w:t>
      </w:r>
      <w:r w:rsidR="004E45FA" w:rsidRPr="000D34E1">
        <w:rPr>
          <w:rFonts w:ascii="Frutiger 55" w:hAnsi="Frutiger 55" w:cs="Helvetica"/>
          <w:i/>
          <w:iCs/>
          <w:sz w:val="20"/>
          <w:szCs w:val="20"/>
        </w:rPr>
        <w:t>&gt;</w:t>
      </w:r>
    </w:p>
    <w:p w:rsidR="00CB75AA" w:rsidRPr="000D34E1" w:rsidRDefault="00CB75AA" w:rsidP="00CB75AA">
      <w:pPr>
        <w:autoSpaceDE w:val="0"/>
        <w:autoSpaceDN w:val="0"/>
        <w:adjustRightInd w:val="0"/>
        <w:ind w:right="134"/>
        <w:rPr>
          <w:rFonts w:ascii="Frutiger 55" w:hAnsi="Frutiger 55" w:cs="Helvetica"/>
          <w:sz w:val="20"/>
          <w:szCs w:val="20"/>
        </w:rPr>
      </w:pPr>
      <w:r w:rsidRPr="000D34E1">
        <w:rPr>
          <w:rFonts w:ascii="Frutiger 55" w:hAnsi="Frutiger 55" w:cs="Helvetica"/>
          <w:sz w:val="20"/>
          <w:szCs w:val="20"/>
        </w:rPr>
        <w:t xml:space="preserve">Date : </w:t>
      </w:r>
      <w:r w:rsidR="00F40AB3" w:rsidRPr="000D34E1">
        <w:rPr>
          <w:rFonts w:ascii="Frutiger 55" w:hAnsi="Frutiger 55" w:cs="Helvetica"/>
          <w:i/>
          <w:iCs/>
          <w:sz w:val="20"/>
          <w:szCs w:val="20"/>
        </w:rPr>
        <w:t>&lt;insérer date&gt;</w:t>
      </w:r>
    </w:p>
    <w:p w:rsidR="00CB75AA" w:rsidRPr="000D34E1" w:rsidRDefault="00CB75AA" w:rsidP="00CB75AA">
      <w:pPr>
        <w:autoSpaceDE w:val="0"/>
        <w:autoSpaceDN w:val="0"/>
        <w:adjustRightInd w:val="0"/>
        <w:ind w:right="134"/>
        <w:rPr>
          <w:rFonts w:ascii="Frutiger 55" w:hAnsi="Frutiger 55" w:cs="Helvetica"/>
          <w:sz w:val="20"/>
          <w:szCs w:val="20"/>
        </w:rPr>
      </w:pPr>
      <w:r w:rsidRPr="000D34E1">
        <w:rPr>
          <w:rFonts w:ascii="Frutiger 55" w:hAnsi="Frutiger 55" w:cs="Helvetica"/>
          <w:b/>
          <w:bCs/>
          <w:sz w:val="20"/>
          <w:szCs w:val="20"/>
        </w:rPr>
        <w:t>Garantie de soumission numéro :</w:t>
      </w:r>
      <w:r w:rsidRPr="000D34E1">
        <w:rPr>
          <w:rFonts w:ascii="Frutiger 55" w:hAnsi="Frutiger 55" w:cs="Helvetica"/>
          <w:sz w:val="20"/>
          <w:szCs w:val="20"/>
        </w:rPr>
        <w:t xml:space="preserve"> </w:t>
      </w:r>
      <w:r w:rsidR="00F40AB3" w:rsidRPr="000D34E1">
        <w:rPr>
          <w:rFonts w:ascii="Frutiger 55" w:hAnsi="Frutiger 55" w:cs="Helvetica"/>
          <w:i/>
          <w:iCs/>
          <w:sz w:val="20"/>
          <w:szCs w:val="20"/>
        </w:rPr>
        <w:t>&lt;</w:t>
      </w:r>
      <w:r w:rsidR="00F40AB3" w:rsidRPr="000D34E1">
        <w:rPr>
          <w:rFonts w:ascii="Frutiger 55" w:hAnsi="Frutiger 55" w:cs="Helvetica"/>
          <w:iCs/>
          <w:sz w:val="20"/>
          <w:szCs w:val="20"/>
          <w:highlight w:val="yellow"/>
        </w:rPr>
        <w:t>insérer le numéro de garantie</w:t>
      </w:r>
      <w:r w:rsidR="00F40AB3" w:rsidRPr="000D34E1">
        <w:rPr>
          <w:rFonts w:ascii="Frutiger 55" w:hAnsi="Frutiger 55" w:cs="Helvetica"/>
          <w:i/>
          <w:iCs/>
          <w:sz w:val="20"/>
          <w:szCs w:val="20"/>
        </w:rPr>
        <w:t>&gt;</w:t>
      </w:r>
    </w:p>
    <w:p w:rsidR="00CB75AA" w:rsidRPr="000D34E1" w:rsidRDefault="00CB75AA" w:rsidP="00CB75AA">
      <w:pPr>
        <w:autoSpaceDE w:val="0"/>
        <w:autoSpaceDN w:val="0"/>
        <w:adjustRightInd w:val="0"/>
        <w:ind w:right="134"/>
        <w:jc w:val="both"/>
        <w:rPr>
          <w:rFonts w:ascii="Frutiger 55" w:hAnsi="Frutiger 55" w:cs="Helvetica"/>
          <w:sz w:val="20"/>
          <w:szCs w:val="20"/>
        </w:rPr>
      </w:pPr>
      <w:r w:rsidRPr="000D34E1">
        <w:rPr>
          <w:rFonts w:ascii="Frutiger 55" w:hAnsi="Frutiger 55" w:cs="Helvetica"/>
          <w:sz w:val="20"/>
          <w:szCs w:val="20"/>
        </w:rPr>
        <w:t xml:space="preserve">Nous avons été informés que </w:t>
      </w:r>
      <w:r w:rsidR="00F40AB3" w:rsidRPr="000D34E1">
        <w:rPr>
          <w:rFonts w:ascii="Frutiger 55" w:hAnsi="Frutiger 55" w:cs="Helvetica"/>
          <w:i/>
          <w:iCs/>
          <w:sz w:val="20"/>
          <w:szCs w:val="20"/>
        </w:rPr>
        <w:t>&lt;</w:t>
      </w:r>
      <w:r w:rsidRPr="000D34E1">
        <w:rPr>
          <w:rFonts w:ascii="Frutiger 55" w:hAnsi="Frutiger 55" w:cs="Helvetica"/>
          <w:i/>
          <w:iCs/>
          <w:sz w:val="20"/>
          <w:szCs w:val="20"/>
        </w:rPr>
        <w:t>in</w:t>
      </w:r>
      <w:r w:rsidR="00F40AB3" w:rsidRPr="000D34E1">
        <w:rPr>
          <w:rFonts w:ascii="Frutiger 55" w:hAnsi="Frutiger 55" w:cs="Helvetica"/>
          <w:i/>
          <w:iCs/>
          <w:sz w:val="20"/>
          <w:szCs w:val="20"/>
        </w:rPr>
        <w:t>sérer le nom du Soumissionnaire&gt;</w:t>
      </w:r>
      <w:r w:rsidRPr="000D34E1">
        <w:rPr>
          <w:rFonts w:ascii="Frutiger 55" w:hAnsi="Frutiger 55" w:cs="Helvetica"/>
          <w:sz w:val="20"/>
          <w:szCs w:val="20"/>
        </w:rPr>
        <w:t xml:space="preserve"> (ci-après dénommé « le Soumissionnaire ») a répondu à votre appel d’offres numéro</w:t>
      </w:r>
      <w:r w:rsidR="00F40AB3" w:rsidRPr="000D34E1">
        <w:rPr>
          <w:rFonts w:ascii="Frutiger 55" w:hAnsi="Frutiger 55" w:cs="Helvetica"/>
          <w:i/>
          <w:iCs/>
          <w:sz w:val="20"/>
          <w:szCs w:val="20"/>
        </w:rPr>
        <w:t xml:space="preserve"> &lt;</w:t>
      </w:r>
      <w:r w:rsidRPr="000D34E1">
        <w:rPr>
          <w:rFonts w:ascii="Frutiger 55" w:hAnsi="Frutiger 55" w:cs="Helvetica"/>
          <w:i/>
          <w:iCs/>
          <w:sz w:val="20"/>
          <w:szCs w:val="20"/>
        </w:rPr>
        <w:t>insérer le numéro de l’avis d’appel d’offres]</w:t>
      </w:r>
      <w:r w:rsidR="00F40AB3" w:rsidRPr="000D34E1">
        <w:rPr>
          <w:rFonts w:ascii="Frutiger 55" w:hAnsi="Frutiger 55" w:cs="Helvetica"/>
          <w:sz w:val="20"/>
          <w:szCs w:val="20"/>
        </w:rPr>
        <w:t>&gt;</w:t>
      </w:r>
      <w:r w:rsidRPr="000D34E1">
        <w:rPr>
          <w:rFonts w:ascii="Frutiger 55" w:hAnsi="Frutiger 55" w:cs="Helvetica"/>
          <w:sz w:val="20"/>
          <w:szCs w:val="20"/>
        </w:rPr>
        <w:t xml:space="preserve">pour la fourniture de </w:t>
      </w:r>
      <w:r w:rsidR="00F40AB3" w:rsidRPr="000D34E1">
        <w:rPr>
          <w:rFonts w:ascii="Frutiger 55" w:hAnsi="Frutiger 55" w:cs="Helvetica"/>
          <w:i/>
          <w:iCs/>
          <w:sz w:val="20"/>
          <w:szCs w:val="20"/>
        </w:rPr>
        <w:t>&lt;</w:t>
      </w:r>
      <w:r w:rsidRPr="000D34E1">
        <w:rPr>
          <w:rFonts w:ascii="Frutiger 55" w:hAnsi="Frutiger 55" w:cs="Helvetica"/>
          <w:i/>
          <w:iCs/>
          <w:sz w:val="20"/>
          <w:szCs w:val="20"/>
        </w:rPr>
        <w:t>insé</w:t>
      </w:r>
      <w:r w:rsidR="00F40AB3" w:rsidRPr="000D34E1">
        <w:rPr>
          <w:rFonts w:ascii="Frutiger 55" w:hAnsi="Frutiger 55" w:cs="Helvetica"/>
          <w:i/>
          <w:iCs/>
          <w:sz w:val="20"/>
          <w:szCs w:val="20"/>
        </w:rPr>
        <w:t>rer description des fournitures&gt;</w:t>
      </w:r>
      <w:r w:rsidRPr="000D34E1">
        <w:rPr>
          <w:rFonts w:ascii="Frutiger 55" w:hAnsi="Frutiger 55" w:cs="Helvetica"/>
          <w:sz w:val="20"/>
          <w:szCs w:val="20"/>
        </w:rPr>
        <w:t xml:space="preserve"> et vous a soumis son offre en date du </w:t>
      </w:r>
      <w:r w:rsidR="00F40AB3" w:rsidRPr="000D34E1">
        <w:rPr>
          <w:rFonts w:ascii="Frutiger 55" w:hAnsi="Frutiger 55" w:cs="Helvetica"/>
          <w:i/>
          <w:iCs/>
          <w:sz w:val="20"/>
          <w:szCs w:val="20"/>
        </w:rPr>
        <w:t>&lt;</w:t>
      </w:r>
      <w:r w:rsidRPr="000D34E1">
        <w:rPr>
          <w:rFonts w:ascii="Frutiger 55" w:hAnsi="Frutiger 55" w:cs="Helvetica"/>
          <w:i/>
          <w:iCs/>
          <w:sz w:val="20"/>
          <w:szCs w:val="20"/>
        </w:rPr>
        <w:t>i</w:t>
      </w:r>
      <w:r w:rsidR="00F40AB3" w:rsidRPr="000D34E1">
        <w:rPr>
          <w:rFonts w:ascii="Frutiger 55" w:hAnsi="Frutiger 55" w:cs="Helvetica"/>
          <w:i/>
          <w:iCs/>
          <w:sz w:val="20"/>
          <w:szCs w:val="20"/>
        </w:rPr>
        <w:t>nsérer date du dépôt de l’offre</w:t>
      </w:r>
      <w:r w:rsidR="00F40AB3" w:rsidRPr="000D34E1">
        <w:rPr>
          <w:rFonts w:ascii="Frutiger 55" w:hAnsi="Frutiger 55" w:cs="Helvetica"/>
          <w:sz w:val="20"/>
          <w:szCs w:val="20"/>
        </w:rPr>
        <w:t>&gt;</w:t>
      </w:r>
      <w:r w:rsidRPr="000D34E1">
        <w:rPr>
          <w:rFonts w:ascii="Frutiger 55" w:hAnsi="Frutiger 55" w:cs="Helvetica"/>
          <w:sz w:val="20"/>
          <w:szCs w:val="20"/>
        </w:rPr>
        <w:t>(ci-après dénommée « l’Offre »).</w:t>
      </w:r>
    </w:p>
    <w:p w:rsidR="00CB75AA" w:rsidRPr="000D34E1" w:rsidRDefault="00CB75AA" w:rsidP="00CB75AA">
      <w:pPr>
        <w:autoSpaceDE w:val="0"/>
        <w:autoSpaceDN w:val="0"/>
        <w:adjustRightInd w:val="0"/>
        <w:ind w:right="134"/>
        <w:jc w:val="both"/>
        <w:rPr>
          <w:rFonts w:ascii="Frutiger 55" w:hAnsi="Frutiger 55" w:cs="Helvetica"/>
          <w:sz w:val="20"/>
          <w:szCs w:val="20"/>
        </w:rPr>
      </w:pPr>
      <w:r w:rsidRPr="000D34E1">
        <w:rPr>
          <w:rFonts w:ascii="Frutiger 55" w:hAnsi="Frutiger 55" w:cs="Helvetica"/>
          <w:sz w:val="20"/>
          <w:szCs w:val="20"/>
        </w:rPr>
        <w:t>En vertu des dispositions du Dossier d’appel d’offres, l’Offre doit être accompagnée d’une garantie de soumission.</w:t>
      </w:r>
    </w:p>
    <w:p w:rsidR="00CB75AA" w:rsidRPr="000D34E1" w:rsidRDefault="00CB75AA" w:rsidP="00CB75AA">
      <w:pPr>
        <w:autoSpaceDE w:val="0"/>
        <w:autoSpaceDN w:val="0"/>
        <w:adjustRightInd w:val="0"/>
        <w:ind w:right="134"/>
        <w:jc w:val="both"/>
        <w:rPr>
          <w:rFonts w:ascii="Frutiger 55" w:hAnsi="Frutiger 55" w:cs="Helvetica"/>
          <w:b/>
          <w:bCs/>
          <w:sz w:val="20"/>
          <w:szCs w:val="20"/>
        </w:rPr>
      </w:pPr>
      <w:r w:rsidRPr="000D34E1">
        <w:rPr>
          <w:rFonts w:ascii="Frutiger 55" w:hAnsi="Frutiger 55" w:cs="Helvetica"/>
          <w:sz w:val="20"/>
          <w:szCs w:val="20"/>
        </w:rPr>
        <w:t xml:space="preserve">A la demande du Soumissionnaire, nous </w:t>
      </w:r>
      <w:r w:rsidR="00F40AB3" w:rsidRPr="000D34E1">
        <w:rPr>
          <w:rFonts w:ascii="Frutiger 55" w:hAnsi="Frutiger 55" w:cs="Helvetica"/>
          <w:i/>
          <w:iCs/>
          <w:sz w:val="20"/>
          <w:szCs w:val="20"/>
        </w:rPr>
        <w:t>&lt;</w:t>
      </w:r>
      <w:r w:rsidRPr="000D34E1">
        <w:rPr>
          <w:rFonts w:ascii="Frutiger 55" w:hAnsi="Frutiger 55" w:cs="Helvetica"/>
          <w:i/>
          <w:iCs/>
          <w:sz w:val="20"/>
          <w:szCs w:val="20"/>
        </w:rPr>
        <w:t>insérer nom de l</w:t>
      </w:r>
      <w:r w:rsidR="00F40AB3" w:rsidRPr="000D34E1">
        <w:rPr>
          <w:rFonts w:ascii="Frutiger 55" w:hAnsi="Frutiger 55" w:cs="Helvetica"/>
          <w:i/>
          <w:iCs/>
          <w:sz w:val="20"/>
          <w:szCs w:val="20"/>
        </w:rPr>
        <w:t>a banque ou organisme financier</w:t>
      </w:r>
      <w:r w:rsidR="00F40AB3" w:rsidRPr="000D34E1">
        <w:rPr>
          <w:rFonts w:ascii="Frutiger 55" w:hAnsi="Frutiger 55" w:cs="Helvetica"/>
          <w:sz w:val="20"/>
          <w:szCs w:val="20"/>
        </w:rPr>
        <w:t>&gt;</w:t>
      </w:r>
      <w:r w:rsidRPr="000D34E1">
        <w:rPr>
          <w:rFonts w:ascii="Frutiger 55" w:hAnsi="Frutiger 55" w:cs="Helvetica"/>
          <w:sz w:val="20"/>
          <w:szCs w:val="20"/>
        </w:rPr>
        <w:t>nous engageons par la présente, sans réserve et irrévocablement, à vous payer, à première demande, sans qu'il soit besoin d'une mise en demeure ou d'une démarche judiciaire quelconque, toutes somme d’argent que vous pourr</w:t>
      </w:r>
      <w:r w:rsidR="00F40AB3" w:rsidRPr="000D34E1">
        <w:rPr>
          <w:rFonts w:ascii="Frutiger 55" w:hAnsi="Frutiger 55" w:cs="Helvetica"/>
          <w:sz w:val="20"/>
          <w:szCs w:val="20"/>
        </w:rPr>
        <w:t>iez réclamer dans la limite de &lt;</w:t>
      </w:r>
      <w:r w:rsidRPr="000D34E1">
        <w:rPr>
          <w:rFonts w:ascii="Frutiger 55" w:hAnsi="Frutiger 55" w:cs="Helvetica"/>
          <w:i/>
          <w:iCs/>
          <w:sz w:val="20"/>
          <w:szCs w:val="20"/>
        </w:rPr>
        <w:t>insérer le montant en chiffres et en lettres</w:t>
      </w:r>
      <w:r w:rsidR="00F40AB3" w:rsidRPr="000D34E1">
        <w:rPr>
          <w:rFonts w:ascii="Frutiger 55" w:hAnsi="Frutiger 55" w:cs="Helvetica"/>
          <w:sz w:val="20"/>
          <w:szCs w:val="20"/>
        </w:rPr>
        <w:t>&gt;</w:t>
      </w:r>
      <w:r w:rsidRPr="000D34E1">
        <w:rPr>
          <w:rFonts w:ascii="Frutiger 55" w:hAnsi="Frutiger 55" w:cs="Helvetica"/>
          <w:sz w:val="20"/>
          <w:szCs w:val="20"/>
        </w:rPr>
        <w:t xml:space="preserve"> représentant les…%.</w:t>
      </w:r>
    </w:p>
    <w:p w:rsidR="00CB75AA" w:rsidRPr="000D34E1" w:rsidRDefault="00CB75AA" w:rsidP="00CB75AA">
      <w:pPr>
        <w:autoSpaceDE w:val="0"/>
        <w:autoSpaceDN w:val="0"/>
        <w:adjustRightInd w:val="0"/>
        <w:ind w:right="134"/>
        <w:jc w:val="both"/>
        <w:rPr>
          <w:rFonts w:ascii="Frutiger 55" w:hAnsi="Frutiger 55" w:cs="Helvetica"/>
          <w:sz w:val="20"/>
          <w:szCs w:val="20"/>
        </w:rPr>
      </w:pPr>
      <w:r w:rsidRPr="000D34E1">
        <w:rPr>
          <w:rFonts w:ascii="Frutiger 55" w:hAnsi="Frutiger 55" w:cs="Helvetica"/>
          <w:sz w:val="20"/>
          <w:szCs w:val="20"/>
        </w:rPr>
        <w:t>Votre demande en paiement doit être accompagnée d’une déclaration attestant que le Soumissionnaire n'a pas exécuté une des obligations auxquelles il est tenu en vertu de l’Offre ou a fait l'objet de sanction dans le cadre de la procédure de passation du marché, à savoir :</w:t>
      </w:r>
    </w:p>
    <w:p w:rsidR="00CB75AA" w:rsidRPr="000D34E1" w:rsidRDefault="00CB75AA" w:rsidP="00F40AB3">
      <w:pPr>
        <w:numPr>
          <w:ilvl w:val="0"/>
          <w:numId w:val="1"/>
        </w:numPr>
        <w:tabs>
          <w:tab w:val="clear" w:pos="1004"/>
          <w:tab w:val="left" w:pos="360"/>
        </w:tabs>
        <w:autoSpaceDE w:val="0"/>
        <w:autoSpaceDN w:val="0"/>
        <w:adjustRightInd w:val="0"/>
        <w:spacing w:after="0" w:line="240" w:lineRule="auto"/>
        <w:ind w:left="0" w:right="134" w:firstLine="0"/>
        <w:jc w:val="both"/>
        <w:rPr>
          <w:rFonts w:ascii="Frutiger 55" w:hAnsi="Frutiger 55" w:cs="Helvetica"/>
          <w:sz w:val="20"/>
          <w:szCs w:val="20"/>
        </w:rPr>
      </w:pPr>
      <w:r w:rsidRPr="000D34E1">
        <w:rPr>
          <w:rFonts w:ascii="Frutiger 55" w:hAnsi="Frutiger 55" w:cs="Helvetica"/>
          <w:sz w:val="20"/>
          <w:szCs w:val="20"/>
        </w:rPr>
        <w:t>s’il retire l’Offre pendant la période de validité qu‘il a spécifiée dans la lettre de soumission de l’offre; ou</w:t>
      </w:r>
    </w:p>
    <w:p w:rsidR="00CB75AA" w:rsidRPr="000D34E1" w:rsidRDefault="00CB75AA" w:rsidP="00CB75AA">
      <w:pPr>
        <w:autoSpaceDE w:val="0"/>
        <w:autoSpaceDN w:val="0"/>
        <w:adjustRightInd w:val="0"/>
        <w:ind w:right="134"/>
        <w:jc w:val="both"/>
        <w:rPr>
          <w:rFonts w:ascii="Frutiger 55" w:hAnsi="Frutiger 55" w:cs="Helvetica"/>
          <w:sz w:val="20"/>
          <w:szCs w:val="20"/>
        </w:rPr>
      </w:pPr>
    </w:p>
    <w:p w:rsidR="00CB75AA" w:rsidRPr="000D34E1" w:rsidRDefault="00CB75AA" w:rsidP="00CB75AA">
      <w:pPr>
        <w:numPr>
          <w:ilvl w:val="0"/>
          <w:numId w:val="1"/>
        </w:numPr>
        <w:tabs>
          <w:tab w:val="clear" w:pos="1004"/>
          <w:tab w:val="left" w:pos="360"/>
        </w:tabs>
        <w:autoSpaceDE w:val="0"/>
        <w:autoSpaceDN w:val="0"/>
        <w:adjustRightInd w:val="0"/>
        <w:spacing w:after="0" w:line="240" w:lineRule="auto"/>
        <w:ind w:left="0" w:right="134" w:firstLine="0"/>
        <w:jc w:val="both"/>
        <w:rPr>
          <w:rFonts w:ascii="Frutiger 55" w:hAnsi="Frutiger 55" w:cs="Helvetica"/>
          <w:sz w:val="20"/>
          <w:szCs w:val="20"/>
        </w:rPr>
      </w:pPr>
      <w:r w:rsidRPr="000D34E1">
        <w:rPr>
          <w:rFonts w:ascii="Frutiger 55" w:hAnsi="Frutiger 55" w:cs="Helvetica"/>
          <w:sz w:val="20"/>
          <w:szCs w:val="20"/>
        </w:rPr>
        <w:t xml:space="preserve">si, s’étant vu notifier l’acceptation de l’Offre par </w:t>
      </w:r>
      <w:r w:rsidR="004E45FA" w:rsidRPr="000D34E1">
        <w:rPr>
          <w:rFonts w:ascii="Frutiger 55" w:hAnsi="Frutiger 55" w:cs="Helvetica"/>
          <w:sz w:val="20"/>
          <w:szCs w:val="20"/>
        </w:rPr>
        <w:t>l’Autorité contractante</w:t>
      </w:r>
      <w:r w:rsidRPr="000D34E1">
        <w:rPr>
          <w:rFonts w:ascii="Frutiger 55" w:hAnsi="Frutiger 55" w:cs="Helvetica"/>
          <w:sz w:val="20"/>
          <w:szCs w:val="20"/>
        </w:rPr>
        <w:t xml:space="preserve"> pendant la période de validité telle qu’indiquée dans la lettre de soumission de l’offre ou prorogée par </w:t>
      </w:r>
      <w:r w:rsidR="00020DF6" w:rsidRPr="000D34E1">
        <w:rPr>
          <w:rFonts w:ascii="Frutiger 55" w:hAnsi="Frutiger 55" w:cs="Helvetica"/>
          <w:sz w:val="20"/>
          <w:szCs w:val="20"/>
        </w:rPr>
        <w:t>l’Autorité contractante</w:t>
      </w:r>
      <w:r w:rsidRPr="000D34E1">
        <w:rPr>
          <w:rFonts w:ascii="Frutiger 55" w:hAnsi="Frutiger 55" w:cs="Helvetica"/>
          <w:sz w:val="20"/>
          <w:szCs w:val="20"/>
        </w:rPr>
        <w:t xml:space="preserve"> avant l’expiration de cette période :</w:t>
      </w:r>
    </w:p>
    <w:p w:rsidR="00CB75AA" w:rsidRPr="000D34E1" w:rsidRDefault="00CB75AA" w:rsidP="00CB75AA">
      <w:pPr>
        <w:autoSpaceDE w:val="0"/>
        <w:autoSpaceDN w:val="0"/>
        <w:adjustRightInd w:val="0"/>
        <w:ind w:right="134"/>
        <w:jc w:val="both"/>
        <w:rPr>
          <w:rFonts w:ascii="Frutiger 55" w:hAnsi="Frutiger 55" w:cs="Helvetica"/>
          <w:sz w:val="20"/>
          <w:szCs w:val="20"/>
        </w:rPr>
      </w:pPr>
    </w:p>
    <w:p w:rsidR="00CB75AA" w:rsidRPr="000D34E1" w:rsidRDefault="00CB75AA" w:rsidP="004B25A2">
      <w:pPr>
        <w:pStyle w:val="Paragraphedeliste"/>
        <w:numPr>
          <w:ilvl w:val="2"/>
          <w:numId w:val="27"/>
        </w:numPr>
        <w:tabs>
          <w:tab w:val="left" w:pos="1364"/>
        </w:tabs>
        <w:autoSpaceDE w:val="0"/>
        <w:autoSpaceDN w:val="0"/>
        <w:adjustRightInd w:val="0"/>
        <w:spacing w:after="0" w:line="240" w:lineRule="auto"/>
        <w:ind w:right="134"/>
        <w:rPr>
          <w:rFonts w:ascii="Frutiger 55" w:hAnsi="Frutiger 55" w:cs="Helvetica"/>
          <w:sz w:val="20"/>
          <w:szCs w:val="20"/>
        </w:rPr>
      </w:pPr>
      <w:r w:rsidRPr="000D34E1">
        <w:rPr>
          <w:rFonts w:ascii="Frutiger 55" w:hAnsi="Frutiger 55" w:cs="Helvetica"/>
          <w:sz w:val="20"/>
          <w:szCs w:val="20"/>
        </w:rPr>
        <w:t>s’il n’accepte pas les modifications de son offre suite à la correction des erreurs de calcul; ou</w:t>
      </w:r>
    </w:p>
    <w:p w:rsidR="00CB75AA" w:rsidRPr="000D34E1" w:rsidRDefault="00CB75AA" w:rsidP="00CB75AA">
      <w:pPr>
        <w:autoSpaceDE w:val="0"/>
        <w:autoSpaceDN w:val="0"/>
        <w:adjustRightInd w:val="0"/>
        <w:ind w:right="134"/>
        <w:rPr>
          <w:rFonts w:ascii="Frutiger 55" w:hAnsi="Frutiger 55" w:cs="Helvetica"/>
          <w:sz w:val="20"/>
          <w:szCs w:val="20"/>
        </w:rPr>
      </w:pPr>
    </w:p>
    <w:p w:rsidR="00CB75AA" w:rsidRPr="000D34E1" w:rsidRDefault="00CB75AA" w:rsidP="004B25A2">
      <w:pPr>
        <w:pStyle w:val="Paragraphedeliste"/>
        <w:numPr>
          <w:ilvl w:val="2"/>
          <w:numId w:val="27"/>
        </w:numPr>
        <w:tabs>
          <w:tab w:val="left" w:pos="1364"/>
        </w:tabs>
        <w:autoSpaceDE w:val="0"/>
        <w:autoSpaceDN w:val="0"/>
        <w:adjustRightInd w:val="0"/>
        <w:spacing w:after="0" w:line="240" w:lineRule="auto"/>
        <w:ind w:right="134"/>
        <w:rPr>
          <w:rFonts w:ascii="Frutiger 55" w:hAnsi="Frutiger 55" w:cs="Helvetica"/>
          <w:sz w:val="20"/>
          <w:szCs w:val="20"/>
        </w:rPr>
      </w:pPr>
      <w:r w:rsidRPr="000D34E1">
        <w:rPr>
          <w:rFonts w:ascii="Frutiger 55" w:hAnsi="Frutiger 55" w:cs="Helvetica"/>
          <w:sz w:val="20"/>
          <w:szCs w:val="20"/>
        </w:rPr>
        <w:t>ne signe pas le Marché ; ou</w:t>
      </w:r>
    </w:p>
    <w:p w:rsidR="00CB75AA" w:rsidRPr="000D34E1" w:rsidRDefault="00CB75AA" w:rsidP="00CB75AA">
      <w:pPr>
        <w:autoSpaceDE w:val="0"/>
        <w:autoSpaceDN w:val="0"/>
        <w:adjustRightInd w:val="0"/>
        <w:ind w:right="134"/>
        <w:jc w:val="both"/>
        <w:rPr>
          <w:rFonts w:ascii="Frutiger 55" w:hAnsi="Frutiger 55" w:cs="Helvetica"/>
          <w:sz w:val="20"/>
          <w:szCs w:val="20"/>
        </w:rPr>
      </w:pPr>
    </w:p>
    <w:p w:rsidR="00CB75AA" w:rsidRPr="000D34E1" w:rsidRDefault="00CB75AA" w:rsidP="004B25A2">
      <w:pPr>
        <w:pStyle w:val="Paragraphedeliste"/>
        <w:numPr>
          <w:ilvl w:val="2"/>
          <w:numId w:val="27"/>
        </w:numPr>
        <w:tabs>
          <w:tab w:val="left" w:pos="1364"/>
        </w:tabs>
        <w:autoSpaceDE w:val="0"/>
        <w:autoSpaceDN w:val="0"/>
        <w:adjustRightInd w:val="0"/>
        <w:spacing w:after="0" w:line="240" w:lineRule="auto"/>
        <w:ind w:right="134"/>
        <w:jc w:val="both"/>
        <w:rPr>
          <w:rFonts w:ascii="Frutiger 55" w:hAnsi="Frutiger 55" w:cs="Helvetica"/>
          <w:sz w:val="20"/>
          <w:szCs w:val="20"/>
        </w:rPr>
      </w:pPr>
      <w:r w:rsidRPr="000D34E1">
        <w:rPr>
          <w:rFonts w:ascii="Frutiger 55" w:hAnsi="Frutiger 55" w:cs="Helvetica"/>
          <w:sz w:val="20"/>
          <w:szCs w:val="20"/>
        </w:rPr>
        <w:t>ne fournit pas la garantie de bonne exécution du Marché, s’il est tenu de le faire  ainsi qu’il est prévu dans les Instructions aux Soumissionnaires ; ou</w:t>
      </w:r>
    </w:p>
    <w:p w:rsidR="00CB75AA" w:rsidRPr="000D34E1" w:rsidRDefault="00CB75AA" w:rsidP="00CB75AA">
      <w:pPr>
        <w:autoSpaceDE w:val="0"/>
        <w:autoSpaceDN w:val="0"/>
        <w:adjustRightInd w:val="0"/>
        <w:ind w:right="134"/>
        <w:jc w:val="both"/>
        <w:rPr>
          <w:rFonts w:ascii="Frutiger 55" w:hAnsi="Frutiger 55" w:cs="Helvetica"/>
          <w:sz w:val="20"/>
          <w:szCs w:val="20"/>
        </w:rPr>
      </w:pPr>
    </w:p>
    <w:p w:rsidR="00CB75AA" w:rsidRPr="000D34E1" w:rsidRDefault="00CB75AA" w:rsidP="004B25A2">
      <w:pPr>
        <w:pStyle w:val="Paragraphedeliste"/>
        <w:numPr>
          <w:ilvl w:val="0"/>
          <w:numId w:val="28"/>
        </w:numPr>
        <w:tabs>
          <w:tab w:val="left" w:pos="360"/>
        </w:tabs>
        <w:autoSpaceDE w:val="0"/>
        <w:autoSpaceDN w:val="0"/>
        <w:adjustRightInd w:val="0"/>
        <w:ind w:right="134"/>
        <w:jc w:val="both"/>
        <w:rPr>
          <w:rFonts w:ascii="Frutiger 55" w:hAnsi="Frutiger 55" w:cs="Helvetica"/>
          <w:sz w:val="20"/>
          <w:szCs w:val="20"/>
        </w:rPr>
      </w:pPr>
      <w:r w:rsidRPr="000D34E1">
        <w:rPr>
          <w:rFonts w:ascii="Frutiger 55" w:hAnsi="Frutiger 55" w:cs="Helvetica"/>
          <w:sz w:val="20"/>
          <w:szCs w:val="20"/>
        </w:rPr>
        <w:lastRenderedPageBreak/>
        <w:t xml:space="preserve">s'il a fait l'objet d'une sanction </w:t>
      </w:r>
      <w:r w:rsidR="00F40AB3" w:rsidRPr="000D34E1">
        <w:rPr>
          <w:rFonts w:ascii="Frutiger 55" w:hAnsi="Frutiger 55" w:cs="Helvetica"/>
          <w:sz w:val="20"/>
          <w:szCs w:val="20"/>
        </w:rPr>
        <w:t>de l’Autorité de régulation des marchés publics du pays de l’Autorité contractante</w:t>
      </w:r>
      <w:r w:rsidRPr="000D34E1">
        <w:rPr>
          <w:rFonts w:ascii="Frutiger 55" w:hAnsi="Frutiger 55" w:cs="Helvetica"/>
          <w:sz w:val="20"/>
          <w:szCs w:val="20"/>
        </w:rPr>
        <w:t>, ayant pour objet la confiscation des garanties qu'il a constituées dans le cadre de la passation du m</w:t>
      </w:r>
      <w:r w:rsidR="00F40AB3" w:rsidRPr="000D34E1">
        <w:rPr>
          <w:rFonts w:ascii="Frutiger 55" w:hAnsi="Frutiger 55" w:cs="Helvetica"/>
          <w:sz w:val="20"/>
          <w:szCs w:val="20"/>
        </w:rPr>
        <w:t>arché, conformément au Guide de procédures de passation des marchés et règles d’attribution des contrats</w:t>
      </w:r>
      <w:r w:rsidRPr="000D34E1">
        <w:rPr>
          <w:rFonts w:ascii="Frutiger 55" w:hAnsi="Frutiger 55" w:cs="Helvetica"/>
          <w:sz w:val="20"/>
          <w:szCs w:val="20"/>
        </w:rPr>
        <w:t xml:space="preserve"> de la BOAD</w:t>
      </w:r>
      <w:r w:rsidRPr="000D34E1">
        <w:rPr>
          <w:rFonts w:ascii="Frutiger 55" w:hAnsi="Frutiger 55" w:cs="Helvetica"/>
          <w:i/>
          <w:iCs/>
          <w:sz w:val="20"/>
          <w:szCs w:val="20"/>
          <w:highlight w:val="yellow"/>
        </w:rPr>
        <w:t>.</w:t>
      </w:r>
    </w:p>
    <w:p w:rsidR="00CB75AA" w:rsidRPr="000D34E1" w:rsidRDefault="00CB75AA" w:rsidP="00CB75AA">
      <w:pPr>
        <w:autoSpaceDE w:val="0"/>
        <w:autoSpaceDN w:val="0"/>
        <w:adjustRightInd w:val="0"/>
        <w:ind w:right="134"/>
        <w:jc w:val="both"/>
        <w:rPr>
          <w:rFonts w:ascii="Frutiger 55" w:hAnsi="Frutiger 55" w:cs="Helvetica"/>
          <w:sz w:val="20"/>
          <w:szCs w:val="20"/>
        </w:rPr>
      </w:pPr>
      <w:r w:rsidRPr="000D34E1">
        <w:rPr>
          <w:rFonts w:ascii="Frutiger 55" w:hAnsi="Frutiger 55" w:cs="Helvetica"/>
          <w:sz w:val="20"/>
          <w:szCs w:val="20"/>
        </w:rPr>
        <w:t>La présente garantie expire (a) si le marché est octroyé au Soumissionnaire, lorsque nous recevrons une copie du Marché signé et de la garantie de bonne exécution émise en votre nom, selon les instructions du Soumissionnaire ; ou (b) si le Marché n’est pas octroyé au Soumissionnaire, à la première des dates suivantes : (i) lorsque nous recevrons copie de votre notification au Soumissionnaire du rejet de son offre, ou (ii) de la publication de l’avis d’attribution définitive du marché.</w:t>
      </w:r>
    </w:p>
    <w:p w:rsidR="00CB75AA" w:rsidRPr="000D34E1" w:rsidRDefault="00CB75AA" w:rsidP="00CB75AA">
      <w:pPr>
        <w:autoSpaceDE w:val="0"/>
        <w:autoSpaceDN w:val="0"/>
        <w:adjustRightInd w:val="0"/>
        <w:ind w:right="134"/>
        <w:jc w:val="both"/>
        <w:rPr>
          <w:rFonts w:ascii="Frutiger 55" w:hAnsi="Frutiger 55" w:cs="Helvetica"/>
          <w:sz w:val="20"/>
          <w:szCs w:val="20"/>
        </w:rPr>
      </w:pPr>
      <w:r w:rsidRPr="000D34E1">
        <w:rPr>
          <w:rFonts w:ascii="Frutiger 55" w:hAnsi="Frutiger 55" w:cs="Helvetica"/>
          <w:sz w:val="20"/>
          <w:szCs w:val="20"/>
        </w:rPr>
        <w:t>Toute demande de paiement au titre de la présente garantie doit être reçue à cette date au plus tard.</w:t>
      </w:r>
    </w:p>
    <w:p w:rsidR="00CB75AA" w:rsidRPr="000D34E1" w:rsidRDefault="00CB75AA" w:rsidP="00CB75AA">
      <w:pPr>
        <w:autoSpaceDE w:val="0"/>
        <w:autoSpaceDN w:val="0"/>
        <w:adjustRightInd w:val="0"/>
        <w:ind w:right="134"/>
        <w:rPr>
          <w:rFonts w:ascii="Frutiger 55" w:hAnsi="Frutiger 55" w:cs="Helvetica"/>
          <w:sz w:val="20"/>
          <w:szCs w:val="20"/>
        </w:rPr>
      </w:pPr>
    </w:p>
    <w:p w:rsidR="00CB75AA" w:rsidRPr="000D34E1" w:rsidRDefault="00CB75AA" w:rsidP="00CB75AA">
      <w:pPr>
        <w:autoSpaceDE w:val="0"/>
        <w:autoSpaceDN w:val="0"/>
        <w:adjustRightInd w:val="0"/>
        <w:ind w:right="134"/>
        <w:jc w:val="both"/>
        <w:rPr>
          <w:rFonts w:ascii="Frutiger 55" w:hAnsi="Frutiger 55" w:cs="Helvetica"/>
          <w:sz w:val="20"/>
          <w:szCs w:val="20"/>
        </w:rPr>
      </w:pPr>
      <w:r w:rsidRPr="000D34E1">
        <w:rPr>
          <w:rFonts w:ascii="Frutiger 55" w:hAnsi="Frutiger 55" w:cs="Helvetica"/>
          <w:sz w:val="20"/>
          <w:szCs w:val="20"/>
        </w:rPr>
        <w:t xml:space="preserve">Nom : </w:t>
      </w:r>
      <w:r w:rsidR="00F40AB3" w:rsidRPr="000D34E1">
        <w:rPr>
          <w:rFonts w:ascii="Frutiger 55" w:hAnsi="Frutiger 55" w:cs="Helvetica"/>
          <w:i/>
          <w:iCs/>
          <w:sz w:val="20"/>
          <w:szCs w:val="20"/>
        </w:rPr>
        <w:t>&lt;</w:t>
      </w:r>
      <w:r w:rsidRPr="000D34E1">
        <w:rPr>
          <w:rFonts w:ascii="Frutiger 55" w:hAnsi="Frutiger 55" w:cs="Helvetica"/>
          <w:i/>
          <w:iCs/>
          <w:sz w:val="20"/>
          <w:szCs w:val="20"/>
        </w:rPr>
        <w:t>nom co</w:t>
      </w:r>
      <w:r w:rsidR="00F40AB3" w:rsidRPr="000D34E1">
        <w:rPr>
          <w:rFonts w:ascii="Frutiger 55" w:hAnsi="Frutiger 55" w:cs="Helvetica"/>
          <w:i/>
          <w:iCs/>
          <w:sz w:val="20"/>
          <w:szCs w:val="20"/>
        </w:rPr>
        <w:t>mplet de la personne signataire</w:t>
      </w:r>
      <w:r w:rsidR="00F40AB3" w:rsidRPr="000D34E1">
        <w:rPr>
          <w:rFonts w:ascii="Frutiger 55" w:hAnsi="Frutiger 55" w:cs="Helvetica"/>
          <w:sz w:val="20"/>
          <w:szCs w:val="20"/>
        </w:rPr>
        <w:t>&gt;</w:t>
      </w:r>
      <w:r w:rsidRPr="000D34E1">
        <w:rPr>
          <w:rFonts w:ascii="Frutiger 55" w:hAnsi="Frutiger 55" w:cs="Helvetica"/>
          <w:sz w:val="20"/>
          <w:szCs w:val="20"/>
        </w:rPr>
        <w:t xml:space="preserve"> Titre </w:t>
      </w:r>
      <w:r w:rsidR="00F40AB3" w:rsidRPr="000D34E1">
        <w:rPr>
          <w:rFonts w:ascii="Frutiger 55" w:hAnsi="Frutiger 55" w:cs="Helvetica"/>
          <w:i/>
          <w:iCs/>
          <w:sz w:val="20"/>
          <w:szCs w:val="20"/>
        </w:rPr>
        <w:t>&lt;</w:t>
      </w:r>
      <w:r w:rsidRPr="000D34E1">
        <w:rPr>
          <w:rFonts w:ascii="Frutiger 55" w:hAnsi="Frutiger 55" w:cs="Helvetica"/>
          <w:i/>
          <w:iCs/>
          <w:sz w:val="20"/>
          <w:szCs w:val="20"/>
        </w:rPr>
        <w:t>fonc</w:t>
      </w:r>
      <w:r w:rsidR="00F40AB3" w:rsidRPr="000D34E1">
        <w:rPr>
          <w:rFonts w:ascii="Frutiger 55" w:hAnsi="Frutiger 55" w:cs="Helvetica"/>
          <w:i/>
          <w:iCs/>
          <w:sz w:val="20"/>
          <w:szCs w:val="20"/>
        </w:rPr>
        <w:t>tions de la personne signataire&gt;</w:t>
      </w:r>
    </w:p>
    <w:p w:rsidR="00CB75AA" w:rsidRPr="000D34E1" w:rsidRDefault="00CB75AA" w:rsidP="00CB75AA">
      <w:pPr>
        <w:autoSpaceDE w:val="0"/>
        <w:autoSpaceDN w:val="0"/>
        <w:adjustRightInd w:val="0"/>
        <w:ind w:right="134"/>
        <w:rPr>
          <w:rFonts w:ascii="Frutiger 55" w:hAnsi="Frutiger 55" w:cs="Helvetica"/>
          <w:sz w:val="20"/>
          <w:szCs w:val="20"/>
        </w:rPr>
      </w:pPr>
    </w:p>
    <w:p w:rsidR="00CB75AA" w:rsidRPr="000D34E1" w:rsidRDefault="00CB75AA" w:rsidP="00CB75AA">
      <w:pPr>
        <w:autoSpaceDE w:val="0"/>
        <w:autoSpaceDN w:val="0"/>
        <w:adjustRightInd w:val="0"/>
        <w:ind w:right="134"/>
        <w:rPr>
          <w:rFonts w:ascii="Frutiger 55" w:hAnsi="Frutiger 55" w:cs="Helvetica"/>
          <w:sz w:val="20"/>
          <w:szCs w:val="20"/>
        </w:rPr>
      </w:pPr>
      <w:r w:rsidRPr="000D34E1">
        <w:rPr>
          <w:rFonts w:ascii="Frutiger 55" w:hAnsi="Frutiger 55" w:cs="Helvetica"/>
          <w:sz w:val="20"/>
          <w:szCs w:val="20"/>
        </w:rPr>
        <w:t xml:space="preserve">Signé </w:t>
      </w:r>
      <w:r w:rsidR="00F40AB3" w:rsidRPr="000D34E1">
        <w:rPr>
          <w:rFonts w:ascii="Frutiger 55" w:hAnsi="Frutiger 55" w:cs="Helvetica"/>
          <w:i/>
          <w:iCs/>
          <w:sz w:val="20"/>
          <w:szCs w:val="20"/>
        </w:rPr>
        <w:t>&lt;</w:t>
      </w:r>
      <w:r w:rsidRPr="000D34E1">
        <w:rPr>
          <w:rFonts w:ascii="Frutiger 55" w:hAnsi="Frutiger 55" w:cs="Helvetica"/>
          <w:i/>
          <w:iCs/>
          <w:sz w:val="20"/>
          <w:szCs w:val="20"/>
        </w:rPr>
        <w:t>signature de la personne dont le nom</w:t>
      </w:r>
      <w:r w:rsidR="00F40AB3" w:rsidRPr="000D34E1">
        <w:rPr>
          <w:rFonts w:ascii="Frutiger 55" w:hAnsi="Frutiger 55" w:cs="Helvetica"/>
          <w:i/>
          <w:iCs/>
          <w:sz w:val="20"/>
          <w:szCs w:val="20"/>
        </w:rPr>
        <w:t xml:space="preserve"> et le titre figurent ci-dessus&gt;</w:t>
      </w:r>
    </w:p>
    <w:p w:rsidR="00CB75AA" w:rsidRPr="000D34E1" w:rsidRDefault="00CB75AA" w:rsidP="00CB75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34"/>
        <w:rPr>
          <w:rFonts w:ascii="Frutiger 55" w:hAnsi="Frutiger 55" w:cs="Helvetica"/>
          <w:sz w:val="20"/>
          <w:szCs w:val="20"/>
        </w:rPr>
      </w:pPr>
      <w:r w:rsidRPr="000D34E1">
        <w:rPr>
          <w:rFonts w:ascii="Frutiger 55" w:hAnsi="Frutiger 55" w:cs="Helvetica"/>
          <w:sz w:val="20"/>
          <w:szCs w:val="20"/>
        </w:rPr>
        <w:t xml:space="preserve">En date du _________________ jour de ____________________, </w:t>
      </w:r>
      <w:r w:rsidRPr="000D34E1">
        <w:rPr>
          <w:rFonts w:ascii="Frutiger 55" w:hAnsi="Frutiger 55" w:cs="Helvetica"/>
          <w:i/>
          <w:iCs/>
          <w:sz w:val="20"/>
          <w:szCs w:val="20"/>
        </w:rPr>
        <w:t>______. [Insérer date]</w:t>
      </w:r>
    </w:p>
    <w:p w:rsidR="00CB75AA" w:rsidRPr="000D34E1" w:rsidRDefault="00CB75AA" w:rsidP="00CB75AA">
      <w:pPr>
        <w:autoSpaceDE w:val="0"/>
        <w:autoSpaceDN w:val="0"/>
        <w:adjustRightInd w:val="0"/>
        <w:ind w:right="134"/>
        <w:rPr>
          <w:rFonts w:ascii="Frutiger 55" w:hAnsi="Frutiger 55" w:cs="Helvetica"/>
          <w:sz w:val="20"/>
          <w:szCs w:val="20"/>
        </w:rPr>
      </w:pPr>
    </w:p>
    <w:p w:rsidR="00CB75AA" w:rsidRPr="000D34E1" w:rsidRDefault="00CB75AA" w:rsidP="00CB75AA">
      <w:pPr>
        <w:autoSpaceDE w:val="0"/>
        <w:autoSpaceDN w:val="0"/>
        <w:adjustRightInd w:val="0"/>
        <w:ind w:right="134"/>
        <w:rPr>
          <w:rFonts w:ascii="Frutiger 55" w:hAnsi="Frutiger 55" w:cs="Helvetica"/>
          <w:i/>
          <w:iCs/>
          <w:sz w:val="20"/>
          <w:szCs w:val="20"/>
        </w:rPr>
      </w:pPr>
    </w:p>
    <w:p w:rsidR="00CB75AA" w:rsidRPr="000D34E1" w:rsidRDefault="00CB75AA" w:rsidP="00CB75AA">
      <w:pPr>
        <w:autoSpaceDE w:val="0"/>
        <w:autoSpaceDN w:val="0"/>
        <w:adjustRightInd w:val="0"/>
        <w:ind w:right="134"/>
        <w:rPr>
          <w:rFonts w:ascii="Frutiger 55" w:hAnsi="Frutiger 55" w:cs="Helvetica"/>
          <w:i/>
          <w:iCs/>
          <w:sz w:val="20"/>
          <w:szCs w:val="20"/>
        </w:rPr>
      </w:pPr>
    </w:p>
    <w:p w:rsidR="00CB75AA" w:rsidRPr="000D34E1" w:rsidRDefault="00CB75AA" w:rsidP="00CB75AA">
      <w:pPr>
        <w:autoSpaceDE w:val="0"/>
        <w:autoSpaceDN w:val="0"/>
        <w:adjustRightInd w:val="0"/>
        <w:ind w:right="134"/>
        <w:rPr>
          <w:rFonts w:ascii="Frutiger 55" w:hAnsi="Frutiger 55" w:cs="Helvetica"/>
          <w:i/>
          <w:iCs/>
          <w:sz w:val="20"/>
          <w:szCs w:val="20"/>
        </w:rPr>
      </w:pPr>
    </w:p>
    <w:p w:rsidR="00CB75AA" w:rsidRPr="000D34E1" w:rsidRDefault="00CB75AA" w:rsidP="00CB75AA">
      <w:pPr>
        <w:autoSpaceDE w:val="0"/>
        <w:autoSpaceDN w:val="0"/>
        <w:adjustRightInd w:val="0"/>
        <w:ind w:right="134"/>
        <w:rPr>
          <w:rFonts w:ascii="Frutiger 55" w:hAnsi="Frutiger 55" w:cs="Helvetica"/>
          <w:i/>
          <w:iCs/>
          <w:sz w:val="20"/>
          <w:szCs w:val="20"/>
        </w:rPr>
      </w:pPr>
    </w:p>
    <w:p w:rsidR="00CB75AA" w:rsidRPr="000D34E1" w:rsidRDefault="00CB75AA" w:rsidP="00CB75AA">
      <w:pPr>
        <w:autoSpaceDE w:val="0"/>
        <w:autoSpaceDN w:val="0"/>
        <w:adjustRightInd w:val="0"/>
        <w:ind w:right="134"/>
        <w:rPr>
          <w:rFonts w:ascii="Frutiger 55" w:hAnsi="Frutiger 55" w:cs="Helvetica"/>
          <w:sz w:val="20"/>
          <w:szCs w:val="20"/>
        </w:rPr>
      </w:pPr>
    </w:p>
    <w:p w:rsidR="00CB75AA" w:rsidRPr="000D34E1" w:rsidRDefault="00CB75AA" w:rsidP="00CB75AA">
      <w:pPr>
        <w:autoSpaceDE w:val="0"/>
        <w:autoSpaceDN w:val="0"/>
        <w:adjustRightInd w:val="0"/>
        <w:ind w:right="134"/>
        <w:rPr>
          <w:rFonts w:ascii="Frutiger 55" w:hAnsi="Frutiger 55" w:cs="Helvetica"/>
          <w:sz w:val="20"/>
          <w:szCs w:val="20"/>
        </w:rPr>
      </w:pPr>
    </w:p>
    <w:p w:rsidR="00CB75AA" w:rsidRPr="000D34E1" w:rsidRDefault="00CB75AA" w:rsidP="00CB75AA">
      <w:pPr>
        <w:autoSpaceDE w:val="0"/>
        <w:autoSpaceDN w:val="0"/>
        <w:adjustRightInd w:val="0"/>
        <w:ind w:right="134"/>
        <w:rPr>
          <w:rFonts w:ascii="Frutiger 55" w:hAnsi="Frutiger 55" w:cs="Helvetica"/>
          <w:sz w:val="20"/>
          <w:szCs w:val="20"/>
        </w:rPr>
      </w:pPr>
    </w:p>
    <w:p w:rsidR="00CB75AA" w:rsidRPr="000D34E1" w:rsidRDefault="00CB75AA" w:rsidP="00CB75AA">
      <w:pPr>
        <w:autoSpaceDE w:val="0"/>
        <w:autoSpaceDN w:val="0"/>
        <w:adjustRightInd w:val="0"/>
        <w:ind w:right="134"/>
        <w:rPr>
          <w:rFonts w:ascii="Frutiger 55" w:hAnsi="Frutiger 55" w:cs="Helvetica"/>
          <w:sz w:val="20"/>
          <w:szCs w:val="20"/>
        </w:rPr>
      </w:pPr>
    </w:p>
    <w:p w:rsidR="00CB75AA" w:rsidRPr="000D34E1" w:rsidRDefault="00CB75AA" w:rsidP="00CB75AA">
      <w:pPr>
        <w:autoSpaceDE w:val="0"/>
        <w:autoSpaceDN w:val="0"/>
        <w:adjustRightInd w:val="0"/>
        <w:ind w:right="134"/>
        <w:rPr>
          <w:rFonts w:ascii="Frutiger 55" w:hAnsi="Frutiger 55" w:cs="Helvetica"/>
          <w:sz w:val="20"/>
          <w:szCs w:val="20"/>
        </w:rPr>
      </w:pPr>
    </w:p>
    <w:p w:rsidR="00CB75AA" w:rsidRPr="000D34E1" w:rsidRDefault="00CB75AA" w:rsidP="00CB75AA">
      <w:pPr>
        <w:autoSpaceDE w:val="0"/>
        <w:autoSpaceDN w:val="0"/>
        <w:adjustRightInd w:val="0"/>
        <w:ind w:right="134"/>
        <w:rPr>
          <w:rFonts w:ascii="Frutiger 55" w:hAnsi="Frutiger 55" w:cs="Helvetica"/>
          <w:sz w:val="20"/>
          <w:szCs w:val="20"/>
        </w:rPr>
      </w:pPr>
    </w:p>
    <w:p w:rsidR="00B17751" w:rsidRPr="000D34E1" w:rsidRDefault="00B17751" w:rsidP="00CB75AA">
      <w:pPr>
        <w:autoSpaceDE w:val="0"/>
        <w:autoSpaceDN w:val="0"/>
        <w:adjustRightInd w:val="0"/>
        <w:ind w:right="134"/>
        <w:rPr>
          <w:rFonts w:ascii="Frutiger 55" w:hAnsi="Frutiger 55" w:cs="Helvetica"/>
          <w:sz w:val="20"/>
          <w:szCs w:val="20"/>
        </w:rPr>
      </w:pPr>
    </w:p>
    <w:p w:rsidR="00201AB6" w:rsidRPr="000D34E1" w:rsidRDefault="00201AB6" w:rsidP="00CB75AA">
      <w:pPr>
        <w:autoSpaceDE w:val="0"/>
        <w:autoSpaceDN w:val="0"/>
        <w:adjustRightInd w:val="0"/>
        <w:ind w:right="134"/>
        <w:rPr>
          <w:rFonts w:ascii="Frutiger 55" w:hAnsi="Frutiger 55" w:cs="Helvetica"/>
          <w:sz w:val="20"/>
          <w:szCs w:val="20"/>
        </w:rPr>
      </w:pPr>
    </w:p>
    <w:p w:rsidR="00201AB6" w:rsidRDefault="00201AB6" w:rsidP="00CB75AA">
      <w:pPr>
        <w:autoSpaceDE w:val="0"/>
        <w:autoSpaceDN w:val="0"/>
        <w:adjustRightInd w:val="0"/>
        <w:ind w:right="134"/>
        <w:rPr>
          <w:rFonts w:ascii="Frutiger 55" w:hAnsi="Frutiger 55" w:cs="Helvetica"/>
          <w:sz w:val="20"/>
          <w:szCs w:val="20"/>
        </w:rPr>
      </w:pPr>
    </w:p>
    <w:p w:rsidR="00756C63" w:rsidRPr="000D34E1" w:rsidRDefault="00756C63" w:rsidP="00CB75AA">
      <w:pPr>
        <w:autoSpaceDE w:val="0"/>
        <w:autoSpaceDN w:val="0"/>
        <w:adjustRightInd w:val="0"/>
        <w:ind w:right="134"/>
        <w:rPr>
          <w:rFonts w:ascii="Frutiger 55" w:hAnsi="Frutiger 55" w:cs="Helvetica"/>
          <w:sz w:val="20"/>
          <w:szCs w:val="20"/>
        </w:rPr>
      </w:pPr>
    </w:p>
    <w:p w:rsidR="00CB75AA" w:rsidRPr="000D34E1" w:rsidRDefault="00CB75AA" w:rsidP="00CB75AA">
      <w:pPr>
        <w:tabs>
          <w:tab w:val="right" w:pos="9000"/>
        </w:tabs>
        <w:autoSpaceDE w:val="0"/>
        <w:autoSpaceDN w:val="0"/>
        <w:adjustRightInd w:val="0"/>
        <w:ind w:right="134"/>
        <w:rPr>
          <w:rFonts w:ascii="Frutiger 55" w:hAnsi="Frutiger 55" w:cs="Helvetica"/>
          <w:sz w:val="20"/>
          <w:szCs w:val="20"/>
        </w:rPr>
      </w:pPr>
    </w:p>
    <w:tbl>
      <w:tblPr>
        <w:tblW w:w="0" w:type="auto"/>
        <w:tblInd w:w="-118" w:type="dxa"/>
        <w:tblBorders>
          <w:top w:val="nil"/>
          <w:left w:val="nil"/>
          <w:right w:val="nil"/>
        </w:tblBorders>
        <w:tblLayout w:type="fixed"/>
        <w:tblLook w:val="0000" w:firstRow="0" w:lastRow="0" w:firstColumn="0" w:lastColumn="0" w:noHBand="0" w:noVBand="0"/>
      </w:tblPr>
      <w:tblGrid>
        <w:gridCol w:w="9198"/>
      </w:tblGrid>
      <w:tr w:rsidR="00CB75AA" w:rsidRPr="000D34E1" w:rsidTr="001B16A9">
        <w:tc>
          <w:tcPr>
            <w:tcW w:w="919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CB75AA" w:rsidRPr="000D34E1" w:rsidRDefault="00CB75AA" w:rsidP="001B16A9">
            <w:pPr>
              <w:autoSpaceDE w:val="0"/>
              <w:autoSpaceDN w:val="0"/>
              <w:adjustRightInd w:val="0"/>
              <w:ind w:right="134"/>
              <w:jc w:val="center"/>
              <w:rPr>
                <w:rFonts w:ascii="Frutiger 55" w:hAnsi="Frutiger 55" w:cs="Helvetica"/>
                <w:b/>
                <w:bCs/>
                <w:sz w:val="20"/>
                <w:szCs w:val="20"/>
              </w:rPr>
            </w:pPr>
            <w:r w:rsidRPr="000D34E1">
              <w:rPr>
                <w:rFonts w:ascii="Frutiger 55" w:hAnsi="Frutiger 55" w:cs="Helvetica"/>
                <w:b/>
                <w:bCs/>
                <w:sz w:val="20"/>
                <w:szCs w:val="20"/>
              </w:rPr>
              <w:lastRenderedPageBreak/>
              <w:br w:type="page"/>
              <w:t xml:space="preserve">Garantie de soumission </w:t>
            </w:r>
          </w:p>
          <w:p w:rsidR="00CB75AA" w:rsidRPr="000D34E1" w:rsidRDefault="00CB75AA" w:rsidP="001B16A9">
            <w:pPr>
              <w:autoSpaceDE w:val="0"/>
              <w:autoSpaceDN w:val="0"/>
              <w:adjustRightInd w:val="0"/>
              <w:ind w:right="134"/>
              <w:jc w:val="center"/>
              <w:rPr>
                <w:rFonts w:ascii="Frutiger 55" w:hAnsi="Frutiger 55" w:cs="Helvetica"/>
                <w:b/>
                <w:bCs/>
                <w:sz w:val="20"/>
                <w:szCs w:val="20"/>
              </w:rPr>
            </w:pPr>
            <w:r w:rsidRPr="000D34E1">
              <w:rPr>
                <w:rFonts w:ascii="Frutiger 55" w:hAnsi="Frutiger 55" w:cs="Helvetica"/>
                <w:b/>
                <w:bCs/>
                <w:sz w:val="20"/>
                <w:szCs w:val="20"/>
              </w:rPr>
              <w:t>(Cautionnement émis par une compagnie de garantie ou d’assurance)</w:t>
            </w:r>
          </w:p>
        </w:tc>
      </w:tr>
    </w:tbl>
    <w:p w:rsidR="00CB75AA" w:rsidRPr="000D34E1" w:rsidRDefault="00CB75AA" w:rsidP="00CB75AA">
      <w:pPr>
        <w:tabs>
          <w:tab w:val="right" w:pos="9360"/>
        </w:tabs>
        <w:autoSpaceDE w:val="0"/>
        <w:autoSpaceDN w:val="0"/>
        <w:adjustRightInd w:val="0"/>
        <w:ind w:right="134"/>
        <w:rPr>
          <w:rFonts w:ascii="Frutiger 55" w:hAnsi="Frutiger 55" w:cs="Helvetica"/>
          <w:sz w:val="20"/>
          <w:szCs w:val="20"/>
        </w:rPr>
      </w:pPr>
    </w:p>
    <w:p w:rsidR="00CB75AA" w:rsidRPr="000D34E1" w:rsidRDefault="00CB75AA" w:rsidP="00CB75AA">
      <w:pPr>
        <w:tabs>
          <w:tab w:val="right" w:pos="9000"/>
        </w:tabs>
        <w:autoSpaceDE w:val="0"/>
        <w:autoSpaceDN w:val="0"/>
        <w:adjustRightInd w:val="0"/>
        <w:ind w:right="134"/>
        <w:rPr>
          <w:rFonts w:ascii="Frutiger 55" w:hAnsi="Frutiger 55" w:cs="Helvetica"/>
          <w:sz w:val="20"/>
          <w:szCs w:val="20"/>
        </w:rPr>
      </w:pPr>
      <w:r w:rsidRPr="000D34E1">
        <w:rPr>
          <w:rFonts w:ascii="Frutiger 55" w:hAnsi="Frutiger 55" w:cs="Helvetica"/>
          <w:i/>
          <w:iCs/>
          <w:sz w:val="20"/>
          <w:szCs w:val="20"/>
        </w:rPr>
        <w:t>La compagnie de garantie remplit cette garantie de soumission conformément</w:t>
      </w:r>
      <w:r w:rsidR="00020DF6" w:rsidRPr="000D34E1">
        <w:rPr>
          <w:rFonts w:ascii="Frutiger 55" w:hAnsi="Frutiger 55" w:cs="Helvetica"/>
          <w:i/>
          <w:iCs/>
          <w:sz w:val="20"/>
          <w:szCs w:val="20"/>
        </w:rPr>
        <w:t xml:space="preserve"> aux indications entre chevrons</w:t>
      </w:r>
      <w:r w:rsidRPr="000D34E1">
        <w:rPr>
          <w:rFonts w:ascii="Frutiger 55" w:hAnsi="Frutiger 55" w:cs="Helvetica"/>
          <w:i/>
          <w:iCs/>
          <w:sz w:val="20"/>
          <w:szCs w:val="20"/>
        </w:rPr>
        <w:t xml:space="preserve"> </w:t>
      </w:r>
    </w:p>
    <w:p w:rsidR="00CB75AA" w:rsidRPr="000D34E1" w:rsidRDefault="00CB75AA" w:rsidP="00CB75AA">
      <w:pPr>
        <w:tabs>
          <w:tab w:val="right" w:pos="9000"/>
          <w:tab w:val="right" w:pos="9504"/>
        </w:tabs>
        <w:autoSpaceDE w:val="0"/>
        <w:autoSpaceDN w:val="0"/>
        <w:adjustRightInd w:val="0"/>
        <w:spacing w:before="120"/>
        <w:ind w:right="134"/>
        <w:jc w:val="both"/>
        <w:rPr>
          <w:rFonts w:ascii="Frutiger 55" w:hAnsi="Frutiger 55" w:cs="Helvetica"/>
          <w:b/>
          <w:bCs/>
          <w:sz w:val="20"/>
          <w:szCs w:val="20"/>
        </w:rPr>
      </w:pPr>
      <w:r w:rsidRPr="000D34E1">
        <w:rPr>
          <w:rFonts w:ascii="Frutiger 55" w:hAnsi="Frutiger 55" w:cs="Helvetica"/>
          <w:b/>
          <w:bCs/>
          <w:sz w:val="20"/>
          <w:szCs w:val="20"/>
        </w:rPr>
        <w:t xml:space="preserve">Garantie No </w:t>
      </w:r>
      <w:r w:rsidR="00020DF6" w:rsidRPr="000D34E1">
        <w:rPr>
          <w:rFonts w:ascii="Frutiger 55" w:hAnsi="Frutiger 55" w:cs="Helvetica"/>
          <w:b/>
          <w:bCs/>
          <w:i/>
          <w:iCs/>
          <w:sz w:val="20"/>
          <w:szCs w:val="20"/>
        </w:rPr>
        <w:t>&lt;</w:t>
      </w:r>
      <w:r w:rsidR="00020DF6" w:rsidRPr="000D34E1">
        <w:rPr>
          <w:rFonts w:ascii="Frutiger 55" w:hAnsi="Frutiger 55" w:cs="Helvetica"/>
          <w:bCs/>
          <w:i/>
          <w:iCs/>
          <w:sz w:val="20"/>
          <w:szCs w:val="20"/>
          <w:highlight w:val="yellow"/>
        </w:rPr>
        <w:t>Insérer No de garantie</w:t>
      </w:r>
      <w:r w:rsidR="00020DF6" w:rsidRPr="000D34E1">
        <w:rPr>
          <w:rFonts w:ascii="Frutiger 55" w:hAnsi="Frutiger 55" w:cs="Helvetica"/>
          <w:b/>
          <w:bCs/>
          <w:i/>
          <w:iCs/>
          <w:sz w:val="20"/>
          <w:szCs w:val="20"/>
        </w:rPr>
        <w:t>&gt;</w:t>
      </w:r>
    </w:p>
    <w:p w:rsidR="00CB75AA" w:rsidRPr="000D34E1" w:rsidRDefault="00CB75AA" w:rsidP="00CB75AA">
      <w:pPr>
        <w:tabs>
          <w:tab w:val="left" w:pos="1197"/>
          <w:tab w:val="left" w:pos="6433"/>
          <w:tab w:val="right" w:pos="9000"/>
        </w:tabs>
        <w:autoSpaceDE w:val="0"/>
        <w:autoSpaceDN w:val="0"/>
        <w:adjustRightInd w:val="0"/>
        <w:ind w:right="134"/>
        <w:jc w:val="both"/>
        <w:rPr>
          <w:rFonts w:ascii="Frutiger 55" w:hAnsi="Frutiger 55" w:cs="Helvetica"/>
          <w:sz w:val="20"/>
          <w:szCs w:val="20"/>
        </w:rPr>
      </w:pPr>
      <w:r w:rsidRPr="000D34E1">
        <w:rPr>
          <w:rFonts w:ascii="Frutiger 55" w:hAnsi="Frutiger 55" w:cs="Helvetica"/>
          <w:sz w:val="20"/>
          <w:szCs w:val="20"/>
        </w:rPr>
        <w:t xml:space="preserve">Attendu que </w:t>
      </w:r>
      <w:r w:rsidR="00020DF6" w:rsidRPr="000D34E1">
        <w:rPr>
          <w:rFonts w:ascii="Frutiger 55" w:hAnsi="Frutiger 55" w:cs="Helvetica"/>
          <w:i/>
          <w:iCs/>
          <w:sz w:val="20"/>
          <w:szCs w:val="20"/>
        </w:rPr>
        <w:t>&lt;</w:t>
      </w:r>
      <w:r w:rsidRPr="000D34E1">
        <w:rPr>
          <w:rFonts w:ascii="Frutiger 55" w:hAnsi="Frutiger 55" w:cs="Helvetica"/>
          <w:i/>
          <w:iCs/>
          <w:sz w:val="20"/>
          <w:szCs w:val="20"/>
          <w:highlight w:val="yellow"/>
        </w:rPr>
        <w:t>In</w:t>
      </w:r>
      <w:r w:rsidR="00020DF6" w:rsidRPr="000D34E1">
        <w:rPr>
          <w:rFonts w:ascii="Frutiger 55" w:hAnsi="Frutiger 55" w:cs="Helvetica"/>
          <w:i/>
          <w:iCs/>
          <w:sz w:val="20"/>
          <w:szCs w:val="20"/>
          <w:highlight w:val="yellow"/>
        </w:rPr>
        <w:t>sérer le nom du Soumissionnaire</w:t>
      </w:r>
      <w:r w:rsidR="00020DF6" w:rsidRPr="000D34E1">
        <w:rPr>
          <w:rFonts w:ascii="Frutiger 55" w:hAnsi="Frutiger 55" w:cs="Helvetica"/>
          <w:i/>
          <w:iCs/>
          <w:sz w:val="20"/>
          <w:szCs w:val="20"/>
        </w:rPr>
        <w:t>&gt;</w:t>
      </w:r>
      <w:r w:rsidRPr="000D34E1">
        <w:rPr>
          <w:rFonts w:ascii="Frutiger 55" w:hAnsi="Frutiger 55" w:cs="Helvetica"/>
          <w:sz w:val="20"/>
          <w:szCs w:val="20"/>
        </w:rPr>
        <w:t xml:space="preserve"> (ci-après dénommé « le </w:t>
      </w:r>
      <w:r w:rsidR="00020DF6" w:rsidRPr="000D34E1">
        <w:rPr>
          <w:rFonts w:ascii="Frutiger 55" w:hAnsi="Frutiger 55" w:cs="Helvetica"/>
          <w:sz w:val="20"/>
          <w:szCs w:val="20"/>
        </w:rPr>
        <w:t>Soumissionnaire »</w:t>
      </w:r>
      <w:r w:rsidRPr="000D34E1">
        <w:rPr>
          <w:rFonts w:ascii="Frutiger 55" w:hAnsi="Frutiger 55" w:cs="Helvetica"/>
          <w:sz w:val="20"/>
          <w:szCs w:val="20"/>
        </w:rPr>
        <w:t>) a soumis son offre le </w:t>
      </w:r>
      <w:r w:rsidR="00020DF6" w:rsidRPr="000D34E1">
        <w:rPr>
          <w:rFonts w:ascii="Frutiger 55" w:hAnsi="Frutiger 55" w:cs="Helvetica"/>
          <w:i/>
          <w:iCs/>
          <w:sz w:val="20"/>
          <w:szCs w:val="20"/>
        </w:rPr>
        <w:t>&lt;</w:t>
      </w:r>
      <w:r w:rsidR="00020DF6" w:rsidRPr="000D34E1">
        <w:rPr>
          <w:rFonts w:ascii="Frutiger 55" w:hAnsi="Frutiger 55" w:cs="Helvetica"/>
          <w:i/>
          <w:iCs/>
          <w:sz w:val="20"/>
          <w:szCs w:val="20"/>
          <w:highlight w:val="yellow"/>
        </w:rPr>
        <w:t>Insérer date</w:t>
      </w:r>
      <w:r w:rsidR="00020DF6" w:rsidRPr="000D34E1">
        <w:rPr>
          <w:rFonts w:ascii="Frutiger 55" w:hAnsi="Frutiger 55" w:cs="Helvetica"/>
          <w:i/>
          <w:iCs/>
          <w:sz w:val="20"/>
          <w:szCs w:val="20"/>
        </w:rPr>
        <w:t>&gt;</w:t>
      </w:r>
      <w:r w:rsidRPr="000D34E1">
        <w:rPr>
          <w:rFonts w:ascii="Frutiger 55" w:hAnsi="Frutiger 55" w:cs="Helvetica"/>
          <w:sz w:val="20"/>
          <w:szCs w:val="20"/>
        </w:rPr>
        <w:t xml:space="preserve"> en réponse à l’AAO No </w:t>
      </w:r>
      <w:r w:rsidR="00020DF6" w:rsidRPr="000D34E1">
        <w:rPr>
          <w:rFonts w:ascii="Frutiger 55" w:hAnsi="Frutiger 55" w:cs="Helvetica"/>
          <w:i/>
          <w:iCs/>
          <w:sz w:val="20"/>
          <w:szCs w:val="20"/>
        </w:rPr>
        <w:t>&lt;</w:t>
      </w:r>
      <w:r w:rsidRPr="000D34E1">
        <w:rPr>
          <w:rFonts w:ascii="Frutiger 55" w:hAnsi="Frutiger 55" w:cs="Helvetica"/>
          <w:i/>
          <w:iCs/>
          <w:sz w:val="20"/>
          <w:szCs w:val="20"/>
          <w:highlight w:val="yellow"/>
        </w:rPr>
        <w:t>Insére</w:t>
      </w:r>
      <w:r w:rsidR="00020DF6" w:rsidRPr="000D34E1">
        <w:rPr>
          <w:rFonts w:ascii="Frutiger 55" w:hAnsi="Frutiger 55" w:cs="Helvetica"/>
          <w:i/>
          <w:iCs/>
          <w:sz w:val="20"/>
          <w:szCs w:val="20"/>
          <w:highlight w:val="yellow"/>
        </w:rPr>
        <w:t>r no de l’avis d’appel d’offres</w:t>
      </w:r>
      <w:r w:rsidR="00020DF6" w:rsidRPr="000D34E1">
        <w:rPr>
          <w:rFonts w:ascii="Frutiger 55" w:hAnsi="Frutiger 55" w:cs="Helvetica"/>
          <w:i/>
          <w:iCs/>
          <w:sz w:val="20"/>
          <w:szCs w:val="20"/>
        </w:rPr>
        <w:t>&gt;</w:t>
      </w:r>
      <w:r w:rsidRPr="000D34E1">
        <w:rPr>
          <w:rFonts w:ascii="Frutiger 55" w:hAnsi="Frutiger 55" w:cs="Helvetica"/>
          <w:sz w:val="20"/>
          <w:szCs w:val="20"/>
        </w:rPr>
        <w:t xml:space="preserve"> pour la fourniture de </w:t>
      </w:r>
      <w:r w:rsidR="00020DF6" w:rsidRPr="000D34E1">
        <w:rPr>
          <w:rFonts w:ascii="Frutiger 55" w:hAnsi="Frutiger 55" w:cs="Helvetica"/>
          <w:i/>
          <w:iCs/>
          <w:sz w:val="20"/>
          <w:szCs w:val="20"/>
        </w:rPr>
        <w:t>&lt;</w:t>
      </w:r>
      <w:r w:rsidRPr="000D34E1">
        <w:rPr>
          <w:rFonts w:ascii="Frutiger 55" w:hAnsi="Frutiger 55" w:cs="Helvetica"/>
          <w:i/>
          <w:iCs/>
          <w:sz w:val="20"/>
          <w:szCs w:val="20"/>
          <w:highlight w:val="yellow"/>
        </w:rPr>
        <w:t>Insérer description d</w:t>
      </w:r>
      <w:r w:rsidR="00020DF6" w:rsidRPr="000D34E1">
        <w:rPr>
          <w:rFonts w:ascii="Frutiger 55" w:hAnsi="Frutiger 55" w:cs="Helvetica"/>
          <w:i/>
          <w:iCs/>
          <w:sz w:val="20"/>
          <w:szCs w:val="20"/>
          <w:highlight w:val="yellow"/>
        </w:rPr>
        <w:t>es fournitures</w:t>
      </w:r>
      <w:r w:rsidR="00020DF6" w:rsidRPr="000D34E1">
        <w:rPr>
          <w:rFonts w:ascii="Frutiger 55" w:hAnsi="Frutiger 55" w:cs="Helvetica"/>
          <w:i/>
          <w:iCs/>
          <w:sz w:val="20"/>
          <w:szCs w:val="20"/>
        </w:rPr>
        <w:t>&gt;</w:t>
      </w:r>
      <w:r w:rsidRPr="000D34E1">
        <w:rPr>
          <w:rFonts w:ascii="Frutiger 55" w:hAnsi="Frutiger 55" w:cs="Helvetica"/>
          <w:sz w:val="20"/>
          <w:szCs w:val="20"/>
        </w:rPr>
        <w:t xml:space="preserve"> (ci-après dénommée « l’Offre »).</w:t>
      </w:r>
    </w:p>
    <w:p w:rsidR="00CB75AA" w:rsidRPr="000D34E1" w:rsidRDefault="00CB75AA" w:rsidP="00CB75AA">
      <w:pPr>
        <w:tabs>
          <w:tab w:val="left" w:pos="478"/>
          <w:tab w:val="left" w:pos="3890"/>
          <w:tab w:val="left" w:pos="7182"/>
          <w:tab w:val="right" w:pos="9000"/>
          <w:tab w:val="left" w:pos="9576"/>
        </w:tabs>
        <w:autoSpaceDE w:val="0"/>
        <w:autoSpaceDN w:val="0"/>
        <w:adjustRightInd w:val="0"/>
        <w:ind w:right="134"/>
        <w:jc w:val="both"/>
        <w:rPr>
          <w:rFonts w:ascii="Frutiger 55" w:hAnsi="Frutiger 55" w:cs="Helvetica"/>
          <w:i/>
          <w:iCs/>
          <w:sz w:val="20"/>
          <w:szCs w:val="20"/>
        </w:rPr>
      </w:pPr>
      <w:r w:rsidRPr="000D34E1">
        <w:rPr>
          <w:rFonts w:ascii="Frutiger 55" w:hAnsi="Frutiger 55" w:cs="Helvetica"/>
          <w:sz w:val="20"/>
          <w:szCs w:val="20"/>
        </w:rPr>
        <w:t xml:space="preserve">Faisons savoir que NOUS </w:t>
      </w:r>
      <w:r w:rsidR="00020DF6" w:rsidRPr="000D34E1">
        <w:rPr>
          <w:rFonts w:ascii="Frutiger 55" w:hAnsi="Frutiger 55" w:cs="Helvetica"/>
          <w:i/>
          <w:iCs/>
          <w:sz w:val="20"/>
          <w:szCs w:val="20"/>
        </w:rPr>
        <w:t>&lt;</w:t>
      </w:r>
      <w:r w:rsidRPr="000D34E1">
        <w:rPr>
          <w:rFonts w:ascii="Frutiger 55" w:hAnsi="Frutiger 55" w:cs="Helvetica"/>
          <w:i/>
          <w:iCs/>
          <w:sz w:val="20"/>
          <w:szCs w:val="20"/>
          <w:highlight w:val="yellow"/>
        </w:rPr>
        <w:t>Insérer le nom de l</w:t>
      </w:r>
      <w:r w:rsidR="00020DF6" w:rsidRPr="000D34E1">
        <w:rPr>
          <w:rFonts w:ascii="Frutiger 55" w:hAnsi="Frutiger 55" w:cs="Helvetica"/>
          <w:i/>
          <w:iCs/>
          <w:sz w:val="20"/>
          <w:szCs w:val="20"/>
          <w:highlight w:val="yellow"/>
        </w:rPr>
        <w:t>a société de garantie émettrice</w:t>
      </w:r>
      <w:r w:rsidR="00020DF6" w:rsidRPr="000D34E1">
        <w:rPr>
          <w:rFonts w:ascii="Frutiger 55" w:hAnsi="Frutiger 55" w:cs="Helvetica"/>
          <w:i/>
          <w:iCs/>
          <w:sz w:val="20"/>
          <w:szCs w:val="20"/>
        </w:rPr>
        <w:t>&gt;</w:t>
      </w:r>
      <w:r w:rsidRPr="000D34E1">
        <w:rPr>
          <w:rFonts w:ascii="Frutiger 55" w:hAnsi="Frutiger 55" w:cs="Helvetica"/>
          <w:sz w:val="20"/>
          <w:szCs w:val="20"/>
        </w:rPr>
        <w:t xml:space="preserve"> dont le siège se trouve à </w:t>
      </w:r>
      <w:r w:rsidR="00020DF6" w:rsidRPr="000D34E1">
        <w:rPr>
          <w:rFonts w:ascii="Frutiger 55" w:hAnsi="Frutiger 55" w:cs="Helvetica"/>
          <w:i/>
          <w:iCs/>
          <w:sz w:val="20"/>
          <w:szCs w:val="20"/>
        </w:rPr>
        <w:t>&lt;</w:t>
      </w:r>
      <w:r w:rsidRPr="000D34E1">
        <w:rPr>
          <w:rFonts w:ascii="Frutiger 55" w:hAnsi="Frutiger 55" w:cs="Helvetica"/>
          <w:i/>
          <w:iCs/>
          <w:sz w:val="20"/>
          <w:szCs w:val="20"/>
          <w:highlight w:val="yellow"/>
        </w:rPr>
        <w:t>Insérer l’ad</w:t>
      </w:r>
      <w:r w:rsidR="00020DF6" w:rsidRPr="000D34E1">
        <w:rPr>
          <w:rFonts w:ascii="Frutiger 55" w:hAnsi="Frutiger 55" w:cs="Helvetica"/>
          <w:i/>
          <w:iCs/>
          <w:sz w:val="20"/>
          <w:szCs w:val="20"/>
          <w:highlight w:val="yellow"/>
        </w:rPr>
        <w:t>resse de la société de garantie</w:t>
      </w:r>
      <w:r w:rsidR="00020DF6" w:rsidRPr="000D34E1">
        <w:rPr>
          <w:rFonts w:ascii="Frutiger 55" w:hAnsi="Frutiger 55" w:cs="Helvetica"/>
          <w:i/>
          <w:iCs/>
          <w:sz w:val="20"/>
          <w:szCs w:val="20"/>
        </w:rPr>
        <w:t>&gt;</w:t>
      </w:r>
      <w:r w:rsidRPr="000D34E1">
        <w:rPr>
          <w:rFonts w:ascii="Frutiger 55" w:hAnsi="Frutiger 55" w:cs="Helvetica"/>
          <w:sz w:val="20"/>
          <w:szCs w:val="20"/>
        </w:rPr>
        <w:t xml:space="preserve"> (ci-après dénommé « le Garant »), sommes engagés vis-à-vis de </w:t>
      </w:r>
      <w:r w:rsidR="00020DF6" w:rsidRPr="000D34E1">
        <w:rPr>
          <w:rFonts w:ascii="Frutiger 55" w:hAnsi="Frutiger 55" w:cs="Helvetica"/>
          <w:sz w:val="20"/>
          <w:szCs w:val="20"/>
        </w:rPr>
        <w:t>l’Autorité contractante</w:t>
      </w:r>
      <w:r w:rsidRPr="000D34E1">
        <w:rPr>
          <w:rFonts w:ascii="Frutiger 55" w:hAnsi="Frutiger 55" w:cs="Helvetica"/>
          <w:sz w:val="20"/>
          <w:szCs w:val="20"/>
        </w:rPr>
        <w:t xml:space="preserve"> pour la somme de </w:t>
      </w:r>
      <w:r w:rsidR="00020DF6" w:rsidRPr="000D34E1">
        <w:rPr>
          <w:rFonts w:ascii="Frutiger 55" w:hAnsi="Frutiger 55" w:cs="Helvetica"/>
          <w:i/>
          <w:iCs/>
          <w:sz w:val="20"/>
          <w:szCs w:val="20"/>
        </w:rPr>
        <w:t>&lt;</w:t>
      </w:r>
      <w:r w:rsidRPr="000D34E1">
        <w:rPr>
          <w:rFonts w:ascii="Frutiger 55" w:hAnsi="Frutiger 55" w:cs="Helvetica"/>
          <w:i/>
          <w:iCs/>
          <w:sz w:val="20"/>
          <w:szCs w:val="20"/>
          <w:highlight w:val="yellow"/>
        </w:rPr>
        <w:t>Insérer le montant en FCFA ou un montant équivalent dans une monnaie inter</w:t>
      </w:r>
      <w:r w:rsidR="00020DF6" w:rsidRPr="000D34E1">
        <w:rPr>
          <w:rFonts w:ascii="Frutiger 55" w:hAnsi="Frutiger 55" w:cs="Helvetica"/>
          <w:i/>
          <w:iCs/>
          <w:sz w:val="20"/>
          <w:szCs w:val="20"/>
          <w:highlight w:val="yellow"/>
        </w:rPr>
        <w:t>nationale librement convertible</w:t>
      </w:r>
      <w:r w:rsidR="00020DF6" w:rsidRPr="000D34E1">
        <w:rPr>
          <w:rFonts w:ascii="Frutiger 55" w:hAnsi="Frutiger 55" w:cs="Helvetica"/>
          <w:i/>
          <w:iCs/>
          <w:sz w:val="20"/>
          <w:szCs w:val="20"/>
        </w:rPr>
        <w:t>&gt;, &lt;</w:t>
      </w:r>
      <w:r w:rsidR="00020DF6" w:rsidRPr="000D34E1">
        <w:rPr>
          <w:rFonts w:ascii="Frutiger 55" w:hAnsi="Frutiger 55" w:cs="Helvetica"/>
          <w:i/>
          <w:iCs/>
          <w:sz w:val="20"/>
          <w:szCs w:val="20"/>
          <w:highlight w:val="yellow"/>
        </w:rPr>
        <w:t>Insérer le montant en lettres</w:t>
      </w:r>
      <w:r w:rsidR="00020DF6" w:rsidRPr="000D34E1">
        <w:rPr>
          <w:rFonts w:ascii="Frutiger 55" w:hAnsi="Frutiger 55" w:cs="Helvetica"/>
          <w:i/>
          <w:iCs/>
          <w:sz w:val="20"/>
          <w:szCs w:val="20"/>
        </w:rPr>
        <w:t>&gt;</w:t>
      </w:r>
      <w:r w:rsidRPr="000D34E1">
        <w:rPr>
          <w:rFonts w:ascii="Frutiger 55" w:hAnsi="Frutiger 55" w:cs="Helvetica"/>
          <w:sz w:val="20"/>
          <w:szCs w:val="20"/>
        </w:rPr>
        <w:t xml:space="preserve"> que, par les présentes, le Garant s’engage et engage ses successeurs ou assignataires, à régler intégralement à </w:t>
      </w:r>
      <w:r w:rsidR="00020DF6" w:rsidRPr="000D34E1">
        <w:rPr>
          <w:rFonts w:ascii="Frutiger 55" w:hAnsi="Frutiger 55" w:cs="Helvetica"/>
          <w:sz w:val="20"/>
          <w:szCs w:val="20"/>
        </w:rPr>
        <w:t>l’Autorité contractante</w:t>
      </w:r>
      <w:r w:rsidRPr="000D34E1">
        <w:rPr>
          <w:rFonts w:ascii="Frutiger 55" w:hAnsi="Frutiger 55" w:cs="Helvetica"/>
          <w:sz w:val="20"/>
          <w:szCs w:val="20"/>
        </w:rPr>
        <w:t xml:space="preserve">. Certifié par le cachet dudit Garant ce __ jour le ______ </w:t>
      </w:r>
      <w:r w:rsidR="00020DF6" w:rsidRPr="000D34E1">
        <w:rPr>
          <w:rFonts w:ascii="Frutiger 55" w:hAnsi="Frutiger 55" w:cs="Helvetica"/>
          <w:i/>
          <w:iCs/>
          <w:sz w:val="20"/>
          <w:szCs w:val="20"/>
        </w:rPr>
        <w:t>&lt;</w:t>
      </w:r>
      <w:r w:rsidR="00020DF6" w:rsidRPr="000D34E1">
        <w:rPr>
          <w:rFonts w:ascii="Frutiger 55" w:hAnsi="Frutiger 55" w:cs="Helvetica"/>
          <w:i/>
          <w:iCs/>
          <w:sz w:val="20"/>
          <w:szCs w:val="20"/>
          <w:highlight w:val="yellow"/>
        </w:rPr>
        <w:t>Insérer date</w:t>
      </w:r>
      <w:r w:rsidR="00020DF6" w:rsidRPr="000D34E1">
        <w:rPr>
          <w:rFonts w:ascii="Frutiger 55" w:hAnsi="Frutiger 55" w:cs="Helvetica"/>
          <w:i/>
          <w:iCs/>
          <w:sz w:val="20"/>
          <w:szCs w:val="20"/>
        </w:rPr>
        <w:t>&gt;.</w:t>
      </w:r>
    </w:p>
    <w:p w:rsidR="00CB75AA" w:rsidRPr="000D34E1" w:rsidRDefault="00CB75AA" w:rsidP="00CB75AA">
      <w:pPr>
        <w:autoSpaceDE w:val="0"/>
        <w:autoSpaceDN w:val="0"/>
        <w:adjustRightInd w:val="0"/>
        <w:ind w:right="134"/>
        <w:jc w:val="both"/>
        <w:rPr>
          <w:rFonts w:ascii="Frutiger 55" w:hAnsi="Frutiger 55" w:cs="Helvetica"/>
          <w:sz w:val="20"/>
          <w:szCs w:val="20"/>
        </w:rPr>
      </w:pPr>
      <w:r w:rsidRPr="000D34E1">
        <w:rPr>
          <w:rFonts w:ascii="Frutiger 55" w:hAnsi="Frutiger 55" w:cs="Helvetica"/>
          <w:sz w:val="20"/>
          <w:szCs w:val="20"/>
        </w:rPr>
        <w:t>Votre demande en paiement doit être accompagnée d’une déclaration attestant que le Soumissionnaire n'a pas exécuté une des obligations auxquelles il est tenu en vertu de l’Offre ou a fait l'objet de sanction dans le cadre de la procédure de passation du marché, à savoir :</w:t>
      </w:r>
    </w:p>
    <w:p w:rsidR="00CB75AA" w:rsidRPr="000D34E1" w:rsidRDefault="00CB75AA" w:rsidP="00CB75AA">
      <w:pPr>
        <w:pStyle w:val="Paragraphedeliste"/>
        <w:numPr>
          <w:ilvl w:val="0"/>
          <w:numId w:val="16"/>
        </w:numPr>
        <w:tabs>
          <w:tab w:val="clear" w:pos="360"/>
        </w:tabs>
        <w:autoSpaceDE w:val="0"/>
        <w:autoSpaceDN w:val="0"/>
        <w:adjustRightInd w:val="0"/>
        <w:spacing w:after="0" w:line="240" w:lineRule="auto"/>
        <w:ind w:left="720" w:right="134"/>
        <w:jc w:val="both"/>
        <w:rPr>
          <w:rFonts w:ascii="Frutiger 55" w:hAnsi="Frutiger 55" w:cs="Helvetica"/>
          <w:sz w:val="20"/>
          <w:szCs w:val="20"/>
        </w:rPr>
      </w:pPr>
      <w:r w:rsidRPr="000D34E1">
        <w:rPr>
          <w:rFonts w:ascii="Frutiger 55" w:hAnsi="Frutiger 55" w:cs="Helvetica"/>
          <w:sz w:val="20"/>
          <w:szCs w:val="20"/>
        </w:rPr>
        <w:t>s’il retire l’Offre pendant la période de validité qu‘il a spécifiée dans la lettre de soumission de l’offre ; ou</w:t>
      </w:r>
    </w:p>
    <w:p w:rsidR="00CB75AA" w:rsidRPr="000D34E1" w:rsidRDefault="00CB75AA" w:rsidP="00CB75AA">
      <w:pPr>
        <w:autoSpaceDE w:val="0"/>
        <w:autoSpaceDN w:val="0"/>
        <w:adjustRightInd w:val="0"/>
        <w:ind w:right="134"/>
        <w:rPr>
          <w:rFonts w:ascii="Frutiger 55" w:hAnsi="Frutiger 55" w:cs="Helvetica"/>
          <w:sz w:val="20"/>
          <w:szCs w:val="20"/>
        </w:rPr>
      </w:pPr>
    </w:p>
    <w:p w:rsidR="00CB75AA" w:rsidRPr="000D34E1" w:rsidRDefault="00CB75AA" w:rsidP="00CB75AA">
      <w:pPr>
        <w:pStyle w:val="Paragraphedeliste"/>
        <w:numPr>
          <w:ilvl w:val="0"/>
          <w:numId w:val="16"/>
        </w:numPr>
        <w:tabs>
          <w:tab w:val="clear" w:pos="360"/>
        </w:tabs>
        <w:autoSpaceDE w:val="0"/>
        <w:autoSpaceDN w:val="0"/>
        <w:adjustRightInd w:val="0"/>
        <w:spacing w:after="0" w:line="240" w:lineRule="auto"/>
        <w:ind w:left="720" w:right="134"/>
        <w:jc w:val="both"/>
        <w:rPr>
          <w:rFonts w:ascii="Frutiger 55" w:hAnsi="Frutiger 55" w:cs="Helvetica"/>
          <w:sz w:val="20"/>
          <w:szCs w:val="20"/>
        </w:rPr>
      </w:pPr>
      <w:r w:rsidRPr="000D34E1">
        <w:rPr>
          <w:rFonts w:ascii="Frutiger 55" w:hAnsi="Frutiger 55" w:cs="Helvetica"/>
          <w:sz w:val="20"/>
          <w:szCs w:val="20"/>
        </w:rPr>
        <w:t xml:space="preserve">s’étant vu notifier l’acceptation de l’Offre par </w:t>
      </w:r>
      <w:r w:rsidR="00020DF6" w:rsidRPr="000D34E1">
        <w:rPr>
          <w:rFonts w:ascii="Frutiger 55" w:hAnsi="Frutiger 55" w:cs="Helvetica"/>
          <w:sz w:val="20"/>
          <w:szCs w:val="20"/>
        </w:rPr>
        <w:t>l’Autorité contractante</w:t>
      </w:r>
      <w:r w:rsidRPr="000D34E1">
        <w:rPr>
          <w:rFonts w:ascii="Frutiger 55" w:hAnsi="Frutiger 55" w:cs="Helvetica"/>
          <w:sz w:val="20"/>
          <w:szCs w:val="20"/>
        </w:rPr>
        <w:t xml:space="preserve"> pendant la période de validité telle qu’indiquée dans la lettre de soumission de l’offre ou prorogée par </w:t>
      </w:r>
      <w:r w:rsidR="00020DF6" w:rsidRPr="000D34E1">
        <w:rPr>
          <w:rFonts w:ascii="Frutiger 55" w:hAnsi="Frutiger 55" w:cs="Helvetica"/>
          <w:sz w:val="20"/>
          <w:szCs w:val="20"/>
        </w:rPr>
        <w:t>l’Autorité contractante</w:t>
      </w:r>
      <w:r w:rsidRPr="000D34E1">
        <w:rPr>
          <w:rFonts w:ascii="Frutiger 55" w:hAnsi="Frutiger 55" w:cs="Helvetica"/>
          <w:sz w:val="20"/>
          <w:szCs w:val="20"/>
        </w:rPr>
        <w:t xml:space="preserve"> avant l’expiration de cette période :</w:t>
      </w:r>
    </w:p>
    <w:p w:rsidR="00CB75AA" w:rsidRPr="000D34E1" w:rsidRDefault="00CB75AA" w:rsidP="00CB75AA">
      <w:pPr>
        <w:autoSpaceDE w:val="0"/>
        <w:autoSpaceDN w:val="0"/>
        <w:adjustRightInd w:val="0"/>
        <w:ind w:right="134"/>
        <w:rPr>
          <w:rFonts w:ascii="Frutiger 55" w:hAnsi="Frutiger 55" w:cs="Helvetica"/>
          <w:sz w:val="20"/>
          <w:szCs w:val="20"/>
        </w:rPr>
      </w:pPr>
    </w:p>
    <w:p w:rsidR="00CB75AA" w:rsidRPr="000D34E1" w:rsidRDefault="00CB75AA" w:rsidP="004B25A2">
      <w:pPr>
        <w:pStyle w:val="Paragraphedeliste"/>
        <w:numPr>
          <w:ilvl w:val="3"/>
          <w:numId w:val="26"/>
        </w:numPr>
        <w:tabs>
          <w:tab w:val="left" w:pos="2520"/>
        </w:tabs>
        <w:autoSpaceDE w:val="0"/>
        <w:autoSpaceDN w:val="0"/>
        <w:adjustRightInd w:val="0"/>
        <w:spacing w:after="0" w:line="240" w:lineRule="auto"/>
        <w:ind w:right="134"/>
        <w:rPr>
          <w:rFonts w:ascii="Frutiger 55" w:hAnsi="Frutiger 55" w:cs="Helvetica"/>
          <w:sz w:val="20"/>
          <w:szCs w:val="20"/>
        </w:rPr>
      </w:pPr>
      <w:r w:rsidRPr="000D34E1">
        <w:rPr>
          <w:rFonts w:ascii="Frutiger 55" w:hAnsi="Frutiger 55" w:cs="Helvetica"/>
          <w:sz w:val="20"/>
          <w:szCs w:val="20"/>
        </w:rPr>
        <w:t>s’il n’accepte pas les modifications de son offre suite à la correction des erreurs de calcul ; ou</w:t>
      </w:r>
    </w:p>
    <w:p w:rsidR="00CB75AA" w:rsidRPr="000D34E1" w:rsidRDefault="00CB75AA" w:rsidP="00CB75AA">
      <w:pPr>
        <w:autoSpaceDE w:val="0"/>
        <w:autoSpaceDN w:val="0"/>
        <w:adjustRightInd w:val="0"/>
        <w:ind w:right="134"/>
        <w:rPr>
          <w:rFonts w:ascii="Frutiger 55" w:hAnsi="Frutiger 55" w:cs="Helvetica"/>
          <w:sz w:val="20"/>
          <w:szCs w:val="20"/>
        </w:rPr>
      </w:pPr>
    </w:p>
    <w:p w:rsidR="00CB75AA" w:rsidRPr="000D34E1" w:rsidRDefault="00CB75AA" w:rsidP="004B25A2">
      <w:pPr>
        <w:pStyle w:val="Paragraphedeliste"/>
        <w:numPr>
          <w:ilvl w:val="3"/>
          <w:numId w:val="26"/>
        </w:numPr>
        <w:tabs>
          <w:tab w:val="left" w:pos="2520"/>
        </w:tabs>
        <w:autoSpaceDE w:val="0"/>
        <w:autoSpaceDN w:val="0"/>
        <w:adjustRightInd w:val="0"/>
        <w:spacing w:after="0" w:line="240" w:lineRule="auto"/>
        <w:ind w:right="134"/>
        <w:rPr>
          <w:rFonts w:ascii="Frutiger 55" w:hAnsi="Frutiger 55" w:cs="Helvetica"/>
          <w:sz w:val="20"/>
          <w:szCs w:val="20"/>
        </w:rPr>
      </w:pPr>
      <w:r w:rsidRPr="000D34E1">
        <w:rPr>
          <w:rFonts w:ascii="Frutiger 55" w:hAnsi="Frutiger 55" w:cs="Helvetica"/>
          <w:sz w:val="20"/>
          <w:szCs w:val="20"/>
        </w:rPr>
        <w:t>s’il ne signe pas le marché ; ou</w:t>
      </w:r>
    </w:p>
    <w:p w:rsidR="00CB75AA" w:rsidRPr="000D34E1" w:rsidRDefault="00CB75AA" w:rsidP="00CB75AA">
      <w:pPr>
        <w:autoSpaceDE w:val="0"/>
        <w:autoSpaceDN w:val="0"/>
        <w:adjustRightInd w:val="0"/>
        <w:ind w:right="134"/>
        <w:rPr>
          <w:rFonts w:ascii="Frutiger 55" w:hAnsi="Frutiger 55" w:cs="Helvetica"/>
          <w:sz w:val="20"/>
          <w:szCs w:val="20"/>
        </w:rPr>
      </w:pPr>
    </w:p>
    <w:p w:rsidR="00CB75AA" w:rsidRPr="000D34E1" w:rsidRDefault="00CB75AA" w:rsidP="004B25A2">
      <w:pPr>
        <w:pStyle w:val="Paragraphedeliste"/>
        <w:numPr>
          <w:ilvl w:val="3"/>
          <w:numId w:val="26"/>
        </w:numPr>
        <w:tabs>
          <w:tab w:val="left" w:pos="2520"/>
        </w:tabs>
        <w:autoSpaceDE w:val="0"/>
        <w:autoSpaceDN w:val="0"/>
        <w:adjustRightInd w:val="0"/>
        <w:spacing w:after="0" w:line="240" w:lineRule="auto"/>
        <w:ind w:right="134"/>
        <w:jc w:val="both"/>
        <w:rPr>
          <w:rFonts w:ascii="Frutiger 55" w:hAnsi="Frutiger 55" w:cs="Helvetica"/>
          <w:sz w:val="20"/>
          <w:szCs w:val="20"/>
        </w:rPr>
      </w:pPr>
      <w:r w:rsidRPr="000D34E1">
        <w:rPr>
          <w:rFonts w:ascii="Frutiger 55" w:hAnsi="Frutiger 55" w:cs="Helvetica"/>
          <w:sz w:val="20"/>
          <w:szCs w:val="20"/>
        </w:rPr>
        <w:t>s’il ne fournit pas la garantie de bonne exécution du marché, s’il est tenu de le faire  ainsi qu’il est prévu dans les Instructions aux Soumissionnaires ; ou</w:t>
      </w:r>
    </w:p>
    <w:p w:rsidR="00CB75AA" w:rsidRPr="000D34E1" w:rsidRDefault="00CB75AA" w:rsidP="00CB75AA">
      <w:pPr>
        <w:autoSpaceDE w:val="0"/>
        <w:autoSpaceDN w:val="0"/>
        <w:adjustRightInd w:val="0"/>
        <w:ind w:right="134"/>
        <w:jc w:val="both"/>
        <w:rPr>
          <w:rFonts w:ascii="Frutiger 55" w:hAnsi="Frutiger 55" w:cs="Helvetica"/>
          <w:sz w:val="20"/>
          <w:szCs w:val="20"/>
        </w:rPr>
      </w:pPr>
    </w:p>
    <w:p w:rsidR="008E7BB8" w:rsidRPr="000D34E1" w:rsidRDefault="00020DF6" w:rsidP="00020DF6">
      <w:pPr>
        <w:pStyle w:val="Paragraphedeliste"/>
        <w:numPr>
          <w:ilvl w:val="0"/>
          <w:numId w:val="16"/>
        </w:numPr>
        <w:tabs>
          <w:tab w:val="clear" w:pos="360"/>
        </w:tabs>
        <w:autoSpaceDE w:val="0"/>
        <w:autoSpaceDN w:val="0"/>
        <w:adjustRightInd w:val="0"/>
        <w:spacing w:after="0" w:line="240" w:lineRule="auto"/>
        <w:ind w:left="720" w:right="134"/>
        <w:jc w:val="both"/>
        <w:rPr>
          <w:rFonts w:ascii="Frutiger 55" w:hAnsi="Frutiger 55" w:cs="Helvetica"/>
          <w:sz w:val="20"/>
          <w:szCs w:val="20"/>
        </w:rPr>
      </w:pPr>
      <w:r w:rsidRPr="000D34E1">
        <w:rPr>
          <w:rFonts w:ascii="Frutiger 55" w:hAnsi="Frutiger 55" w:cs="Helvetica"/>
          <w:sz w:val="20"/>
          <w:szCs w:val="20"/>
        </w:rPr>
        <w:t>s'il a fait l'objet d'une sanction de l’Autorité de régulation des marchés publics du pays de l’Autorité contractante, ayant pour objet la confiscation des garanties qu'il a constituées dans le cadre de la passation du marché, conformément au Guide de procédures de passation des marchés et règles d’attribution des contrats de la BOAD.</w:t>
      </w:r>
    </w:p>
    <w:p w:rsidR="00020DF6" w:rsidRPr="000D34E1" w:rsidRDefault="00020DF6" w:rsidP="00020DF6">
      <w:pPr>
        <w:pStyle w:val="Paragraphedeliste"/>
        <w:autoSpaceDE w:val="0"/>
        <w:autoSpaceDN w:val="0"/>
        <w:adjustRightInd w:val="0"/>
        <w:spacing w:after="0" w:line="240" w:lineRule="auto"/>
        <w:ind w:right="134"/>
        <w:jc w:val="both"/>
        <w:rPr>
          <w:rFonts w:ascii="Frutiger 55" w:hAnsi="Frutiger 55" w:cs="Helvetica"/>
          <w:sz w:val="20"/>
          <w:szCs w:val="20"/>
        </w:rPr>
      </w:pPr>
    </w:p>
    <w:p w:rsidR="00CB75AA" w:rsidRPr="000D34E1" w:rsidRDefault="00CB75AA" w:rsidP="00CB75AA">
      <w:pPr>
        <w:autoSpaceDE w:val="0"/>
        <w:autoSpaceDN w:val="0"/>
        <w:adjustRightInd w:val="0"/>
        <w:ind w:right="134"/>
        <w:jc w:val="both"/>
        <w:rPr>
          <w:rFonts w:ascii="Frutiger 55" w:hAnsi="Frutiger 55" w:cs="Helvetica"/>
          <w:sz w:val="20"/>
          <w:szCs w:val="20"/>
        </w:rPr>
      </w:pPr>
      <w:r w:rsidRPr="000D34E1">
        <w:rPr>
          <w:rFonts w:ascii="Frutiger 55" w:hAnsi="Frutiger 55" w:cs="Helvetica"/>
          <w:sz w:val="20"/>
          <w:szCs w:val="20"/>
        </w:rPr>
        <w:t xml:space="preserve">La présente garantie expire (a) si le marché est octroyé au Soumissionnaire, lorsque nous recevrons une copie du marché signé et de la garantie de bonne exécution émise en votre nom, selon les instructions du Soumissionnaire ; ou (b) si le marché n’est pas octroyé au Soumissionnaire, à la première des dates suivantes : (i) lorsque nous recevrons copie de votre </w:t>
      </w:r>
      <w:r w:rsidRPr="000D34E1">
        <w:rPr>
          <w:rFonts w:ascii="Frutiger 55" w:hAnsi="Frutiger 55" w:cs="Helvetica"/>
          <w:sz w:val="20"/>
          <w:szCs w:val="20"/>
        </w:rPr>
        <w:lastRenderedPageBreak/>
        <w:t>notification au Soumissionnaire du rejet de son offre ou (ii) de la publication de l’avis d’attribution définitive du marché.</w:t>
      </w:r>
    </w:p>
    <w:p w:rsidR="00CB75AA" w:rsidRPr="000D34E1" w:rsidRDefault="00CB75AA" w:rsidP="008E7BB8">
      <w:pPr>
        <w:autoSpaceDE w:val="0"/>
        <w:autoSpaceDN w:val="0"/>
        <w:adjustRightInd w:val="0"/>
        <w:ind w:right="134"/>
        <w:rPr>
          <w:rFonts w:ascii="Frutiger 55" w:hAnsi="Frutiger 55" w:cs="Helvetica"/>
          <w:sz w:val="20"/>
          <w:szCs w:val="20"/>
        </w:rPr>
      </w:pPr>
      <w:r w:rsidRPr="000D34E1">
        <w:rPr>
          <w:rFonts w:ascii="Frutiger 55" w:hAnsi="Frutiger 55" w:cs="Helvetica"/>
          <w:sz w:val="20"/>
          <w:szCs w:val="20"/>
        </w:rPr>
        <w:t>Toute demande de paiement au titre de la présente garantie doit être reçue à cette date au plus tard.</w:t>
      </w:r>
    </w:p>
    <w:p w:rsidR="00CB75AA" w:rsidRPr="000D34E1" w:rsidRDefault="00CB75AA" w:rsidP="00CB75AA">
      <w:pPr>
        <w:tabs>
          <w:tab w:val="left" w:pos="1188"/>
          <w:tab w:val="left" w:pos="2394"/>
          <w:tab w:val="left" w:pos="4209"/>
          <w:tab w:val="left" w:pos="5238"/>
          <w:tab w:val="left" w:pos="7632"/>
          <w:tab w:val="left" w:pos="7868"/>
          <w:tab w:val="left" w:pos="9468"/>
        </w:tabs>
        <w:autoSpaceDE w:val="0"/>
        <w:autoSpaceDN w:val="0"/>
        <w:adjustRightInd w:val="0"/>
        <w:ind w:right="134"/>
        <w:rPr>
          <w:rFonts w:ascii="Frutiger 55" w:hAnsi="Frutiger 55" w:cs="Helvetica"/>
          <w:sz w:val="20"/>
          <w:szCs w:val="20"/>
        </w:rPr>
      </w:pPr>
      <w:r w:rsidRPr="000D34E1">
        <w:rPr>
          <w:rFonts w:ascii="Frutiger 55" w:hAnsi="Frutiger 55" w:cs="Helvetica"/>
          <w:sz w:val="20"/>
          <w:szCs w:val="20"/>
        </w:rPr>
        <w:t xml:space="preserve">Nom : </w:t>
      </w:r>
      <w:r w:rsidR="00020DF6" w:rsidRPr="000D34E1">
        <w:rPr>
          <w:rFonts w:ascii="Frutiger 55" w:hAnsi="Frutiger 55" w:cs="Helvetica"/>
          <w:i/>
          <w:iCs/>
          <w:sz w:val="20"/>
          <w:szCs w:val="20"/>
        </w:rPr>
        <w:t>&lt;</w:t>
      </w:r>
      <w:r w:rsidRPr="000D34E1">
        <w:rPr>
          <w:rFonts w:ascii="Frutiger 55" w:hAnsi="Frutiger 55" w:cs="Helvetica"/>
          <w:i/>
          <w:iCs/>
          <w:sz w:val="20"/>
          <w:szCs w:val="20"/>
          <w:highlight w:val="yellow"/>
        </w:rPr>
        <w:t>nom complet de la personne signataire</w:t>
      </w:r>
      <w:r w:rsidR="00020DF6" w:rsidRPr="000D34E1">
        <w:rPr>
          <w:rFonts w:ascii="Frutiger 55" w:hAnsi="Frutiger 55" w:cs="Helvetica"/>
          <w:sz w:val="20"/>
          <w:szCs w:val="20"/>
        </w:rPr>
        <w:t>&gt;</w:t>
      </w:r>
      <w:r w:rsidRPr="000D34E1">
        <w:rPr>
          <w:rFonts w:ascii="Frutiger 55" w:hAnsi="Frutiger 55" w:cs="Helvetica"/>
          <w:sz w:val="20"/>
          <w:szCs w:val="20"/>
        </w:rPr>
        <w:t xml:space="preserve"> Titre </w:t>
      </w:r>
      <w:r w:rsidR="00020DF6" w:rsidRPr="000D34E1">
        <w:rPr>
          <w:rFonts w:ascii="Frutiger 55" w:hAnsi="Frutiger 55" w:cs="Helvetica"/>
          <w:i/>
          <w:iCs/>
          <w:sz w:val="20"/>
          <w:szCs w:val="20"/>
        </w:rPr>
        <w:t>&lt;</w:t>
      </w:r>
      <w:r w:rsidRPr="000D34E1">
        <w:rPr>
          <w:rFonts w:ascii="Frutiger 55" w:hAnsi="Frutiger 55" w:cs="Helvetica"/>
          <w:i/>
          <w:iCs/>
          <w:sz w:val="20"/>
          <w:szCs w:val="20"/>
          <w:highlight w:val="yellow"/>
        </w:rPr>
        <w:t>fonc</w:t>
      </w:r>
      <w:r w:rsidR="00020DF6" w:rsidRPr="000D34E1">
        <w:rPr>
          <w:rFonts w:ascii="Frutiger 55" w:hAnsi="Frutiger 55" w:cs="Helvetica"/>
          <w:i/>
          <w:iCs/>
          <w:sz w:val="20"/>
          <w:szCs w:val="20"/>
          <w:highlight w:val="yellow"/>
        </w:rPr>
        <w:t>tions de la personne signataire</w:t>
      </w:r>
      <w:r w:rsidR="00020DF6" w:rsidRPr="000D34E1">
        <w:rPr>
          <w:rFonts w:ascii="Frutiger 55" w:hAnsi="Frutiger 55" w:cs="Helvetica"/>
          <w:i/>
          <w:iCs/>
          <w:sz w:val="20"/>
          <w:szCs w:val="20"/>
        </w:rPr>
        <w:t>&gt;</w:t>
      </w:r>
    </w:p>
    <w:p w:rsidR="00CB75AA" w:rsidRPr="000D34E1" w:rsidRDefault="00CB75AA" w:rsidP="00CB75AA">
      <w:pPr>
        <w:tabs>
          <w:tab w:val="left" w:pos="1188"/>
          <w:tab w:val="left" w:pos="2394"/>
          <w:tab w:val="left" w:pos="4209"/>
          <w:tab w:val="left" w:pos="5238"/>
          <w:tab w:val="left" w:pos="7632"/>
          <w:tab w:val="left" w:pos="7868"/>
          <w:tab w:val="left" w:pos="9468"/>
        </w:tabs>
        <w:autoSpaceDE w:val="0"/>
        <w:autoSpaceDN w:val="0"/>
        <w:adjustRightInd w:val="0"/>
        <w:ind w:right="134"/>
        <w:jc w:val="both"/>
        <w:rPr>
          <w:rFonts w:ascii="Frutiger 55" w:hAnsi="Frutiger 55" w:cs="Helvetica"/>
          <w:sz w:val="20"/>
          <w:szCs w:val="20"/>
        </w:rPr>
      </w:pPr>
      <w:r w:rsidRPr="000D34E1">
        <w:rPr>
          <w:rFonts w:ascii="Frutiger 55" w:hAnsi="Frutiger 55" w:cs="Helvetica"/>
          <w:sz w:val="20"/>
          <w:szCs w:val="20"/>
        </w:rPr>
        <w:t xml:space="preserve">Signé </w:t>
      </w:r>
      <w:r w:rsidR="00020DF6" w:rsidRPr="000D34E1">
        <w:rPr>
          <w:rFonts w:ascii="Frutiger 55" w:hAnsi="Frutiger 55" w:cs="Helvetica"/>
          <w:i/>
          <w:iCs/>
          <w:sz w:val="20"/>
          <w:szCs w:val="20"/>
        </w:rPr>
        <w:t>&lt;</w:t>
      </w:r>
      <w:r w:rsidRPr="000D34E1">
        <w:rPr>
          <w:rFonts w:ascii="Frutiger 55" w:hAnsi="Frutiger 55" w:cs="Helvetica"/>
          <w:i/>
          <w:iCs/>
          <w:sz w:val="20"/>
          <w:szCs w:val="20"/>
          <w:highlight w:val="yellow"/>
        </w:rPr>
        <w:t>signature de la personne dont le nom</w:t>
      </w:r>
      <w:r w:rsidR="00020DF6" w:rsidRPr="000D34E1">
        <w:rPr>
          <w:rFonts w:ascii="Frutiger 55" w:hAnsi="Frutiger 55" w:cs="Helvetica"/>
          <w:i/>
          <w:iCs/>
          <w:sz w:val="20"/>
          <w:szCs w:val="20"/>
          <w:highlight w:val="yellow"/>
        </w:rPr>
        <w:t xml:space="preserve"> et le titre figurent ci-dessus</w:t>
      </w:r>
      <w:r w:rsidR="00020DF6" w:rsidRPr="000D34E1">
        <w:rPr>
          <w:rFonts w:ascii="Frutiger 55" w:hAnsi="Frutiger 55" w:cs="Helvetica"/>
          <w:i/>
          <w:iCs/>
          <w:sz w:val="20"/>
          <w:szCs w:val="20"/>
        </w:rPr>
        <w:t>&gt;</w:t>
      </w:r>
    </w:p>
    <w:p w:rsidR="00CB75AA" w:rsidRPr="000D34E1" w:rsidRDefault="00CB75AA" w:rsidP="00CB75AA">
      <w:pPr>
        <w:tabs>
          <w:tab w:val="right" w:pos="9000"/>
        </w:tabs>
        <w:autoSpaceDE w:val="0"/>
        <w:autoSpaceDN w:val="0"/>
        <w:adjustRightInd w:val="0"/>
        <w:ind w:right="134"/>
        <w:jc w:val="both"/>
        <w:rPr>
          <w:rFonts w:ascii="Frutiger 55" w:hAnsi="Frutiger 55" w:cs="Helvetica"/>
          <w:i/>
          <w:iCs/>
          <w:sz w:val="20"/>
          <w:szCs w:val="20"/>
        </w:rPr>
      </w:pPr>
      <w:r w:rsidRPr="000D34E1">
        <w:rPr>
          <w:rFonts w:ascii="Frutiger 55" w:hAnsi="Frutiger 55" w:cs="Helvetica"/>
          <w:sz w:val="20"/>
          <w:szCs w:val="20"/>
        </w:rPr>
        <w:t xml:space="preserve">En date du _________________ jour de ____________________, </w:t>
      </w:r>
      <w:r w:rsidR="00020DF6" w:rsidRPr="000D34E1">
        <w:rPr>
          <w:rFonts w:ascii="Frutiger 55" w:hAnsi="Frutiger 55" w:cs="Helvetica"/>
          <w:i/>
          <w:iCs/>
          <w:sz w:val="20"/>
          <w:szCs w:val="20"/>
        </w:rPr>
        <w:t>______. &lt;Insérer date&gt;</w:t>
      </w:r>
    </w:p>
    <w:p w:rsidR="006C57FE" w:rsidRPr="000D34E1" w:rsidRDefault="006C57FE" w:rsidP="00CB75AA">
      <w:pPr>
        <w:tabs>
          <w:tab w:val="right" w:pos="9000"/>
        </w:tabs>
        <w:autoSpaceDE w:val="0"/>
        <w:autoSpaceDN w:val="0"/>
        <w:adjustRightInd w:val="0"/>
        <w:ind w:right="134"/>
        <w:jc w:val="both"/>
        <w:rPr>
          <w:rFonts w:ascii="Frutiger 55" w:hAnsi="Frutiger 55" w:cs="Helvetica"/>
          <w:sz w:val="20"/>
          <w:szCs w:val="20"/>
        </w:rPr>
      </w:pPr>
    </w:p>
    <w:p w:rsidR="00CB75AA" w:rsidRPr="000D34E1" w:rsidRDefault="00CB75AA" w:rsidP="00CB75AA">
      <w:pPr>
        <w:autoSpaceDE w:val="0"/>
        <w:autoSpaceDN w:val="0"/>
        <w:adjustRightInd w:val="0"/>
        <w:ind w:right="134"/>
        <w:rPr>
          <w:rFonts w:ascii="Frutiger 55" w:hAnsi="Frutiger 55" w:cs="Helvetica"/>
          <w:sz w:val="20"/>
          <w:szCs w:val="20"/>
        </w:rPr>
      </w:pPr>
    </w:p>
    <w:p w:rsidR="00CB75AA" w:rsidRPr="000D34E1" w:rsidRDefault="00CB75AA" w:rsidP="00CB75AA">
      <w:pPr>
        <w:autoSpaceDE w:val="0"/>
        <w:autoSpaceDN w:val="0"/>
        <w:adjustRightInd w:val="0"/>
        <w:ind w:right="134"/>
        <w:rPr>
          <w:rFonts w:ascii="Frutiger 55" w:hAnsi="Frutiger 55" w:cs="Helvetica"/>
          <w:sz w:val="20"/>
          <w:szCs w:val="20"/>
        </w:rPr>
      </w:pPr>
    </w:p>
    <w:p w:rsidR="00CB75AA" w:rsidRPr="000D34E1" w:rsidRDefault="00CB75AA" w:rsidP="00CB75AA">
      <w:pPr>
        <w:autoSpaceDE w:val="0"/>
        <w:autoSpaceDN w:val="0"/>
        <w:adjustRightInd w:val="0"/>
        <w:ind w:right="134"/>
        <w:rPr>
          <w:rFonts w:ascii="Frutiger 55" w:hAnsi="Frutiger 55" w:cs="Helvetica"/>
          <w:sz w:val="20"/>
          <w:szCs w:val="20"/>
        </w:rPr>
      </w:pPr>
    </w:p>
    <w:p w:rsidR="00CB75AA" w:rsidRPr="000D34E1" w:rsidRDefault="00CB75AA" w:rsidP="00CB75AA">
      <w:pPr>
        <w:autoSpaceDE w:val="0"/>
        <w:autoSpaceDN w:val="0"/>
        <w:adjustRightInd w:val="0"/>
        <w:ind w:right="134"/>
        <w:rPr>
          <w:rFonts w:ascii="Frutiger 55" w:hAnsi="Frutiger 55" w:cs="Helvetica"/>
          <w:sz w:val="20"/>
          <w:szCs w:val="20"/>
        </w:rPr>
      </w:pPr>
    </w:p>
    <w:p w:rsidR="00CB75AA" w:rsidRPr="000D34E1" w:rsidRDefault="00CB75AA" w:rsidP="00CB75AA">
      <w:pPr>
        <w:autoSpaceDE w:val="0"/>
        <w:autoSpaceDN w:val="0"/>
        <w:adjustRightInd w:val="0"/>
        <w:ind w:right="134"/>
        <w:rPr>
          <w:rFonts w:ascii="Frutiger 55" w:hAnsi="Frutiger 55" w:cs="Helvetica"/>
          <w:sz w:val="20"/>
          <w:szCs w:val="20"/>
        </w:rPr>
      </w:pPr>
    </w:p>
    <w:p w:rsidR="00CB75AA" w:rsidRPr="000D34E1" w:rsidRDefault="00CB75AA" w:rsidP="00CB75AA">
      <w:pPr>
        <w:autoSpaceDE w:val="0"/>
        <w:autoSpaceDN w:val="0"/>
        <w:adjustRightInd w:val="0"/>
        <w:ind w:right="134"/>
        <w:rPr>
          <w:rFonts w:ascii="Frutiger 55" w:hAnsi="Frutiger 55" w:cs="Helvetica"/>
          <w:sz w:val="20"/>
          <w:szCs w:val="20"/>
        </w:rPr>
      </w:pPr>
    </w:p>
    <w:p w:rsidR="00CB75AA" w:rsidRPr="000D34E1" w:rsidRDefault="00CB75AA" w:rsidP="00CB75AA">
      <w:pPr>
        <w:autoSpaceDE w:val="0"/>
        <w:autoSpaceDN w:val="0"/>
        <w:adjustRightInd w:val="0"/>
        <w:ind w:right="134"/>
        <w:rPr>
          <w:rFonts w:ascii="Frutiger 55" w:hAnsi="Frutiger 55" w:cs="Helvetica"/>
          <w:sz w:val="20"/>
          <w:szCs w:val="20"/>
        </w:rPr>
      </w:pPr>
    </w:p>
    <w:p w:rsidR="00CB75AA" w:rsidRPr="000D34E1" w:rsidRDefault="00CB75AA" w:rsidP="00CB75AA">
      <w:pPr>
        <w:autoSpaceDE w:val="0"/>
        <w:autoSpaceDN w:val="0"/>
        <w:adjustRightInd w:val="0"/>
        <w:ind w:right="134"/>
        <w:rPr>
          <w:rFonts w:ascii="Frutiger 55" w:hAnsi="Frutiger 55" w:cs="Helvetica"/>
          <w:sz w:val="20"/>
          <w:szCs w:val="20"/>
        </w:rPr>
      </w:pPr>
    </w:p>
    <w:p w:rsidR="00CB75AA" w:rsidRPr="000D34E1" w:rsidRDefault="00CB75AA" w:rsidP="00CB75AA">
      <w:pPr>
        <w:autoSpaceDE w:val="0"/>
        <w:autoSpaceDN w:val="0"/>
        <w:adjustRightInd w:val="0"/>
        <w:ind w:right="134"/>
        <w:rPr>
          <w:rFonts w:ascii="Frutiger 55" w:hAnsi="Frutiger 55" w:cs="Helvetica"/>
          <w:sz w:val="20"/>
          <w:szCs w:val="20"/>
        </w:rPr>
      </w:pPr>
    </w:p>
    <w:p w:rsidR="00CB75AA" w:rsidRPr="000D34E1" w:rsidRDefault="00CB75AA" w:rsidP="00CB75AA">
      <w:pPr>
        <w:autoSpaceDE w:val="0"/>
        <w:autoSpaceDN w:val="0"/>
        <w:adjustRightInd w:val="0"/>
        <w:ind w:right="134"/>
        <w:rPr>
          <w:rFonts w:ascii="Frutiger 55" w:hAnsi="Frutiger 55" w:cs="Helvetica"/>
          <w:sz w:val="20"/>
          <w:szCs w:val="20"/>
        </w:rPr>
      </w:pPr>
    </w:p>
    <w:p w:rsidR="00CB75AA" w:rsidRPr="000D34E1" w:rsidRDefault="00CB75AA" w:rsidP="00CB75AA">
      <w:pPr>
        <w:autoSpaceDE w:val="0"/>
        <w:autoSpaceDN w:val="0"/>
        <w:adjustRightInd w:val="0"/>
        <w:ind w:right="134"/>
        <w:rPr>
          <w:rFonts w:ascii="Frutiger 55" w:hAnsi="Frutiger 55" w:cs="Helvetica"/>
          <w:sz w:val="20"/>
          <w:szCs w:val="20"/>
        </w:rPr>
      </w:pPr>
    </w:p>
    <w:p w:rsidR="00CB75AA" w:rsidRPr="000D34E1" w:rsidRDefault="00CB75AA" w:rsidP="00CB75AA">
      <w:pPr>
        <w:autoSpaceDE w:val="0"/>
        <w:autoSpaceDN w:val="0"/>
        <w:adjustRightInd w:val="0"/>
        <w:ind w:right="134"/>
        <w:rPr>
          <w:rFonts w:ascii="Frutiger 55" w:hAnsi="Frutiger 55" w:cs="Helvetica"/>
          <w:sz w:val="20"/>
          <w:szCs w:val="20"/>
        </w:rPr>
      </w:pPr>
    </w:p>
    <w:p w:rsidR="00CB75AA" w:rsidRPr="000D34E1" w:rsidRDefault="00CB75AA" w:rsidP="00CB75AA">
      <w:pPr>
        <w:autoSpaceDE w:val="0"/>
        <w:autoSpaceDN w:val="0"/>
        <w:adjustRightInd w:val="0"/>
        <w:ind w:right="134"/>
        <w:rPr>
          <w:rFonts w:ascii="Frutiger 55" w:hAnsi="Frutiger 55" w:cs="Helvetica"/>
          <w:sz w:val="20"/>
          <w:szCs w:val="20"/>
        </w:rPr>
      </w:pPr>
    </w:p>
    <w:p w:rsidR="00CB75AA" w:rsidRPr="000D34E1" w:rsidRDefault="00CB75AA" w:rsidP="00CB75AA">
      <w:pPr>
        <w:autoSpaceDE w:val="0"/>
        <w:autoSpaceDN w:val="0"/>
        <w:adjustRightInd w:val="0"/>
        <w:ind w:right="134"/>
        <w:rPr>
          <w:rFonts w:ascii="Frutiger 55" w:hAnsi="Frutiger 55" w:cs="Helvetica"/>
          <w:sz w:val="20"/>
          <w:szCs w:val="20"/>
        </w:rPr>
      </w:pPr>
    </w:p>
    <w:p w:rsidR="00CB75AA" w:rsidRPr="000D34E1" w:rsidRDefault="00CB75AA" w:rsidP="00CB75AA">
      <w:pPr>
        <w:autoSpaceDE w:val="0"/>
        <w:autoSpaceDN w:val="0"/>
        <w:adjustRightInd w:val="0"/>
        <w:ind w:right="134"/>
        <w:jc w:val="center"/>
        <w:rPr>
          <w:rFonts w:ascii="Frutiger 55" w:hAnsi="Frutiger 55" w:cs="Helvetica"/>
          <w:b/>
          <w:bCs/>
          <w:sz w:val="20"/>
          <w:szCs w:val="20"/>
        </w:rPr>
      </w:pPr>
    </w:p>
    <w:p w:rsidR="002705C0" w:rsidRPr="000D34E1" w:rsidRDefault="002705C0" w:rsidP="00CB75AA">
      <w:pPr>
        <w:autoSpaceDE w:val="0"/>
        <w:autoSpaceDN w:val="0"/>
        <w:adjustRightInd w:val="0"/>
        <w:ind w:right="134"/>
        <w:jc w:val="center"/>
        <w:rPr>
          <w:rFonts w:ascii="Frutiger 55" w:hAnsi="Frutiger 55" w:cs="Helvetica"/>
          <w:b/>
          <w:bCs/>
          <w:sz w:val="20"/>
          <w:szCs w:val="20"/>
        </w:rPr>
      </w:pPr>
    </w:p>
    <w:p w:rsidR="002705C0" w:rsidRPr="000D34E1" w:rsidRDefault="002705C0" w:rsidP="00CB75AA">
      <w:pPr>
        <w:autoSpaceDE w:val="0"/>
        <w:autoSpaceDN w:val="0"/>
        <w:adjustRightInd w:val="0"/>
        <w:ind w:right="134"/>
        <w:jc w:val="center"/>
        <w:rPr>
          <w:rFonts w:ascii="Frutiger 55" w:hAnsi="Frutiger 55" w:cs="Helvetica"/>
          <w:b/>
          <w:bCs/>
          <w:sz w:val="20"/>
          <w:szCs w:val="20"/>
        </w:rPr>
      </w:pPr>
    </w:p>
    <w:p w:rsidR="00CB75AA" w:rsidRPr="000D34E1" w:rsidRDefault="00CB75AA" w:rsidP="00CB75AA">
      <w:pPr>
        <w:autoSpaceDE w:val="0"/>
        <w:autoSpaceDN w:val="0"/>
        <w:adjustRightInd w:val="0"/>
        <w:ind w:right="134"/>
        <w:rPr>
          <w:rFonts w:ascii="Frutiger 55" w:hAnsi="Frutiger 55" w:cs="Times New Roman"/>
          <w:sz w:val="20"/>
          <w:szCs w:val="20"/>
        </w:rPr>
      </w:pPr>
    </w:p>
    <w:p w:rsidR="004617CA" w:rsidRPr="000D34E1" w:rsidRDefault="004617CA">
      <w:pPr>
        <w:rPr>
          <w:rFonts w:ascii="Frutiger 55" w:hAnsi="Frutiger 55"/>
          <w:sz w:val="20"/>
          <w:szCs w:val="20"/>
        </w:rPr>
      </w:pPr>
    </w:p>
    <w:sectPr w:rsidR="004617CA" w:rsidRPr="000D34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3FB" w:rsidRDefault="006573FB" w:rsidP="00756072">
      <w:pPr>
        <w:spacing w:after="0" w:line="240" w:lineRule="auto"/>
      </w:pPr>
      <w:r>
        <w:separator/>
      </w:r>
    </w:p>
  </w:endnote>
  <w:endnote w:type="continuationSeparator" w:id="0">
    <w:p w:rsidR="006573FB" w:rsidRDefault="006573FB" w:rsidP="00756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Yu Gothic"/>
    <w:charset w:val="8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utch (scalable)">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Frutiger 55">
    <w:panose1 w:val="020B0500000000000000"/>
    <w:charset w:val="00"/>
    <w:family w:val="swiss"/>
    <w:pitch w:val="variable"/>
    <w:sig w:usb0="00000003" w:usb1="00000000" w:usb2="00000000" w:usb3="00000000" w:csb0="00000001" w:csb1="00000000"/>
  </w:font>
  <w:font w:name="Lato">
    <w:altName w:val="Arial"/>
    <w:charset w:val="4D"/>
    <w:family w:val="swiss"/>
    <w:pitch w:val="variable"/>
    <w:sig w:usb0="800000AF" w:usb1="4000604A" w:usb2="00000000" w:usb3="00000000" w:csb0="0000009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3FB" w:rsidRPr="00687DEC" w:rsidRDefault="006573FB" w:rsidP="00644C22">
    <w:pPr>
      <w:pStyle w:val="Pieddepage"/>
      <w:ind w:right="13"/>
      <w:rPr>
        <w:rFonts w:cs="Arial"/>
        <w:sz w:val="12"/>
        <w:szCs w:val="12"/>
      </w:rPr>
    </w:pPr>
    <w:r w:rsidRPr="00687DEC">
      <w:rPr>
        <w:rFonts w:cs="Arial"/>
        <w:sz w:val="12"/>
        <w:szCs w:val="12"/>
      </w:rPr>
      <w:t xml:space="preserve">Page </w:t>
    </w:r>
    <w:r w:rsidRPr="00687DEC">
      <w:rPr>
        <w:rFonts w:cs="Arial"/>
        <w:sz w:val="12"/>
        <w:szCs w:val="12"/>
      </w:rPr>
      <w:fldChar w:fldCharType="begin"/>
    </w:r>
    <w:r w:rsidRPr="00687DEC">
      <w:rPr>
        <w:rFonts w:cs="Arial"/>
        <w:sz w:val="12"/>
        <w:szCs w:val="12"/>
      </w:rPr>
      <w:instrText xml:space="preserve"> PAGE </w:instrText>
    </w:r>
    <w:r w:rsidRPr="00687DEC">
      <w:rPr>
        <w:rFonts w:cs="Arial"/>
        <w:sz w:val="12"/>
        <w:szCs w:val="12"/>
      </w:rPr>
      <w:fldChar w:fldCharType="separate"/>
    </w:r>
    <w:r w:rsidR="00B32B36">
      <w:rPr>
        <w:rFonts w:cs="Arial"/>
        <w:noProof/>
        <w:sz w:val="12"/>
        <w:szCs w:val="12"/>
      </w:rPr>
      <w:t>11</w:t>
    </w:r>
    <w:r w:rsidRPr="00687DEC">
      <w:rPr>
        <w:rFonts w:cs="Arial"/>
        <w:sz w:val="12"/>
        <w:szCs w:val="12"/>
      </w:rPr>
      <w:fldChar w:fldCharType="end"/>
    </w:r>
    <w:r w:rsidRPr="00687DEC">
      <w:rPr>
        <w:rFonts w:cs="Arial"/>
        <w:sz w:val="12"/>
        <w:szCs w:val="12"/>
      </w:rPr>
      <w:t xml:space="preserve"> de </w:t>
    </w:r>
    <w:r w:rsidRPr="00687DEC">
      <w:rPr>
        <w:rFonts w:cs="Arial"/>
        <w:sz w:val="12"/>
        <w:szCs w:val="12"/>
      </w:rPr>
      <w:fldChar w:fldCharType="begin"/>
    </w:r>
    <w:r w:rsidRPr="00687DEC">
      <w:rPr>
        <w:rFonts w:cs="Arial"/>
        <w:sz w:val="12"/>
        <w:szCs w:val="12"/>
      </w:rPr>
      <w:instrText xml:space="preserve"> NUMPAGES \*Arabic </w:instrText>
    </w:r>
    <w:r w:rsidRPr="00687DEC">
      <w:rPr>
        <w:rFonts w:cs="Arial"/>
        <w:sz w:val="12"/>
        <w:szCs w:val="12"/>
      </w:rPr>
      <w:fldChar w:fldCharType="separate"/>
    </w:r>
    <w:r w:rsidR="00B32B36">
      <w:rPr>
        <w:rFonts w:cs="Arial"/>
        <w:noProof/>
        <w:sz w:val="12"/>
        <w:szCs w:val="12"/>
      </w:rPr>
      <w:t>121</w:t>
    </w:r>
    <w:r w:rsidRPr="00687DEC">
      <w:rPr>
        <w:rFonts w:cs="Arial"/>
        <w:sz w:val="12"/>
        <w:szCs w:val="12"/>
      </w:rPr>
      <w:fldChar w:fldCharType="end"/>
    </w:r>
  </w:p>
  <w:p w:rsidR="006573FB" w:rsidRDefault="00B32B36">
    <w:pPr>
      <w:pStyle w:val="Corpsdetexte"/>
      <w:spacing w:line="14" w:lineRule="auto"/>
    </w:pPr>
    <w:r>
      <w:rPr>
        <w:sz w:val="22"/>
      </w:rPr>
      <w:pict>
        <v:shapetype id="_x0000_t202" coordsize="21600,21600" o:spt="202" path="m,l,21600r21600,l21600,xe">
          <v:stroke joinstyle="miter"/>
          <v:path gradientshapeok="t" o:connecttype="rect"/>
        </v:shapetype>
        <v:shape id="_x0000_s2049" type="#_x0000_t202" alt="" style="position:absolute;left:0;text-align:left;margin-left:463.15pt;margin-top:785pt;width:55.4pt;height:12pt;z-index:-251658752;mso-wrap-style:square;mso-wrap-edited:f;mso-width-percent:0;mso-height-percent:0;mso-position-horizontal-relative:page;mso-position-vertical-relative:page;mso-width-percent:0;mso-height-percent:0;v-text-anchor:top" filled="f" stroked="f">
          <v:textbox style="mso-next-textbox:#_x0000_s2049" inset="0,0,0,0">
            <w:txbxContent>
              <w:p w:rsidR="006573FB" w:rsidRDefault="006573FB">
                <w:pPr>
                  <w:spacing w:before="12"/>
                  <w:ind w:left="20"/>
                  <w:rPr>
                    <w:sz w:val="18"/>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3FB" w:rsidRPr="00501143" w:rsidRDefault="006573FB" w:rsidP="00501143">
    <w:pPr>
      <w:pStyle w:val="Pieddepage"/>
      <w:tabs>
        <w:tab w:val="right" w:pos="14601"/>
      </w:tabs>
      <w:jc w:val="right"/>
      <w:rPr>
        <w:i/>
        <w:sz w:val="12"/>
        <w:szCs w:val="12"/>
      </w:rPr>
    </w:pPr>
    <w:r>
      <w:rPr>
        <w:b/>
        <w:sz w:val="18"/>
        <w:szCs w:val="18"/>
        <w:lang w:val="fr-BE"/>
      </w:rPr>
      <w:tab/>
    </w:r>
    <w:r w:rsidRPr="00501143">
      <w:rPr>
        <w:sz w:val="12"/>
        <w:szCs w:val="12"/>
        <w:lang w:val="fr-BE"/>
      </w:rPr>
      <w:t xml:space="preserve">Page </w:t>
    </w:r>
    <w:r w:rsidRPr="00501143">
      <w:rPr>
        <w:rStyle w:val="Numrodepage"/>
        <w:sz w:val="12"/>
        <w:szCs w:val="12"/>
      </w:rPr>
      <w:fldChar w:fldCharType="begin"/>
    </w:r>
    <w:r w:rsidRPr="00501143">
      <w:rPr>
        <w:rStyle w:val="Numrodepage"/>
        <w:sz w:val="12"/>
        <w:szCs w:val="12"/>
      </w:rPr>
      <w:instrText xml:space="preserve"> PAGE </w:instrText>
    </w:r>
    <w:r w:rsidRPr="00501143">
      <w:rPr>
        <w:rStyle w:val="Numrodepage"/>
        <w:sz w:val="12"/>
        <w:szCs w:val="12"/>
      </w:rPr>
      <w:fldChar w:fldCharType="separate"/>
    </w:r>
    <w:r w:rsidR="00B32B36">
      <w:rPr>
        <w:rStyle w:val="Numrodepage"/>
        <w:noProof/>
        <w:sz w:val="12"/>
        <w:szCs w:val="12"/>
      </w:rPr>
      <w:t>121</w:t>
    </w:r>
    <w:r w:rsidRPr="00501143">
      <w:rPr>
        <w:rStyle w:val="Numrodepage"/>
        <w:sz w:val="12"/>
        <w:szCs w:val="12"/>
      </w:rPr>
      <w:fldChar w:fldCharType="end"/>
    </w:r>
  </w:p>
  <w:p w:rsidR="006573FB" w:rsidRPr="004065F3" w:rsidRDefault="006573FB">
    <w:pPr>
      <w:pStyle w:val="Pieddepage"/>
      <w:tabs>
        <w:tab w:val="right" w:pos="14601"/>
      </w:tabs>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3FB" w:rsidRDefault="006573FB" w:rsidP="00756072">
      <w:pPr>
        <w:spacing w:after="0" w:line="240" w:lineRule="auto"/>
      </w:pPr>
      <w:r>
        <w:separator/>
      </w:r>
    </w:p>
  </w:footnote>
  <w:footnote w:type="continuationSeparator" w:id="0">
    <w:p w:rsidR="006573FB" w:rsidRDefault="006573FB" w:rsidP="00756072">
      <w:pPr>
        <w:spacing w:after="0" w:line="240" w:lineRule="auto"/>
      </w:pPr>
      <w:r>
        <w:continuationSeparator/>
      </w:r>
    </w:p>
  </w:footnote>
  <w:footnote w:id="1">
    <w:p w:rsidR="006573FB" w:rsidRPr="0079301C" w:rsidRDefault="006573FB" w:rsidP="002874A8">
      <w:pPr>
        <w:pStyle w:val="Notedebasdepage"/>
        <w:rPr>
          <w:sz w:val="24"/>
        </w:rPr>
      </w:pPr>
      <w:r w:rsidRPr="0079301C">
        <w:rPr>
          <w:rStyle w:val="Appelnotedebasdep"/>
          <w:sz w:val="24"/>
        </w:rPr>
        <w:footnoteRef/>
      </w:r>
      <w:r w:rsidRPr="0079301C">
        <w:rPr>
          <w:sz w:val="24"/>
        </w:rPr>
        <w:t xml:space="preserve"> </w:t>
      </w:r>
      <w:r w:rsidRPr="00924EC4">
        <w:rPr>
          <w:szCs w:val="18"/>
        </w:rPr>
        <w:t>Le terme « </w:t>
      </w:r>
      <w:r w:rsidRPr="00924EC4">
        <w:rPr>
          <w:i/>
          <w:szCs w:val="18"/>
        </w:rPr>
        <w:t>Autorité contractante</w:t>
      </w:r>
      <w:r w:rsidRPr="00924EC4">
        <w:rPr>
          <w:szCs w:val="18"/>
        </w:rPr>
        <w:t xml:space="preserve"> » vise tout au long de </w:t>
      </w:r>
      <w:r>
        <w:rPr>
          <w:szCs w:val="18"/>
        </w:rPr>
        <w:t>c</w:t>
      </w:r>
      <w:r w:rsidRPr="00924EC4">
        <w:rPr>
          <w:szCs w:val="18"/>
        </w:rPr>
        <w:t>e document, l’Emprunteur ou le Service util</w:t>
      </w:r>
      <w:r>
        <w:rPr>
          <w:szCs w:val="18"/>
        </w:rPr>
        <w:t>i</w:t>
      </w:r>
      <w:r w:rsidRPr="00924EC4">
        <w:rPr>
          <w:szCs w:val="18"/>
        </w:rPr>
        <w:t>sateur des fonds prêtés par la BOAD.</w:t>
      </w:r>
    </w:p>
  </w:footnote>
  <w:footnote w:id="2">
    <w:p w:rsidR="006573FB" w:rsidRDefault="006573FB" w:rsidP="00CB75AA">
      <w:pPr>
        <w:pStyle w:val="Notedebasdepage"/>
        <w:spacing w:after="60"/>
        <w:rPr>
          <w:sz w:val="12"/>
          <w:szCs w:val="12"/>
        </w:rPr>
      </w:pPr>
      <w:r>
        <w:rPr>
          <w:rStyle w:val="Caractresdenotedebasdepage"/>
        </w:rPr>
        <w:footnoteRef/>
      </w:r>
      <w:r>
        <w:rPr>
          <w:sz w:val="16"/>
        </w:rPr>
        <w:tab/>
        <w:t xml:space="preserve"> </w:t>
      </w:r>
      <w:r>
        <w:rPr>
          <w:sz w:val="12"/>
          <w:szCs w:val="12"/>
        </w:rPr>
        <w:t>Insérer cette mention uniquement lorsque cela est requis, par exemple lorsque le droit applicable à la garantie impose une date d’échéance déterminée</w:t>
      </w:r>
    </w:p>
  </w:footnote>
  <w:footnote w:id="3">
    <w:p w:rsidR="006573FB" w:rsidRDefault="006573FB" w:rsidP="00CB75AA">
      <w:pPr>
        <w:pStyle w:val="Notedebasdepage"/>
        <w:spacing w:after="0"/>
        <w:rPr>
          <w:sz w:val="12"/>
          <w:szCs w:val="12"/>
        </w:rPr>
      </w:pPr>
      <w:r>
        <w:rPr>
          <w:rStyle w:val="Caractresdenotedebasdepage"/>
        </w:rPr>
        <w:footnoteRef/>
      </w:r>
      <w:r>
        <w:rPr>
          <w:sz w:val="12"/>
          <w:szCs w:val="12"/>
        </w:rPr>
        <w:tab/>
        <w:t xml:space="preserve"> Les nom(s) et qualité(s) de la ou des personnes qui signent pour le garant doivent être mentionnés en caractères imprimés.</w:t>
      </w:r>
    </w:p>
  </w:footnote>
  <w:footnote w:id="4">
    <w:p w:rsidR="006573FB" w:rsidRPr="008445A8" w:rsidRDefault="006573FB" w:rsidP="003A32C7">
      <w:pPr>
        <w:pStyle w:val="Notedebasdepage"/>
      </w:pPr>
      <w:r>
        <w:rPr>
          <w:rStyle w:val="Appelnotedebasdep"/>
          <w:lang w:val="en-GB"/>
        </w:rPr>
        <w:footnoteRef/>
      </w:r>
      <w:r>
        <w:t xml:space="preserve"> Si l'offre a été présentée par un consortium, les nationalités de </w:t>
      </w:r>
      <w:r>
        <w:rPr>
          <w:b/>
        </w:rPr>
        <w:t>tous</w:t>
      </w:r>
      <w:r>
        <w:t xml:space="preserve"> les membres du consortium doivent être éligibles.</w:t>
      </w:r>
    </w:p>
  </w:footnote>
  <w:footnote w:id="5">
    <w:p w:rsidR="006573FB" w:rsidRDefault="006573FB" w:rsidP="00DD6F0D">
      <w:pPr>
        <w:pStyle w:val="Notedebasdepage"/>
        <w:rPr>
          <w:lang w:val="fr-BE"/>
        </w:rPr>
      </w:pPr>
    </w:p>
    <w:p w:rsidR="006573FB" w:rsidRDefault="006573FB" w:rsidP="00DD6F0D">
      <w:pPr>
        <w:pStyle w:val="Notedebasdepage"/>
        <w:rPr>
          <w:lang w:val="fr-BE"/>
        </w:rPr>
      </w:pPr>
    </w:p>
    <w:p w:rsidR="006573FB" w:rsidRDefault="006573FB" w:rsidP="00DD6F0D">
      <w:pPr>
        <w:pStyle w:val="Notedebasdepage"/>
        <w:rPr>
          <w:lang w:val="fr-BE"/>
        </w:rPr>
      </w:pPr>
    </w:p>
    <w:p w:rsidR="006573FB" w:rsidRDefault="006573FB" w:rsidP="00DD6F0D">
      <w:pPr>
        <w:pStyle w:val="Notedebasdepage"/>
        <w:rPr>
          <w:lang w:val="fr-BE"/>
        </w:rPr>
      </w:pPr>
    </w:p>
    <w:p w:rsidR="006573FB" w:rsidRDefault="006573FB" w:rsidP="00DD6F0D">
      <w:pPr>
        <w:pStyle w:val="Notedebasdepage"/>
        <w:rPr>
          <w:lang w:val="fr-BE"/>
        </w:rPr>
      </w:pPr>
    </w:p>
    <w:p w:rsidR="006573FB" w:rsidRDefault="006573FB" w:rsidP="00DD6F0D">
      <w:pPr>
        <w:pStyle w:val="Notedebasdepage"/>
        <w:rPr>
          <w:lang w:val="fr-BE"/>
        </w:rPr>
      </w:pPr>
    </w:p>
    <w:p w:rsidR="006573FB" w:rsidRDefault="006573FB" w:rsidP="00DD6F0D">
      <w:pPr>
        <w:pStyle w:val="Notedebasdepage"/>
        <w:rPr>
          <w:lang w:val="fr-BE"/>
        </w:rPr>
      </w:pPr>
    </w:p>
    <w:p w:rsidR="006573FB" w:rsidRPr="000B6B67" w:rsidRDefault="006573FB" w:rsidP="00DD6F0D">
      <w:pPr>
        <w:pStyle w:val="Notedebasdepage"/>
        <w:rPr>
          <w:lang w:val="fr-BE"/>
        </w:rPr>
      </w:pPr>
    </w:p>
  </w:footnote>
  <w:footnote w:id="6">
    <w:p w:rsidR="006573FB" w:rsidRPr="00267BB8" w:rsidRDefault="006573FB" w:rsidP="00DD6F0D">
      <w:pPr>
        <w:pStyle w:val="Notedebasdepage"/>
        <w:rPr>
          <w:lang w:val="fr-BE"/>
        </w:rPr>
      </w:pPr>
    </w:p>
  </w:footnote>
  <w:footnote w:id="7">
    <w:p w:rsidR="006573FB" w:rsidRPr="00D73D98" w:rsidRDefault="006573FB" w:rsidP="00DD6F0D">
      <w:pPr>
        <w:pStyle w:val="Notedebasdepage"/>
        <w:rPr>
          <w:lang w:val="fr-BE"/>
        </w:rPr>
      </w:pPr>
      <w:r w:rsidRPr="00E725FE">
        <w:rPr>
          <w:rStyle w:val="Appelnotedebasdep"/>
        </w:rPr>
        <w:footnoteRef/>
      </w:r>
      <w:r w:rsidRPr="00D73D98">
        <w:rPr>
          <w:lang w:val="fr-BE"/>
        </w:rPr>
        <w:t xml:space="preserve"> Pas la totalité de l’éq</w:t>
      </w:r>
      <w:r>
        <w:rPr>
          <w:lang w:val="fr-BE"/>
        </w:rPr>
        <w:t>uipement possédé par la société.</w:t>
      </w:r>
      <w:r>
        <w:rPr>
          <w:lang w:val="fr-BE"/>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3FB" w:rsidRDefault="006573FB">
    <w:pPr>
      <w:pStyle w:val="En-tte"/>
    </w:pPr>
  </w:p>
  <w:p w:rsidR="006573FB" w:rsidRDefault="006573FB">
    <w:pPr>
      <w:pStyle w:val="En-tte"/>
    </w:pPr>
  </w:p>
  <w:p w:rsidR="006573FB" w:rsidRDefault="006573F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3FB" w:rsidRPr="00E23554" w:rsidRDefault="006573FB" w:rsidP="001A490C">
    <w:pPr>
      <w:pStyle w:val="En-tte"/>
    </w:pPr>
    <w:r w:rsidRPr="00E23554">
      <w:t>Section III. Formulaires de soumission</w:t>
    </w:r>
    <w:r w:rsidRPr="00E23554">
      <w:tab/>
    </w:r>
    <w:r>
      <w:fldChar w:fldCharType="begin"/>
    </w:r>
    <w:r w:rsidRPr="00E23554">
      <w:instrText>PAGE   \* MERGEFORMAT</w:instrText>
    </w:r>
    <w:r>
      <w:fldChar w:fldCharType="separate"/>
    </w:r>
    <w:r w:rsidRPr="00993BD2">
      <w:rPr>
        <w:noProof/>
      </w:rPr>
      <w:t>88</w:t>
    </w:r>
    <w:r>
      <w:fldChar w:fldCharType="end"/>
    </w:r>
  </w:p>
  <w:p w:rsidR="006573FB" w:rsidRPr="00E23554" w:rsidRDefault="006573FB" w:rsidP="001A490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3FB" w:rsidRPr="00236B50" w:rsidRDefault="006573FB">
    <w:pPr>
      <w:pStyle w:val="En-tte"/>
      <w:framePr w:wrap="around" w:vAnchor="text" w:hAnchor="margin" w:xAlign="outside" w:y="1"/>
      <w:rPr>
        <w:rStyle w:val="Numrodepage"/>
        <w:sz w:val="12"/>
        <w:szCs w:val="12"/>
      </w:rPr>
    </w:pPr>
    <w:r w:rsidRPr="00236B50">
      <w:rPr>
        <w:rStyle w:val="Numrodepage"/>
        <w:sz w:val="12"/>
        <w:szCs w:val="12"/>
      </w:rPr>
      <w:fldChar w:fldCharType="begin"/>
    </w:r>
    <w:r w:rsidRPr="00236B50">
      <w:rPr>
        <w:rStyle w:val="Numrodepage"/>
        <w:sz w:val="12"/>
        <w:szCs w:val="12"/>
      </w:rPr>
      <w:instrText xml:space="preserve">PAGE  </w:instrText>
    </w:r>
    <w:r w:rsidRPr="00236B50">
      <w:rPr>
        <w:rStyle w:val="Numrodepage"/>
        <w:sz w:val="12"/>
        <w:szCs w:val="12"/>
      </w:rPr>
      <w:fldChar w:fldCharType="separate"/>
    </w:r>
    <w:r w:rsidR="00B32B36">
      <w:rPr>
        <w:rStyle w:val="Numrodepage"/>
        <w:noProof/>
        <w:sz w:val="12"/>
        <w:szCs w:val="12"/>
      </w:rPr>
      <w:t>100</w:t>
    </w:r>
    <w:r w:rsidRPr="00236B50">
      <w:rPr>
        <w:rStyle w:val="Numrodepage"/>
        <w:sz w:val="12"/>
        <w:szCs w:val="12"/>
      </w:rPr>
      <w:fldChar w:fldCharType="end"/>
    </w:r>
  </w:p>
  <w:p w:rsidR="006573FB" w:rsidRDefault="006573FB">
    <w:pPr>
      <w:pStyle w:val="En-tte"/>
      <w:ind w:right="69"/>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3FB" w:rsidRDefault="006573F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83</w:t>
    </w:r>
    <w:r>
      <w:rPr>
        <w:rStyle w:val="Numrodepage"/>
      </w:rPr>
      <w:fldChar w:fldCharType="end"/>
    </w:r>
  </w:p>
  <w:p w:rsidR="006573FB" w:rsidRDefault="006573FB">
    <w:pPr>
      <w:pStyle w:val="En-tte"/>
      <w:tabs>
        <w:tab w:val="right" w:pos="9720"/>
      </w:tabs>
      <w:ind w:right="360" w:firstLine="360"/>
    </w:pPr>
    <w:r>
      <w:t>Section III. Formulaires de soumission</w:t>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3FB" w:rsidRDefault="006573FB" w:rsidP="002609A9">
    <w:pPr>
      <w:pStyle w:val="En-tte"/>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3FB" w:rsidRPr="00E23554" w:rsidRDefault="006573FB" w:rsidP="001A490C">
    <w:pPr>
      <w:pStyle w:val="En-tte"/>
    </w:pPr>
    <w:r w:rsidRPr="00E23554">
      <w:t>Section III. Formulaires de soumission</w:t>
    </w:r>
    <w:r w:rsidRPr="00E23554">
      <w:tab/>
    </w:r>
    <w:r>
      <w:fldChar w:fldCharType="begin"/>
    </w:r>
    <w:r w:rsidRPr="00E23554">
      <w:instrText>PAGE   \* MERGEFORMAT</w:instrText>
    </w:r>
    <w:r>
      <w:fldChar w:fldCharType="separate"/>
    </w:r>
    <w:r w:rsidRPr="00993BD2">
      <w:rPr>
        <w:noProof/>
      </w:rPr>
      <w:t>88</w:t>
    </w:r>
    <w:r>
      <w:fldChar w:fldCharType="end"/>
    </w:r>
  </w:p>
  <w:p w:rsidR="006573FB" w:rsidRPr="00E23554" w:rsidRDefault="006573FB" w:rsidP="001A490C">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3FB" w:rsidRPr="002705C0" w:rsidRDefault="006573FB">
    <w:pPr>
      <w:pStyle w:val="En-tte"/>
      <w:framePr w:wrap="around" w:vAnchor="text" w:hAnchor="margin" w:xAlign="outside" w:y="1"/>
      <w:rPr>
        <w:rStyle w:val="Numrodepage"/>
        <w:sz w:val="16"/>
        <w:szCs w:val="16"/>
      </w:rPr>
    </w:pPr>
    <w:r w:rsidRPr="002705C0">
      <w:rPr>
        <w:rStyle w:val="Numrodepage"/>
        <w:sz w:val="16"/>
        <w:szCs w:val="16"/>
      </w:rPr>
      <w:fldChar w:fldCharType="begin"/>
    </w:r>
    <w:r w:rsidRPr="002705C0">
      <w:rPr>
        <w:rStyle w:val="Numrodepage"/>
        <w:sz w:val="16"/>
        <w:szCs w:val="16"/>
      </w:rPr>
      <w:instrText xml:space="preserve">PAGE  </w:instrText>
    </w:r>
    <w:r w:rsidRPr="002705C0">
      <w:rPr>
        <w:rStyle w:val="Numrodepage"/>
        <w:sz w:val="16"/>
        <w:szCs w:val="16"/>
      </w:rPr>
      <w:fldChar w:fldCharType="separate"/>
    </w:r>
    <w:r w:rsidR="00B32B36">
      <w:rPr>
        <w:rStyle w:val="Numrodepage"/>
        <w:noProof/>
        <w:sz w:val="16"/>
        <w:szCs w:val="16"/>
      </w:rPr>
      <w:t>121</w:t>
    </w:r>
    <w:r w:rsidRPr="002705C0">
      <w:rPr>
        <w:rStyle w:val="Numrodepage"/>
        <w:sz w:val="16"/>
        <w:szCs w:val="16"/>
      </w:rPr>
      <w:fldChar w:fldCharType="end"/>
    </w:r>
  </w:p>
  <w:p w:rsidR="006573FB" w:rsidRDefault="006573FB">
    <w:pPr>
      <w:pStyle w:val="En-tte"/>
      <w:ind w:right="69"/>
    </w:pPr>
    <w:r>
      <w:tab/>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3FB" w:rsidRDefault="006573F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83</w:t>
    </w:r>
    <w:r>
      <w:rPr>
        <w:rStyle w:val="Numrodepage"/>
      </w:rPr>
      <w:fldChar w:fldCharType="end"/>
    </w:r>
  </w:p>
  <w:p w:rsidR="006573FB" w:rsidRDefault="006573FB">
    <w:pPr>
      <w:pStyle w:val="En-tte"/>
      <w:tabs>
        <w:tab w:val="right" w:pos="9720"/>
      </w:tabs>
      <w:ind w:right="360" w:firstLine="360"/>
    </w:pPr>
    <w:r>
      <w:t>Section III. Formulaires de soumission</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5BAB786"/>
    <w:lvl w:ilvl="0">
      <w:start w:val="1"/>
      <w:numFmt w:val="decimal"/>
      <w:pStyle w:val="Listenumros"/>
      <w:lvlText w:val="%1."/>
      <w:lvlJc w:val="left"/>
      <w:pPr>
        <w:tabs>
          <w:tab w:val="num" w:pos="360"/>
        </w:tabs>
        <w:ind w:left="360" w:hanging="360"/>
      </w:pPr>
    </w:lvl>
  </w:abstractNum>
  <w:abstractNum w:abstractNumId="1" w15:restartNumberingAfterBreak="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1"/>
    <w:multiLevelType w:val="multilevel"/>
    <w:tmpl w:val="00000001"/>
    <w:lvl w:ilvl="0">
      <w:start w:val="1"/>
      <w:numFmt w:val="upperLetter"/>
      <w:pStyle w:val="titre1contrat"/>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720"/>
        </w:tabs>
        <w:ind w:left="720" w:hanging="720"/>
      </w:pPr>
    </w:lvl>
    <w:lvl w:ilvl="8">
      <w:start w:val="1"/>
      <w:numFmt w:val="lowerRoman"/>
      <w:lvlText w:val="%9."/>
      <w:lvlJc w:val="left"/>
      <w:pPr>
        <w:tabs>
          <w:tab w:val="num" w:pos="3240"/>
        </w:tabs>
        <w:ind w:left="3240" w:hanging="360"/>
      </w:pPr>
    </w:lvl>
  </w:abstractNum>
  <w:abstractNum w:abstractNumId="3" w15:restartNumberingAfterBreak="0">
    <w:nsid w:val="00000002"/>
    <w:multiLevelType w:val="singleLevel"/>
    <w:tmpl w:val="00000002"/>
    <w:name w:val="WW8Num2"/>
    <w:lvl w:ilvl="0">
      <w:start w:val="1"/>
      <w:numFmt w:val="bullet"/>
      <w:pStyle w:val="Titre8"/>
      <w:lvlText w:val=""/>
      <w:lvlJc w:val="left"/>
      <w:pPr>
        <w:tabs>
          <w:tab w:val="num" w:pos="1004"/>
        </w:tabs>
        <w:ind w:left="1004" w:hanging="360"/>
      </w:pPr>
      <w:rPr>
        <w:rFonts w:ascii="Symbol" w:hAnsi="Symbol"/>
      </w:rPr>
    </w:lvl>
  </w:abstractNum>
  <w:abstractNum w:abstractNumId="4" w15:restartNumberingAfterBreak="0">
    <w:nsid w:val="00000003"/>
    <w:multiLevelType w:val="singleLevel"/>
    <w:tmpl w:val="00000003"/>
    <w:name w:val="WW8Num3"/>
    <w:lvl w:ilvl="0">
      <w:start w:val="1"/>
      <w:numFmt w:val="bullet"/>
      <w:pStyle w:val="Soustitre"/>
      <w:lvlText w:val=""/>
      <w:lvlJc w:val="left"/>
      <w:pPr>
        <w:tabs>
          <w:tab w:val="num" w:pos="1004"/>
        </w:tabs>
        <w:ind w:left="1004" w:hanging="360"/>
      </w:pPr>
      <w:rPr>
        <w:rFonts w:ascii="Symbol" w:hAnsi="Symbol"/>
      </w:rPr>
    </w:lvl>
  </w:abstractNum>
  <w:abstractNum w:abstractNumId="5" w15:restartNumberingAfterBreak="0">
    <w:nsid w:val="00000004"/>
    <w:multiLevelType w:val="singleLevel"/>
    <w:tmpl w:val="00000004"/>
    <w:name w:val="WW8Num4"/>
    <w:lvl w:ilvl="0">
      <w:start w:val="1"/>
      <w:numFmt w:val="decimal"/>
      <w:pStyle w:val="AnnIIsousretrait1"/>
      <w:lvlText w:val="%1)"/>
      <w:lvlJc w:val="left"/>
      <w:pPr>
        <w:tabs>
          <w:tab w:val="num" w:pos="360"/>
        </w:tabs>
        <w:ind w:left="360" w:hanging="360"/>
      </w:pPr>
    </w:lvl>
  </w:abstractNum>
  <w:abstractNum w:abstractNumId="6" w15:restartNumberingAfterBreak="0">
    <w:nsid w:val="00000005"/>
    <w:multiLevelType w:val="singleLevel"/>
    <w:tmpl w:val="00000005"/>
    <w:name w:val="WW8Num5"/>
    <w:lvl w:ilvl="0">
      <w:start w:val="1"/>
      <w:numFmt w:val="bullet"/>
      <w:pStyle w:val="Paragraphenumchiffre"/>
      <w:lvlText w:val=""/>
      <w:lvlJc w:val="left"/>
      <w:pPr>
        <w:tabs>
          <w:tab w:val="num" w:pos="360"/>
        </w:tabs>
        <w:ind w:left="360" w:hanging="360"/>
      </w:pPr>
      <w:rPr>
        <w:rFonts w:ascii="Symbol" w:hAnsi="Symbol"/>
      </w:rPr>
    </w:lvl>
  </w:abstractNum>
  <w:abstractNum w:abstractNumId="7" w15:restartNumberingAfterBreak="0">
    <w:nsid w:val="00000006"/>
    <w:multiLevelType w:val="singleLevel"/>
    <w:tmpl w:val="00000006"/>
    <w:name w:val="WW8Num6"/>
    <w:lvl w:ilvl="0">
      <w:start w:val="1"/>
      <w:numFmt w:val="bullet"/>
      <w:pStyle w:val="Titre1ContratAnnexeI"/>
      <w:lvlText w:val=""/>
      <w:lvlJc w:val="left"/>
      <w:pPr>
        <w:tabs>
          <w:tab w:val="num" w:pos="1004"/>
        </w:tabs>
        <w:ind w:left="1004" w:hanging="360"/>
      </w:pPr>
      <w:rPr>
        <w:rFonts w:ascii="Symbol" w:hAnsi="Symbol"/>
      </w:rPr>
    </w:lvl>
  </w:abstractNum>
  <w:abstractNum w:abstractNumId="8" w15:restartNumberingAfterBreak="0">
    <w:nsid w:val="00000007"/>
    <w:multiLevelType w:val="singleLevel"/>
    <w:tmpl w:val="00000007"/>
    <w:name w:val="WW8Num9"/>
    <w:lvl w:ilvl="0">
      <w:start w:val="1"/>
      <w:numFmt w:val="bullet"/>
      <w:pStyle w:val="ParaNumContratAnnexeI"/>
      <w:lvlText w:val=""/>
      <w:lvlJc w:val="left"/>
      <w:pPr>
        <w:tabs>
          <w:tab w:val="num" w:pos="720"/>
        </w:tabs>
        <w:ind w:left="720" w:hanging="360"/>
      </w:pPr>
      <w:rPr>
        <w:rFonts w:ascii="Symbol" w:hAnsi="Symbol"/>
      </w:rPr>
    </w:lvl>
  </w:abstractNum>
  <w:abstractNum w:abstractNumId="9" w15:restartNumberingAfterBreak="0">
    <w:nsid w:val="00000008"/>
    <w:multiLevelType w:val="singleLevel"/>
    <w:tmpl w:val="00000008"/>
    <w:name w:val="WW8Num10"/>
    <w:lvl w:ilvl="0">
      <w:start w:val="1"/>
      <w:numFmt w:val="lowerLetter"/>
      <w:pStyle w:val="SectionATitre2"/>
      <w:lvlText w:val="%1."/>
      <w:lvlJc w:val="left"/>
      <w:pPr>
        <w:tabs>
          <w:tab w:val="num" w:pos="360"/>
        </w:tabs>
        <w:ind w:left="360" w:hanging="360"/>
      </w:pPr>
      <w:rPr>
        <w:rFonts w:ascii="Wingdings" w:hAnsi="Wingdings"/>
      </w:rPr>
    </w:lvl>
  </w:abstractNum>
  <w:abstractNum w:abstractNumId="10" w15:restartNumberingAfterBreak="0">
    <w:nsid w:val="00000009"/>
    <w:multiLevelType w:val="multilevel"/>
    <w:tmpl w:val="00000009"/>
    <w:name w:val="WW8Num12"/>
    <w:lvl w:ilvl="0">
      <w:start w:val="1"/>
      <w:numFmt w:val="lowerLetter"/>
      <w:pStyle w:val="retrait2AnnexII"/>
      <w:lvlText w:val="%1)"/>
      <w:lvlJc w:val="left"/>
      <w:pPr>
        <w:tabs>
          <w:tab w:val="num" w:pos="720"/>
        </w:tabs>
        <w:ind w:left="720" w:hanging="360"/>
      </w:pPr>
    </w:lvl>
    <w:lvl w:ilvl="1">
      <w:start w:val="5"/>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A"/>
    <w:multiLevelType w:val="hybridMultilevel"/>
    <w:tmpl w:val="0000000A"/>
    <w:lvl w:ilvl="0" w:tplc="00000385">
      <w:start w:val="1"/>
      <w:numFmt w:val="lowerLetter"/>
      <w:lvlText w:val="%1."/>
      <w:lvlJc w:val="left"/>
      <w:pPr>
        <w:ind w:left="720" w:hanging="360"/>
      </w:pPr>
    </w:lvl>
    <w:lvl w:ilvl="1" w:tplc="00000386">
      <w:start w:val="1"/>
      <w:numFmt w:val="lowerRoman"/>
      <w:lvlText w:val="%2."/>
      <w:lvlJc w:val="left"/>
      <w:pPr>
        <w:ind w:left="1440" w:hanging="360"/>
      </w:pPr>
    </w:lvl>
    <w:lvl w:ilvl="2" w:tplc="00000387">
      <w:start w:val="1"/>
      <w:numFmt w:val="lowerRoman"/>
      <w:lvlText w:val="%3."/>
      <w:lvlJc w:val="left"/>
      <w:pPr>
        <w:ind w:left="2160" w:hanging="360"/>
      </w:pPr>
    </w:lvl>
    <w:lvl w:ilvl="3" w:tplc="00000388">
      <w:start w:val="1"/>
      <w:numFmt w:val="decimal"/>
      <w:lvlText w:val="%4."/>
      <w:lvlJc w:val="left"/>
      <w:pPr>
        <w:ind w:left="2880" w:hanging="360"/>
      </w:pPr>
    </w:lvl>
    <w:lvl w:ilvl="4" w:tplc="00000389">
      <w:start w:val="1"/>
      <w:numFmt w:val="lowerLetter"/>
      <w:lvlText w:val="%5."/>
      <w:lvlJc w:val="left"/>
      <w:pPr>
        <w:ind w:left="3600" w:hanging="360"/>
      </w:pPr>
    </w:lvl>
    <w:lvl w:ilvl="5" w:tplc="0000038A">
      <w:start w:val="1"/>
      <w:numFmt w:val="lowerRoman"/>
      <w:lvlText w:val="%6."/>
      <w:lvlJc w:val="left"/>
      <w:pPr>
        <w:ind w:left="4320" w:hanging="360"/>
      </w:pPr>
    </w:lvl>
    <w:lvl w:ilvl="6" w:tplc="0000038B">
      <w:start w:val="1"/>
      <w:numFmt w:val="decimal"/>
      <w:lvlText w:val="%7."/>
      <w:lvlJc w:val="left"/>
      <w:pPr>
        <w:ind w:left="5040" w:hanging="360"/>
      </w:pPr>
    </w:lvl>
    <w:lvl w:ilvl="7" w:tplc="FFFFFFFF">
      <w:numFmt w:val="decimal"/>
      <w:lvlText w:val=""/>
      <w:lvlJc w:val="left"/>
    </w:lvl>
    <w:lvl w:ilvl="8" w:tplc="FFFFFFFF">
      <w:numFmt w:val="decimal"/>
      <w:lvlText w:val=""/>
      <w:lvlJc w:val="left"/>
    </w:lvl>
  </w:abstractNum>
  <w:abstractNum w:abstractNumId="12" w15:restartNumberingAfterBreak="0">
    <w:nsid w:val="0000000C"/>
    <w:multiLevelType w:val="multilevel"/>
    <w:tmpl w:val="0000000C"/>
    <w:name w:val="WW8Num16"/>
    <w:lvl w:ilvl="0">
      <w:start w:val="1"/>
      <w:numFmt w:val="bullet"/>
      <w:pStyle w:val="SectionBTitre1"/>
      <w:lvlText w:val=""/>
      <w:lvlJc w:val="left"/>
      <w:pPr>
        <w:tabs>
          <w:tab w:val="num" w:pos="360"/>
        </w:tabs>
        <w:ind w:left="360" w:hanging="360"/>
      </w:pPr>
      <w:rPr>
        <w:rFonts w:ascii="Wingdings" w:hAnsi="Wingdings"/>
      </w:rPr>
    </w:lvl>
    <w:lvl w:ilvl="1">
      <w:start w:val="5"/>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3" w15:restartNumberingAfterBreak="0">
    <w:nsid w:val="0000000E"/>
    <w:multiLevelType w:val="singleLevel"/>
    <w:tmpl w:val="0000000E"/>
    <w:name w:val="WW8Num18"/>
    <w:lvl w:ilvl="0">
      <w:start w:val="7"/>
      <w:numFmt w:val="bullet"/>
      <w:pStyle w:val="AnnIItitre1"/>
      <w:lvlText w:val="-"/>
      <w:lvlJc w:val="left"/>
      <w:pPr>
        <w:tabs>
          <w:tab w:val="num" w:pos="360"/>
        </w:tabs>
        <w:ind w:left="360" w:hanging="360"/>
      </w:pPr>
      <w:rPr>
        <w:rFonts w:ascii="OpenSymbol" w:hAnsi="OpenSymbol"/>
      </w:rPr>
    </w:lvl>
  </w:abstractNum>
  <w:abstractNum w:abstractNumId="14" w15:restartNumberingAfterBreak="0">
    <w:nsid w:val="0000000F"/>
    <w:multiLevelType w:val="singleLevel"/>
    <w:tmpl w:val="0000000F"/>
    <w:name w:val="WW8Num19"/>
    <w:lvl w:ilvl="0">
      <w:start w:val="1"/>
      <w:numFmt w:val="bullet"/>
      <w:lvlText w:val=""/>
      <w:lvlJc w:val="left"/>
      <w:pPr>
        <w:tabs>
          <w:tab w:val="num" w:pos="567"/>
        </w:tabs>
        <w:ind w:left="567" w:hanging="567"/>
      </w:pPr>
      <w:rPr>
        <w:rFonts w:ascii="Wingdings" w:hAnsi="Wingdings"/>
      </w:rPr>
    </w:lvl>
  </w:abstractNum>
  <w:abstractNum w:abstractNumId="15" w15:restartNumberingAfterBreak="0">
    <w:nsid w:val="00000010"/>
    <w:multiLevelType w:val="singleLevel"/>
    <w:tmpl w:val="00000010"/>
    <w:name w:val="WW8Num20"/>
    <w:lvl w:ilvl="0">
      <w:start w:val="2"/>
      <w:numFmt w:val="decimal"/>
      <w:lvlText w:val="%1."/>
      <w:lvlJc w:val="left"/>
      <w:pPr>
        <w:tabs>
          <w:tab w:val="num" w:pos="360"/>
        </w:tabs>
        <w:ind w:left="360" w:hanging="360"/>
      </w:pPr>
    </w:lvl>
  </w:abstractNum>
  <w:abstractNum w:abstractNumId="16" w15:restartNumberingAfterBreak="0">
    <w:nsid w:val="00000011"/>
    <w:multiLevelType w:val="singleLevel"/>
    <w:tmpl w:val="00000011"/>
    <w:name w:val="WW8Num21"/>
    <w:lvl w:ilvl="0">
      <w:start w:val="1"/>
      <w:numFmt w:val="bullet"/>
      <w:lvlText w:val="o"/>
      <w:lvlJc w:val="left"/>
      <w:pPr>
        <w:tabs>
          <w:tab w:val="num" w:pos="1494"/>
        </w:tabs>
        <w:ind w:left="1494" w:hanging="360"/>
      </w:pPr>
      <w:rPr>
        <w:rFonts w:ascii="Courier New" w:hAnsi="Courier New" w:cs="Courier New"/>
      </w:rPr>
    </w:lvl>
  </w:abstractNum>
  <w:abstractNum w:abstractNumId="17" w15:restartNumberingAfterBreak="0">
    <w:nsid w:val="00000013"/>
    <w:multiLevelType w:val="singleLevel"/>
    <w:tmpl w:val="00000013"/>
    <w:name w:val="WW8Num23"/>
    <w:lvl w:ilvl="0">
      <w:start w:val="1"/>
      <w:numFmt w:val="bullet"/>
      <w:lvlText w:val=""/>
      <w:lvlJc w:val="left"/>
      <w:pPr>
        <w:tabs>
          <w:tab w:val="num" w:pos="360"/>
        </w:tabs>
        <w:ind w:left="360" w:hanging="360"/>
      </w:pPr>
      <w:rPr>
        <w:rFonts w:ascii="Wingdings" w:hAnsi="Wingdings"/>
      </w:rPr>
    </w:lvl>
  </w:abstractNum>
  <w:abstractNum w:abstractNumId="18" w15:restartNumberingAfterBreak="0">
    <w:nsid w:val="00000015"/>
    <w:multiLevelType w:val="multilevel"/>
    <w:tmpl w:val="00000015"/>
    <w:name w:val="WW8Num26"/>
    <w:lvl w:ilvl="0">
      <w:start w:val="1"/>
      <w:numFmt w:val="decimal"/>
      <w:lvlText w:val="C.%1."/>
      <w:lvlJc w:val="left"/>
      <w:pPr>
        <w:tabs>
          <w:tab w:val="num" w:pos="432"/>
        </w:tabs>
        <w:ind w:left="432" w:hanging="432"/>
      </w:pPr>
    </w:lvl>
    <w:lvl w:ilvl="1">
      <w:start w:val="1"/>
      <w:numFmt w:val="decimal"/>
      <w:lvlText w:val="C.%1.%2."/>
      <w:lvlJc w:val="left"/>
      <w:pPr>
        <w:tabs>
          <w:tab w:val="num" w:pos="576"/>
        </w:tabs>
        <w:ind w:left="576" w:hanging="576"/>
      </w:pPr>
    </w:lvl>
    <w:lvl w:ilvl="2">
      <w:start w:val="1"/>
      <w:numFmt w:val="decimal"/>
      <w:lvlText w:val="C.%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00000017"/>
    <w:multiLevelType w:val="singleLevel"/>
    <w:tmpl w:val="00000017"/>
    <w:name w:val="WW8Num28"/>
    <w:lvl w:ilvl="0">
      <w:start w:val="1"/>
      <w:numFmt w:val="decimal"/>
      <w:lvlText w:val="%1."/>
      <w:lvlJc w:val="left"/>
      <w:pPr>
        <w:tabs>
          <w:tab w:val="num" w:pos="540"/>
        </w:tabs>
        <w:ind w:left="540" w:hanging="360"/>
      </w:pPr>
    </w:lvl>
  </w:abstractNum>
  <w:abstractNum w:abstractNumId="20" w15:restartNumberingAfterBreak="0">
    <w:nsid w:val="00000018"/>
    <w:multiLevelType w:val="multilevel"/>
    <w:tmpl w:val="00000018"/>
    <w:name w:val="WW8Num29"/>
    <w:lvl w:ilvl="0">
      <w:start w:val="1"/>
      <w:numFmt w:val="decimal"/>
      <w:pStyle w:val="SectionATitre1"/>
      <w:lvlText w:val="A.%1."/>
      <w:lvlJc w:val="left"/>
      <w:pPr>
        <w:tabs>
          <w:tab w:val="num" w:pos="360"/>
        </w:tabs>
        <w:ind w:left="360" w:hanging="360"/>
      </w:pPr>
    </w:lvl>
    <w:lvl w:ilvl="1">
      <w:start w:val="1"/>
      <w:numFmt w:val="decimal"/>
      <w:lvlText w:val="A.%1.%2."/>
      <w:lvlJc w:val="left"/>
      <w:pPr>
        <w:tabs>
          <w:tab w:val="num" w:pos="792"/>
        </w:tabs>
        <w:ind w:left="792" w:hanging="432"/>
      </w:pPr>
    </w:lvl>
    <w:lvl w:ilvl="2">
      <w:start w:val="1"/>
      <w:numFmt w:val="decimal"/>
      <w:lvlText w:val="A.%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0000001A"/>
    <w:multiLevelType w:val="singleLevel"/>
    <w:tmpl w:val="0000001A"/>
    <w:name w:val="WW8Num33"/>
    <w:lvl w:ilvl="0">
      <w:start w:val="9180"/>
      <w:numFmt w:val="bullet"/>
      <w:lvlText w:val=""/>
      <w:lvlJc w:val="left"/>
      <w:pPr>
        <w:tabs>
          <w:tab w:val="num" w:pos="786"/>
        </w:tabs>
        <w:ind w:left="786" w:hanging="360"/>
      </w:pPr>
      <w:rPr>
        <w:rFonts w:ascii="Symbol" w:hAnsi="Symbol" w:cs="Times New Roman"/>
        <w:color w:val="auto"/>
      </w:rPr>
    </w:lvl>
  </w:abstractNum>
  <w:abstractNum w:abstractNumId="22" w15:restartNumberingAfterBreak="0">
    <w:nsid w:val="0000001B"/>
    <w:multiLevelType w:val="multilevel"/>
    <w:tmpl w:val="0000001B"/>
    <w:name w:val="WW8Num34"/>
    <w:lvl w:ilvl="0">
      <w:start w:val="1"/>
      <w:numFmt w:val="decimal"/>
      <w:lvlText w:val="B.%1."/>
      <w:lvlJc w:val="left"/>
      <w:pPr>
        <w:tabs>
          <w:tab w:val="num" w:pos="360"/>
        </w:tabs>
        <w:ind w:left="360" w:hanging="360"/>
      </w:pPr>
    </w:lvl>
    <w:lvl w:ilvl="1">
      <w:start w:val="1"/>
      <w:numFmt w:val="decimal"/>
      <w:lvlText w:val="B.%1.%2"/>
      <w:lvlJc w:val="left"/>
      <w:pPr>
        <w:tabs>
          <w:tab w:val="num" w:pos="792"/>
        </w:tabs>
        <w:ind w:left="792" w:hanging="432"/>
      </w:pPr>
    </w:lvl>
    <w:lvl w:ilvl="2">
      <w:start w:val="1"/>
      <w:numFmt w:val="decimal"/>
      <w:lvlText w:val="B.%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0000001C"/>
    <w:multiLevelType w:val="multilevel"/>
    <w:tmpl w:val="0000001C"/>
    <w:name w:val="WW8Num35"/>
    <w:lvl w:ilvl="0">
      <w:start w:val="1"/>
      <w:numFmt w:val="upperRoman"/>
      <w:lvlText w:val="%1."/>
      <w:lvlJc w:val="left"/>
      <w:pPr>
        <w:tabs>
          <w:tab w:val="num" w:pos="720"/>
        </w:tabs>
        <w:ind w:left="360" w:firstLine="0"/>
      </w:pPr>
    </w:lvl>
    <w:lvl w:ilvl="1">
      <w:start w:val="1"/>
      <w:numFmt w:val="upperLetter"/>
      <w:lvlText w:val="%2."/>
      <w:lvlJc w:val="left"/>
      <w:pPr>
        <w:tabs>
          <w:tab w:val="num" w:pos="1440"/>
        </w:tabs>
        <w:ind w:left="1080" w:firstLine="0"/>
      </w:pPr>
    </w:lvl>
    <w:lvl w:ilvl="2">
      <w:start w:val="1"/>
      <w:numFmt w:val="decimal"/>
      <w:lvlText w:val="%3."/>
      <w:lvlJc w:val="left"/>
      <w:pPr>
        <w:tabs>
          <w:tab w:val="num" w:pos="2160"/>
        </w:tabs>
        <w:ind w:left="1800" w:firstLine="0"/>
      </w:pPr>
    </w:lvl>
    <w:lvl w:ilvl="3">
      <w:start w:val="1"/>
      <w:numFmt w:val="lowerLetter"/>
      <w:lvlText w:val="%4)"/>
      <w:lvlJc w:val="left"/>
      <w:pPr>
        <w:tabs>
          <w:tab w:val="num" w:pos="2880"/>
        </w:tabs>
        <w:ind w:left="2520" w:firstLine="0"/>
      </w:pPr>
    </w:lvl>
    <w:lvl w:ilvl="4">
      <w:start w:val="1"/>
      <w:numFmt w:val="decimal"/>
      <w:lvlText w:val="(%5)"/>
      <w:lvlJc w:val="left"/>
      <w:pPr>
        <w:tabs>
          <w:tab w:val="num" w:pos="3600"/>
        </w:tabs>
        <w:ind w:left="3240" w:firstLine="0"/>
      </w:pPr>
    </w:lvl>
    <w:lvl w:ilvl="5">
      <w:start w:val="1"/>
      <w:numFmt w:val="lowerLetter"/>
      <w:lvlText w:val="(%6)"/>
      <w:lvlJc w:val="left"/>
      <w:pPr>
        <w:tabs>
          <w:tab w:val="num" w:pos="4320"/>
        </w:tabs>
        <w:ind w:left="3960" w:firstLine="0"/>
      </w:pPr>
    </w:lvl>
    <w:lvl w:ilvl="6">
      <w:start w:val="1"/>
      <w:numFmt w:val="lowerRoman"/>
      <w:lvlText w:val="(%7)"/>
      <w:lvlJc w:val="left"/>
      <w:pPr>
        <w:tabs>
          <w:tab w:val="num" w:pos="5040"/>
        </w:tabs>
        <w:ind w:left="4680" w:firstLine="0"/>
      </w:pPr>
    </w:lvl>
    <w:lvl w:ilvl="7">
      <w:start w:val="1"/>
      <w:numFmt w:val="lowerLetter"/>
      <w:lvlText w:val="(%8)"/>
      <w:lvlJc w:val="left"/>
      <w:pPr>
        <w:tabs>
          <w:tab w:val="num" w:pos="5760"/>
        </w:tabs>
        <w:ind w:left="5400" w:firstLine="0"/>
      </w:pPr>
    </w:lvl>
    <w:lvl w:ilvl="8">
      <w:start w:val="1"/>
      <w:numFmt w:val="lowerRoman"/>
      <w:lvlText w:val="(%9)"/>
      <w:lvlJc w:val="left"/>
      <w:pPr>
        <w:tabs>
          <w:tab w:val="num" w:pos="6480"/>
        </w:tabs>
        <w:ind w:left="6120" w:firstLine="0"/>
      </w:pPr>
    </w:lvl>
  </w:abstractNum>
  <w:abstractNum w:abstractNumId="24" w15:restartNumberingAfterBreak="0">
    <w:nsid w:val="00445F63"/>
    <w:multiLevelType w:val="multilevel"/>
    <w:tmpl w:val="D7D0CF6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01106365"/>
    <w:multiLevelType w:val="multilevel"/>
    <w:tmpl w:val="E09C5E16"/>
    <w:lvl w:ilvl="0">
      <w:start w:val="62"/>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26" w15:restartNumberingAfterBreak="0">
    <w:nsid w:val="01D21395"/>
    <w:multiLevelType w:val="singleLevel"/>
    <w:tmpl w:val="8DE4E448"/>
    <w:lvl w:ilvl="0">
      <w:start w:val="1"/>
      <w:numFmt w:val="lowerLetter"/>
      <w:pStyle w:val="ParacontratAnnexIIbullets"/>
      <w:lvlText w:val="%1)"/>
      <w:lvlJc w:val="left"/>
      <w:pPr>
        <w:tabs>
          <w:tab w:val="num" w:pos="720"/>
        </w:tabs>
        <w:ind w:left="720" w:hanging="720"/>
      </w:pPr>
      <w:rPr>
        <w:rFonts w:hint="default"/>
      </w:rPr>
    </w:lvl>
  </w:abstractNum>
  <w:abstractNum w:abstractNumId="27" w15:restartNumberingAfterBreak="0">
    <w:nsid w:val="02325CA8"/>
    <w:multiLevelType w:val="hybridMultilevel"/>
    <w:tmpl w:val="D1D4486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07FF5F45"/>
    <w:multiLevelType w:val="multilevel"/>
    <w:tmpl w:val="F1945280"/>
    <w:lvl w:ilvl="0">
      <w:start w:val="25"/>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29" w15:restartNumberingAfterBreak="0">
    <w:nsid w:val="08457C1A"/>
    <w:multiLevelType w:val="multilevel"/>
    <w:tmpl w:val="64A6CAFE"/>
    <w:lvl w:ilvl="0">
      <w:start w:val="10"/>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30" w15:restartNumberingAfterBreak="0">
    <w:nsid w:val="099120FB"/>
    <w:multiLevelType w:val="multilevel"/>
    <w:tmpl w:val="1BCA7D3A"/>
    <w:lvl w:ilvl="0">
      <w:start w:val="35"/>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9" w:hanging="360"/>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60"/>
      </w:pPr>
      <w:rPr>
        <w:rFonts w:hint="default"/>
        <w:lang w:val="fr-FR" w:eastAsia="en-US" w:bidi="ar-SA"/>
      </w:rPr>
    </w:lvl>
    <w:lvl w:ilvl="4">
      <w:numFmt w:val="bullet"/>
      <w:lvlText w:val="•"/>
      <w:lvlJc w:val="left"/>
      <w:pPr>
        <w:ind w:left="4408" w:hanging="360"/>
      </w:pPr>
      <w:rPr>
        <w:rFonts w:hint="default"/>
        <w:lang w:val="fr-FR" w:eastAsia="en-US" w:bidi="ar-SA"/>
      </w:rPr>
    </w:lvl>
    <w:lvl w:ilvl="5">
      <w:numFmt w:val="bullet"/>
      <w:lvlText w:val="•"/>
      <w:lvlJc w:val="left"/>
      <w:pPr>
        <w:ind w:left="5225" w:hanging="360"/>
      </w:pPr>
      <w:rPr>
        <w:rFonts w:hint="default"/>
        <w:lang w:val="fr-FR" w:eastAsia="en-US" w:bidi="ar-SA"/>
      </w:rPr>
    </w:lvl>
    <w:lvl w:ilvl="6">
      <w:numFmt w:val="bullet"/>
      <w:lvlText w:val="•"/>
      <w:lvlJc w:val="left"/>
      <w:pPr>
        <w:ind w:left="6041" w:hanging="360"/>
      </w:pPr>
      <w:rPr>
        <w:rFonts w:hint="default"/>
        <w:lang w:val="fr-FR" w:eastAsia="en-US" w:bidi="ar-SA"/>
      </w:rPr>
    </w:lvl>
    <w:lvl w:ilvl="7">
      <w:numFmt w:val="bullet"/>
      <w:lvlText w:val="•"/>
      <w:lvlJc w:val="left"/>
      <w:pPr>
        <w:ind w:left="6857" w:hanging="360"/>
      </w:pPr>
      <w:rPr>
        <w:rFonts w:hint="default"/>
        <w:lang w:val="fr-FR" w:eastAsia="en-US" w:bidi="ar-SA"/>
      </w:rPr>
    </w:lvl>
    <w:lvl w:ilvl="8">
      <w:numFmt w:val="bullet"/>
      <w:lvlText w:val="•"/>
      <w:lvlJc w:val="left"/>
      <w:pPr>
        <w:ind w:left="7673" w:hanging="360"/>
      </w:pPr>
      <w:rPr>
        <w:rFonts w:hint="default"/>
        <w:lang w:val="fr-FR" w:eastAsia="en-US" w:bidi="ar-SA"/>
      </w:rPr>
    </w:lvl>
  </w:abstractNum>
  <w:abstractNum w:abstractNumId="31" w15:restartNumberingAfterBreak="0">
    <w:nsid w:val="09BC2C74"/>
    <w:multiLevelType w:val="multilevel"/>
    <w:tmpl w:val="7DA0EF94"/>
    <w:lvl w:ilvl="0">
      <w:start w:val="67"/>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32" w15:restartNumberingAfterBreak="0">
    <w:nsid w:val="0A9A7760"/>
    <w:multiLevelType w:val="multilevel"/>
    <w:tmpl w:val="C336A3A4"/>
    <w:lvl w:ilvl="0">
      <w:start w:val="45"/>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9" w:hanging="360"/>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60"/>
      </w:pPr>
      <w:rPr>
        <w:rFonts w:hint="default"/>
        <w:lang w:val="fr-FR" w:eastAsia="en-US" w:bidi="ar-SA"/>
      </w:rPr>
    </w:lvl>
    <w:lvl w:ilvl="4">
      <w:numFmt w:val="bullet"/>
      <w:lvlText w:val="•"/>
      <w:lvlJc w:val="left"/>
      <w:pPr>
        <w:ind w:left="4408" w:hanging="360"/>
      </w:pPr>
      <w:rPr>
        <w:rFonts w:hint="default"/>
        <w:lang w:val="fr-FR" w:eastAsia="en-US" w:bidi="ar-SA"/>
      </w:rPr>
    </w:lvl>
    <w:lvl w:ilvl="5">
      <w:numFmt w:val="bullet"/>
      <w:lvlText w:val="•"/>
      <w:lvlJc w:val="left"/>
      <w:pPr>
        <w:ind w:left="5225" w:hanging="360"/>
      </w:pPr>
      <w:rPr>
        <w:rFonts w:hint="default"/>
        <w:lang w:val="fr-FR" w:eastAsia="en-US" w:bidi="ar-SA"/>
      </w:rPr>
    </w:lvl>
    <w:lvl w:ilvl="6">
      <w:numFmt w:val="bullet"/>
      <w:lvlText w:val="•"/>
      <w:lvlJc w:val="left"/>
      <w:pPr>
        <w:ind w:left="6041" w:hanging="360"/>
      </w:pPr>
      <w:rPr>
        <w:rFonts w:hint="default"/>
        <w:lang w:val="fr-FR" w:eastAsia="en-US" w:bidi="ar-SA"/>
      </w:rPr>
    </w:lvl>
    <w:lvl w:ilvl="7">
      <w:numFmt w:val="bullet"/>
      <w:lvlText w:val="•"/>
      <w:lvlJc w:val="left"/>
      <w:pPr>
        <w:ind w:left="6857" w:hanging="360"/>
      </w:pPr>
      <w:rPr>
        <w:rFonts w:hint="default"/>
        <w:lang w:val="fr-FR" w:eastAsia="en-US" w:bidi="ar-SA"/>
      </w:rPr>
    </w:lvl>
    <w:lvl w:ilvl="8">
      <w:numFmt w:val="bullet"/>
      <w:lvlText w:val="•"/>
      <w:lvlJc w:val="left"/>
      <w:pPr>
        <w:ind w:left="7673" w:hanging="360"/>
      </w:pPr>
      <w:rPr>
        <w:rFonts w:hint="default"/>
        <w:lang w:val="fr-FR" w:eastAsia="en-US" w:bidi="ar-SA"/>
      </w:rPr>
    </w:lvl>
  </w:abstractNum>
  <w:abstractNum w:abstractNumId="33" w15:restartNumberingAfterBreak="0">
    <w:nsid w:val="0B561F9D"/>
    <w:multiLevelType w:val="hybridMultilevel"/>
    <w:tmpl w:val="21E2228A"/>
    <w:lvl w:ilvl="0" w:tplc="473C203E">
      <w:start w:val="1"/>
      <w:numFmt w:val="decimal"/>
      <w:pStyle w:val="PRAGHeading2"/>
      <w:lvlText w:val="%1."/>
      <w:lvlJc w:val="left"/>
      <w:pPr>
        <w:tabs>
          <w:tab w:val="num" w:pos="0"/>
        </w:tabs>
        <w:ind w:left="0" w:firstLine="0"/>
      </w:pPr>
      <w:rPr>
        <w:rFonts w:ascii="Times New Roman" w:hAnsi="Times New Roman" w:hint="default"/>
        <w:b/>
        <w:i w:val="0"/>
        <w:sz w:val="22"/>
        <w:szCs w:val="22"/>
      </w:rPr>
    </w:lvl>
    <w:lvl w:ilvl="1" w:tplc="08090019">
      <w:start w:val="1"/>
      <w:numFmt w:val="lowerLetter"/>
      <w:lvlText w:val="%2."/>
      <w:lvlJc w:val="left"/>
      <w:pPr>
        <w:tabs>
          <w:tab w:val="num" w:pos="-5640"/>
        </w:tabs>
        <w:ind w:left="-5640" w:hanging="360"/>
      </w:pPr>
    </w:lvl>
    <w:lvl w:ilvl="2" w:tplc="0809001B" w:tentative="1">
      <w:start w:val="1"/>
      <w:numFmt w:val="lowerRoman"/>
      <w:lvlText w:val="%3."/>
      <w:lvlJc w:val="right"/>
      <w:pPr>
        <w:tabs>
          <w:tab w:val="num" w:pos="-4920"/>
        </w:tabs>
        <w:ind w:left="-4920" w:hanging="180"/>
      </w:pPr>
    </w:lvl>
    <w:lvl w:ilvl="3" w:tplc="0809000F" w:tentative="1">
      <w:start w:val="1"/>
      <w:numFmt w:val="decimal"/>
      <w:lvlText w:val="%4."/>
      <w:lvlJc w:val="left"/>
      <w:pPr>
        <w:tabs>
          <w:tab w:val="num" w:pos="-4200"/>
        </w:tabs>
        <w:ind w:left="-4200" w:hanging="360"/>
      </w:pPr>
    </w:lvl>
    <w:lvl w:ilvl="4" w:tplc="08090019" w:tentative="1">
      <w:start w:val="1"/>
      <w:numFmt w:val="lowerLetter"/>
      <w:lvlText w:val="%5."/>
      <w:lvlJc w:val="left"/>
      <w:pPr>
        <w:tabs>
          <w:tab w:val="num" w:pos="-3480"/>
        </w:tabs>
        <w:ind w:left="-3480" w:hanging="360"/>
      </w:pPr>
    </w:lvl>
    <w:lvl w:ilvl="5" w:tplc="0809001B" w:tentative="1">
      <w:start w:val="1"/>
      <w:numFmt w:val="lowerRoman"/>
      <w:lvlText w:val="%6."/>
      <w:lvlJc w:val="right"/>
      <w:pPr>
        <w:tabs>
          <w:tab w:val="num" w:pos="-2760"/>
        </w:tabs>
        <w:ind w:left="-2760" w:hanging="180"/>
      </w:pPr>
    </w:lvl>
    <w:lvl w:ilvl="6" w:tplc="0809000F" w:tentative="1">
      <w:start w:val="1"/>
      <w:numFmt w:val="decimal"/>
      <w:lvlText w:val="%7."/>
      <w:lvlJc w:val="left"/>
      <w:pPr>
        <w:tabs>
          <w:tab w:val="num" w:pos="-2040"/>
        </w:tabs>
        <w:ind w:left="-2040" w:hanging="360"/>
      </w:pPr>
    </w:lvl>
    <w:lvl w:ilvl="7" w:tplc="08090019" w:tentative="1">
      <w:start w:val="1"/>
      <w:numFmt w:val="lowerLetter"/>
      <w:lvlText w:val="%8."/>
      <w:lvlJc w:val="left"/>
      <w:pPr>
        <w:tabs>
          <w:tab w:val="num" w:pos="-1320"/>
        </w:tabs>
        <w:ind w:left="-1320" w:hanging="360"/>
      </w:pPr>
    </w:lvl>
    <w:lvl w:ilvl="8" w:tplc="0809001B" w:tentative="1">
      <w:start w:val="1"/>
      <w:numFmt w:val="lowerRoman"/>
      <w:lvlText w:val="%9."/>
      <w:lvlJc w:val="right"/>
      <w:pPr>
        <w:tabs>
          <w:tab w:val="num" w:pos="-600"/>
        </w:tabs>
        <w:ind w:left="-600" w:hanging="180"/>
      </w:pPr>
    </w:lvl>
  </w:abstractNum>
  <w:abstractNum w:abstractNumId="34" w15:restartNumberingAfterBreak="0">
    <w:nsid w:val="0B6668C9"/>
    <w:multiLevelType w:val="multilevel"/>
    <w:tmpl w:val="388842DC"/>
    <w:lvl w:ilvl="0">
      <w:start w:val="13"/>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35" w15:restartNumberingAfterBreak="0">
    <w:nsid w:val="0BF55BC3"/>
    <w:multiLevelType w:val="multilevel"/>
    <w:tmpl w:val="4C40C1DE"/>
    <w:lvl w:ilvl="0">
      <w:start w:val="16"/>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532" w:hanging="284"/>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265" w:hanging="284"/>
      </w:pPr>
      <w:rPr>
        <w:rFonts w:hint="default"/>
        <w:lang w:val="fr-FR" w:eastAsia="en-US" w:bidi="ar-SA"/>
      </w:rPr>
    </w:lvl>
    <w:lvl w:ilvl="4">
      <w:numFmt w:val="bullet"/>
      <w:lvlText w:val="•"/>
      <w:lvlJc w:val="left"/>
      <w:pPr>
        <w:ind w:left="4128" w:hanging="284"/>
      </w:pPr>
      <w:rPr>
        <w:rFonts w:hint="default"/>
        <w:lang w:val="fr-FR" w:eastAsia="en-US" w:bidi="ar-SA"/>
      </w:rPr>
    </w:lvl>
    <w:lvl w:ilvl="5">
      <w:numFmt w:val="bullet"/>
      <w:lvlText w:val="•"/>
      <w:lvlJc w:val="left"/>
      <w:pPr>
        <w:ind w:left="4991" w:hanging="284"/>
      </w:pPr>
      <w:rPr>
        <w:rFonts w:hint="default"/>
        <w:lang w:val="fr-FR" w:eastAsia="en-US" w:bidi="ar-SA"/>
      </w:rPr>
    </w:lvl>
    <w:lvl w:ilvl="6">
      <w:numFmt w:val="bullet"/>
      <w:lvlText w:val="•"/>
      <w:lvlJc w:val="left"/>
      <w:pPr>
        <w:ind w:left="5854" w:hanging="284"/>
      </w:pPr>
      <w:rPr>
        <w:rFonts w:hint="default"/>
        <w:lang w:val="fr-FR" w:eastAsia="en-US" w:bidi="ar-SA"/>
      </w:rPr>
    </w:lvl>
    <w:lvl w:ilvl="7">
      <w:numFmt w:val="bullet"/>
      <w:lvlText w:val="•"/>
      <w:lvlJc w:val="left"/>
      <w:pPr>
        <w:ind w:left="6717" w:hanging="284"/>
      </w:pPr>
      <w:rPr>
        <w:rFonts w:hint="default"/>
        <w:lang w:val="fr-FR" w:eastAsia="en-US" w:bidi="ar-SA"/>
      </w:rPr>
    </w:lvl>
    <w:lvl w:ilvl="8">
      <w:numFmt w:val="bullet"/>
      <w:lvlText w:val="•"/>
      <w:lvlJc w:val="left"/>
      <w:pPr>
        <w:ind w:left="7580" w:hanging="284"/>
      </w:pPr>
      <w:rPr>
        <w:rFonts w:hint="default"/>
        <w:lang w:val="fr-FR" w:eastAsia="en-US" w:bidi="ar-SA"/>
      </w:rPr>
    </w:lvl>
  </w:abstractNum>
  <w:abstractNum w:abstractNumId="36" w15:restartNumberingAfterBreak="0">
    <w:nsid w:val="0C31718A"/>
    <w:multiLevelType w:val="hybridMultilevel"/>
    <w:tmpl w:val="8A72A532"/>
    <w:lvl w:ilvl="0" w:tplc="3FD41AE0">
      <w:start w:val="1"/>
      <w:numFmt w:val="lowerLetter"/>
      <w:lvlText w:val="%1)"/>
      <w:lvlJc w:val="left"/>
      <w:pPr>
        <w:ind w:left="1619" w:hanging="360"/>
      </w:pPr>
      <w:rPr>
        <w:rFonts w:hint="default"/>
      </w:rPr>
    </w:lvl>
    <w:lvl w:ilvl="1" w:tplc="040C0019">
      <w:start w:val="1"/>
      <w:numFmt w:val="lowerLetter"/>
      <w:lvlText w:val="%2."/>
      <w:lvlJc w:val="left"/>
      <w:pPr>
        <w:ind w:left="2339" w:hanging="360"/>
      </w:pPr>
    </w:lvl>
    <w:lvl w:ilvl="2" w:tplc="040C001B" w:tentative="1">
      <w:start w:val="1"/>
      <w:numFmt w:val="lowerRoman"/>
      <w:lvlText w:val="%3."/>
      <w:lvlJc w:val="right"/>
      <w:pPr>
        <w:ind w:left="3059" w:hanging="180"/>
      </w:pPr>
    </w:lvl>
    <w:lvl w:ilvl="3" w:tplc="040C000F" w:tentative="1">
      <w:start w:val="1"/>
      <w:numFmt w:val="decimal"/>
      <w:lvlText w:val="%4."/>
      <w:lvlJc w:val="left"/>
      <w:pPr>
        <w:ind w:left="3779" w:hanging="360"/>
      </w:pPr>
    </w:lvl>
    <w:lvl w:ilvl="4" w:tplc="040C0019" w:tentative="1">
      <w:start w:val="1"/>
      <w:numFmt w:val="lowerLetter"/>
      <w:lvlText w:val="%5."/>
      <w:lvlJc w:val="left"/>
      <w:pPr>
        <w:ind w:left="4499" w:hanging="360"/>
      </w:pPr>
    </w:lvl>
    <w:lvl w:ilvl="5" w:tplc="040C001B" w:tentative="1">
      <w:start w:val="1"/>
      <w:numFmt w:val="lowerRoman"/>
      <w:lvlText w:val="%6."/>
      <w:lvlJc w:val="right"/>
      <w:pPr>
        <w:ind w:left="5219" w:hanging="180"/>
      </w:pPr>
    </w:lvl>
    <w:lvl w:ilvl="6" w:tplc="040C000F" w:tentative="1">
      <w:start w:val="1"/>
      <w:numFmt w:val="decimal"/>
      <w:lvlText w:val="%7."/>
      <w:lvlJc w:val="left"/>
      <w:pPr>
        <w:ind w:left="5939" w:hanging="360"/>
      </w:pPr>
    </w:lvl>
    <w:lvl w:ilvl="7" w:tplc="040C0019" w:tentative="1">
      <w:start w:val="1"/>
      <w:numFmt w:val="lowerLetter"/>
      <w:lvlText w:val="%8."/>
      <w:lvlJc w:val="left"/>
      <w:pPr>
        <w:ind w:left="6659" w:hanging="360"/>
      </w:pPr>
    </w:lvl>
    <w:lvl w:ilvl="8" w:tplc="040C001B" w:tentative="1">
      <w:start w:val="1"/>
      <w:numFmt w:val="lowerRoman"/>
      <w:lvlText w:val="%9."/>
      <w:lvlJc w:val="right"/>
      <w:pPr>
        <w:ind w:left="7379" w:hanging="180"/>
      </w:pPr>
    </w:lvl>
  </w:abstractNum>
  <w:abstractNum w:abstractNumId="37" w15:restartNumberingAfterBreak="0">
    <w:nsid w:val="0D0B0482"/>
    <w:multiLevelType w:val="multilevel"/>
    <w:tmpl w:val="7FA2FE78"/>
    <w:lvl w:ilvl="0">
      <w:start w:val="40"/>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38" w15:restartNumberingAfterBreak="0">
    <w:nsid w:val="0E1E425F"/>
    <w:multiLevelType w:val="hybridMultilevel"/>
    <w:tmpl w:val="DAD60522"/>
    <w:lvl w:ilvl="0" w:tplc="351491B0">
      <w:start w:val="1"/>
      <w:numFmt w:val="lowerLetter"/>
      <w:lvlText w:val="(%1)"/>
      <w:lvlJc w:val="left"/>
      <w:pPr>
        <w:ind w:left="1958" w:hanging="317"/>
      </w:pPr>
      <w:rPr>
        <w:rFonts w:ascii="Times New Roman" w:eastAsia="Times New Roman" w:hAnsi="Times New Roman" w:cs="Times New Roman" w:hint="default"/>
        <w:w w:val="100"/>
        <w:sz w:val="22"/>
        <w:szCs w:val="22"/>
        <w:lang w:val="fr-FR" w:eastAsia="fr-FR" w:bidi="fr-FR"/>
      </w:rPr>
    </w:lvl>
    <w:lvl w:ilvl="1" w:tplc="8B641C68">
      <w:numFmt w:val="bullet"/>
      <w:lvlText w:val="•"/>
      <w:lvlJc w:val="left"/>
      <w:pPr>
        <w:ind w:left="2750" w:hanging="317"/>
      </w:pPr>
      <w:rPr>
        <w:rFonts w:hint="default"/>
        <w:lang w:val="fr-FR" w:eastAsia="fr-FR" w:bidi="fr-FR"/>
      </w:rPr>
    </w:lvl>
    <w:lvl w:ilvl="2" w:tplc="28E2BF3C">
      <w:numFmt w:val="bullet"/>
      <w:lvlText w:val="•"/>
      <w:lvlJc w:val="left"/>
      <w:pPr>
        <w:ind w:left="3541" w:hanging="317"/>
      </w:pPr>
      <w:rPr>
        <w:rFonts w:hint="default"/>
        <w:lang w:val="fr-FR" w:eastAsia="fr-FR" w:bidi="fr-FR"/>
      </w:rPr>
    </w:lvl>
    <w:lvl w:ilvl="3" w:tplc="E4286970">
      <w:numFmt w:val="bullet"/>
      <w:lvlText w:val="•"/>
      <w:lvlJc w:val="left"/>
      <w:pPr>
        <w:ind w:left="4331" w:hanging="317"/>
      </w:pPr>
      <w:rPr>
        <w:rFonts w:hint="default"/>
        <w:lang w:val="fr-FR" w:eastAsia="fr-FR" w:bidi="fr-FR"/>
      </w:rPr>
    </w:lvl>
    <w:lvl w:ilvl="4" w:tplc="45BC9CF0">
      <w:numFmt w:val="bullet"/>
      <w:lvlText w:val="•"/>
      <w:lvlJc w:val="left"/>
      <w:pPr>
        <w:ind w:left="5122" w:hanging="317"/>
      </w:pPr>
      <w:rPr>
        <w:rFonts w:hint="default"/>
        <w:lang w:val="fr-FR" w:eastAsia="fr-FR" w:bidi="fr-FR"/>
      </w:rPr>
    </w:lvl>
    <w:lvl w:ilvl="5" w:tplc="378C78B4">
      <w:numFmt w:val="bullet"/>
      <w:lvlText w:val="•"/>
      <w:lvlJc w:val="left"/>
      <w:pPr>
        <w:ind w:left="5913" w:hanging="317"/>
      </w:pPr>
      <w:rPr>
        <w:rFonts w:hint="default"/>
        <w:lang w:val="fr-FR" w:eastAsia="fr-FR" w:bidi="fr-FR"/>
      </w:rPr>
    </w:lvl>
    <w:lvl w:ilvl="6" w:tplc="EE12DE98">
      <w:numFmt w:val="bullet"/>
      <w:lvlText w:val="•"/>
      <w:lvlJc w:val="left"/>
      <w:pPr>
        <w:ind w:left="6703" w:hanging="317"/>
      </w:pPr>
      <w:rPr>
        <w:rFonts w:hint="default"/>
        <w:lang w:val="fr-FR" w:eastAsia="fr-FR" w:bidi="fr-FR"/>
      </w:rPr>
    </w:lvl>
    <w:lvl w:ilvl="7" w:tplc="04B84BFC">
      <w:numFmt w:val="bullet"/>
      <w:lvlText w:val="•"/>
      <w:lvlJc w:val="left"/>
      <w:pPr>
        <w:ind w:left="7494" w:hanging="317"/>
      </w:pPr>
      <w:rPr>
        <w:rFonts w:hint="default"/>
        <w:lang w:val="fr-FR" w:eastAsia="fr-FR" w:bidi="fr-FR"/>
      </w:rPr>
    </w:lvl>
    <w:lvl w:ilvl="8" w:tplc="9BB298D8">
      <w:numFmt w:val="bullet"/>
      <w:lvlText w:val="•"/>
      <w:lvlJc w:val="left"/>
      <w:pPr>
        <w:ind w:left="8285" w:hanging="317"/>
      </w:pPr>
      <w:rPr>
        <w:rFonts w:hint="default"/>
        <w:lang w:val="fr-FR" w:eastAsia="fr-FR" w:bidi="fr-FR"/>
      </w:rPr>
    </w:lvl>
  </w:abstractNum>
  <w:abstractNum w:abstractNumId="39" w15:restartNumberingAfterBreak="0">
    <w:nsid w:val="0F944B42"/>
    <w:multiLevelType w:val="multilevel"/>
    <w:tmpl w:val="D4E60232"/>
    <w:lvl w:ilvl="0">
      <w:start w:val="72"/>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9" w:hanging="360"/>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60"/>
      </w:pPr>
      <w:rPr>
        <w:rFonts w:hint="default"/>
        <w:lang w:val="fr-FR" w:eastAsia="en-US" w:bidi="ar-SA"/>
      </w:rPr>
    </w:lvl>
    <w:lvl w:ilvl="4">
      <w:numFmt w:val="bullet"/>
      <w:lvlText w:val="•"/>
      <w:lvlJc w:val="left"/>
      <w:pPr>
        <w:ind w:left="4408" w:hanging="360"/>
      </w:pPr>
      <w:rPr>
        <w:rFonts w:hint="default"/>
        <w:lang w:val="fr-FR" w:eastAsia="en-US" w:bidi="ar-SA"/>
      </w:rPr>
    </w:lvl>
    <w:lvl w:ilvl="5">
      <w:numFmt w:val="bullet"/>
      <w:lvlText w:val="•"/>
      <w:lvlJc w:val="left"/>
      <w:pPr>
        <w:ind w:left="5225" w:hanging="360"/>
      </w:pPr>
      <w:rPr>
        <w:rFonts w:hint="default"/>
        <w:lang w:val="fr-FR" w:eastAsia="en-US" w:bidi="ar-SA"/>
      </w:rPr>
    </w:lvl>
    <w:lvl w:ilvl="6">
      <w:numFmt w:val="bullet"/>
      <w:lvlText w:val="•"/>
      <w:lvlJc w:val="left"/>
      <w:pPr>
        <w:ind w:left="6041" w:hanging="360"/>
      </w:pPr>
      <w:rPr>
        <w:rFonts w:hint="default"/>
        <w:lang w:val="fr-FR" w:eastAsia="en-US" w:bidi="ar-SA"/>
      </w:rPr>
    </w:lvl>
    <w:lvl w:ilvl="7">
      <w:numFmt w:val="bullet"/>
      <w:lvlText w:val="•"/>
      <w:lvlJc w:val="left"/>
      <w:pPr>
        <w:ind w:left="6857" w:hanging="360"/>
      </w:pPr>
      <w:rPr>
        <w:rFonts w:hint="default"/>
        <w:lang w:val="fr-FR" w:eastAsia="en-US" w:bidi="ar-SA"/>
      </w:rPr>
    </w:lvl>
    <w:lvl w:ilvl="8">
      <w:numFmt w:val="bullet"/>
      <w:lvlText w:val="•"/>
      <w:lvlJc w:val="left"/>
      <w:pPr>
        <w:ind w:left="7673" w:hanging="360"/>
      </w:pPr>
      <w:rPr>
        <w:rFonts w:hint="default"/>
        <w:lang w:val="fr-FR" w:eastAsia="en-US" w:bidi="ar-SA"/>
      </w:rPr>
    </w:lvl>
  </w:abstractNum>
  <w:abstractNum w:abstractNumId="40" w15:restartNumberingAfterBreak="0">
    <w:nsid w:val="0F992390"/>
    <w:multiLevelType w:val="hybridMultilevel"/>
    <w:tmpl w:val="E4ECD6A2"/>
    <w:lvl w:ilvl="0" w:tplc="C7F0F506">
      <w:start w:val="1"/>
      <w:numFmt w:val="lowerLetter"/>
      <w:lvlText w:val="%1)"/>
      <w:lvlJc w:val="left"/>
      <w:pPr>
        <w:ind w:left="967" w:hanging="588"/>
      </w:pPr>
      <w:rPr>
        <w:rFonts w:ascii="Times New Roman" w:eastAsia="Times New Roman" w:hAnsi="Times New Roman" w:cs="Times New Roman" w:hint="default"/>
        <w:w w:val="100"/>
        <w:sz w:val="22"/>
        <w:szCs w:val="22"/>
        <w:lang w:val="fr-FR" w:eastAsia="fr-FR" w:bidi="fr-FR"/>
      </w:rPr>
    </w:lvl>
    <w:lvl w:ilvl="1" w:tplc="7CD6C4C4">
      <w:numFmt w:val="bullet"/>
      <w:lvlText w:val="•"/>
      <w:lvlJc w:val="left"/>
      <w:pPr>
        <w:ind w:left="1850" w:hanging="588"/>
      </w:pPr>
      <w:rPr>
        <w:rFonts w:hint="default"/>
        <w:lang w:val="fr-FR" w:eastAsia="fr-FR" w:bidi="fr-FR"/>
      </w:rPr>
    </w:lvl>
    <w:lvl w:ilvl="2" w:tplc="2CF2B612">
      <w:numFmt w:val="bullet"/>
      <w:lvlText w:val="•"/>
      <w:lvlJc w:val="left"/>
      <w:pPr>
        <w:ind w:left="2741" w:hanging="588"/>
      </w:pPr>
      <w:rPr>
        <w:rFonts w:hint="default"/>
        <w:lang w:val="fr-FR" w:eastAsia="fr-FR" w:bidi="fr-FR"/>
      </w:rPr>
    </w:lvl>
    <w:lvl w:ilvl="3" w:tplc="7612339E">
      <w:numFmt w:val="bullet"/>
      <w:lvlText w:val="•"/>
      <w:lvlJc w:val="left"/>
      <w:pPr>
        <w:ind w:left="3631" w:hanging="588"/>
      </w:pPr>
      <w:rPr>
        <w:rFonts w:hint="default"/>
        <w:lang w:val="fr-FR" w:eastAsia="fr-FR" w:bidi="fr-FR"/>
      </w:rPr>
    </w:lvl>
    <w:lvl w:ilvl="4" w:tplc="9D86A4D0">
      <w:numFmt w:val="bullet"/>
      <w:lvlText w:val="•"/>
      <w:lvlJc w:val="left"/>
      <w:pPr>
        <w:ind w:left="4522" w:hanging="588"/>
      </w:pPr>
      <w:rPr>
        <w:rFonts w:hint="default"/>
        <w:lang w:val="fr-FR" w:eastAsia="fr-FR" w:bidi="fr-FR"/>
      </w:rPr>
    </w:lvl>
    <w:lvl w:ilvl="5" w:tplc="64188AC8">
      <w:numFmt w:val="bullet"/>
      <w:lvlText w:val="•"/>
      <w:lvlJc w:val="left"/>
      <w:pPr>
        <w:ind w:left="5413" w:hanging="588"/>
      </w:pPr>
      <w:rPr>
        <w:rFonts w:hint="default"/>
        <w:lang w:val="fr-FR" w:eastAsia="fr-FR" w:bidi="fr-FR"/>
      </w:rPr>
    </w:lvl>
    <w:lvl w:ilvl="6" w:tplc="AD3AF6DE">
      <w:numFmt w:val="bullet"/>
      <w:lvlText w:val="•"/>
      <w:lvlJc w:val="left"/>
      <w:pPr>
        <w:ind w:left="6303" w:hanging="588"/>
      </w:pPr>
      <w:rPr>
        <w:rFonts w:hint="default"/>
        <w:lang w:val="fr-FR" w:eastAsia="fr-FR" w:bidi="fr-FR"/>
      </w:rPr>
    </w:lvl>
    <w:lvl w:ilvl="7" w:tplc="2F32FEE0">
      <w:numFmt w:val="bullet"/>
      <w:lvlText w:val="•"/>
      <w:lvlJc w:val="left"/>
      <w:pPr>
        <w:ind w:left="7194" w:hanging="588"/>
      </w:pPr>
      <w:rPr>
        <w:rFonts w:hint="default"/>
        <w:lang w:val="fr-FR" w:eastAsia="fr-FR" w:bidi="fr-FR"/>
      </w:rPr>
    </w:lvl>
    <w:lvl w:ilvl="8" w:tplc="881E542E">
      <w:numFmt w:val="bullet"/>
      <w:lvlText w:val="•"/>
      <w:lvlJc w:val="left"/>
      <w:pPr>
        <w:ind w:left="8085" w:hanging="588"/>
      </w:pPr>
      <w:rPr>
        <w:rFonts w:hint="default"/>
        <w:lang w:val="fr-FR" w:eastAsia="fr-FR" w:bidi="fr-FR"/>
      </w:rPr>
    </w:lvl>
  </w:abstractNum>
  <w:abstractNum w:abstractNumId="41" w15:restartNumberingAfterBreak="0">
    <w:nsid w:val="0FDC0D87"/>
    <w:multiLevelType w:val="multilevel"/>
    <w:tmpl w:val="4990675C"/>
    <w:lvl w:ilvl="0">
      <w:start w:val="70"/>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0FF26483"/>
    <w:multiLevelType w:val="multilevel"/>
    <w:tmpl w:val="8F0AE928"/>
    <w:lvl w:ilvl="0">
      <w:start w:val="65"/>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9" w:hanging="360"/>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60"/>
      </w:pPr>
      <w:rPr>
        <w:rFonts w:hint="default"/>
        <w:lang w:val="fr-FR" w:eastAsia="en-US" w:bidi="ar-SA"/>
      </w:rPr>
    </w:lvl>
    <w:lvl w:ilvl="4">
      <w:numFmt w:val="bullet"/>
      <w:lvlText w:val="•"/>
      <w:lvlJc w:val="left"/>
      <w:pPr>
        <w:ind w:left="4408" w:hanging="360"/>
      </w:pPr>
      <w:rPr>
        <w:rFonts w:hint="default"/>
        <w:lang w:val="fr-FR" w:eastAsia="en-US" w:bidi="ar-SA"/>
      </w:rPr>
    </w:lvl>
    <w:lvl w:ilvl="5">
      <w:numFmt w:val="bullet"/>
      <w:lvlText w:val="•"/>
      <w:lvlJc w:val="left"/>
      <w:pPr>
        <w:ind w:left="5225" w:hanging="360"/>
      </w:pPr>
      <w:rPr>
        <w:rFonts w:hint="default"/>
        <w:lang w:val="fr-FR" w:eastAsia="en-US" w:bidi="ar-SA"/>
      </w:rPr>
    </w:lvl>
    <w:lvl w:ilvl="6">
      <w:numFmt w:val="bullet"/>
      <w:lvlText w:val="•"/>
      <w:lvlJc w:val="left"/>
      <w:pPr>
        <w:ind w:left="6041" w:hanging="360"/>
      </w:pPr>
      <w:rPr>
        <w:rFonts w:hint="default"/>
        <w:lang w:val="fr-FR" w:eastAsia="en-US" w:bidi="ar-SA"/>
      </w:rPr>
    </w:lvl>
    <w:lvl w:ilvl="7">
      <w:numFmt w:val="bullet"/>
      <w:lvlText w:val="•"/>
      <w:lvlJc w:val="left"/>
      <w:pPr>
        <w:ind w:left="6857" w:hanging="360"/>
      </w:pPr>
      <w:rPr>
        <w:rFonts w:hint="default"/>
        <w:lang w:val="fr-FR" w:eastAsia="en-US" w:bidi="ar-SA"/>
      </w:rPr>
    </w:lvl>
    <w:lvl w:ilvl="8">
      <w:numFmt w:val="bullet"/>
      <w:lvlText w:val="•"/>
      <w:lvlJc w:val="left"/>
      <w:pPr>
        <w:ind w:left="7673" w:hanging="360"/>
      </w:pPr>
      <w:rPr>
        <w:rFonts w:hint="default"/>
        <w:lang w:val="fr-FR" w:eastAsia="en-US" w:bidi="ar-SA"/>
      </w:rPr>
    </w:lvl>
  </w:abstractNum>
  <w:abstractNum w:abstractNumId="43" w15:restartNumberingAfterBreak="0">
    <w:nsid w:val="11E82590"/>
    <w:multiLevelType w:val="multilevel"/>
    <w:tmpl w:val="4BCE7CBE"/>
    <w:lvl w:ilvl="0">
      <w:start w:val="68"/>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44" w15:restartNumberingAfterBreak="0">
    <w:nsid w:val="11F35590"/>
    <w:multiLevelType w:val="hybridMultilevel"/>
    <w:tmpl w:val="73B0A19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14343B7B"/>
    <w:multiLevelType w:val="hybridMultilevel"/>
    <w:tmpl w:val="351CBC3C"/>
    <w:lvl w:ilvl="0" w:tplc="04090001">
      <w:start w:val="1"/>
      <w:numFmt w:val="bullet"/>
      <w:pStyle w:val="retrai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9B26BC6"/>
    <w:multiLevelType w:val="multilevel"/>
    <w:tmpl w:val="C7C6AEEA"/>
    <w:lvl w:ilvl="0">
      <w:start w:val="42"/>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start w:val="1"/>
      <w:numFmt w:val="lowerLetter"/>
      <w:lvlText w:val="(%3)"/>
      <w:lvlJc w:val="left"/>
      <w:pPr>
        <w:ind w:left="2275" w:hanging="317"/>
      </w:pPr>
      <w:rPr>
        <w:rFonts w:ascii="Times New Roman" w:eastAsia="Times New Roman" w:hAnsi="Times New Roman" w:cs="Times New Roman" w:hint="default"/>
        <w:w w:val="100"/>
        <w:sz w:val="22"/>
        <w:szCs w:val="22"/>
        <w:lang w:val="fr-FR" w:eastAsia="fr-FR" w:bidi="fr-FR"/>
      </w:rPr>
    </w:lvl>
    <w:lvl w:ilvl="3">
      <w:numFmt w:val="bullet"/>
      <w:lvlText w:val="•"/>
      <w:lvlJc w:val="left"/>
      <w:pPr>
        <w:ind w:left="3965" w:hanging="317"/>
      </w:pPr>
      <w:rPr>
        <w:rFonts w:hint="default"/>
        <w:lang w:val="fr-FR" w:eastAsia="fr-FR" w:bidi="fr-FR"/>
      </w:rPr>
    </w:lvl>
    <w:lvl w:ilvl="4">
      <w:numFmt w:val="bullet"/>
      <w:lvlText w:val="•"/>
      <w:lvlJc w:val="left"/>
      <w:pPr>
        <w:ind w:left="4808" w:hanging="317"/>
      </w:pPr>
      <w:rPr>
        <w:rFonts w:hint="default"/>
        <w:lang w:val="fr-FR" w:eastAsia="fr-FR" w:bidi="fr-FR"/>
      </w:rPr>
    </w:lvl>
    <w:lvl w:ilvl="5">
      <w:numFmt w:val="bullet"/>
      <w:lvlText w:val="•"/>
      <w:lvlJc w:val="left"/>
      <w:pPr>
        <w:ind w:left="5651" w:hanging="317"/>
      </w:pPr>
      <w:rPr>
        <w:rFonts w:hint="default"/>
        <w:lang w:val="fr-FR" w:eastAsia="fr-FR" w:bidi="fr-FR"/>
      </w:rPr>
    </w:lvl>
    <w:lvl w:ilvl="6">
      <w:numFmt w:val="bullet"/>
      <w:lvlText w:val="•"/>
      <w:lvlJc w:val="left"/>
      <w:pPr>
        <w:ind w:left="6494" w:hanging="317"/>
      </w:pPr>
      <w:rPr>
        <w:rFonts w:hint="default"/>
        <w:lang w:val="fr-FR" w:eastAsia="fr-FR" w:bidi="fr-FR"/>
      </w:rPr>
    </w:lvl>
    <w:lvl w:ilvl="7">
      <w:numFmt w:val="bullet"/>
      <w:lvlText w:val="•"/>
      <w:lvlJc w:val="left"/>
      <w:pPr>
        <w:ind w:left="7337" w:hanging="317"/>
      </w:pPr>
      <w:rPr>
        <w:rFonts w:hint="default"/>
        <w:lang w:val="fr-FR" w:eastAsia="fr-FR" w:bidi="fr-FR"/>
      </w:rPr>
    </w:lvl>
    <w:lvl w:ilvl="8">
      <w:numFmt w:val="bullet"/>
      <w:lvlText w:val="•"/>
      <w:lvlJc w:val="left"/>
      <w:pPr>
        <w:ind w:left="8180" w:hanging="317"/>
      </w:pPr>
      <w:rPr>
        <w:rFonts w:hint="default"/>
        <w:lang w:val="fr-FR" w:eastAsia="fr-FR" w:bidi="fr-FR"/>
      </w:rPr>
    </w:lvl>
  </w:abstractNum>
  <w:abstractNum w:abstractNumId="47" w15:restartNumberingAfterBreak="0">
    <w:nsid w:val="1BC465BF"/>
    <w:multiLevelType w:val="hybridMultilevel"/>
    <w:tmpl w:val="5C9E84C4"/>
    <w:lvl w:ilvl="0" w:tplc="E6DC0622">
      <w:numFmt w:val="bullet"/>
      <w:lvlText w:val="-"/>
      <w:lvlJc w:val="left"/>
      <w:pPr>
        <w:ind w:left="1958" w:hanging="317"/>
      </w:pPr>
      <w:rPr>
        <w:rFonts w:ascii="Times New Roman" w:eastAsia="Times New Roman" w:hAnsi="Times New Roman" w:cs="Times New Roman" w:hint="default"/>
        <w:w w:val="100"/>
        <w:sz w:val="22"/>
        <w:szCs w:val="22"/>
        <w:lang w:val="fr-FR" w:eastAsia="fr-FR" w:bidi="fr-FR"/>
      </w:rPr>
    </w:lvl>
    <w:lvl w:ilvl="1" w:tplc="8B641C68">
      <w:numFmt w:val="bullet"/>
      <w:lvlText w:val="•"/>
      <w:lvlJc w:val="left"/>
      <w:pPr>
        <w:ind w:left="2750" w:hanging="317"/>
      </w:pPr>
      <w:rPr>
        <w:rFonts w:hint="default"/>
        <w:lang w:val="fr-FR" w:eastAsia="fr-FR" w:bidi="fr-FR"/>
      </w:rPr>
    </w:lvl>
    <w:lvl w:ilvl="2" w:tplc="28E2BF3C">
      <w:numFmt w:val="bullet"/>
      <w:lvlText w:val="•"/>
      <w:lvlJc w:val="left"/>
      <w:pPr>
        <w:ind w:left="3541" w:hanging="317"/>
      </w:pPr>
      <w:rPr>
        <w:rFonts w:hint="default"/>
        <w:lang w:val="fr-FR" w:eastAsia="fr-FR" w:bidi="fr-FR"/>
      </w:rPr>
    </w:lvl>
    <w:lvl w:ilvl="3" w:tplc="E4286970">
      <w:numFmt w:val="bullet"/>
      <w:lvlText w:val="•"/>
      <w:lvlJc w:val="left"/>
      <w:pPr>
        <w:ind w:left="4331" w:hanging="317"/>
      </w:pPr>
      <w:rPr>
        <w:rFonts w:hint="default"/>
        <w:lang w:val="fr-FR" w:eastAsia="fr-FR" w:bidi="fr-FR"/>
      </w:rPr>
    </w:lvl>
    <w:lvl w:ilvl="4" w:tplc="45BC9CF0">
      <w:numFmt w:val="bullet"/>
      <w:lvlText w:val="•"/>
      <w:lvlJc w:val="left"/>
      <w:pPr>
        <w:ind w:left="5122" w:hanging="317"/>
      </w:pPr>
      <w:rPr>
        <w:rFonts w:hint="default"/>
        <w:lang w:val="fr-FR" w:eastAsia="fr-FR" w:bidi="fr-FR"/>
      </w:rPr>
    </w:lvl>
    <w:lvl w:ilvl="5" w:tplc="378C78B4">
      <w:numFmt w:val="bullet"/>
      <w:lvlText w:val="•"/>
      <w:lvlJc w:val="left"/>
      <w:pPr>
        <w:ind w:left="5913" w:hanging="317"/>
      </w:pPr>
      <w:rPr>
        <w:rFonts w:hint="default"/>
        <w:lang w:val="fr-FR" w:eastAsia="fr-FR" w:bidi="fr-FR"/>
      </w:rPr>
    </w:lvl>
    <w:lvl w:ilvl="6" w:tplc="EE12DE98">
      <w:numFmt w:val="bullet"/>
      <w:lvlText w:val="•"/>
      <w:lvlJc w:val="left"/>
      <w:pPr>
        <w:ind w:left="6703" w:hanging="317"/>
      </w:pPr>
      <w:rPr>
        <w:rFonts w:hint="default"/>
        <w:lang w:val="fr-FR" w:eastAsia="fr-FR" w:bidi="fr-FR"/>
      </w:rPr>
    </w:lvl>
    <w:lvl w:ilvl="7" w:tplc="04B84BFC">
      <w:numFmt w:val="bullet"/>
      <w:lvlText w:val="•"/>
      <w:lvlJc w:val="left"/>
      <w:pPr>
        <w:ind w:left="7494" w:hanging="317"/>
      </w:pPr>
      <w:rPr>
        <w:rFonts w:hint="default"/>
        <w:lang w:val="fr-FR" w:eastAsia="fr-FR" w:bidi="fr-FR"/>
      </w:rPr>
    </w:lvl>
    <w:lvl w:ilvl="8" w:tplc="9BB298D8">
      <w:numFmt w:val="bullet"/>
      <w:lvlText w:val="•"/>
      <w:lvlJc w:val="left"/>
      <w:pPr>
        <w:ind w:left="8285" w:hanging="317"/>
      </w:pPr>
      <w:rPr>
        <w:rFonts w:hint="default"/>
        <w:lang w:val="fr-FR" w:eastAsia="fr-FR" w:bidi="fr-FR"/>
      </w:rPr>
    </w:lvl>
  </w:abstractNum>
  <w:abstractNum w:abstractNumId="48" w15:restartNumberingAfterBreak="0">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49" w15:restartNumberingAfterBreak="0">
    <w:nsid w:val="1E1F548F"/>
    <w:multiLevelType w:val="hybridMultilevel"/>
    <w:tmpl w:val="51C8CF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1E4617A9"/>
    <w:multiLevelType w:val="multilevel"/>
    <w:tmpl w:val="CED2EE52"/>
    <w:lvl w:ilvl="0">
      <w:start w:val="64"/>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9" w:hanging="360"/>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60"/>
      </w:pPr>
      <w:rPr>
        <w:rFonts w:hint="default"/>
        <w:lang w:val="fr-FR" w:eastAsia="en-US" w:bidi="ar-SA"/>
      </w:rPr>
    </w:lvl>
    <w:lvl w:ilvl="4">
      <w:numFmt w:val="bullet"/>
      <w:lvlText w:val="•"/>
      <w:lvlJc w:val="left"/>
      <w:pPr>
        <w:ind w:left="4408" w:hanging="360"/>
      </w:pPr>
      <w:rPr>
        <w:rFonts w:hint="default"/>
        <w:lang w:val="fr-FR" w:eastAsia="en-US" w:bidi="ar-SA"/>
      </w:rPr>
    </w:lvl>
    <w:lvl w:ilvl="5">
      <w:numFmt w:val="bullet"/>
      <w:lvlText w:val="•"/>
      <w:lvlJc w:val="left"/>
      <w:pPr>
        <w:ind w:left="5225" w:hanging="360"/>
      </w:pPr>
      <w:rPr>
        <w:rFonts w:hint="default"/>
        <w:lang w:val="fr-FR" w:eastAsia="en-US" w:bidi="ar-SA"/>
      </w:rPr>
    </w:lvl>
    <w:lvl w:ilvl="6">
      <w:numFmt w:val="bullet"/>
      <w:lvlText w:val="•"/>
      <w:lvlJc w:val="left"/>
      <w:pPr>
        <w:ind w:left="6041" w:hanging="360"/>
      </w:pPr>
      <w:rPr>
        <w:rFonts w:hint="default"/>
        <w:lang w:val="fr-FR" w:eastAsia="en-US" w:bidi="ar-SA"/>
      </w:rPr>
    </w:lvl>
    <w:lvl w:ilvl="7">
      <w:numFmt w:val="bullet"/>
      <w:lvlText w:val="•"/>
      <w:lvlJc w:val="left"/>
      <w:pPr>
        <w:ind w:left="6857" w:hanging="360"/>
      </w:pPr>
      <w:rPr>
        <w:rFonts w:hint="default"/>
        <w:lang w:val="fr-FR" w:eastAsia="en-US" w:bidi="ar-SA"/>
      </w:rPr>
    </w:lvl>
    <w:lvl w:ilvl="8">
      <w:numFmt w:val="bullet"/>
      <w:lvlText w:val="•"/>
      <w:lvlJc w:val="left"/>
      <w:pPr>
        <w:ind w:left="7673" w:hanging="360"/>
      </w:pPr>
      <w:rPr>
        <w:rFonts w:hint="default"/>
        <w:lang w:val="fr-FR" w:eastAsia="en-US" w:bidi="ar-SA"/>
      </w:rPr>
    </w:lvl>
  </w:abstractNum>
  <w:abstractNum w:abstractNumId="51" w15:restartNumberingAfterBreak="0">
    <w:nsid w:val="1EE5733F"/>
    <w:multiLevelType w:val="hybridMultilevel"/>
    <w:tmpl w:val="0EF411A6"/>
    <w:lvl w:ilvl="0" w:tplc="C5E683FE">
      <w:start w:val="1"/>
      <w:numFmt w:val="lowerLetter"/>
      <w:lvlText w:val="(%1)"/>
      <w:lvlJc w:val="left"/>
      <w:pPr>
        <w:tabs>
          <w:tab w:val="num" w:pos="1560"/>
        </w:tabs>
        <w:ind w:left="1560" w:hanging="720"/>
      </w:pPr>
      <w:rPr>
        <w:rFonts w:hint="default"/>
      </w:rPr>
    </w:lvl>
    <w:lvl w:ilvl="1" w:tplc="08090003" w:tentative="1">
      <w:start w:val="1"/>
      <w:numFmt w:val="lowerLetter"/>
      <w:lvlText w:val="%2."/>
      <w:lvlJc w:val="left"/>
      <w:pPr>
        <w:tabs>
          <w:tab w:val="num" w:pos="1800"/>
        </w:tabs>
        <w:ind w:left="1800" w:hanging="360"/>
      </w:pPr>
    </w:lvl>
    <w:lvl w:ilvl="2" w:tplc="08090005" w:tentative="1">
      <w:start w:val="1"/>
      <w:numFmt w:val="lowerRoman"/>
      <w:lvlText w:val="%3."/>
      <w:lvlJc w:val="right"/>
      <w:pPr>
        <w:tabs>
          <w:tab w:val="num" w:pos="2520"/>
        </w:tabs>
        <w:ind w:left="2520" w:hanging="180"/>
      </w:pPr>
    </w:lvl>
    <w:lvl w:ilvl="3" w:tplc="08090001" w:tentative="1">
      <w:start w:val="1"/>
      <w:numFmt w:val="decimal"/>
      <w:lvlText w:val="%4."/>
      <w:lvlJc w:val="left"/>
      <w:pPr>
        <w:tabs>
          <w:tab w:val="num" w:pos="3240"/>
        </w:tabs>
        <w:ind w:left="3240" w:hanging="360"/>
      </w:pPr>
    </w:lvl>
    <w:lvl w:ilvl="4" w:tplc="08090003" w:tentative="1">
      <w:start w:val="1"/>
      <w:numFmt w:val="lowerLetter"/>
      <w:lvlText w:val="%5."/>
      <w:lvlJc w:val="left"/>
      <w:pPr>
        <w:tabs>
          <w:tab w:val="num" w:pos="3960"/>
        </w:tabs>
        <w:ind w:left="3960" w:hanging="360"/>
      </w:pPr>
    </w:lvl>
    <w:lvl w:ilvl="5" w:tplc="08090005" w:tentative="1">
      <w:start w:val="1"/>
      <w:numFmt w:val="lowerRoman"/>
      <w:lvlText w:val="%6."/>
      <w:lvlJc w:val="right"/>
      <w:pPr>
        <w:tabs>
          <w:tab w:val="num" w:pos="4680"/>
        </w:tabs>
        <w:ind w:left="4680" w:hanging="180"/>
      </w:pPr>
    </w:lvl>
    <w:lvl w:ilvl="6" w:tplc="08090001" w:tentative="1">
      <w:start w:val="1"/>
      <w:numFmt w:val="decimal"/>
      <w:lvlText w:val="%7."/>
      <w:lvlJc w:val="left"/>
      <w:pPr>
        <w:tabs>
          <w:tab w:val="num" w:pos="5400"/>
        </w:tabs>
        <w:ind w:left="5400" w:hanging="360"/>
      </w:pPr>
    </w:lvl>
    <w:lvl w:ilvl="7" w:tplc="08090003" w:tentative="1">
      <w:start w:val="1"/>
      <w:numFmt w:val="lowerLetter"/>
      <w:lvlText w:val="%8."/>
      <w:lvlJc w:val="left"/>
      <w:pPr>
        <w:tabs>
          <w:tab w:val="num" w:pos="6120"/>
        </w:tabs>
        <w:ind w:left="6120" w:hanging="360"/>
      </w:pPr>
    </w:lvl>
    <w:lvl w:ilvl="8" w:tplc="08090005" w:tentative="1">
      <w:start w:val="1"/>
      <w:numFmt w:val="lowerRoman"/>
      <w:lvlText w:val="%9."/>
      <w:lvlJc w:val="right"/>
      <w:pPr>
        <w:tabs>
          <w:tab w:val="num" w:pos="6840"/>
        </w:tabs>
        <w:ind w:left="6840" w:hanging="180"/>
      </w:pPr>
    </w:lvl>
  </w:abstractNum>
  <w:abstractNum w:abstractNumId="52" w15:restartNumberingAfterBreak="0">
    <w:nsid w:val="1F6B16A4"/>
    <w:multiLevelType w:val="multilevel"/>
    <w:tmpl w:val="5ECA09A2"/>
    <w:lvl w:ilvl="0">
      <w:start w:val="48"/>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9" w:hanging="360"/>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60"/>
      </w:pPr>
      <w:rPr>
        <w:rFonts w:hint="default"/>
        <w:lang w:val="fr-FR" w:eastAsia="en-US" w:bidi="ar-SA"/>
      </w:rPr>
    </w:lvl>
    <w:lvl w:ilvl="4">
      <w:numFmt w:val="bullet"/>
      <w:lvlText w:val="•"/>
      <w:lvlJc w:val="left"/>
      <w:pPr>
        <w:ind w:left="4408" w:hanging="360"/>
      </w:pPr>
      <w:rPr>
        <w:rFonts w:hint="default"/>
        <w:lang w:val="fr-FR" w:eastAsia="en-US" w:bidi="ar-SA"/>
      </w:rPr>
    </w:lvl>
    <w:lvl w:ilvl="5">
      <w:numFmt w:val="bullet"/>
      <w:lvlText w:val="•"/>
      <w:lvlJc w:val="left"/>
      <w:pPr>
        <w:ind w:left="5225" w:hanging="360"/>
      </w:pPr>
      <w:rPr>
        <w:rFonts w:hint="default"/>
        <w:lang w:val="fr-FR" w:eastAsia="en-US" w:bidi="ar-SA"/>
      </w:rPr>
    </w:lvl>
    <w:lvl w:ilvl="6">
      <w:numFmt w:val="bullet"/>
      <w:lvlText w:val="•"/>
      <w:lvlJc w:val="left"/>
      <w:pPr>
        <w:ind w:left="6041" w:hanging="360"/>
      </w:pPr>
      <w:rPr>
        <w:rFonts w:hint="default"/>
        <w:lang w:val="fr-FR" w:eastAsia="en-US" w:bidi="ar-SA"/>
      </w:rPr>
    </w:lvl>
    <w:lvl w:ilvl="7">
      <w:numFmt w:val="bullet"/>
      <w:lvlText w:val="•"/>
      <w:lvlJc w:val="left"/>
      <w:pPr>
        <w:ind w:left="6857" w:hanging="360"/>
      </w:pPr>
      <w:rPr>
        <w:rFonts w:hint="default"/>
        <w:lang w:val="fr-FR" w:eastAsia="en-US" w:bidi="ar-SA"/>
      </w:rPr>
    </w:lvl>
    <w:lvl w:ilvl="8">
      <w:numFmt w:val="bullet"/>
      <w:lvlText w:val="•"/>
      <w:lvlJc w:val="left"/>
      <w:pPr>
        <w:ind w:left="7673" w:hanging="360"/>
      </w:pPr>
      <w:rPr>
        <w:rFonts w:hint="default"/>
        <w:lang w:val="fr-FR" w:eastAsia="en-US" w:bidi="ar-SA"/>
      </w:rPr>
    </w:lvl>
  </w:abstractNum>
  <w:abstractNum w:abstractNumId="53" w15:restartNumberingAfterBreak="0">
    <w:nsid w:val="1FFF3BF1"/>
    <w:multiLevelType w:val="hybridMultilevel"/>
    <w:tmpl w:val="20CCBA54"/>
    <w:lvl w:ilvl="0" w:tplc="A1629B10">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21457951"/>
    <w:multiLevelType w:val="hybridMultilevel"/>
    <w:tmpl w:val="167855CA"/>
    <w:lvl w:ilvl="0" w:tplc="3E244A10">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55" w15:restartNumberingAfterBreak="0">
    <w:nsid w:val="232A2C73"/>
    <w:multiLevelType w:val="multilevel"/>
    <w:tmpl w:val="EE608D1A"/>
    <w:lvl w:ilvl="0">
      <w:start w:val="48"/>
      <w:numFmt w:val="decimal"/>
      <w:lvlText w:val="%1"/>
      <w:lvlJc w:val="left"/>
      <w:pPr>
        <w:ind w:left="360" w:hanging="360"/>
      </w:pPr>
      <w:rPr>
        <w:rFonts w:cs="Arial" w:hint="default"/>
        <w:sz w:val="18"/>
      </w:rPr>
    </w:lvl>
    <w:lvl w:ilvl="1">
      <w:start w:val="2"/>
      <w:numFmt w:val="decimal"/>
      <w:lvlText w:val="%1.%2"/>
      <w:lvlJc w:val="left"/>
      <w:pPr>
        <w:ind w:left="855" w:hanging="360"/>
      </w:pPr>
      <w:rPr>
        <w:rFonts w:cs="Arial" w:hint="default"/>
        <w:sz w:val="18"/>
      </w:rPr>
    </w:lvl>
    <w:lvl w:ilvl="2">
      <w:start w:val="1"/>
      <w:numFmt w:val="decimal"/>
      <w:lvlText w:val="%1.%2.%3"/>
      <w:lvlJc w:val="left"/>
      <w:pPr>
        <w:ind w:left="1710" w:hanging="720"/>
      </w:pPr>
      <w:rPr>
        <w:rFonts w:cs="Arial" w:hint="default"/>
        <w:sz w:val="18"/>
      </w:rPr>
    </w:lvl>
    <w:lvl w:ilvl="3">
      <w:start w:val="1"/>
      <w:numFmt w:val="decimal"/>
      <w:lvlText w:val="%1.%2.%3.%4"/>
      <w:lvlJc w:val="left"/>
      <w:pPr>
        <w:ind w:left="2205" w:hanging="720"/>
      </w:pPr>
      <w:rPr>
        <w:rFonts w:cs="Arial" w:hint="default"/>
        <w:sz w:val="18"/>
      </w:rPr>
    </w:lvl>
    <w:lvl w:ilvl="4">
      <w:start w:val="1"/>
      <w:numFmt w:val="decimal"/>
      <w:lvlText w:val="%1.%2.%3.%4.%5"/>
      <w:lvlJc w:val="left"/>
      <w:pPr>
        <w:ind w:left="3060" w:hanging="1080"/>
      </w:pPr>
      <w:rPr>
        <w:rFonts w:cs="Arial" w:hint="default"/>
        <w:sz w:val="18"/>
      </w:rPr>
    </w:lvl>
    <w:lvl w:ilvl="5">
      <w:start w:val="1"/>
      <w:numFmt w:val="decimal"/>
      <w:lvlText w:val="%1.%2.%3.%4.%5.%6"/>
      <w:lvlJc w:val="left"/>
      <w:pPr>
        <w:ind w:left="3555" w:hanging="1080"/>
      </w:pPr>
      <w:rPr>
        <w:rFonts w:cs="Arial" w:hint="default"/>
        <w:sz w:val="18"/>
      </w:rPr>
    </w:lvl>
    <w:lvl w:ilvl="6">
      <w:start w:val="1"/>
      <w:numFmt w:val="decimal"/>
      <w:lvlText w:val="%1.%2.%3.%4.%5.%6.%7"/>
      <w:lvlJc w:val="left"/>
      <w:pPr>
        <w:ind w:left="4410" w:hanging="1440"/>
      </w:pPr>
      <w:rPr>
        <w:rFonts w:cs="Arial" w:hint="default"/>
        <w:sz w:val="18"/>
      </w:rPr>
    </w:lvl>
    <w:lvl w:ilvl="7">
      <w:start w:val="1"/>
      <w:numFmt w:val="decimal"/>
      <w:lvlText w:val="%1.%2.%3.%4.%5.%6.%7.%8"/>
      <w:lvlJc w:val="left"/>
      <w:pPr>
        <w:ind w:left="4905" w:hanging="1440"/>
      </w:pPr>
      <w:rPr>
        <w:rFonts w:cs="Arial" w:hint="default"/>
        <w:sz w:val="18"/>
      </w:rPr>
    </w:lvl>
    <w:lvl w:ilvl="8">
      <w:start w:val="1"/>
      <w:numFmt w:val="decimal"/>
      <w:lvlText w:val="%1.%2.%3.%4.%5.%6.%7.%8.%9"/>
      <w:lvlJc w:val="left"/>
      <w:pPr>
        <w:ind w:left="5760" w:hanging="1800"/>
      </w:pPr>
      <w:rPr>
        <w:rFonts w:cs="Arial" w:hint="default"/>
        <w:sz w:val="18"/>
      </w:rPr>
    </w:lvl>
  </w:abstractNum>
  <w:abstractNum w:abstractNumId="56" w15:restartNumberingAfterBreak="0">
    <w:nsid w:val="235937D3"/>
    <w:multiLevelType w:val="multilevel"/>
    <w:tmpl w:val="DB5AA55C"/>
    <w:lvl w:ilvl="0">
      <w:start w:val="31"/>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57" w15:restartNumberingAfterBreak="0">
    <w:nsid w:val="24563B57"/>
    <w:multiLevelType w:val="multilevel"/>
    <w:tmpl w:val="87C4CB34"/>
    <w:lvl w:ilvl="0">
      <w:numFmt w:val="bullet"/>
      <w:pStyle w:val="AnnexIIretrait1"/>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56725F4"/>
    <w:multiLevelType w:val="multilevel"/>
    <w:tmpl w:val="53485200"/>
    <w:lvl w:ilvl="0">
      <w:start w:val="8"/>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59" w15:restartNumberingAfterBreak="0">
    <w:nsid w:val="2B4D71C7"/>
    <w:multiLevelType w:val="multilevel"/>
    <w:tmpl w:val="54107A56"/>
    <w:lvl w:ilvl="0">
      <w:start w:val="36"/>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4" w:hanging="358"/>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58"/>
      </w:pPr>
      <w:rPr>
        <w:rFonts w:hint="default"/>
        <w:lang w:val="fr-FR" w:eastAsia="en-US" w:bidi="ar-SA"/>
      </w:rPr>
    </w:lvl>
    <w:lvl w:ilvl="4">
      <w:numFmt w:val="bullet"/>
      <w:lvlText w:val="•"/>
      <w:lvlJc w:val="left"/>
      <w:pPr>
        <w:ind w:left="4408" w:hanging="358"/>
      </w:pPr>
      <w:rPr>
        <w:rFonts w:hint="default"/>
        <w:lang w:val="fr-FR" w:eastAsia="en-US" w:bidi="ar-SA"/>
      </w:rPr>
    </w:lvl>
    <w:lvl w:ilvl="5">
      <w:numFmt w:val="bullet"/>
      <w:lvlText w:val="•"/>
      <w:lvlJc w:val="left"/>
      <w:pPr>
        <w:ind w:left="5225" w:hanging="358"/>
      </w:pPr>
      <w:rPr>
        <w:rFonts w:hint="default"/>
        <w:lang w:val="fr-FR" w:eastAsia="en-US" w:bidi="ar-SA"/>
      </w:rPr>
    </w:lvl>
    <w:lvl w:ilvl="6">
      <w:numFmt w:val="bullet"/>
      <w:lvlText w:val="•"/>
      <w:lvlJc w:val="left"/>
      <w:pPr>
        <w:ind w:left="6041" w:hanging="358"/>
      </w:pPr>
      <w:rPr>
        <w:rFonts w:hint="default"/>
        <w:lang w:val="fr-FR" w:eastAsia="en-US" w:bidi="ar-SA"/>
      </w:rPr>
    </w:lvl>
    <w:lvl w:ilvl="7">
      <w:numFmt w:val="bullet"/>
      <w:lvlText w:val="•"/>
      <w:lvlJc w:val="left"/>
      <w:pPr>
        <w:ind w:left="6857" w:hanging="358"/>
      </w:pPr>
      <w:rPr>
        <w:rFonts w:hint="default"/>
        <w:lang w:val="fr-FR" w:eastAsia="en-US" w:bidi="ar-SA"/>
      </w:rPr>
    </w:lvl>
    <w:lvl w:ilvl="8">
      <w:numFmt w:val="bullet"/>
      <w:lvlText w:val="•"/>
      <w:lvlJc w:val="left"/>
      <w:pPr>
        <w:ind w:left="7673" w:hanging="358"/>
      </w:pPr>
      <w:rPr>
        <w:rFonts w:hint="default"/>
        <w:lang w:val="fr-FR" w:eastAsia="en-US" w:bidi="ar-SA"/>
      </w:rPr>
    </w:lvl>
  </w:abstractNum>
  <w:abstractNum w:abstractNumId="60" w15:restartNumberingAfterBreak="0">
    <w:nsid w:val="2EC029FD"/>
    <w:multiLevelType w:val="hybridMultilevel"/>
    <w:tmpl w:val="106ED1AA"/>
    <w:lvl w:ilvl="0" w:tplc="04090001">
      <w:start w:val="1"/>
      <w:numFmt w:val="bullet"/>
      <w:pStyle w:val="SectionCParaBullet1"/>
      <w:lvlText w:val=""/>
      <w:lvlJc w:val="left"/>
      <w:pPr>
        <w:tabs>
          <w:tab w:val="num" w:pos="1995"/>
        </w:tabs>
        <w:ind w:left="1995" w:hanging="360"/>
      </w:pPr>
      <w:rPr>
        <w:rFonts w:ascii="Symbol" w:hAnsi="Symbol" w:hint="default"/>
      </w:rPr>
    </w:lvl>
    <w:lvl w:ilvl="1" w:tplc="04090003" w:tentative="1">
      <w:start w:val="1"/>
      <w:numFmt w:val="bullet"/>
      <w:lvlText w:val="o"/>
      <w:lvlJc w:val="left"/>
      <w:pPr>
        <w:tabs>
          <w:tab w:val="num" w:pos="2715"/>
        </w:tabs>
        <w:ind w:left="2715" w:hanging="360"/>
      </w:pPr>
      <w:rPr>
        <w:rFonts w:ascii="Courier New" w:hAnsi="Courier New" w:hint="default"/>
      </w:rPr>
    </w:lvl>
    <w:lvl w:ilvl="2" w:tplc="04090005" w:tentative="1">
      <w:start w:val="1"/>
      <w:numFmt w:val="bullet"/>
      <w:lvlText w:val=""/>
      <w:lvlJc w:val="left"/>
      <w:pPr>
        <w:tabs>
          <w:tab w:val="num" w:pos="3435"/>
        </w:tabs>
        <w:ind w:left="3435" w:hanging="360"/>
      </w:pPr>
      <w:rPr>
        <w:rFonts w:ascii="Wingdings" w:hAnsi="Wingdings" w:hint="default"/>
      </w:rPr>
    </w:lvl>
    <w:lvl w:ilvl="3" w:tplc="04090001" w:tentative="1">
      <w:start w:val="1"/>
      <w:numFmt w:val="bullet"/>
      <w:lvlText w:val=""/>
      <w:lvlJc w:val="left"/>
      <w:pPr>
        <w:tabs>
          <w:tab w:val="num" w:pos="4155"/>
        </w:tabs>
        <w:ind w:left="4155" w:hanging="360"/>
      </w:pPr>
      <w:rPr>
        <w:rFonts w:ascii="Symbol" w:hAnsi="Symbol" w:hint="default"/>
      </w:rPr>
    </w:lvl>
    <w:lvl w:ilvl="4" w:tplc="04090003" w:tentative="1">
      <w:start w:val="1"/>
      <w:numFmt w:val="bullet"/>
      <w:lvlText w:val="o"/>
      <w:lvlJc w:val="left"/>
      <w:pPr>
        <w:tabs>
          <w:tab w:val="num" w:pos="4875"/>
        </w:tabs>
        <w:ind w:left="4875" w:hanging="360"/>
      </w:pPr>
      <w:rPr>
        <w:rFonts w:ascii="Courier New" w:hAnsi="Courier New" w:hint="default"/>
      </w:rPr>
    </w:lvl>
    <w:lvl w:ilvl="5" w:tplc="04090005" w:tentative="1">
      <w:start w:val="1"/>
      <w:numFmt w:val="bullet"/>
      <w:lvlText w:val=""/>
      <w:lvlJc w:val="left"/>
      <w:pPr>
        <w:tabs>
          <w:tab w:val="num" w:pos="5595"/>
        </w:tabs>
        <w:ind w:left="5595" w:hanging="360"/>
      </w:pPr>
      <w:rPr>
        <w:rFonts w:ascii="Wingdings" w:hAnsi="Wingdings" w:hint="default"/>
      </w:rPr>
    </w:lvl>
    <w:lvl w:ilvl="6" w:tplc="04090001" w:tentative="1">
      <w:start w:val="1"/>
      <w:numFmt w:val="bullet"/>
      <w:lvlText w:val=""/>
      <w:lvlJc w:val="left"/>
      <w:pPr>
        <w:tabs>
          <w:tab w:val="num" w:pos="6315"/>
        </w:tabs>
        <w:ind w:left="6315" w:hanging="360"/>
      </w:pPr>
      <w:rPr>
        <w:rFonts w:ascii="Symbol" w:hAnsi="Symbol" w:hint="default"/>
      </w:rPr>
    </w:lvl>
    <w:lvl w:ilvl="7" w:tplc="04090003" w:tentative="1">
      <w:start w:val="1"/>
      <w:numFmt w:val="bullet"/>
      <w:lvlText w:val="o"/>
      <w:lvlJc w:val="left"/>
      <w:pPr>
        <w:tabs>
          <w:tab w:val="num" w:pos="7035"/>
        </w:tabs>
        <w:ind w:left="7035" w:hanging="360"/>
      </w:pPr>
      <w:rPr>
        <w:rFonts w:ascii="Courier New" w:hAnsi="Courier New" w:hint="default"/>
      </w:rPr>
    </w:lvl>
    <w:lvl w:ilvl="8" w:tplc="04090005" w:tentative="1">
      <w:start w:val="1"/>
      <w:numFmt w:val="bullet"/>
      <w:lvlText w:val=""/>
      <w:lvlJc w:val="left"/>
      <w:pPr>
        <w:tabs>
          <w:tab w:val="num" w:pos="7755"/>
        </w:tabs>
        <w:ind w:left="7755" w:hanging="360"/>
      </w:pPr>
      <w:rPr>
        <w:rFonts w:ascii="Wingdings" w:hAnsi="Wingdings" w:hint="default"/>
      </w:rPr>
    </w:lvl>
  </w:abstractNum>
  <w:abstractNum w:abstractNumId="61" w15:restartNumberingAfterBreak="0">
    <w:nsid w:val="313C7CB1"/>
    <w:multiLevelType w:val="multilevel"/>
    <w:tmpl w:val="A8E29934"/>
    <w:lvl w:ilvl="0">
      <w:start w:val="4"/>
      <w:numFmt w:val="decimal"/>
      <w:lvlText w:val="%1."/>
      <w:lvlJc w:val="left"/>
      <w:pPr>
        <w:ind w:left="360" w:hanging="360"/>
      </w:pPr>
      <w:rPr>
        <w:rFonts w:hint="default"/>
      </w:rPr>
    </w:lvl>
    <w:lvl w:ilvl="1">
      <w:start w:val="4"/>
      <w:numFmt w:val="decimal"/>
      <w:lvlText w:val="%1.%2."/>
      <w:lvlJc w:val="left"/>
      <w:pPr>
        <w:ind w:left="107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4C77FEA"/>
    <w:multiLevelType w:val="hybridMultilevel"/>
    <w:tmpl w:val="182CC388"/>
    <w:lvl w:ilvl="0" w:tplc="08090017">
      <w:start w:val="1"/>
      <w:numFmt w:val="lowerLetter"/>
      <w:lvlText w:val="%1)"/>
      <w:lvlJc w:val="left"/>
      <w:pPr>
        <w:ind w:left="1259" w:hanging="360"/>
      </w:pPr>
    </w:lvl>
    <w:lvl w:ilvl="1" w:tplc="08090019" w:tentative="1">
      <w:start w:val="1"/>
      <w:numFmt w:val="lowerLetter"/>
      <w:lvlText w:val="%2."/>
      <w:lvlJc w:val="left"/>
      <w:pPr>
        <w:ind w:left="1979" w:hanging="360"/>
      </w:pPr>
    </w:lvl>
    <w:lvl w:ilvl="2" w:tplc="0809001B" w:tentative="1">
      <w:start w:val="1"/>
      <w:numFmt w:val="lowerRoman"/>
      <w:lvlText w:val="%3."/>
      <w:lvlJc w:val="right"/>
      <w:pPr>
        <w:ind w:left="2699" w:hanging="180"/>
      </w:pPr>
    </w:lvl>
    <w:lvl w:ilvl="3" w:tplc="0809000F" w:tentative="1">
      <w:start w:val="1"/>
      <w:numFmt w:val="decimal"/>
      <w:lvlText w:val="%4."/>
      <w:lvlJc w:val="left"/>
      <w:pPr>
        <w:ind w:left="3419" w:hanging="360"/>
      </w:pPr>
    </w:lvl>
    <w:lvl w:ilvl="4" w:tplc="08090019" w:tentative="1">
      <w:start w:val="1"/>
      <w:numFmt w:val="lowerLetter"/>
      <w:lvlText w:val="%5."/>
      <w:lvlJc w:val="left"/>
      <w:pPr>
        <w:ind w:left="4139" w:hanging="360"/>
      </w:pPr>
    </w:lvl>
    <w:lvl w:ilvl="5" w:tplc="0809001B" w:tentative="1">
      <w:start w:val="1"/>
      <w:numFmt w:val="lowerRoman"/>
      <w:lvlText w:val="%6."/>
      <w:lvlJc w:val="right"/>
      <w:pPr>
        <w:ind w:left="4859" w:hanging="180"/>
      </w:pPr>
    </w:lvl>
    <w:lvl w:ilvl="6" w:tplc="0809000F" w:tentative="1">
      <w:start w:val="1"/>
      <w:numFmt w:val="decimal"/>
      <w:lvlText w:val="%7."/>
      <w:lvlJc w:val="left"/>
      <w:pPr>
        <w:ind w:left="5579" w:hanging="360"/>
      </w:pPr>
    </w:lvl>
    <w:lvl w:ilvl="7" w:tplc="08090019" w:tentative="1">
      <w:start w:val="1"/>
      <w:numFmt w:val="lowerLetter"/>
      <w:lvlText w:val="%8."/>
      <w:lvlJc w:val="left"/>
      <w:pPr>
        <w:ind w:left="6299" w:hanging="360"/>
      </w:pPr>
    </w:lvl>
    <w:lvl w:ilvl="8" w:tplc="0809001B" w:tentative="1">
      <w:start w:val="1"/>
      <w:numFmt w:val="lowerRoman"/>
      <w:lvlText w:val="%9."/>
      <w:lvlJc w:val="right"/>
      <w:pPr>
        <w:ind w:left="7019" w:hanging="180"/>
      </w:pPr>
    </w:lvl>
  </w:abstractNum>
  <w:abstractNum w:abstractNumId="63" w15:restartNumberingAfterBreak="0">
    <w:nsid w:val="35327F94"/>
    <w:multiLevelType w:val="multilevel"/>
    <w:tmpl w:val="A942B2E0"/>
    <w:lvl w:ilvl="0">
      <w:start w:val="60"/>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9" w:hanging="360"/>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60"/>
      </w:pPr>
      <w:rPr>
        <w:rFonts w:hint="default"/>
        <w:lang w:val="fr-FR" w:eastAsia="en-US" w:bidi="ar-SA"/>
      </w:rPr>
    </w:lvl>
    <w:lvl w:ilvl="4">
      <w:numFmt w:val="bullet"/>
      <w:lvlText w:val="•"/>
      <w:lvlJc w:val="left"/>
      <w:pPr>
        <w:ind w:left="4408" w:hanging="360"/>
      </w:pPr>
      <w:rPr>
        <w:rFonts w:hint="default"/>
        <w:lang w:val="fr-FR" w:eastAsia="en-US" w:bidi="ar-SA"/>
      </w:rPr>
    </w:lvl>
    <w:lvl w:ilvl="5">
      <w:numFmt w:val="bullet"/>
      <w:lvlText w:val="•"/>
      <w:lvlJc w:val="left"/>
      <w:pPr>
        <w:ind w:left="5225" w:hanging="360"/>
      </w:pPr>
      <w:rPr>
        <w:rFonts w:hint="default"/>
        <w:lang w:val="fr-FR" w:eastAsia="en-US" w:bidi="ar-SA"/>
      </w:rPr>
    </w:lvl>
    <w:lvl w:ilvl="6">
      <w:numFmt w:val="bullet"/>
      <w:lvlText w:val="•"/>
      <w:lvlJc w:val="left"/>
      <w:pPr>
        <w:ind w:left="6041" w:hanging="360"/>
      </w:pPr>
      <w:rPr>
        <w:rFonts w:hint="default"/>
        <w:lang w:val="fr-FR" w:eastAsia="en-US" w:bidi="ar-SA"/>
      </w:rPr>
    </w:lvl>
    <w:lvl w:ilvl="7">
      <w:numFmt w:val="bullet"/>
      <w:lvlText w:val="•"/>
      <w:lvlJc w:val="left"/>
      <w:pPr>
        <w:ind w:left="6857" w:hanging="360"/>
      </w:pPr>
      <w:rPr>
        <w:rFonts w:hint="default"/>
        <w:lang w:val="fr-FR" w:eastAsia="en-US" w:bidi="ar-SA"/>
      </w:rPr>
    </w:lvl>
    <w:lvl w:ilvl="8">
      <w:numFmt w:val="bullet"/>
      <w:lvlText w:val="•"/>
      <w:lvlJc w:val="left"/>
      <w:pPr>
        <w:ind w:left="7673" w:hanging="360"/>
      </w:pPr>
      <w:rPr>
        <w:rFonts w:hint="default"/>
        <w:lang w:val="fr-FR" w:eastAsia="en-US" w:bidi="ar-SA"/>
      </w:rPr>
    </w:lvl>
  </w:abstractNum>
  <w:abstractNum w:abstractNumId="64" w15:restartNumberingAfterBreak="0">
    <w:nsid w:val="375E5276"/>
    <w:multiLevelType w:val="multilevel"/>
    <w:tmpl w:val="CC5C6F7A"/>
    <w:lvl w:ilvl="0">
      <w:start w:val="29"/>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65" w15:restartNumberingAfterBreak="0">
    <w:nsid w:val="387F2D4A"/>
    <w:multiLevelType w:val="multilevel"/>
    <w:tmpl w:val="2F12288E"/>
    <w:lvl w:ilvl="0">
      <w:start w:val="52"/>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66"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3D582976"/>
    <w:multiLevelType w:val="multilevel"/>
    <w:tmpl w:val="46A226C6"/>
    <w:lvl w:ilvl="0">
      <w:start w:val="4"/>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68" w15:restartNumberingAfterBreak="0">
    <w:nsid w:val="3DDF51AA"/>
    <w:multiLevelType w:val="multilevel"/>
    <w:tmpl w:val="DB9A6404"/>
    <w:lvl w:ilvl="0">
      <w:start w:val="23"/>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69" w15:restartNumberingAfterBreak="0">
    <w:nsid w:val="3E797196"/>
    <w:multiLevelType w:val="hybridMultilevel"/>
    <w:tmpl w:val="96EA1220"/>
    <w:lvl w:ilvl="0" w:tplc="ACC81E66">
      <w:numFmt w:val="bullet"/>
      <w:lvlText w:val="-"/>
      <w:lvlJc w:val="left"/>
      <w:pPr>
        <w:ind w:left="1532" w:hanging="279"/>
      </w:pPr>
      <w:rPr>
        <w:rFonts w:ascii="Times New Roman" w:eastAsia="Times New Roman" w:hAnsi="Times New Roman" w:cs="Times New Roman" w:hint="default"/>
        <w:w w:val="100"/>
        <w:sz w:val="22"/>
        <w:szCs w:val="22"/>
        <w:lang w:val="fr-FR" w:eastAsia="en-US" w:bidi="ar-SA"/>
      </w:rPr>
    </w:lvl>
    <w:lvl w:ilvl="1" w:tplc="87B2330E">
      <w:numFmt w:val="bullet"/>
      <w:lvlText w:val="•"/>
      <w:lvlJc w:val="left"/>
      <w:pPr>
        <w:ind w:left="2316" w:hanging="279"/>
      </w:pPr>
      <w:rPr>
        <w:rFonts w:hint="default"/>
        <w:lang w:val="fr-FR" w:eastAsia="en-US" w:bidi="ar-SA"/>
      </w:rPr>
    </w:lvl>
    <w:lvl w:ilvl="2" w:tplc="ED7E8FB2">
      <w:numFmt w:val="bullet"/>
      <w:lvlText w:val="•"/>
      <w:lvlJc w:val="left"/>
      <w:pPr>
        <w:ind w:left="3093" w:hanging="279"/>
      </w:pPr>
      <w:rPr>
        <w:rFonts w:hint="default"/>
        <w:lang w:val="fr-FR" w:eastAsia="en-US" w:bidi="ar-SA"/>
      </w:rPr>
    </w:lvl>
    <w:lvl w:ilvl="3" w:tplc="45D42DA6">
      <w:numFmt w:val="bullet"/>
      <w:lvlText w:val="•"/>
      <w:lvlJc w:val="left"/>
      <w:pPr>
        <w:ind w:left="3869" w:hanging="279"/>
      </w:pPr>
      <w:rPr>
        <w:rFonts w:hint="default"/>
        <w:lang w:val="fr-FR" w:eastAsia="en-US" w:bidi="ar-SA"/>
      </w:rPr>
    </w:lvl>
    <w:lvl w:ilvl="4" w:tplc="9086D5EA">
      <w:numFmt w:val="bullet"/>
      <w:lvlText w:val="•"/>
      <w:lvlJc w:val="left"/>
      <w:pPr>
        <w:ind w:left="4646" w:hanging="279"/>
      </w:pPr>
      <w:rPr>
        <w:rFonts w:hint="default"/>
        <w:lang w:val="fr-FR" w:eastAsia="en-US" w:bidi="ar-SA"/>
      </w:rPr>
    </w:lvl>
    <w:lvl w:ilvl="5" w:tplc="314E074A">
      <w:numFmt w:val="bullet"/>
      <w:lvlText w:val="•"/>
      <w:lvlJc w:val="left"/>
      <w:pPr>
        <w:ind w:left="5423" w:hanging="279"/>
      </w:pPr>
      <w:rPr>
        <w:rFonts w:hint="default"/>
        <w:lang w:val="fr-FR" w:eastAsia="en-US" w:bidi="ar-SA"/>
      </w:rPr>
    </w:lvl>
    <w:lvl w:ilvl="6" w:tplc="ECEEFF0C">
      <w:numFmt w:val="bullet"/>
      <w:lvlText w:val="•"/>
      <w:lvlJc w:val="left"/>
      <w:pPr>
        <w:ind w:left="6199" w:hanging="279"/>
      </w:pPr>
      <w:rPr>
        <w:rFonts w:hint="default"/>
        <w:lang w:val="fr-FR" w:eastAsia="en-US" w:bidi="ar-SA"/>
      </w:rPr>
    </w:lvl>
    <w:lvl w:ilvl="7" w:tplc="359AAF60">
      <w:numFmt w:val="bullet"/>
      <w:lvlText w:val="•"/>
      <w:lvlJc w:val="left"/>
      <w:pPr>
        <w:ind w:left="6976" w:hanging="279"/>
      </w:pPr>
      <w:rPr>
        <w:rFonts w:hint="default"/>
        <w:lang w:val="fr-FR" w:eastAsia="en-US" w:bidi="ar-SA"/>
      </w:rPr>
    </w:lvl>
    <w:lvl w:ilvl="8" w:tplc="AD0881CA">
      <w:numFmt w:val="bullet"/>
      <w:lvlText w:val="•"/>
      <w:lvlJc w:val="left"/>
      <w:pPr>
        <w:ind w:left="7753" w:hanging="279"/>
      </w:pPr>
      <w:rPr>
        <w:rFonts w:hint="default"/>
        <w:lang w:val="fr-FR" w:eastAsia="en-US" w:bidi="ar-SA"/>
      </w:rPr>
    </w:lvl>
  </w:abstractNum>
  <w:abstractNum w:abstractNumId="70" w15:restartNumberingAfterBreak="0">
    <w:nsid w:val="3EBF5A55"/>
    <w:multiLevelType w:val="multilevel"/>
    <w:tmpl w:val="ADBED206"/>
    <w:lvl w:ilvl="0">
      <w:start w:val="1"/>
      <w:numFmt w:val="decimal"/>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71" w15:restartNumberingAfterBreak="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72" w15:restartNumberingAfterBreak="0">
    <w:nsid w:val="40745BE6"/>
    <w:multiLevelType w:val="multilevel"/>
    <w:tmpl w:val="6596AE22"/>
    <w:lvl w:ilvl="0">
      <w:start w:val="44"/>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9" w:hanging="360"/>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60"/>
      </w:pPr>
      <w:rPr>
        <w:rFonts w:hint="default"/>
        <w:lang w:val="fr-FR" w:eastAsia="en-US" w:bidi="ar-SA"/>
      </w:rPr>
    </w:lvl>
    <w:lvl w:ilvl="4">
      <w:numFmt w:val="bullet"/>
      <w:lvlText w:val="•"/>
      <w:lvlJc w:val="left"/>
      <w:pPr>
        <w:ind w:left="4408" w:hanging="360"/>
      </w:pPr>
      <w:rPr>
        <w:rFonts w:hint="default"/>
        <w:lang w:val="fr-FR" w:eastAsia="en-US" w:bidi="ar-SA"/>
      </w:rPr>
    </w:lvl>
    <w:lvl w:ilvl="5">
      <w:numFmt w:val="bullet"/>
      <w:lvlText w:val="•"/>
      <w:lvlJc w:val="left"/>
      <w:pPr>
        <w:ind w:left="5225" w:hanging="360"/>
      </w:pPr>
      <w:rPr>
        <w:rFonts w:hint="default"/>
        <w:lang w:val="fr-FR" w:eastAsia="en-US" w:bidi="ar-SA"/>
      </w:rPr>
    </w:lvl>
    <w:lvl w:ilvl="6">
      <w:numFmt w:val="bullet"/>
      <w:lvlText w:val="•"/>
      <w:lvlJc w:val="left"/>
      <w:pPr>
        <w:ind w:left="6041" w:hanging="360"/>
      </w:pPr>
      <w:rPr>
        <w:rFonts w:hint="default"/>
        <w:lang w:val="fr-FR" w:eastAsia="en-US" w:bidi="ar-SA"/>
      </w:rPr>
    </w:lvl>
    <w:lvl w:ilvl="7">
      <w:numFmt w:val="bullet"/>
      <w:lvlText w:val="•"/>
      <w:lvlJc w:val="left"/>
      <w:pPr>
        <w:ind w:left="6857" w:hanging="360"/>
      </w:pPr>
      <w:rPr>
        <w:rFonts w:hint="default"/>
        <w:lang w:val="fr-FR" w:eastAsia="en-US" w:bidi="ar-SA"/>
      </w:rPr>
    </w:lvl>
    <w:lvl w:ilvl="8">
      <w:numFmt w:val="bullet"/>
      <w:lvlText w:val="•"/>
      <w:lvlJc w:val="left"/>
      <w:pPr>
        <w:ind w:left="7673" w:hanging="360"/>
      </w:pPr>
      <w:rPr>
        <w:rFonts w:hint="default"/>
        <w:lang w:val="fr-FR" w:eastAsia="en-US" w:bidi="ar-SA"/>
      </w:rPr>
    </w:lvl>
  </w:abstractNum>
  <w:abstractNum w:abstractNumId="73" w15:restartNumberingAfterBreak="0">
    <w:nsid w:val="412A1798"/>
    <w:multiLevelType w:val="multilevel"/>
    <w:tmpl w:val="C02E3FEE"/>
    <w:lvl w:ilvl="0">
      <w:start w:val="50"/>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4" w:hanging="358"/>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58"/>
      </w:pPr>
      <w:rPr>
        <w:rFonts w:hint="default"/>
        <w:lang w:val="fr-FR" w:eastAsia="en-US" w:bidi="ar-SA"/>
      </w:rPr>
    </w:lvl>
    <w:lvl w:ilvl="4">
      <w:numFmt w:val="bullet"/>
      <w:lvlText w:val="•"/>
      <w:lvlJc w:val="left"/>
      <w:pPr>
        <w:ind w:left="4408" w:hanging="358"/>
      </w:pPr>
      <w:rPr>
        <w:rFonts w:hint="default"/>
        <w:lang w:val="fr-FR" w:eastAsia="en-US" w:bidi="ar-SA"/>
      </w:rPr>
    </w:lvl>
    <w:lvl w:ilvl="5">
      <w:numFmt w:val="bullet"/>
      <w:lvlText w:val="•"/>
      <w:lvlJc w:val="left"/>
      <w:pPr>
        <w:ind w:left="5225" w:hanging="358"/>
      </w:pPr>
      <w:rPr>
        <w:rFonts w:hint="default"/>
        <w:lang w:val="fr-FR" w:eastAsia="en-US" w:bidi="ar-SA"/>
      </w:rPr>
    </w:lvl>
    <w:lvl w:ilvl="6">
      <w:numFmt w:val="bullet"/>
      <w:lvlText w:val="•"/>
      <w:lvlJc w:val="left"/>
      <w:pPr>
        <w:ind w:left="6041" w:hanging="358"/>
      </w:pPr>
      <w:rPr>
        <w:rFonts w:hint="default"/>
        <w:lang w:val="fr-FR" w:eastAsia="en-US" w:bidi="ar-SA"/>
      </w:rPr>
    </w:lvl>
    <w:lvl w:ilvl="7">
      <w:numFmt w:val="bullet"/>
      <w:lvlText w:val="•"/>
      <w:lvlJc w:val="left"/>
      <w:pPr>
        <w:ind w:left="6857" w:hanging="358"/>
      </w:pPr>
      <w:rPr>
        <w:rFonts w:hint="default"/>
        <w:lang w:val="fr-FR" w:eastAsia="en-US" w:bidi="ar-SA"/>
      </w:rPr>
    </w:lvl>
    <w:lvl w:ilvl="8">
      <w:numFmt w:val="bullet"/>
      <w:lvlText w:val="•"/>
      <w:lvlJc w:val="left"/>
      <w:pPr>
        <w:ind w:left="7673" w:hanging="358"/>
      </w:pPr>
      <w:rPr>
        <w:rFonts w:hint="default"/>
        <w:lang w:val="fr-FR" w:eastAsia="en-US" w:bidi="ar-SA"/>
      </w:rPr>
    </w:lvl>
  </w:abstractNum>
  <w:abstractNum w:abstractNumId="74" w15:restartNumberingAfterBreak="0">
    <w:nsid w:val="41481631"/>
    <w:multiLevelType w:val="hybridMultilevel"/>
    <w:tmpl w:val="DDD841F8"/>
    <w:lvl w:ilvl="0" w:tplc="1E029110">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5"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6" w15:restartNumberingAfterBreak="0">
    <w:nsid w:val="43A25C40"/>
    <w:multiLevelType w:val="multilevel"/>
    <w:tmpl w:val="0512030A"/>
    <w:lvl w:ilvl="0">
      <w:start w:val="59"/>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77" w15:restartNumberingAfterBreak="0">
    <w:nsid w:val="448E37FE"/>
    <w:multiLevelType w:val="multilevel"/>
    <w:tmpl w:val="18C217B8"/>
    <w:lvl w:ilvl="0">
      <w:start w:val="43"/>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4" w:hanging="358"/>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58"/>
      </w:pPr>
      <w:rPr>
        <w:rFonts w:hint="default"/>
        <w:lang w:val="fr-FR" w:eastAsia="en-US" w:bidi="ar-SA"/>
      </w:rPr>
    </w:lvl>
    <w:lvl w:ilvl="4">
      <w:numFmt w:val="bullet"/>
      <w:lvlText w:val="•"/>
      <w:lvlJc w:val="left"/>
      <w:pPr>
        <w:ind w:left="4408" w:hanging="358"/>
      </w:pPr>
      <w:rPr>
        <w:rFonts w:hint="default"/>
        <w:lang w:val="fr-FR" w:eastAsia="en-US" w:bidi="ar-SA"/>
      </w:rPr>
    </w:lvl>
    <w:lvl w:ilvl="5">
      <w:numFmt w:val="bullet"/>
      <w:lvlText w:val="•"/>
      <w:lvlJc w:val="left"/>
      <w:pPr>
        <w:ind w:left="5225" w:hanging="358"/>
      </w:pPr>
      <w:rPr>
        <w:rFonts w:hint="default"/>
        <w:lang w:val="fr-FR" w:eastAsia="en-US" w:bidi="ar-SA"/>
      </w:rPr>
    </w:lvl>
    <w:lvl w:ilvl="6">
      <w:numFmt w:val="bullet"/>
      <w:lvlText w:val="•"/>
      <w:lvlJc w:val="left"/>
      <w:pPr>
        <w:ind w:left="6041" w:hanging="358"/>
      </w:pPr>
      <w:rPr>
        <w:rFonts w:hint="default"/>
        <w:lang w:val="fr-FR" w:eastAsia="en-US" w:bidi="ar-SA"/>
      </w:rPr>
    </w:lvl>
    <w:lvl w:ilvl="7">
      <w:numFmt w:val="bullet"/>
      <w:lvlText w:val="•"/>
      <w:lvlJc w:val="left"/>
      <w:pPr>
        <w:ind w:left="6857" w:hanging="358"/>
      </w:pPr>
      <w:rPr>
        <w:rFonts w:hint="default"/>
        <w:lang w:val="fr-FR" w:eastAsia="en-US" w:bidi="ar-SA"/>
      </w:rPr>
    </w:lvl>
    <w:lvl w:ilvl="8">
      <w:numFmt w:val="bullet"/>
      <w:lvlText w:val="•"/>
      <w:lvlJc w:val="left"/>
      <w:pPr>
        <w:ind w:left="7673" w:hanging="358"/>
      </w:pPr>
      <w:rPr>
        <w:rFonts w:hint="default"/>
        <w:lang w:val="fr-FR" w:eastAsia="en-US" w:bidi="ar-SA"/>
      </w:rPr>
    </w:lvl>
  </w:abstractNum>
  <w:abstractNum w:abstractNumId="78" w15:restartNumberingAfterBreak="0">
    <w:nsid w:val="455D5039"/>
    <w:multiLevelType w:val="multilevel"/>
    <w:tmpl w:val="5F24770C"/>
    <w:lvl w:ilvl="0">
      <w:start w:val="55"/>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9" w:hanging="360"/>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60"/>
      </w:pPr>
      <w:rPr>
        <w:rFonts w:hint="default"/>
        <w:lang w:val="fr-FR" w:eastAsia="en-US" w:bidi="ar-SA"/>
      </w:rPr>
    </w:lvl>
    <w:lvl w:ilvl="4">
      <w:numFmt w:val="bullet"/>
      <w:lvlText w:val="•"/>
      <w:lvlJc w:val="left"/>
      <w:pPr>
        <w:ind w:left="4408" w:hanging="360"/>
      </w:pPr>
      <w:rPr>
        <w:rFonts w:hint="default"/>
        <w:lang w:val="fr-FR" w:eastAsia="en-US" w:bidi="ar-SA"/>
      </w:rPr>
    </w:lvl>
    <w:lvl w:ilvl="5">
      <w:numFmt w:val="bullet"/>
      <w:lvlText w:val="•"/>
      <w:lvlJc w:val="left"/>
      <w:pPr>
        <w:ind w:left="5225" w:hanging="360"/>
      </w:pPr>
      <w:rPr>
        <w:rFonts w:hint="default"/>
        <w:lang w:val="fr-FR" w:eastAsia="en-US" w:bidi="ar-SA"/>
      </w:rPr>
    </w:lvl>
    <w:lvl w:ilvl="6">
      <w:numFmt w:val="bullet"/>
      <w:lvlText w:val="•"/>
      <w:lvlJc w:val="left"/>
      <w:pPr>
        <w:ind w:left="6041" w:hanging="360"/>
      </w:pPr>
      <w:rPr>
        <w:rFonts w:hint="default"/>
        <w:lang w:val="fr-FR" w:eastAsia="en-US" w:bidi="ar-SA"/>
      </w:rPr>
    </w:lvl>
    <w:lvl w:ilvl="7">
      <w:numFmt w:val="bullet"/>
      <w:lvlText w:val="•"/>
      <w:lvlJc w:val="left"/>
      <w:pPr>
        <w:ind w:left="6857" w:hanging="360"/>
      </w:pPr>
      <w:rPr>
        <w:rFonts w:hint="default"/>
        <w:lang w:val="fr-FR" w:eastAsia="en-US" w:bidi="ar-SA"/>
      </w:rPr>
    </w:lvl>
    <w:lvl w:ilvl="8">
      <w:numFmt w:val="bullet"/>
      <w:lvlText w:val="•"/>
      <w:lvlJc w:val="left"/>
      <w:pPr>
        <w:ind w:left="7673" w:hanging="360"/>
      </w:pPr>
      <w:rPr>
        <w:rFonts w:hint="default"/>
        <w:lang w:val="fr-FR" w:eastAsia="en-US" w:bidi="ar-SA"/>
      </w:rPr>
    </w:lvl>
  </w:abstractNum>
  <w:abstractNum w:abstractNumId="79" w15:restartNumberingAfterBreak="0">
    <w:nsid w:val="45D960B9"/>
    <w:multiLevelType w:val="multilevel"/>
    <w:tmpl w:val="8C5AFBF0"/>
    <w:lvl w:ilvl="0">
      <w:start w:val="42"/>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9" w:hanging="360"/>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60"/>
      </w:pPr>
      <w:rPr>
        <w:rFonts w:hint="default"/>
        <w:lang w:val="fr-FR" w:eastAsia="en-US" w:bidi="ar-SA"/>
      </w:rPr>
    </w:lvl>
    <w:lvl w:ilvl="4">
      <w:numFmt w:val="bullet"/>
      <w:lvlText w:val="•"/>
      <w:lvlJc w:val="left"/>
      <w:pPr>
        <w:ind w:left="4408" w:hanging="360"/>
      </w:pPr>
      <w:rPr>
        <w:rFonts w:hint="default"/>
        <w:lang w:val="fr-FR" w:eastAsia="en-US" w:bidi="ar-SA"/>
      </w:rPr>
    </w:lvl>
    <w:lvl w:ilvl="5">
      <w:numFmt w:val="bullet"/>
      <w:lvlText w:val="•"/>
      <w:lvlJc w:val="left"/>
      <w:pPr>
        <w:ind w:left="5225" w:hanging="360"/>
      </w:pPr>
      <w:rPr>
        <w:rFonts w:hint="default"/>
        <w:lang w:val="fr-FR" w:eastAsia="en-US" w:bidi="ar-SA"/>
      </w:rPr>
    </w:lvl>
    <w:lvl w:ilvl="6">
      <w:numFmt w:val="bullet"/>
      <w:lvlText w:val="•"/>
      <w:lvlJc w:val="left"/>
      <w:pPr>
        <w:ind w:left="6041" w:hanging="360"/>
      </w:pPr>
      <w:rPr>
        <w:rFonts w:hint="default"/>
        <w:lang w:val="fr-FR" w:eastAsia="en-US" w:bidi="ar-SA"/>
      </w:rPr>
    </w:lvl>
    <w:lvl w:ilvl="7">
      <w:numFmt w:val="bullet"/>
      <w:lvlText w:val="•"/>
      <w:lvlJc w:val="left"/>
      <w:pPr>
        <w:ind w:left="6857" w:hanging="360"/>
      </w:pPr>
      <w:rPr>
        <w:rFonts w:hint="default"/>
        <w:lang w:val="fr-FR" w:eastAsia="en-US" w:bidi="ar-SA"/>
      </w:rPr>
    </w:lvl>
    <w:lvl w:ilvl="8">
      <w:numFmt w:val="bullet"/>
      <w:lvlText w:val="•"/>
      <w:lvlJc w:val="left"/>
      <w:pPr>
        <w:ind w:left="7673" w:hanging="360"/>
      </w:pPr>
      <w:rPr>
        <w:rFonts w:hint="default"/>
        <w:lang w:val="fr-FR" w:eastAsia="en-US" w:bidi="ar-SA"/>
      </w:rPr>
    </w:lvl>
  </w:abstractNum>
  <w:abstractNum w:abstractNumId="80"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1" w15:restartNumberingAfterBreak="0">
    <w:nsid w:val="4933651C"/>
    <w:multiLevelType w:val="singleLevel"/>
    <w:tmpl w:val="8DE4E448"/>
    <w:lvl w:ilvl="0">
      <w:start w:val="1"/>
      <w:numFmt w:val="lowerLetter"/>
      <w:lvlText w:val="%1)"/>
      <w:lvlJc w:val="left"/>
      <w:pPr>
        <w:tabs>
          <w:tab w:val="num" w:pos="720"/>
        </w:tabs>
        <w:ind w:left="720" w:hanging="720"/>
      </w:pPr>
      <w:rPr>
        <w:rFonts w:hint="default"/>
      </w:rPr>
    </w:lvl>
  </w:abstractNum>
  <w:abstractNum w:abstractNumId="82" w15:restartNumberingAfterBreak="0">
    <w:nsid w:val="4A264A98"/>
    <w:multiLevelType w:val="hybridMultilevel"/>
    <w:tmpl w:val="A4840D06"/>
    <w:lvl w:ilvl="0" w:tplc="A56EE3D2">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4B1645AE"/>
    <w:multiLevelType w:val="hybridMultilevel"/>
    <w:tmpl w:val="B1300BC4"/>
    <w:lvl w:ilvl="0" w:tplc="040C0017">
      <w:start w:val="1"/>
      <w:numFmt w:val="lowerLetter"/>
      <w:pStyle w:val="SectionCParaBullet1Cha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4BF95DD7"/>
    <w:multiLevelType w:val="multilevel"/>
    <w:tmpl w:val="AD5E85DC"/>
    <w:lvl w:ilvl="0">
      <w:start w:val="51"/>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9" w:hanging="360"/>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60"/>
      </w:pPr>
      <w:rPr>
        <w:rFonts w:hint="default"/>
        <w:lang w:val="fr-FR" w:eastAsia="en-US" w:bidi="ar-SA"/>
      </w:rPr>
    </w:lvl>
    <w:lvl w:ilvl="4">
      <w:numFmt w:val="bullet"/>
      <w:lvlText w:val="•"/>
      <w:lvlJc w:val="left"/>
      <w:pPr>
        <w:ind w:left="4408" w:hanging="360"/>
      </w:pPr>
      <w:rPr>
        <w:rFonts w:hint="default"/>
        <w:lang w:val="fr-FR" w:eastAsia="en-US" w:bidi="ar-SA"/>
      </w:rPr>
    </w:lvl>
    <w:lvl w:ilvl="5">
      <w:numFmt w:val="bullet"/>
      <w:lvlText w:val="•"/>
      <w:lvlJc w:val="left"/>
      <w:pPr>
        <w:ind w:left="5225" w:hanging="360"/>
      </w:pPr>
      <w:rPr>
        <w:rFonts w:hint="default"/>
        <w:lang w:val="fr-FR" w:eastAsia="en-US" w:bidi="ar-SA"/>
      </w:rPr>
    </w:lvl>
    <w:lvl w:ilvl="6">
      <w:numFmt w:val="bullet"/>
      <w:lvlText w:val="•"/>
      <w:lvlJc w:val="left"/>
      <w:pPr>
        <w:ind w:left="6041" w:hanging="360"/>
      </w:pPr>
      <w:rPr>
        <w:rFonts w:hint="default"/>
        <w:lang w:val="fr-FR" w:eastAsia="en-US" w:bidi="ar-SA"/>
      </w:rPr>
    </w:lvl>
    <w:lvl w:ilvl="7">
      <w:numFmt w:val="bullet"/>
      <w:lvlText w:val="•"/>
      <w:lvlJc w:val="left"/>
      <w:pPr>
        <w:ind w:left="6857" w:hanging="360"/>
      </w:pPr>
      <w:rPr>
        <w:rFonts w:hint="default"/>
        <w:lang w:val="fr-FR" w:eastAsia="en-US" w:bidi="ar-SA"/>
      </w:rPr>
    </w:lvl>
    <w:lvl w:ilvl="8">
      <w:numFmt w:val="bullet"/>
      <w:lvlText w:val="•"/>
      <w:lvlJc w:val="left"/>
      <w:pPr>
        <w:ind w:left="7673" w:hanging="360"/>
      </w:pPr>
      <w:rPr>
        <w:rFonts w:hint="default"/>
        <w:lang w:val="fr-FR" w:eastAsia="en-US" w:bidi="ar-SA"/>
      </w:rPr>
    </w:lvl>
  </w:abstractNum>
  <w:abstractNum w:abstractNumId="85" w15:restartNumberingAfterBreak="0">
    <w:nsid w:val="4C482977"/>
    <w:multiLevelType w:val="multilevel"/>
    <w:tmpl w:val="BD329B1C"/>
    <w:lvl w:ilvl="0">
      <w:start w:val="17"/>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9" w:hanging="360"/>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60"/>
      </w:pPr>
      <w:rPr>
        <w:rFonts w:hint="default"/>
        <w:lang w:val="fr-FR" w:eastAsia="en-US" w:bidi="ar-SA"/>
      </w:rPr>
    </w:lvl>
    <w:lvl w:ilvl="4">
      <w:numFmt w:val="bullet"/>
      <w:lvlText w:val="•"/>
      <w:lvlJc w:val="left"/>
      <w:pPr>
        <w:ind w:left="4408" w:hanging="360"/>
      </w:pPr>
      <w:rPr>
        <w:rFonts w:hint="default"/>
        <w:lang w:val="fr-FR" w:eastAsia="en-US" w:bidi="ar-SA"/>
      </w:rPr>
    </w:lvl>
    <w:lvl w:ilvl="5">
      <w:numFmt w:val="bullet"/>
      <w:lvlText w:val="•"/>
      <w:lvlJc w:val="left"/>
      <w:pPr>
        <w:ind w:left="5225" w:hanging="360"/>
      </w:pPr>
      <w:rPr>
        <w:rFonts w:hint="default"/>
        <w:lang w:val="fr-FR" w:eastAsia="en-US" w:bidi="ar-SA"/>
      </w:rPr>
    </w:lvl>
    <w:lvl w:ilvl="6">
      <w:numFmt w:val="bullet"/>
      <w:lvlText w:val="•"/>
      <w:lvlJc w:val="left"/>
      <w:pPr>
        <w:ind w:left="6041" w:hanging="360"/>
      </w:pPr>
      <w:rPr>
        <w:rFonts w:hint="default"/>
        <w:lang w:val="fr-FR" w:eastAsia="en-US" w:bidi="ar-SA"/>
      </w:rPr>
    </w:lvl>
    <w:lvl w:ilvl="7">
      <w:numFmt w:val="bullet"/>
      <w:lvlText w:val="•"/>
      <w:lvlJc w:val="left"/>
      <w:pPr>
        <w:ind w:left="6857" w:hanging="360"/>
      </w:pPr>
      <w:rPr>
        <w:rFonts w:hint="default"/>
        <w:lang w:val="fr-FR" w:eastAsia="en-US" w:bidi="ar-SA"/>
      </w:rPr>
    </w:lvl>
    <w:lvl w:ilvl="8">
      <w:numFmt w:val="bullet"/>
      <w:lvlText w:val="•"/>
      <w:lvlJc w:val="left"/>
      <w:pPr>
        <w:ind w:left="7673" w:hanging="360"/>
      </w:pPr>
      <w:rPr>
        <w:rFonts w:hint="default"/>
        <w:lang w:val="fr-FR" w:eastAsia="en-US" w:bidi="ar-SA"/>
      </w:rPr>
    </w:lvl>
  </w:abstractNum>
  <w:abstractNum w:abstractNumId="86" w15:restartNumberingAfterBreak="0">
    <w:nsid w:val="4F5E0E64"/>
    <w:multiLevelType w:val="multilevel"/>
    <w:tmpl w:val="E7486276"/>
    <w:lvl w:ilvl="0">
      <w:start w:val="47"/>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87" w15:restartNumberingAfterBreak="0">
    <w:nsid w:val="50517C5F"/>
    <w:multiLevelType w:val="hybridMultilevel"/>
    <w:tmpl w:val="AD7C1F6C"/>
    <w:lvl w:ilvl="0" w:tplc="54B62034">
      <w:start w:val="1"/>
      <w:numFmt w:val="decimal"/>
      <w:lvlText w:val="%1."/>
      <w:lvlJc w:val="left"/>
      <w:pPr>
        <w:ind w:left="720" w:hanging="360"/>
      </w:pPr>
      <w:rPr>
        <w:rFonts w:eastAsiaTheme="minorHAnsi" w:cstheme="minorBid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52D2195A"/>
    <w:multiLevelType w:val="multilevel"/>
    <w:tmpl w:val="E3D89A0E"/>
    <w:lvl w:ilvl="0">
      <w:start w:val="49"/>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9" w:hanging="360"/>
      </w:pPr>
      <w:rPr>
        <w:rFonts w:ascii="Times New Roman" w:eastAsia="Times New Roman" w:hAnsi="Times New Roman" w:cs="Times New Roman" w:hint="default"/>
        <w:w w:val="100"/>
        <w:sz w:val="22"/>
        <w:szCs w:val="22"/>
        <w:lang w:val="fr-FR" w:eastAsia="en-US" w:bidi="ar-SA"/>
      </w:rPr>
    </w:lvl>
    <w:lvl w:ilvl="3">
      <w:start w:val="1"/>
      <w:numFmt w:val="lowerRoman"/>
      <w:lvlText w:val="%4."/>
      <w:lvlJc w:val="left"/>
      <w:pPr>
        <w:ind w:left="2242" w:hanging="399"/>
        <w:jc w:val="right"/>
      </w:pPr>
      <w:rPr>
        <w:rFonts w:ascii="Times New Roman" w:eastAsia="Times New Roman" w:hAnsi="Times New Roman" w:cs="Times New Roman" w:hint="default"/>
        <w:spacing w:val="0"/>
        <w:w w:val="100"/>
        <w:sz w:val="22"/>
        <w:szCs w:val="22"/>
        <w:lang w:val="fr-FR" w:eastAsia="en-US" w:bidi="ar-SA"/>
      </w:rPr>
    </w:lvl>
    <w:lvl w:ilvl="4">
      <w:numFmt w:val="bullet"/>
      <w:lvlText w:val="•"/>
      <w:lvlJc w:val="left"/>
      <w:pPr>
        <w:ind w:left="4006" w:hanging="399"/>
      </w:pPr>
      <w:rPr>
        <w:rFonts w:hint="default"/>
        <w:lang w:val="fr-FR" w:eastAsia="en-US" w:bidi="ar-SA"/>
      </w:rPr>
    </w:lvl>
    <w:lvl w:ilvl="5">
      <w:numFmt w:val="bullet"/>
      <w:lvlText w:val="•"/>
      <w:lvlJc w:val="left"/>
      <w:pPr>
        <w:ind w:left="4889" w:hanging="399"/>
      </w:pPr>
      <w:rPr>
        <w:rFonts w:hint="default"/>
        <w:lang w:val="fr-FR" w:eastAsia="en-US" w:bidi="ar-SA"/>
      </w:rPr>
    </w:lvl>
    <w:lvl w:ilvl="6">
      <w:numFmt w:val="bullet"/>
      <w:lvlText w:val="•"/>
      <w:lvlJc w:val="left"/>
      <w:pPr>
        <w:ind w:left="5773" w:hanging="399"/>
      </w:pPr>
      <w:rPr>
        <w:rFonts w:hint="default"/>
        <w:lang w:val="fr-FR" w:eastAsia="en-US" w:bidi="ar-SA"/>
      </w:rPr>
    </w:lvl>
    <w:lvl w:ilvl="7">
      <w:numFmt w:val="bullet"/>
      <w:lvlText w:val="•"/>
      <w:lvlJc w:val="left"/>
      <w:pPr>
        <w:ind w:left="6656" w:hanging="399"/>
      </w:pPr>
      <w:rPr>
        <w:rFonts w:hint="default"/>
        <w:lang w:val="fr-FR" w:eastAsia="en-US" w:bidi="ar-SA"/>
      </w:rPr>
    </w:lvl>
    <w:lvl w:ilvl="8">
      <w:numFmt w:val="bullet"/>
      <w:lvlText w:val="•"/>
      <w:lvlJc w:val="left"/>
      <w:pPr>
        <w:ind w:left="7539" w:hanging="399"/>
      </w:pPr>
      <w:rPr>
        <w:rFonts w:hint="default"/>
        <w:lang w:val="fr-FR" w:eastAsia="en-US" w:bidi="ar-SA"/>
      </w:rPr>
    </w:lvl>
  </w:abstractNum>
  <w:abstractNum w:abstractNumId="89" w15:restartNumberingAfterBreak="0">
    <w:nsid w:val="55D33E08"/>
    <w:multiLevelType w:val="multilevel"/>
    <w:tmpl w:val="6FAED508"/>
    <w:lvl w:ilvl="0">
      <w:start w:val="61"/>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9" w:hanging="360"/>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60"/>
      </w:pPr>
      <w:rPr>
        <w:rFonts w:hint="default"/>
        <w:lang w:val="fr-FR" w:eastAsia="en-US" w:bidi="ar-SA"/>
      </w:rPr>
    </w:lvl>
    <w:lvl w:ilvl="4">
      <w:numFmt w:val="bullet"/>
      <w:lvlText w:val="•"/>
      <w:lvlJc w:val="left"/>
      <w:pPr>
        <w:ind w:left="4408" w:hanging="360"/>
      </w:pPr>
      <w:rPr>
        <w:rFonts w:hint="default"/>
        <w:lang w:val="fr-FR" w:eastAsia="en-US" w:bidi="ar-SA"/>
      </w:rPr>
    </w:lvl>
    <w:lvl w:ilvl="5">
      <w:numFmt w:val="bullet"/>
      <w:lvlText w:val="•"/>
      <w:lvlJc w:val="left"/>
      <w:pPr>
        <w:ind w:left="5225" w:hanging="360"/>
      </w:pPr>
      <w:rPr>
        <w:rFonts w:hint="default"/>
        <w:lang w:val="fr-FR" w:eastAsia="en-US" w:bidi="ar-SA"/>
      </w:rPr>
    </w:lvl>
    <w:lvl w:ilvl="6">
      <w:numFmt w:val="bullet"/>
      <w:lvlText w:val="•"/>
      <w:lvlJc w:val="left"/>
      <w:pPr>
        <w:ind w:left="6041" w:hanging="360"/>
      </w:pPr>
      <w:rPr>
        <w:rFonts w:hint="default"/>
        <w:lang w:val="fr-FR" w:eastAsia="en-US" w:bidi="ar-SA"/>
      </w:rPr>
    </w:lvl>
    <w:lvl w:ilvl="7">
      <w:numFmt w:val="bullet"/>
      <w:lvlText w:val="•"/>
      <w:lvlJc w:val="left"/>
      <w:pPr>
        <w:ind w:left="6857" w:hanging="360"/>
      </w:pPr>
      <w:rPr>
        <w:rFonts w:hint="default"/>
        <w:lang w:val="fr-FR" w:eastAsia="en-US" w:bidi="ar-SA"/>
      </w:rPr>
    </w:lvl>
    <w:lvl w:ilvl="8">
      <w:numFmt w:val="bullet"/>
      <w:lvlText w:val="•"/>
      <w:lvlJc w:val="left"/>
      <w:pPr>
        <w:ind w:left="7673" w:hanging="360"/>
      </w:pPr>
      <w:rPr>
        <w:rFonts w:hint="default"/>
        <w:lang w:val="fr-FR" w:eastAsia="en-US" w:bidi="ar-SA"/>
      </w:rPr>
    </w:lvl>
  </w:abstractNum>
  <w:abstractNum w:abstractNumId="90" w15:restartNumberingAfterBreak="0">
    <w:nsid w:val="574246E8"/>
    <w:multiLevelType w:val="multilevel"/>
    <w:tmpl w:val="1206EAB0"/>
    <w:lvl w:ilvl="0">
      <w:start w:val="1"/>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91" w15:restartNumberingAfterBreak="0">
    <w:nsid w:val="586B55D1"/>
    <w:multiLevelType w:val="hybridMultilevel"/>
    <w:tmpl w:val="912A93A6"/>
    <w:lvl w:ilvl="0" w:tplc="BF107AD4">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58AD2E84"/>
    <w:multiLevelType w:val="multilevel"/>
    <w:tmpl w:val="12B872A2"/>
    <w:lvl w:ilvl="0">
      <w:start w:val="7"/>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93" w15:restartNumberingAfterBreak="0">
    <w:nsid w:val="592A59F1"/>
    <w:multiLevelType w:val="multilevel"/>
    <w:tmpl w:val="3B0491C6"/>
    <w:lvl w:ilvl="0">
      <w:start w:val="27"/>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94" w15:restartNumberingAfterBreak="0">
    <w:nsid w:val="5A12332C"/>
    <w:multiLevelType w:val="multilevel"/>
    <w:tmpl w:val="C15EB078"/>
    <w:lvl w:ilvl="0">
      <w:start w:val="12"/>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95" w15:restartNumberingAfterBreak="0">
    <w:nsid w:val="5A5709E1"/>
    <w:multiLevelType w:val="multilevel"/>
    <w:tmpl w:val="5EE84B8A"/>
    <w:lvl w:ilvl="0">
      <w:start w:val="66"/>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96" w15:restartNumberingAfterBreak="0">
    <w:nsid w:val="5C68528C"/>
    <w:multiLevelType w:val="multilevel"/>
    <w:tmpl w:val="50C86084"/>
    <w:lvl w:ilvl="0">
      <w:start w:val="58"/>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97" w15:restartNumberingAfterBreak="0">
    <w:nsid w:val="5CD23F8A"/>
    <w:multiLevelType w:val="multilevel"/>
    <w:tmpl w:val="3840502A"/>
    <w:lvl w:ilvl="0">
      <w:start w:val="5"/>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9" w:hanging="360"/>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60"/>
      </w:pPr>
      <w:rPr>
        <w:rFonts w:hint="default"/>
        <w:lang w:val="fr-FR" w:eastAsia="en-US" w:bidi="ar-SA"/>
      </w:rPr>
    </w:lvl>
    <w:lvl w:ilvl="4">
      <w:numFmt w:val="bullet"/>
      <w:lvlText w:val="•"/>
      <w:lvlJc w:val="left"/>
      <w:pPr>
        <w:ind w:left="4408" w:hanging="360"/>
      </w:pPr>
      <w:rPr>
        <w:rFonts w:hint="default"/>
        <w:lang w:val="fr-FR" w:eastAsia="en-US" w:bidi="ar-SA"/>
      </w:rPr>
    </w:lvl>
    <w:lvl w:ilvl="5">
      <w:numFmt w:val="bullet"/>
      <w:lvlText w:val="•"/>
      <w:lvlJc w:val="left"/>
      <w:pPr>
        <w:ind w:left="5225" w:hanging="360"/>
      </w:pPr>
      <w:rPr>
        <w:rFonts w:hint="default"/>
        <w:lang w:val="fr-FR" w:eastAsia="en-US" w:bidi="ar-SA"/>
      </w:rPr>
    </w:lvl>
    <w:lvl w:ilvl="6">
      <w:numFmt w:val="bullet"/>
      <w:lvlText w:val="•"/>
      <w:lvlJc w:val="left"/>
      <w:pPr>
        <w:ind w:left="6041" w:hanging="360"/>
      </w:pPr>
      <w:rPr>
        <w:rFonts w:hint="default"/>
        <w:lang w:val="fr-FR" w:eastAsia="en-US" w:bidi="ar-SA"/>
      </w:rPr>
    </w:lvl>
    <w:lvl w:ilvl="7">
      <w:numFmt w:val="bullet"/>
      <w:lvlText w:val="•"/>
      <w:lvlJc w:val="left"/>
      <w:pPr>
        <w:ind w:left="6857" w:hanging="360"/>
      </w:pPr>
      <w:rPr>
        <w:rFonts w:hint="default"/>
        <w:lang w:val="fr-FR" w:eastAsia="en-US" w:bidi="ar-SA"/>
      </w:rPr>
    </w:lvl>
    <w:lvl w:ilvl="8">
      <w:numFmt w:val="bullet"/>
      <w:lvlText w:val="•"/>
      <w:lvlJc w:val="left"/>
      <w:pPr>
        <w:ind w:left="7673" w:hanging="360"/>
      </w:pPr>
      <w:rPr>
        <w:rFonts w:hint="default"/>
        <w:lang w:val="fr-FR" w:eastAsia="en-US" w:bidi="ar-SA"/>
      </w:rPr>
    </w:lvl>
  </w:abstractNum>
  <w:abstractNum w:abstractNumId="98" w15:restartNumberingAfterBreak="0">
    <w:nsid w:val="5D137BA3"/>
    <w:multiLevelType w:val="multilevel"/>
    <w:tmpl w:val="C3E6BFD8"/>
    <w:lvl w:ilvl="0">
      <w:start w:val="39"/>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9" w:hanging="360"/>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60"/>
      </w:pPr>
      <w:rPr>
        <w:rFonts w:hint="default"/>
        <w:lang w:val="fr-FR" w:eastAsia="en-US" w:bidi="ar-SA"/>
      </w:rPr>
    </w:lvl>
    <w:lvl w:ilvl="4">
      <w:numFmt w:val="bullet"/>
      <w:lvlText w:val="•"/>
      <w:lvlJc w:val="left"/>
      <w:pPr>
        <w:ind w:left="4408" w:hanging="360"/>
      </w:pPr>
      <w:rPr>
        <w:rFonts w:hint="default"/>
        <w:lang w:val="fr-FR" w:eastAsia="en-US" w:bidi="ar-SA"/>
      </w:rPr>
    </w:lvl>
    <w:lvl w:ilvl="5">
      <w:numFmt w:val="bullet"/>
      <w:lvlText w:val="•"/>
      <w:lvlJc w:val="left"/>
      <w:pPr>
        <w:ind w:left="5225" w:hanging="360"/>
      </w:pPr>
      <w:rPr>
        <w:rFonts w:hint="default"/>
        <w:lang w:val="fr-FR" w:eastAsia="en-US" w:bidi="ar-SA"/>
      </w:rPr>
    </w:lvl>
    <w:lvl w:ilvl="6">
      <w:numFmt w:val="bullet"/>
      <w:lvlText w:val="•"/>
      <w:lvlJc w:val="left"/>
      <w:pPr>
        <w:ind w:left="6041" w:hanging="360"/>
      </w:pPr>
      <w:rPr>
        <w:rFonts w:hint="default"/>
        <w:lang w:val="fr-FR" w:eastAsia="en-US" w:bidi="ar-SA"/>
      </w:rPr>
    </w:lvl>
    <w:lvl w:ilvl="7">
      <w:numFmt w:val="bullet"/>
      <w:lvlText w:val="•"/>
      <w:lvlJc w:val="left"/>
      <w:pPr>
        <w:ind w:left="6857" w:hanging="360"/>
      </w:pPr>
      <w:rPr>
        <w:rFonts w:hint="default"/>
        <w:lang w:val="fr-FR" w:eastAsia="en-US" w:bidi="ar-SA"/>
      </w:rPr>
    </w:lvl>
    <w:lvl w:ilvl="8">
      <w:numFmt w:val="bullet"/>
      <w:lvlText w:val="•"/>
      <w:lvlJc w:val="left"/>
      <w:pPr>
        <w:ind w:left="7673" w:hanging="360"/>
      </w:pPr>
      <w:rPr>
        <w:rFonts w:hint="default"/>
        <w:lang w:val="fr-FR" w:eastAsia="en-US" w:bidi="ar-SA"/>
      </w:rPr>
    </w:lvl>
  </w:abstractNum>
  <w:abstractNum w:abstractNumId="99" w15:restartNumberingAfterBreak="0">
    <w:nsid w:val="5E390AAE"/>
    <w:multiLevelType w:val="multilevel"/>
    <w:tmpl w:val="5310090A"/>
    <w:lvl w:ilvl="0">
      <w:start w:val="54"/>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100" w15:restartNumberingAfterBreak="0">
    <w:nsid w:val="5EAC2A5C"/>
    <w:multiLevelType w:val="multilevel"/>
    <w:tmpl w:val="49B04572"/>
    <w:lvl w:ilvl="0">
      <w:start w:val="46"/>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9" w:hanging="360"/>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60"/>
      </w:pPr>
      <w:rPr>
        <w:rFonts w:hint="default"/>
        <w:lang w:val="fr-FR" w:eastAsia="en-US" w:bidi="ar-SA"/>
      </w:rPr>
    </w:lvl>
    <w:lvl w:ilvl="4">
      <w:numFmt w:val="bullet"/>
      <w:lvlText w:val="•"/>
      <w:lvlJc w:val="left"/>
      <w:pPr>
        <w:ind w:left="4408" w:hanging="360"/>
      </w:pPr>
      <w:rPr>
        <w:rFonts w:hint="default"/>
        <w:lang w:val="fr-FR" w:eastAsia="en-US" w:bidi="ar-SA"/>
      </w:rPr>
    </w:lvl>
    <w:lvl w:ilvl="5">
      <w:numFmt w:val="bullet"/>
      <w:lvlText w:val="•"/>
      <w:lvlJc w:val="left"/>
      <w:pPr>
        <w:ind w:left="5225" w:hanging="360"/>
      </w:pPr>
      <w:rPr>
        <w:rFonts w:hint="default"/>
        <w:lang w:val="fr-FR" w:eastAsia="en-US" w:bidi="ar-SA"/>
      </w:rPr>
    </w:lvl>
    <w:lvl w:ilvl="6">
      <w:numFmt w:val="bullet"/>
      <w:lvlText w:val="•"/>
      <w:lvlJc w:val="left"/>
      <w:pPr>
        <w:ind w:left="6041" w:hanging="360"/>
      </w:pPr>
      <w:rPr>
        <w:rFonts w:hint="default"/>
        <w:lang w:val="fr-FR" w:eastAsia="en-US" w:bidi="ar-SA"/>
      </w:rPr>
    </w:lvl>
    <w:lvl w:ilvl="7">
      <w:numFmt w:val="bullet"/>
      <w:lvlText w:val="•"/>
      <w:lvlJc w:val="left"/>
      <w:pPr>
        <w:ind w:left="6857" w:hanging="360"/>
      </w:pPr>
      <w:rPr>
        <w:rFonts w:hint="default"/>
        <w:lang w:val="fr-FR" w:eastAsia="en-US" w:bidi="ar-SA"/>
      </w:rPr>
    </w:lvl>
    <w:lvl w:ilvl="8">
      <w:numFmt w:val="bullet"/>
      <w:lvlText w:val="•"/>
      <w:lvlJc w:val="left"/>
      <w:pPr>
        <w:ind w:left="7673" w:hanging="360"/>
      </w:pPr>
      <w:rPr>
        <w:rFonts w:hint="default"/>
        <w:lang w:val="fr-FR" w:eastAsia="en-US" w:bidi="ar-SA"/>
      </w:rPr>
    </w:lvl>
  </w:abstractNum>
  <w:abstractNum w:abstractNumId="101" w15:restartNumberingAfterBreak="0">
    <w:nsid w:val="5EBC23A5"/>
    <w:multiLevelType w:val="multilevel"/>
    <w:tmpl w:val="8C7A9A32"/>
    <w:lvl w:ilvl="0">
      <w:start w:val="57"/>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102" w15:restartNumberingAfterBreak="0">
    <w:nsid w:val="5ED85617"/>
    <w:multiLevelType w:val="hybridMultilevel"/>
    <w:tmpl w:val="E10AE8C0"/>
    <w:lvl w:ilvl="0" w:tplc="C28AC7F0">
      <w:start w:val="1"/>
      <w:numFmt w:val="decimal"/>
      <w:lvlText w:val="%1."/>
      <w:lvlJc w:val="left"/>
      <w:pPr>
        <w:ind w:left="1532" w:hanging="284"/>
      </w:pPr>
      <w:rPr>
        <w:rFonts w:ascii="Times New Roman" w:eastAsia="Times New Roman" w:hAnsi="Times New Roman" w:cs="Times New Roman" w:hint="default"/>
        <w:i/>
        <w:w w:val="100"/>
        <w:sz w:val="22"/>
        <w:szCs w:val="22"/>
        <w:lang w:val="fr-FR" w:eastAsia="en-US" w:bidi="ar-SA"/>
      </w:rPr>
    </w:lvl>
    <w:lvl w:ilvl="1" w:tplc="EAFC86F6">
      <w:numFmt w:val="bullet"/>
      <w:lvlText w:val="•"/>
      <w:lvlJc w:val="left"/>
      <w:pPr>
        <w:ind w:left="2240" w:hanging="284"/>
      </w:pPr>
      <w:rPr>
        <w:rFonts w:hint="default"/>
        <w:lang w:val="fr-FR" w:eastAsia="en-US" w:bidi="ar-SA"/>
      </w:rPr>
    </w:lvl>
    <w:lvl w:ilvl="2" w:tplc="22A45B94">
      <w:numFmt w:val="bullet"/>
      <w:lvlText w:val="•"/>
      <w:lvlJc w:val="left"/>
      <w:pPr>
        <w:ind w:left="3025" w:hanging="284"/>
      </w:pPr>
      <w:rPr>
        <w:rFonts w:hint="default"/>
        <w:lang w:val="fr-FR" w:eastAsia="en-US" w:bidi="ar-SA"/>
      </w:rPr>
    </w:lvl>
    <w:lvl w:ilvl="3" w:tplc="CD0CEBAA">
      <w:numFmt w:val="bullet"/>
      <w:lvlText w:val="•"/>
      <w:lvlJc w:val="left"/>
      <w:pPr>
        <w:ind w:left="3810" w:hanging="284"/>
      </w:pPr>
      <w:rPr>
        <w:rFonts w:hint="default"/>
        <w:lang w:val="fr-FR" w:eastAsia="en-US" w:bidi="ar-SA"/>
      </w:rPr>
    </w:lvl>
    <w:lvl w:ilvl="4" w:tplc="7C2AB656">
      <w:numFmt w:val="bullet"/>
      <w:lvlText w:val="•"/>
      <w:lvlJc w:val="left"/>
      <w:pPr>
        <w:ind w:left="4595" w:hanging="284"/>
      </w:pPr>
      <w:rPr>
        <w:rFonts w:hint="default"/>
        <w:lang w:val="fr-FR" w:eastAsia="en-US" w:bidi="ar-SA"/>
      </w:rPr>
    </w:lvl>
    <w:lvl w:ilvl="5" w:tplc="AD8C4BCE">
      <w:numFmt w:val="bullet"/>
      <w:lvlText w:val="•"/>
      <w:lvlJc w:val="left"/>
      <w:pPr>
        <w:ind w:left="5380" w:hanging="284"/>
      </w:pPr>
      <w:rPr>
        <w:rFonts w:hint="default"/>
        <w:lang w:val="fr-FR" w:eastAsia="en-US" w:bidi="ar-SA"/>
      </w:rPr>
    </w:lvl>
    <w:lvl w:ilvl="6" w:tplc="AFCCC360">
      <w:numFmt w:val="bullet"/>
      <w:lvlText w:val="•"/>
      <w:lvlJc w:val="left"/>
      <w:pPr>
        <w:ind w:left="6165" w:hanging="284"/>
      </w:pPr>
      <w:rPr>
        <w:rFonts w:hint="default"/>
        <w:lang w:val="fr-FR" w:eastAsia="en-US" w:bidi="ar-SA"/>
      </w:rPr>
    </w:lvl>
    <w:lvl w:ilvl="7" w:tplc="C78E2486">
      <w:numFmt w:val="bullet"/>
      <w:lvlText w:val="•"/>
      <w:lvlJc w:val="left"/>
      <w:pPr>
        <w:ind w:left="6950" w:hanging="284"/>
      </w:pPr>
      <w:rPr>
        <w:rFonts w:hint="default"/>
        <w:lang w:val="fr-FR" w:eastAsia="en-US" w:bidi="ar-SA"/>
      </w:rPr>
    </w:lvl>
    <w:lvl w:ilvl="8" w:tplc="AC9A0272">
      <w:numFmt w:val="bullet"/>
      <w:lvlText w:val="•"/>
      <w:lvlJc w:val="left"/>
      <w:pPr>
        <w:ind w:left="7736" w:hanging="284"/>
      </w:pPr>
      <w:rPr>
        <w:rFonts w:hint="default"/>
        <w:lang w:val="fr-FR" w:eastAsia="en-US" w:bidi="ar-SA"/>
      </w:rPr>
    </w:lvl>
  </w:abstractNum>
  <w:abstractNum w:abstractNumId="103" w15:restartNumberingAfterBreak="0">
    <w:nsid w:val="5F6D15DD"/>
    <w:multiLevelType w:val="multilevel"/>
    <w:tmpl w:val="ECAE76C6"/>
    <w:lvl w:ilvl="0">
      <w:start w:val="24"/>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104" w15:restartNumberingAfterBreak="0">
    <w:nsid w:val="60101999"/>
    <w:multiLevelType w:val="multilevel"/>
    <w:tmpl w:val="0FCA2356"/>
    <w:lvl w:ilvl="0">
      <w:start w:val="20"/>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105" w15:restartNumberingAfterBreak="0">
    <w:nsid w:val="601A13FA"/>
    <w:multiLevelType w:val="multilevel"/>
    <w:tmpl w:val="08F043CE"/>
    <w:lvl w:ilvl="0">
      <w:start w:val="6"/>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9" w:hanging="360"/>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60"/>
      </w:pPr>
      <w:rPr>
        <w:rFonts w:hint="default"/>
        <w:lang w:val="fr-FR" w:eastAsia="en-US" w:bidi="ar-SA"/>
      </w:rPr>
    </w:lvl>
    <w:lvl w:ilvl="4">
      <w:numFmt w:val="bullet"/>
      <w:lvlText w:val="•"/>
      <w:lvlJc w:val="left"/>
      <w:pPr>
        <w:ind w:left="4408" w:hanging="360"/>
      </w:pPr>
      <w:rPr>
        <w:rFonts w:hint="default"/>
        <w:lang w:val="fr-FR" w:eastAsia="en-US" w:bidi="ar-SA"/>
      </w:rPr>
    </w:lvl>
    <w:lvl w:ilvl="5">
      <w:numFmt w:val="bullet"/>
      <w:lvlText w:val="•"/>
      <w:lvlJc w:val="left"/>
      <w:pPr>
        <w:ind w:left="5225" w:hanging="360"/>
      </w:pPr>
      <w:rPr>
        <w:rFonts w:hint="default"/>
        <w:lang w:val="fr-FR" w:eastAsia="en-US" w:bidi="ar-SA"/>
      </w:rPr>
    </w:lvl>
    <w:lvl w:ilvl="6">
      <w:numFmt w:val="bullet"/>
      <w:lvlText w:val="•"/>
      <w:lvlJc w:val="left"/>
      <w:pPr>
        <w:ind w:left="6041" w:hanging="360"/>
      </w:pPr>
      <w:rPr>
        <w:rFonts w:hint="default"/>
        <w:lang w:val="fr-FR" w:eastAsia="en-US" w:bidi="ar-SA"/>
      </w:rPr>
    </w:lvl>
    <w:lvl w:ilvl="7">
      <w:numFmt w:val="bullet"/>
      <w:lvlText w:val="•"/>
      <w:lvlJc w:val="left"/>
      <w:pPr>
        <w:ind w:left="6857" w:hanging="360"/>
      </w:pPr>
      <w:rPr>
        <w:rFonts w:hint="default"/>
        <w:lang w:val="fr-FR" w:eastAsia="en-US" w:bidi="ar-SA"/>
      </w:rPr>
    </w:lvl>
    <w:lvl w:ilvl="8">
      <w:numFmt w:val="bullet"/>
      <w:lvlText w:val="•"/>
      <w:lvlJc w:val="left"/>
      <w:pPr>
        <w:ind w:left="7673" w:hanging="360"/>
      </w:pPr>
      <w:rPr>
        <w:rFonts w:hint="default"/>
        <w:lang w:val="fr-FR" w:eastAsia="en-US" w:bidi="ar-SA"/>
      </w:rPr>
    </w:lvl>
  </w:abstractNum>
  <w:abstractNum w:abstractNumId="106" w15:restartNumberingAfterBreak="0">
    <w:nsid w:val="61096DF3"/>
    <w:multiLevelType w:val="multilevel"/>
    <w:tmpl w:val="C87A8C72"/>
    <w:lvl w:ilvl="0">
      <w:start w:val="41"/>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9" w:hanging="360"/>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60"/>
      </w:pPr>
      <w:rPr>
        <w:rFonts w:hint="default"/>
        <w:lang w:val="fr-FR" w:eastAsia="en-US" w:bidi="ar-SA"/>
      </w:rPr>
    </w:lvl>
    <w:lvl w:ilvl="4">
      <w:numFmt w:val="bullet"/>
      <w:lvlText w:val="•"/>
      <w:lvlJc w:val="left"/>
      <w:pPr>
        <w:ind w:left="4408" w:hanging="360"/>
      </w:pPr>
      <w:rPr>
        <w:rFonts w:hint="default"/>
        <w:lang w:val="fr-FR" w:eastAsia="en-US" w:bidi="ar-SA"/>
      </w:rPr>
    </w:lvl>
    <w:lvl w:ilvl="5">
      <w:numFmt w:val="bullet"/>
      <w:lvlText w:val="•"/>
      <w:lvlJc w:val="left"/>
      <w:pPr>
        <w:ind w:left="5225" w:hanging="360"/>
      </w:pPr>
      <w:rPr>
        <w:rFonts w:hint="default"/>
        <w:lang w:val="fr-FR" w:eastAsia="en-US" w:bidi="ar-SA"/>
      </w:rPr>
    </w:lvl>
    <w:lvl w:ilvl="6">
      <w:numFmt w:val="bullet"/>
      <w:lvlText w:val="•"/>
      <w:lvlJc w:val="left"/>
      <w:pPr>
        <w:ind w:left="6041" w:hanging="360"/>
      </w:pPr>
      <w:rPr>
        <w:rFonts w:hint="default"/>
        <w:lang w:val="fr-FR" w:eastAsia="en-US" w:bidi="ar-SA"/>
      </w:rPr>
    </w:lvl>
    <w:lvl w:ilvl="7">
      <w:numFmt w:val="bullet"/>
      <w:lvlText w:val="•"/>
      <w:lvlJc w:val="left"/>
      <w:pPr>
        <w:ind w:left="6857" w:hanging="360"/>
      </w:pPr>
      <w:rPr>
        <w:rFonts w:hint="default"/>
        <w:lang w:val="fr-FR" w:eastAsia="en-US" w:bidi="ar-SA"/>
      </w:rPr>
    </w:lvl>
    <w:lvl w:ilvl="8">
      <w:numFmt w:val="bullet"/>
      <w:lvlText w:val="•"/>
      <w:lvlJc w:val="left"/>
      <w:pPr>
        <w:ind w:left="7673" w:hanging="360"/>
      </w:pPr>
      <w:rPr>
        <w:rFonts w:hint="default"/>
        <w:lang w:val="fr-FR" w:eastAsia="en-US" w:bidi="ar-SA"/>
      </w:rPr>
    </w:lvl>
  </w:abstractNum>
  <w:abstractNum w:abstractNumId="107" w15:restartNumberingAfterBreak="0">
    <w:nsid w:val="61484D26"/>
    <w:multiLevelType w:val="multilevel"/>
    <w:tmpl w:val="9328120C"/>
    <w:lvl w:ilvl="0">
      <w:start w:val="19"/>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9" w:hanging="360"/>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60"/>
      </w:pPr>
      <w:rPr>
        <w:rFonts w:hint="default"/>
        <w:lang w:val="fr-FR" w:eastAsia="en-US" w:bidi="ar-SA"/>
      </w:rPr>
    </w:lvl>
    <w:lvl w:ilvl="4">
      <w:numFmt w:val="bullet"/>
      <w:lvlText w:val="•"/>
      <w:lvlJc w:val="left"/>
      <w:pPr>
        <w:ind w:left="4408" w:hanging="360"/>
      </w:pPr>
      <w:rPr>
        <w:rFonts w:hint="default"/>
        <w:lang w:val="fr-FR" w:eastAsia="en-US" w:bidi="ar-SA"/>
      </w:rPr>
    </w:lvl>
    <w:lvl w:ilvl="5">
      <w:numFmt w:val="bullet"/>
      <w:lvlText w:val="•"/>
      <w:lvlJc w:val="left"/>
      <w:pPr>
        <w:ind w:left="5225" w:hanging="360"/>
      </w:pPr>
      <w:rPr>
        <w:rFonts w:hint="default"/>
        <w:lang w:val="fr-FR" w:eastAsia="en-US" w:bidi="ar-SA"/>
      </w:rPr>
    </w:lvl>
    <w:lvl w:ilvl="6">
      <w:numFmt w:val="bullet"/>
      <w:lvlText w:val="•"/>
      <w:lvlJc w:val="left"/>
      <w:pPr>
        <w:ind w:left="6041" w:hanging="360"/>
      </w:pPr>
      <w:rPr>
        <w:rFonts w:hint="default"/>
        <w:lang w:val="fr-FR" w:eastAsia="en-US" w:bidi="ar-SA"/>
      </w:rPr>
    </w:lvl>
    <w:lvl w:ilvl="7">
      <w:numFmt w:val="bullet"/>
      <w:lvlText w:val="•"/>
      <w:lvlJc w:val="left"/>
      <w:pPr>
        <w:ind w:left="6857" w:hanging="360"/>
      </w:pPr>
      <w:rPr>
        <w:rFonts w:hint="default"/>
        <w:lang w:val="fr-FR" w:eastAsia="en-US" w:bidi="ar-SA"/>
      </w:rPr>
    </w:lvl>
    <w:lvl w:ilvl="8">
      <w:numFmt w:val="bullet"/>
      <w:lvlText w:val="•"/>
      <w:lvlJc w:val="left"/>
      <w:pPr>
        <w:ind w:left="7673" w:hanging="360"/>
      </w:pPr>
      <w:rPr>
        <w:rFonts w:hint="default"/>
        <w:lang w:val="fr-FR" w:eastAsia="en-US" w:bidi="ar-SA"/>
      </w:rPr>
    </w:lvl>
  </w:abstractNum>
  <w:abstractNum w:abstractNumId="108" w15:restartNumberingAfterBreak="0">
    <w:nsid w:val="645D0350"/>
    <w:multiLevelType w:val="multilevel"/>
    <w:tmpl w:val="ADE0DFC6"/>
    <w:lvl w:ilvl="0">
      <w:start w:val="9"/>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109" w15:restartNumberingAfterBreak="0">
    <w:nsid w:val="64C8240B"/>
    <w:multiLevelType w:val="multilevel"/>
    <w:tmpl w:val="39F493C8"/>
    <w:lvl w:ilvl="0">
      <w:start w:val="22"/>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110" w15:restartNumberingAfterBreak="0">
    <w:nsid w:val="64EF7DCC"/>
    <w:multiLevelType w:val="multilevel"/>
    <w:tmpl w:val="F5E4ECFC"/>
    <w:lvl w:ilvl="0">
      <w:start w:val="32"/>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111" w15:restartNumberingAfterBreak="0">
    <w:nsid w:val="66EF1AED"/>
    <w:multiLevelType w:val="multilevel"/>
    <w:tmpl w:val="0164D5E6"/>
    <w:lvl w:ilvl="0">
      <w:start w:val="26"/>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9" w:hanging="360"/>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60"/>
      </w:pPr>
      <w:rPr>
        <w:rFonts w:hint="default"/>
        <w:lang w:val="fr-FR" w:eastAsia="en-US" w:bidi="ar-SA"/>
      </w:rPr>
    </w:lvl>
    <w:lvl w:ilvl="4">
      <w:numFmt w:val="bullet"/>
      <w:lvlText w:val="•"/>
      <w:lvlJc w:val="left"/>
      <w:pPr>
        <w:ind w:left="4408" w:hanging="360"/>
      </w:pPr>
      <w:rPr>
        <w:rFonts w:hint="default"/>
        <w:lang w:val="fr-FR" w:eastAsia="en-US" w:bidi="ar-SA"/>
      </w:rPr>
    </w:lvl>
    <w:lvl w:ilvl="5">
      <w:numFmt w:val="bullet"/>
      <w:lvlText w:val="•"/>
      <w:lvlJc w:val="left"/>
      <w:pPr>
        <w:ind w:left="5225" w:hanging="360"/>
      </w:pPr>
      <w:rPr>
        <w:rFonts w:hint="default"/>
        <w:lang w:val="fr-FR" w:eastAsia="en-US" w:bidi="ar-SA"/>
      </w:rPr>
    </w:lvl>
    <w:lvl w:ilvl="6">
      <w:numFmt w:val="bullet"/>
      <w:lvlText w:val="•"/>
      <w:lvlJc w:val="left"/>
      <w:pPr>
        <w:ind w:left="6041" w:hanging="360"/>
      </w:pPr>
      <w:rPr>
        <w:rFonts w:hint="default"/>
        <w:lang w:val="fr-FR" w:eastAsia="en-US" w:bidi="ar-SA"/>
      </w:rPr>
    </w:lvl>
    <w:lvl w:ilvl="7">
      <w:numFmt w:val="bullet"/>
      <w:lvlText w:val="•"/>
      <w:lvlJc w:val="left"/>
      <w:pPr>
        <w:ind w:left="6857" w:hanging="360"/>
      </w:pPr>
      <w:rPr>
        <w:rFonts w:hint="default"/>
        <w:lang w:val="fr-FR" w:eastAsia="en-US" w:bidi="ar-SA"/>
      </w:rPr>
    </w:lvl>
    <w:lvl w:ilvl="8">
      <w:numFmt w:val="bullet"/>
      <w:lvlText w:val="•"/>
      <w:lvlJc w:val="left"/>
      <w:pPr>
        <w:ind w:left="7673" w:hanging="360"/>
      </w:pPr>
      <w:rPr>
        <w:rFonts w:hint="default"/>
        <w:lang w:val="fr-FR" w:eastAsia="en-US" w:bidi="ar-SA"/>
      </w:rPr>
    </w:lvl>
  </w:abstractNum>
  <w:abstractNum w:abstractNumId="112" w15:restartNumberingAfterBreak="0">
    <w:nsid w:val="67447476"/>
    <w:multiLevelType w:val="multilevel"/>
    <w:tmpl w:val="5BA05E30"/>
    <w:lvl w:ilvl="0">
      <w:start w:val="63"/>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9" w:hanging="360"/>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2930" w:hanging="360"/>
      </w:pPr>
      <w:rPr>
        <w:rFonts w:hint="default"/>
        <w:lang w:val="fr-FR" w:eastAsia="en-US" w:bidi="ar-SA"/>
      </w:rPr>
    </w:lvl>
    <w:lvl w:ilvl="4">
      <w:numFmt w:val="bullet"/>
      <w:lvlText w:val="•"/>
      <w:lvlJc w:val="left"/>
      <w:pPr>
        <w:ind w:left="3841" w:hanging="360"/>
      </w:pPr>
      <w:rPr>
        <w:rFonts w:hint="default"/>
        <w:lang w:val="fr-FR" w:eastAsia="en-US" w:bidi="ar-SA"/>
      </w:rPr>
    </w:lvl>
    <w:lvl w:ilvl="5">
      <w:numFmt w:val="bullet"/>
      <w:lvlText w:val="•"/>
      <w:lvlJc w:val="left"/>
      <w:pPr>
        <w:ind w:left="4752" w:hanging="360"/>
      </w:pPr>
      <w:rPr>
        <w:rFonts w:hint="default"/>
        <w:lang w:val="fr-FR" w:eastAsia="en-US" w:bidi="ar-SA"/>
      </w:rPr>
    </w:lvl>
    <w:lvl w:ilvl="6">
      <w:numFmt w:val="bullet"/>
      <w:lvlText w:val="•"/>
      <w:lvlJc w:val="left"/>
      <w:pPr>
        <w:ind w:left="5663" w:hanging="360"/>
      </w:pPr>
      <w:rPr>
        <w:rFonts w:hint="default"/>
        <w:lang w:val="fr-FR" w:eastAsia="en-US" w:bidi="ar-SA"/>
      </w:rPr>
    </w:lvl>
    <w:lvl w:ilvl="7">
      <w:numFmt w:val="bullet"/>
      <w:lvlText w:val="•"/>
      <w:lvlJc w:val="left"/>
      <w:pPr>
        <w:ind w:left="6574" w:hanging="360"/>
      </w:pPr>
      <w:rPr>
        <w:rFonts w:hint="default"/>
        <w:lang w:val="fr-FR" w:eastAsia="en-US" w:bidi="ar-SA"/>
      </w:rPr>
    </w:lvl>
    <w:lvl w:ilvl="8">
      <w:numFmt w:val="bullet"/>
      <w:lvlText w:val="•"/>
      <w:lvlJc w:val="left"/>
      <w:pPr>
        <w:ind w:left="7484" w:hanging="360"/>
      </w:pPr>
      <w:rPr>
        <w:rFonts w:hint="default"/>
        <w:lang w:val="fr-FR" w:eastAsia="en-US" w:bidi="ar-SA"/>
      </w:rPr>
    </w:lvl>
  </w:abstractNum>
  <w:abstractNum w:abstractNumId="113"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4" w15:restartNumberingAfterBreak="0">
    <w:nsid w:val="7286476D"/>
    <w:multiLevelType w:val="hybridMultilevel"/>
    <w:tmpl w:val="A712FAD4"/>
    <w:lvl w:ilvl="0" w:tplc="7CD6C4C4">
      <w:numFmt w:val="bullet"/>
      <w:lvlText w:val="•"/>
      <w:lvlJc w:val="left"/>
      <w:pPr>
        <w:ind w:left="720" w:hanging="360"/>
      </w:pPr>
      <w:rPr>
        <w:rFonts w:hint="default"/>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15:restartNumberingAfterBreak="0">
    <w:nsid w:val="73857525"/>
    <w:multiLevelType w:val="multilevel"/>
    <w:tmpl w:val="E06E68A6"/>
    <w:lvl w:ilvl="0">
      <w:start w:val="34"/>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116" w15:restartNumberingAfterBreak="0">
    <w:nsid w:val="74970613"/>
    <w:multiLevelType w:val="hybridMultilevel"/>
    <w:tmpl w:val="7E7CF750"/>
    <w:lvl w:ilvl="0" w:tplc="3D8C91D0">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7" w15:restartNumberingAfterBreak="0">
    <w:nsid w:val="74F05CFE"/>
    <w:multiLevelType w:val="multilevel"/>
    <w:tmpl w:val="2990F98A"/>
    <w:lvl w:ilvl="0">
      <w:start w:val="15"/>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118" w15:restartNumberingAfterBreak="0">
    <w:nsid w:val="753666ED"/>
    <w:multiLevelType w:val="multilevel"/>
    <w:tmpl w:val="D58A8DF4"/>
    <w:lvl w:ilvl="0">
      <w:start w:val="38"/>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9" w:hanging="360"/>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60"/>
      </w:pPr>
      <w:rPr>
        <w:rFonts w:hint="default"/>
        <w:lang w:val="fr-FR" w:eastAsia="en-US" w:bidi="ar-SA"/>
      </w:rPr>
    </w:lvl>
    <w:lvl w:ilvl="4">
      <w:numFmt w:val="bullet"/>
      <w:lvlText w:val="•"/>
      <w:lvlJc w:val="left"/>
      <w:pPr>
        <w:ind w:left="4408" w:hanging="360"/>
      </w:pPr>
      <w:rPr>
        <w:rFonts w:hint="default"/>
        <w:lang w:val="fr-FR" w:eastAsia="en-US" w:bidi="ar-SA"/>
      </w:rPr>
    </w:lvl>
    <w:lvl w:ilvl="5">
      <w:numFmt w:val="bullet"/>
      <w:lvlText w:val="•"/>
      <w:lvlJc w:val="left"/>
      <w:pPr>
        <w:ind w:left="5225" w:hanging="360"/>
      </w:pPr>
      <w:rPr>
        <w:rFonts w:hint="default"/>
        <w:lang w:val="fr-FR" w:eastAsia="en-US" w:bidi="ar-SA"/>
      </w:rPr>
    </w:lvl>
    <w:lvl w:ilvl="6">
      <w:numFmt w:val="bullet"/>
      <w:lvlText w:val="•"/>
      <w:lvlJc w:val="left"/>
      <w:pPr>
        <w:ind w:left="6041" w:hanging="360"/>
      </w:pPr>
      <w:rPr>
        <w:rFonts w:hint="default"/>
        <w:lang w:val="fr-FR" w:eastAsia="en-US" w:bidi="ar-SA"/>
      </w:rPr>
    </w:lvl>
    <w:lvl w:ilvl="7">
      <w:numFmt w:val="bullet"/>
      <w:lvlText w:val="•"/>
      <w:lvlJc w:val="left"/>
      <w:pPr>
        <w:ind w:left="6857" w:hanging="360"/>
      </w:pPr>
      <w:rPr>
        <w:rFonts w:hint="default"/>
        <w:lang w:val="fr-FR" w:eastAsia="en-US" w:bidi="ar-SA"/>
      </w:rPr>
    </w:lvl>
    <w:lvl w:ilvl="8">
      <w:numFmt w:val="bullet"/>
      <w:lvlText w:val="•"/>
      <w:lvlJc w:val="left"/>
      <w:pPr>
        <w:ind w:left="7673" w:hanging="360"/>
      </w:pPr>
      <w:rPr>
        <w:rFonts w:hint="default"/>
        <w:lang w:val="fr-FR" w:eastAsia="en-US" w:bidi="ar-SA"/>
      </w:rPr>
    </w:lvl>
  </w:abstractNum>
  <w:abstractNum w:abstractNumId="119" w15:restartNumberingAfterBreak="0">
    <w:nsid w:val="762E2676"/>
    <w:multiLevelType w:val="multilevel"/>
    <w:tmpl w:val="592C72A2"/>
    <w:lvl w:ilvl="0">
      <w:start w:val="28"/>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120" w15:restartNumberingAfterBreak="0">
    <w:nsid w:val="78A93B50"/>
    <w:multiLevelType w:val="multilevel"/>
    <w:tmpl w:val="288CC69C"/>
    <w:lvl w:ilvl="0">
      <w:start w:val="18"/>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121" w15:restartNumberingAfterBreak="0">
    <w:nsid w:val="78CE4209"/>
    <w:multiLevelType w:val="multilevel"/>
    <w:tmpl w:val="D916B914"/>
    <w:lvl w:ilvl="0">
      <w:start w:val="33"/>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9" w:hanging="360"/>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60"/>
      </w:pPr>
      <w:rPr>
        <w:rFonts w:hint="default"/>
        <w:lang w:val="fr-FR" w:eastAsia="en-US" w:bidi="ar-SA"/>
      </w:rPr>
    </w:lvl>
    <w:lvl w:ilvl="4">
      <w:numFmt w:val="bullet"/>
      <w:lvlText w:val="•"/>
      <w:lvlJc w:val="left"/>
      <w:pPr>
        <w:ind w:left="4408" w:hanging="360"/>
      </w:pPr>
      <w:rPr>
        <w:rFonts w:hint="default"/>
        <w:lang w:val="fr-FR" w:eastAsia="en-US" w:bidi="ar-SA"/>
      </w:rPr>
    </w:lvl>
    <w:lvl w:ilvl="5">
      <w:numFmt w:val="bullet"/>
      <w:lvlText w:val="•"/>
      <w:lvlJc w:val="left"/>
      <w:pPr>
        <w:ind w:left="5225" w:hanging="360"/>
      </w:pPr>
      <w:rPr>
        <w:rFonts w:hint="default"/>
        <w:lang w:val="fr-FR" w:eastAsia="en-US" w:bidi="ar-SA"/>
      </w:rPr>
    </w:lvl>
    <w:lvl w:ilvl="6">
      <w:numFmt w:val="bullet"/>
      <w:lvlText w:val="•"/>
      <w:lvlJc w:val="left"/>
      <w:pPr>
        <w:ind w:left="6041" w:hanging="360"/>
      </w:pPr>
      <w:rPr>
        <w:rFonts w:hint="default"/>
        <w:lang w:val="fr-FR" w:eastAsia="en-US" w:bidi="ar-SA"/>
      </w:rPr>
    </w:lvl>
    <w:lvl w:ilvl="7">
      <w:numFmt w:val="bullet"/>
      <w:lvlText w:val="•"/>
      <w:lvlJc w:val="left"/>
      <w:pPr>
        <w:ind w:left="6857" w:hanging="360"/>
      </w:pPr>
      <w:rPr>
        <w:rFonts w:hint="default"/>
        <w:lang w:val="fr-FR" w:eastAsia="en-US" w:bidi="ar-SA"/>
      </w:rPr>
    </w:lvl>
    <w:lvl w:ilvl="8">
      <w:numFmt w:val="bullet"/>
      <w:lvlText w:val="•"/>
      <w:lvlJc w:val="left"/>
      <w:pPr>
        <w:ind w:left="7673" w:hanging="360"/>
      </w:pPr>
      <w:rPr>
        <w:rFonts w:hint="default"/>
        <w:lang w:val="fr-FR" w:eastAsia="en-US" w:bidi="ar-SA"/>
      </w:rPr>
    </w:lvl>
  </w:abstractNum>
  <w:abstractNum w:abstractNumId="122" w15:restartNumberingAfterBreak="0">
    <w:nsid w:val="7A1D7248"/>
    <w:multiLevelType w:val="hybridMultilevel"/>
    <w:tmpl w:val="6EDC4F2E"/>
    <w:lvl w:ilvl="0" w:tplc="F0C6892E">
      <w:start w:val="1"/>
      <w:numFmt w:val="lowerLetter"/>
      <w:pStyle w:val="SectionCTitre1"/>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A416267"/>
    <w:multiLevelType w:val="multilevel"/>
    <w:tmpl w:val="DAEADACA"/>
    <w:lvl w:ilvl="0">
      <w:start w:val="21"/>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9" w:hanging="360"/>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60"/>
      </w:pPr>
      <w:rPr>
        <w:rFonts w:hint="default"/>
        <w:lang w:val="fr-FR" w:eastAsia="en-US" w:bidi="ar-SA"/>
      </w:rPr>
    </w:lvl>
    <w:lvl w:ilvl="4">
      <w:numFmt w:val="bullet"/>
      <w:lvlText w:val="•"/>
      <w:lvlJc w:val="left"/>
      <w:pPr>
        <w:ind w:left="4408" w:hanging="360"/>
      </w:pPr>
      <w:rPr>
        <w:rFonts w:hint="default"/>
        <w:lang w:val="fr-FR" w:eastAsia="en-US" w:bidi="ar-SA"/>
      </w:rPr>
    </w:lvl>
    <w:lvl w:ilvl="5">
      <w:numFmt w:val="bullet"/>
      <w:lvlText w:val="•"/>
      <w:lvlJc w:val="left"/>
      <w:pPr>
        <w:ind w:left="5225" w:hanging="360"/>
      </w:pPr>
      <w:rPr>
        <w:rFonts w:hint="default"/>
        <w:lang w:val="fr-FR" w:eastAsia="en-US" w:bidi="ar-SA"/>
      </w:rPr>
    </w:lvl>
    <w:lvl w:ilvl="6">
      <w:numFmt w:val="bullet"/>
      <w:lvlText w:val="•"/>
      <w:lvlJc w:val="left"/>
      <w:pPr>
        <w:ind w:left="6041" w:hanging="360"/>
      </w:pPr>
      <w:rPr>
        <w:rFonts w:hint="default"/>
        <w:lang w:val="fr-FR" w:eastAsia="en-US" w:bidi="ar-SA"/>
      </w:rPr>
    </w:lvl>
    <w:lvl w:ilvl="7">
      <w:numFmt w:val="bullet"/>
      <w:lvlText w:val="•"/>
      <w:lvlJc w:val="left"/>
      <w:pPr>
        <w:ind w:left="6857" w:hanging="360"/>
      </w:pPr>
      <w:rPr>
        <w:rFonts w:hint="default"/>
        <w:lang w:val="fr-FR" w:eastAsia="en-US" w:bidi="ar-SA"/>
      </w:rPr>
    </w:lvl>
    <w:lvl w:ilvl="8">
      <w:numFmt w:val="bullet"/>
      <w:lvlText w:val="•"/>
      <w:lvlJc w:val="left"/>
      <w:pPr>
        <w:ind w:left="7673" w:hanging="360"/>
      </w:pPr>
      <w:rPr>
        <w:rFonts w:hint="default"/>
        <w:lang w:val="fr-FR" w:eastAsia="en-US" w:bidi="ar-SA"/>
      </w:rPr>
    </w:lvl>
  </w:abstractNum>
  <w:abstractNum w:abstractNumId="124" w15:restartNumberingAfterBreak="0">
    <w:nsid w:val="7B2B717A"/>
    <w:multiLevelType w:val="multilevel"/>
    <w:tmpl w:val="0B9CBC40"/>
    <w:lvl w:ilvl="0">
      <w:start w:val="53"/>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1818" w:hanging="360"/>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483" w:hanging="360"/>
      </w:pPr>
      <w:rPr>
        <w:rFonts w:hint="default"/>
        <w:lang w:val="fr-FR" w:eastAsia="en-US" w:bidi="ar-SA"/>
      </w:rPr>
    </w:lvl>
    <w:lvl w:ilvl="4">
      <w:numFmt w:val="bullet"/>
      <w:lvlText w:val="•"/>
      <w:lvlJc w:val="left"/>
      <w:pPr>
        <w:ind w:left="4315" w:hanging="360"/>
      </w:pPr>
      <w:rPr>
        <w:rFonts w:hint="default"/>
        <w:lang w:val="fr-FR" w:eastAsia="en-US" w:bidi="ar-SA"/>
      </w:rPr>
    </w:lvl>
    <w:lvl w:ilvl="5">
      <w:numFmt w:val="bullet"/>
      <w:lvlText w:val="•"/>
      <w:lvlJc w:val="left"/>
      <w:pPr>
        <w:ind w:left="5147" w:hanging="360"/>
      </w:pPr>
      <w:rPr>
        <w:rFonts w:hint="default"/>
        <w:lang w:val="fr-FR" w:eastAsia="en-US" w:bidi="ar-SA"/>
      </w:rPr>
    </w:lvl>
    <w:lvl w:ilvl="6">
      <w:numFmt w:val="bullet"/>
      <w:lvlText w:val="•"/>
      <w:lvlJc w:val="left"/>
      <w:pPr>
        <w:ind w:left="5979" w:hanging="360"/>
      </w:pPr>
      <w:rPr>
        <w:rFonts w:hint="default"/>
        <w:lang w:val="fr-FR" w:eastAsia="en-US" w:bidi="ar-SA"/>
      </w:rPr>
    </w:lvl>
    <w:lvl w:ilvl="7">
      <w:numFmt w:val="bullet"/>
      <w:lvlText w:val="•"/>
      <w:lvlJc w:val="left"/>
      <w:pPr>
        <w:ind w:left="6810" w:hanging="360"/>
      </w:pPr>
      <w:rPr>
        <w:rFonts w:hint="default"/>
        <w:lang w:val="fr-FR" w:eastAsia="en-US" w:bidi="ar-SA"/>
      </w:rPr>
    </w:lvl>
    <w:lvl w:ilvl="8">
      <w:numFmt w:val="bullet"/>
      <w:lvlText w:val="•"/>
      <w:lvlJc w:val="left"/>
      <w:pPr>
        <w:ind w:left="7642" w:hanging="360"/>
      </w:pPr>
      <w:rPr>
        <w:rFonts w:hint="default"/>
        <w:lang w:val="fr-FR" w:eastAsia="en-US" w:bidi="ar-SA"/>
      </w:rPr>
    </w:lvl>
  </w:abstractNum>
  <w:abstractNum w:abstractNumId="125" w15:restartNumberingAfterBreak="0">
    <w:nsid w:val="7B942B4B"/>
    <w:multiLevelType w:val="hybridMultilevel"/>
    <w:tmpl w:val="05364A86"/>
    <w:lvl w:ilvl="0" w:tplc="E4C600C6">
      <w:start w:val="1"/>
      <w:numFmt w:val="lowerLetter"/>
      <w:lvlText w:val="(%1)"/>
      <w:lvlJc w:val="left"/>
      <w:pPr>
        <w:tabs>
          <w:tab w:val="num" w:pos="1560"/>
        </w:tabs>
        <w:ind w:left="1560" w:hanging="720"/>
      </w:pPr>
      <w:rPr>
        <w:rFonts w:hint="default"/>
      </w:rPr>
    </w:lvl>
    <w:lvl w:ilvl="1" w:tplc="08090003" w:tentative="1">
      <w:start w:val="1"/>
      <w:numFmt w:val="lowerLetter"/>
      <w:lvlText w:val="%2."/>
      <w:lvlJc w:val="left"/>
      <w:pPr>
        <w:tabs>
          <w:tab w:val="num" w:pos="1800"/>
        </w:tabs>
        <w:ind w:left="1800" w:hanging="360"/>
      </w:pPr>
    </w:lvl>
    <w:lvl w:ilvl="2" w:tplc="08090005" w:tentative="1">
      <w:start w:val="1"/>
      <w:numFmt w:val="lowerRoman"/>
      <w:lvlText w:val="%3."/>
      <w:lvlJc w:val="right"/>
      <w:pPr>
        <w:tabs>
          <w:tab w:val="num" w:pos="2520"/>
        </w:tabs>
        <w:ind w:left="2520" w:hanging="180"/>
      </w:pPr>
    </w:lvl>
    <w:lvl w:ilvl="3" w:tplc="08090001" w:tentative="1">
      <w:start w:val="1"/>
      <w:numFmt w:val="decimal"/>
      <w:lvlText w:val="%4."/>
      <w:lvlJc w:val="left"/>
      <w:pPr>
        <w:tabs>
          <w:tab w:val="num" w:pos="3240"/>
        </w:tabs>
        <w:ind w:left="3240" w:hanging="360"/>
      </w:pPr>
    </w:lvl>
    <w:lvl w:ilvl="4" w:tplc="08090003" w:tentative="1">
      <w:start w:val="1"/>
      <w:numFmt w:val="lowerLetter"/>
      <w:lvlText w:val="%5."/>
      <w:lvlJc w:val="left"/>
      <w:pPr>
        <w:tabs>
          <w:tab w:val="num" w:pos="3960"/>
        </w:tabs>
        <w:ind w:left="3960" w:hanging="360"/>
      </w:pPr>
    </w:lvl>
    <w:lvl w:ilvl="5" w:tplc="08090005" w:tentative="1">
      <w:start w:val="1"/>
      <w:numFmt w:val="lowerRoman"/>
      <w:lvlText w:val="%6."/>
      <w:lvlJc w:val="right"/>
      <w:pPr>
        <w:tabs>
          <w:tab w:val="num" w:pos="4680"/>
        </w:tabs>
        <w:ind w:left="4680" w:hanging="180"/>
      </w:pPr>
    </w:lvl>
    <w:lvl w:ilvl="6" w:tplc="08090001" w:tentative="1">
      <w:start w:val="1"/>
      <w:numFmt w:val="decimal"/>
      <w:lvlText w:val="%7."/>
      <w:lvlJc w:val="left"/>
      <w:pPr>
        <w:tabs>
          <w:tab w:val="num" w:pos="5400"/>
        </w:tabs>
        <w:ind w:left="5400" w:hanging="360"/>
      </w:pPr>
    </w:lvl>
    <w:lvl w:ilvl="7" w:tplc="08090003" w:tentative="1">
      <w:start w:val="1"/>
      <w:numFmt w:val="lowerLetter"/>
      <w:lvlText w:val="%8."/>
      <w:lvlJc w:val="left"/>
      <w:pPr>
        <w:tabs>
          <w:tab w:val="num" w:pos="6120"/>
        </w:tabs>
        <w:ind w:left="6120" w:hanging="360"/>
      </w:pPr>
    </w:lvl>
    <w:lvl w:ilvl="8" w:tplc="08090005" w:tentative="1">
      <w:start w:val="1"/>
      <w:numFmt w:val="lowerRoman"/>
      <w:lvlText w:val="%9."/>
      <w:lvlJc w:val="right"/>
      <w:pPr>
        <w:tabs>
          <w:tab w:val="num" w:pos="6840"/>
        </w:tabs>
        <w:ind w:left="6840" w:hanging="180"/>
      </w:pPr>
    </w:lvl>
  </w:abstractNum>
  <w:abstractNum w:abstractNumId="126" w15:restartNumberingAfterBreak="0">
    <w:nsid w:val="7C9D6E9D"/>
    <w:multiLevelType w:val="hybridMultilevel"/>
    <w:tmpl w:val="F57E95CE"/>
    <w:lvl w:ilvl="0" w:tplc="040C000F">
      <w:start w:val="1"/>
      <w:numFmt w:val="decimal"/>
      <w:lvlText w:val="%1."/>
      <w:lvlJc w:val="left"/>
      <w:pPr>
        <w:ind w:left="1800" w:hanging="360"/>
      </w:pPr>
      <w:rPr>
        <w:rFont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27" w15:restartNumberingAfterBreak="0">
    <w:nsid w:val="7D5D3AFC"/>
    <w:multiLevelType w:val="multilevel"/>
    <w:tmpl w:val="62B077DA"/>
    <w:lvl w:ilvl="0">
      <w:start w:val="14"/>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128" w15:restartNumberingAfterBreak="0">
    <w:nsid w:val="7F703B1F"/>
    <w:multiLevelType w:val="multilevel"/>
    <w:tmpl w:val="78AE4F72"/>
    <w:lvl w:ilvl="0">
      <w:start w:val="37"/>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4" w:hanging="358"/>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58"/>
      </w:pPr>
      <w:rPr>
        <w:rFonts w:hint="default"/>
        <w:lang w:val="fr-FR" w:eastAsia="en-US" w:bidi="ar-SA"/>
      </w:rPr>
    </w:lvl>
    <w:lvl w:ilvl="4">
      <w:numFmt w:val="bullet"/>
      <w:lvlText w:val="•"/>
      <w:lvlJc w:val="left"/>
      <w:pPr>
        <w:ind w:left="4408" w:hanging="358"/>
      </w:pPr>
      <w:rPr>
        <w:rFonts w:hint="default"/>
        <w:lang w:val="fr-FR" w:eastAsia="en-US" w:bidi="ar-SA"/>
      </w:rPr>
    </w:lvl>
    <w:lvl w:ilvl="5">
      <w:numFmt w:val="bullet"/>
      <w:lvlText w:val="•"/>
      <w:lvlJc w:val="left"/>
      <w:pPr>
        <w:ind w:left="5225" w:hanging="358"/>
      </w:pPr>
      <w:rPr>
        <w:rFonts w:hint="default"/>
        <w:lang w:val="fr-FR" w:eastAsia="en-US" w:bidi="ar-SA"/>
      </w:rPr>
    </w:lvl>
    <w:lvl w:ilvl="6">
      <w:numFmt w:val="bullet"/>
      <w:lvlText w:val="•"/>
      <w:lvlJc w:val="left"/>
      <w:pPr>
        <w:ind w:left="6041" w:hanging="358"/>
      </w:pPr>
      <w:rPr>
        <w:rFonts w:hint="default"/>
        <w:lang w:val="fr-FR" w:eastAsia="en-US" w:bidi="ar-SA"/>
      </w:rPr>
    </w:lvl>
    <w:lvl w:ilvl="7">
      <w:numFmt w:val="bullet"/>
      <w:lvlText w:val="•"/>
      <w:lvlJc w:val="left"/>
      <w:pPr>
        <w:ind w:left="6857" w:hanging="358"/>
      </w:pPr>
      <w:rPr>
        <w:rFonts w:hint="default"/>
        <w:lang w:val="fr-FR" w:eastAsia="en-US" w:bidi="ar-SA"/>
      </w:rPr>
    </w:lvl>
    <w:lvl w:ilvl="8">
      <w:numFmt w:val="bullet"/>
      <w:lvlText w:val="•"/>
      <w:lvlJc w:val="left"/>
      <w:pPr>
        <w:ind w:left="7673" w:hanging="358"/>
      </w:pPr>
      <w:rPr>
        <w:rFonts w:hint="default"/>
        <w:lang w:val="fr-FR" w:eastAsia="en-US" w:bidi="ar-SA"/>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26"/>
  </w:num>
  <w:num w:numId="8">
    <w:abstractNumId w:val="83"/>
  </w:num>
  <w:num w:numId="9">
    <w:abstractNumId w:val="45"/>
  </w:num>
  <w:num w:numId="10">
    <w:abstractNumId w:val="60"/>
  </w:num>
  <w:num w:numId="11">
    <w:abstractNumId w:val="20"/>
  </w:num>
  <w:num w:numId="12">
    <w:abstractNumId w:val="0"/>
  </w:num>
  <w:num w:numId="13">
    <w:abstractNumId w:val="57"/>
  </w:num>
  <w:num w:numId="14">
    <w:abstractNumId w:val="122"/>
  </w:num>
  <w:num w:numId="15">
    <w:abstractNumId w:val="2"/>
  </w:num>
  <w:num w:numId="16">
    <w:abstractNumId w:val="9"/>
  </w:num>
  <w:num w:numId="17">
    <w:abstractNumId w:val="10"/>
  </w:num>
  <w:num w:numId="18">
    <w:abstractNumId w:val="12"/>
  </w:num>
  <w:num w:numId="19">
    <w:abstractNumId w:val="13"/>
  </w:num>
  <w:num w:numId="20">
    <w:abstractNumId w:val="40"/>
  </w:num>
  <w:num w:numId="21">
    <w:abstractNumId w:val="47"/>
  </w:num>
  <w:num w:numId="22">
    <w:abstractNumId w:val="53"/>
  </w:num>
  <w:num w:numId="23">
    <w:abstractNumId w:val="75"/>
  </w:num>
  <w:num w:numId="24">
    <w:abstractNumId w:val="126"/>
  </w:num>
  <w:num w:numId="25">
    <w:abstractNumId w:val="87"/>
  </w:num>
  <w:num w:numId="26">
    <w:abstractNumId w:val="11"/>
  </w:num>
  <w:num w:numId="27">
    <w:abstractNumId w:val="49"/>
  </w:num>
  <w:num w:numId="28">
    <w:abstractNumId w:val="114"/>
  </w:num>
  <w:num w:numId="29">
    <w:abstractNumId w:val="33"/>
  </w:num>
  <w:num w:numId="30">
    <w:abstractNumId w:val="1"/>
    <w:lvlOverride w:ilvl="0">
      <w:lvl w:ilvl="0">
        <w:numFmt w:val="bullet"/>
        <w:lvlText w:val=""/>
        <w:legacy w:legacy="1" w:legacySpace="0" w:legacyIndent="360"/>
        <w:lvlJc w:val="left"/>
        <w:pPr>
          <w:ind w:left="720" w:hanging="360"/>
        </w:pPr>
        <w:rPr>
          <w:rFonts w:ascii="Symbol" w:hAnsi="Symbol" w:hint="default"/>
        </w:rPr>
      </w:lvl>
    </w:lvlOverride>
  </w:num>
  <w:num w:numId="31">
    <w:abstractNumId w:val="74"/>
  </w:num>
  <w:num w:numId="32">
    <w:abstractNumId w:val="80"/>
  </w:num>
  <w:num w:numId="33">
    <w:abstractNumId w:val="125"/>
  </w:num>
  <w:num w:numId="34">
    <w:abstractNumId w:val="66"/>
  </w:num>
  <w:num w:numId="35">
    <w:abstractNumId w:val="51"/>
  </w:num>
  <w:num w:numId="36">
    <w:abstractNumId w:val="91"/>
  </w:num>
  <w:num w:numId="37">
    <w:abstractNumId w:val="24"/>
  </w:num>
  <w:num w:numId="38">
    <w:abstractNumId w:val="81"/>
  </w:num>
  <w:num w:numId="39">
    <w:abstractNumId w:val="61"/>
  </w:num>
  <w:num w:numId="40">
    <w:abstractNumId w:val="44"/>
  </w:num>
  <w:num w:numId="41">
    <w:abstractNumId w:val="27"/>
  </w:num>
  <w:num w:numId="42">
    <w:abstractNumId w:val="54"/>
  </w:num>
  <w:num w:numId="43">
    <w:abstractNumId w:val="62"/>
  </w:num>
  <w:num w:numId="44">
    <w:abstractNumId w:val="70"/>
  </w:num>
  <w:num w:numId="45">
    <w:abstractNumId w:val="71"/>
  </w:num>
  <w:num w:numId="46">
    <w:abstractNumId w:val="48"/>
  </w:num>
  <w:num w:numId="47">
    <w:abstractNumId w:val="113"/>
    <w:lvlOverride w:ilvl="0">
      <w:startOverride w:val="1"/>
    </w:lvlOverride>
  </w:num>
  <w:num w:numId="48">
    <w:abstractNumId w:val="69"/>
  </w:num>
  <w:num w:numId="49">
    <w:abstractNumId w:val="39"/>
  </w:num>
  <w:num w:numId="50">
    <w:abstractNumId w:val="43"/>
  </w:num>
  <w:num w:numId="51">
    <w:abstractNumId w:val="31"/>
  </w:num>
  <w:num w:numId="52">
    <w:abstractNumId w:val="95"/>
  </w:num>
  <w:num w:numId="53">
    <w:abstractNumId w:val="42"/>
  </w:num>
  <w:num w:numId="54">
    <w:abstractNumId w:val="50"/>
  </w:num>
  <w:num w:numId="55">
    <w:abstractNumId w:val="112"/>
  </w:num>
  <w:num w:numId="56">
    <w:abstractNumId w:val="25"/>
  </w:num>
  <w:num w:numId="57">
    <w:abstractNumId w:val="89"/>
  </w:num>
  <w:num w:numId="58">
    <w:abstractNumId w:val="63"/>
  </w:num>
  <w:num w:numId="59">
    <w:abstractNumId w:val="76"/>
  </w:num>
  <w:num w:numId="60">
    <w:abstractNumId w:val="96"/>
  </w:num>
  <w:num w:numId="61">
    <w:abstractNumId w:val="101"/>
  </w:num>
  <w:num w:numId="62">
    <w:abstractNumId w:val="78"/>
  </w:num>
  <w:num w:numId="63">
    <w:abstractNumId w:val="99"/>
  </w:num>
  <w:num w:numId="64">
    <w:abstractNumId w:val="124"/>
  </w:num>
  <w:num w:numId="65">
    <w:abstractNumId w:val="65"/>
  </w:num>
  <w:num w:numId="66">
    <w:abstractNumId w:val="84"/>
  </w:num>
  <w:num w:numId="67">
    <w:abstractNumId w:val="73"/>
  </w:num>
  <w:num w:numId="68">
    <w:abstractNumId w:val="88"/>
  </w:num>
  <w:num w:numId="69">
    <w:abstractNumId w:val="52"/>
  </w:num>
  <w:num w:numId="70">
    <w:abstractNumId w:val="86"/>
  </w:num>
  <w:num w:numId="71">
    <w:abstractNumId w:val="100"/>
  </w:num>
  <w:num w:numId="72">
    <w:abstractNumId w:val="32"/>
  </w:num>
  <w:num w:numId="73">
    <w:abstractNumId w:val="72"/>
  </w:num>
  <w:num w:numId="74">
    <w:abstractNumId w:val="77"/>
  </w:num>
  <w:num w:numId="75">
    <w:abstractNumId w:val="79"/>
  </w:num>
  <w:num w:numId="76">
    <w:abstractNumId w:val="106"/>
  </w:num>
  <w:num w:numId="77">
    <w:abstractNumId w:val="37"/>
  </w:num>
  <w:num w:numId="78">
    <w:abstractNumId w:val="98"/>
  </w:num>
  <w:num w:numId="79">
    <w:abstractNumId w:val="118"/>
  </w:num>
  <w:num w:numId="80">
    <w:abstractNumId w:val="128"/>
  </w:num>
  <w:num w:numId="81">
    <w:abstractNumId w:val="59"/>
  </w:num>
  <w:num w:numId="82">
    <w:abstractNumId w:val="30"/>
  </w:num>
  <w:num w:numId="83">
    <w:abstractNumId w:val="115"/>
  </w:num>
  <w:num w:numId="84">
    <w:abstractNumId w:val="121"/>
  </w:num>
  <w:num w:numId="85">
    <w:abstractNumId w:val="110"/>
  </w:num>
  <w:num w:numId="86">
    <w:abstractNumId w:val="56"/>
  </w:num>
  <w:num w:numId="87">
    <w:abstractNumId w:val="64"/>
  </w:num>
  <w:num w:numId="88">
    <w:abstractNumId w:val="119"/>
  </w:num>
  <w:num w:numId="89">
    <w:abstractNumId w:val="93"/>
  </w:num>
  <w:num w:numId="90">
    <w:abstractNumId w:val="111"/>
  </w:num>
  <w:num w:numId="91">
    <w:abstractNumId w:val="28"/>
  </w:num>
  <w:num w:numId="92">
    <w:abstractNumId w:val="103"/>
  </w:num>
  <w:num w:numId="93">
    <w:abstractNumId w:val="68"/>
  </w:num>
  <w:num w:numId="94">
    <w:abstractNumId w:val="109"/>
  </w:num>
  <w:num w:numId="95">
    <w:abstractNumId w:val="123"/>
  </w:num>
  <w:num w:numId="96">
    <w:abstractNumId w:val="104"/>
  </w:num>
  <w:num w:numId="97">
    <w:abstractNumId w:val="107"/>
  </w:num>
  <w:num w:numId="98">
    <w:abstractNumId w:val="120"/>
  </w:num>
  <w:num w:numId="99">
    <w:abstractNumId w:val="85"/>
  </w:num>
  <w:num w:numId="100">
    <w:abstractNumId w:val="102"/>
  </w:num>
  <w:num w:numId="101">
    <w:abstractNumId w:val="35"/>
  </w:num>
  <w:num w:numId="102">
    <w:abstractNumId w:val="117"/>
  </w:num>
  <w:num w:numId="103">
    <w:abstractNumId w:val="127"/>
  </w:num>
  <w:num w:numId="104">
    <w:abstractNumId w:val="34"/>
  </w:num>
  <w:num w:numId="105">
    <w:abstractNumId w:val="94"/>
  </w:num>
  <w:num w:numId="106">
    <w:abstractNumId w:val="29"/>
  </w:num>
  <w:num w:numId="107">
    <w:abstractNumId w:val="108"/>
  </w:num>
  <w:num w:numId="108">
    <w:abstractNumId w:val="58"/>
  </w:num>
  <w:num w:numId="109">
    <w:abstractNumId w:val="92"/>
  </w:num>
  <w:num w:numId="110">
    <w:abstractNumId w:val="105"/>
  </w:num>
  <w:num w:numId="111">
    <w:abstractNumId w:val="97"/>
  </w:num>
  <w:num w:numId="112">
    <w:abstractNumId w:val="67"/>
  </w:num>
  <w:num w:numId="113">
    <w:abstractNumId w:val="90"/>
  </w:num>
  <w:num w:numId="114">
    <w:abstractNumId w:val="38"/>
  </w:num>
  <w:num w:numId="115">
    <w:abstractNumId w:val="46"/>
  </w:num>
  <w:num w:numId="116">
    <w:abstractNumId w:val="41"/>
  </w:num>
  <w:num w:numId="117">
    <w:abstractNumId w:val="82"/>
  </w:num>
  <w:num w:numId="118">
    <w:abstractNumId w:val="116"/>
  </w:num>
  <w:num w:numId="119">
    <w:abstractNumId w:val="55"/>
  </w:num>
  <w:num w:numId="120">
    <w:abstractNumId w:val="36"/>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C93"/>
    <w:rsid w:val="00020DF6"/>
    <w:rsid w:val="000224B3"/>
    <w:rsid w:val="00066772"/>
    <w:rsid w:val="00067CE4"/>
    <w:rsid w:val="00073A8C"/>
    <w:rsid w:val="00085976"/>
    <w:rsid w:val="000B2A19"/>
    <w:rsid w:val="000B5A49"/>
    <w:rsid w:val="000B6508"/>
    <w:rsid w:val="000B6831"/>
    <w:rsid w:val="000C7F9A"/>
    <w:rsid w:val="000D34E1"/>
    <w:rsid w:val="000E2066"/>
    <w:rsid w:val="000E617C"/>
    <w:rsid w:val="000F36AC"/>
    <w:rsid w:val="00101CCB"/>
    <w:rsid w:val="001177BD"/>
    <w:rsid w:val="00142A1E"/>
    <w:rsid w:val="001523AD"/>
    <w:rsid w:val="001742C5"/>
    <w:rsid w:val="001A1FB2"/>
    <w:rsid w:val="001A490C"/>
    <w:rsid w:val="001B16A9"/>
    <w:rsid w:val="001B229E"/>
    <w:rsid w:val="001D07EA"/>
    <w:rsid w:val="00201AB6"/>
    <w:rsid w:val="0020452B"/>
    <w:rsid w:val="0020744F"/>
    <w:rsid w:val="0022039F"/>
    <w:rsid w:val="002237C7"/>
    <w:rsid w:val="00236B50"/>
    <w:rsid w:val="00245467"/>
    <w:rsid w:val="00253586"/>
    <w:rsid w:val="0025589E"/>
    <w:rsid w:val="002609A9"/>
    <w:rsid w:val="002705C0"/>
    <w:rsid w:val="002874A8"/>
    <w:rsid w:val="00291081"/>
    <w:rsid w:val="002B18DE"/>
    <w:rsid w:val="002B4356"/>
    <w:rsid w:val="002B7740"/>
    <w:rsid w:val="002D169D"/>
    <w:rsid w:val="002D3D0B"/>
    <w:rsid w:val="002D5536"/>
    <w:rsid w:val="002E2EAE"/>
    <w:rsid w:val="00321D57"/>
    <w:rsid w:val="00324910"/>
    <w:rsid w:val="00342411"/>
    <w:rsid w:val="00353240"/>
    <w:rsid w:val="00356A13"/>
    <w:rsid w:val="003655B0"/>
    <w:rsid w:val="00377ABE"/>
    <w:rsid w:val="00380E1B"/>
    <w:rsid w:val="0038322E"/>
    <w:rsid w:val="003908A5"/>
    <w:rsid w:val="003945A6"/>
    <w:rsid w:val="003A0960"/>
    <w:rsid w:val="003A32C7"/>
    <w:rsid w:val="003B5FFF"/>
    <w:rsid w:val="003C0829"/>
    <w:rsid w:val="003D5E77"/>
    <w:rsid w:val="003E2A24"/>
    <w:rsid w:val="003F1406"/>
    <w:rsid w:val="003F5931"/>
    <w:rsid w:val="00400937"/>
    <w:rsid w:val="00405B8F"/>
    <w:rsid w:val="00411492"/>
    <w:rsid w:val="00414C76"/>
    <w:rsid w:val="004164B5"/>
    <w:rsid w:val="00446B9C"/>
    <w:rsid w:val="00456665"/>
    <w:rsid w:val="004617CA"/>
    <w:rsid w:val="0046532C"/>
    <w:rsid w:val="0049018A"/>
    <w:rsid w:val="004A3AD1"/>
    <w:rsid w:val="004B25A2"/>
    <w:rsid w:val="004E45FA"/>
    <w:rsid w:val="004F3B71"/>
    <w:rsid w:val="00501143"/>
    <w:rsid w:val="0051641A"/>
    <w:rsid w:val="005238C7"/>
    <w:rsid w:val="00533EA7"/>
    <w:rsid w:val="00534FC7"/>
    <w:rsid w:val="00562573"/>
    <w:rsid w:val="00574591"/>
    <w:rsid w:val="0058529E"/>
    <w:rsid w:val="005C4B0C"/>
    <w:rsid w:val="00620DEE"/>
    <w:rsid w:val="00622A67"/>
    <w:rsid w:val="0063180F"/>
    <w:rsid w:val="00635FA7"/>
    <w:rsid w:val="00641DC8"/>
    <w:rsid w:val="006423EF"/>
    <w:rsid w:val="00644C22"/>
    <w:rsid w:val="006573FB"/>
    <w:rsid w:val="00663600"/>
    <w:rsid w:val="006637EC"/>
    <w:rsid w:val="0066540D"/>
    <w:rsid w:val="00687DEC"/>
    <w:rsid w:val="00695414"/>
    <w:rsid w:val="006A1A94"/>
    <w:rsid w:val="006B4C55"/>
    <w:rsid w:val="006B56D5"/>
    <w:rsid w:val="006C575F"/>
    <w:rsid w:val="006C57FE"/>
    <w:rsid w:val="006D0B9B"/>
    <w:rsid w:val="006E0805"/>
    <w:rsid w:val="00736E50"/>
    <w:rsid w:val="00740AFC"/>
    <w:rsid w:val="0074205C"/>
    <w:rsid w:val="007548E5"/>
    <w:rsid w:val="00756072"/>
    <w:rsid w:val="00756C63"/>
    <w:rsid w:val="007621EE"/>
    <w:rsid w:val="0077102F"/>
    <w:rsid w:val="007751AE"/>
    <w:rsid w:val="00776F6F"/>
    <w:rsid w:val="007A5878"/>
    <w:rsid w:val="007C2428"/>
    <w:rsid w:val="007C2CA8"/>
    <w:rsid w:val="007C7439"/>
    <w:rsid w:val="007D071B"/>
    <w:rsid w:val="007D6EC1"/>
    <w:rsid w:val="007E5FB1"/>
    <w:rsid w:val="007F653D"/>
    <w:rsid w:val="0080009B"/>
    <w:rsid w:val="00806368"/>
    <w:rsid w:val="00830D4E"/>
    <w:rsid w:val="00852776"/>
    <w:rsid w:val="00862DEE"/>
    <w:rsid w:val="0086470B"/>
    <w:rsid w:val="0087385D"/>
    <w:rsid w:val="00875593"/>
    <w:rsid w:val="00885045"/>
    <w:rsid w:val="00891DF9"/>
    <w:rsid w:val="008A5245"/>
    <w:rsid w:val="008A5CA9"/>
    <w:rsid w:val="008A6945"/>
    <w:rsid w:val="008A7C93"/>
    <w:rsid w:val="008B03E0"/>
    <w:rsid w:val="008B2C5C"/>
    <w:rsid w:val="008D041E"/>
    <w:rsid w:val="008D3012"/>
    <w:rsid w:val="008E7BB8"/>
    <w:rsid w:val="008F36A4"/>
    <w:rsid w:val="009021FF"/>
    <w:rsid w:val="00951CFF"/>
    <w:rsid w:val="00955611"/>
    <w:rsid w:val="00963A69"/>
    <w:rsid w:val="00975095"/>
    <w:rsid w:val="009B4556"/>
    <w:rsid w:val="009B6AF3"/>
    <w:rsid w:val="009B7AC4"/>
    <w:rsid w:val="009C12CE"/>
    <w:rsid w:val="009D3119"/>
    <w:rsid w:val="009D59DE"/>
    <w:rsid w:val="009E7265"/>
    <w:rsid w:val="00A1229A"/>
    <w:rsid w:val="00A17530"/>
    <w:rsid w:val="00A22FA7"/>
    <w:rsid w:val="00A27C04"/>
    <w:rsid w:val="00A3054E"/>
    <w:rsid w:val="00A318C0"/>
    <w:rsid w:val="00A33923"/>
    <w:rsid w:val="00A37BBE"/>
    <w:rsid w:val="00A45D14"/>
    <w:rsid w:val="00A562ED"/>
    <w:rsid w:val="00A63F46"/>
    <w:rsid w:val="00A85933"/>
    <w:rsid w:val="00AA58D7"/>
    <w:rsid w:val="00AB5451"/>
    <w:rsid w:val="00AC23EB"/>
    <w:rsid w:val="00AD3D39"/>
    <w:rsid w:val="00AD45DD"/>
    <w:rsid w:val="00AE31AA"/>
    <w:rsid w:val="00AF0CAF"/>
    <w:rsid w:val="00AF21BF"/>
    <w:rsid w:val="00AF4A57"/>
    <w:rsid w:val="00B14F61"/>
    <w:rsid w:val="00B17751"/>
    <w:rsid w:val="00B32B36"/>
    <w:rsid w:val="00B45A1C"/>
    <w:rsid w:val="00B46980"/>
    <w:rsid w:val="00B60A16"/>
    <w:rsid w:val="00B62732"/>
    <w:rsid w:val="00B6767E"/>
    <w:rsid w:val="00B70C59"/>
    <w:rsid w:val="00B7146C"/>
    <w:rsid w:val="00B718AC"/>
    <w:rsid w:val="00B96DF2"/>
    <w:rsid w:val="00BB7D95"/>
    <w:rsid w:val="00BC14A9"/>
    <w:rsid w:val="00BC5555"/>
    <w:rsid w:val="00BD6580"/>
    <w:rsid w:val="00BE5270"/>
    <w:rsid w:val="00BE7219"/>
    <w:rsid w:val="00BF0AFC"/>
    <w:rsid w:val="00C01C68"/>
    <w:rsid w:val="00C06BAB"/>
    <w:rsid w:val="00C06CB2"/>
    <w:rsid w:val="00C11B95"/>
    <w:rsid w:val="00C43085"/>
    <w:rsid w:val="00C43128"/>
    <w:rsid w:val="00C5132B"/>
    <w:rsid w:val="00C515D4"/>
    <w:rsid w:val="00C60E27"/>
    <w:rsid w:val="00C86126"/>
    <w:rsid w:val="00C95E2A"/>
    <w:rsid w:val="00C97FAB"/>
    <w:rsid w:val="00CA18A1"/>
    <w:rsid w:val="00CA6B56"/>
    <w:rsid w:val="00CB60EB"/>
    <w:rsid w:val="00CB75AA"/>
    <w:rsid w:val="00CE3859"/>
    <w:rsid w:val="00CE7207"/>
    <w:rsid w:val="00D020ED"/>
    <w:rsid w:val="00D1318F"/>
    <w:rsid w:val="00D40158"/>
    <w:rsid w:val="00D512B8"/>
    <w:rsid w:val="00D921A6"/>
    <w:rsid w:val="00DC112E"/>
    <w:rsid w:val="00DC135B"/>
    <w:rsid w:val="00DC300C"/>
    <w:rsid w:val="00DC7366"/>
    <w:rsid w:val="00DC7823"/>
    <w:rsid w:val="00DD251E"/>
    <w:rsid w:val="00DD6F0D"/>
    <w:rsid w:val="00E008DD"/>
    <w:rsid w:val="00E175BE"/>
    <w:rsid w:val="00E222AB"/>
    <w:rsid w:val="00E25702"/>
    <w:rsid w:val="00E32B77"/>
    <w:rsid w:val="00E3758C"/>
    <w:rsid w:val="00E45FD2"/>
    <w:rsid w:val="00E567AC"/>
    <w:rsid w:val="00E61F80"/>
    <w:rsid w:val="00E651AB"/>
    <w:rsid w:val="00E661E8"/>
    <w:rsid w:val="00E72177"/>
    <w:rsid w:val="00E73C14"/>
    <w:rsid w:val="00E8097B"/>
    <w:rsid w:val="00E82694"/>
    <w:rsid w:val="00E91399"/>
    <w:rsid w:val="00E9609E"/>
    <w:rsid w:val="00EA475A"/>
    <w:rsid w:val="00ED5DBE"/>
    <w:rsid w:val="00EF28AE"/>
    <w:rsid w:val="00EF3580"/>
    <w:rsid w:val="00F04946"/>
    <w:rsid w:val="00F122D4"/>
    <w:rsid w:val="00F14FD4"/>
    <w:rsid w:val="00F33EAC"/>
    <w:rsid w:val="00F40AB3"/>
    <w:rsid w:val="00F51BF2"/>
    <w:rsid w:val="00F657A5"/>
    <w:rsid w:val="00F94A4B"/>
    <w:rsid w:val="00FA2872"/>
    <w:rsid w:val="00FC0665"/>
    <w:rsid w:val="00FC0B4E"/>
    <w:rsid w:val="00FC183F"/>
    <w:rsid w:val="00FC50AA"/>
    <w:rsid w:val="00FD002A"/>
    <w:rsid w:val="00FD0263"/>
    <w:rsid w:val="00FE6CD2"/>
    <w:rsid w:val="00FF00C8"/>
    <w:rsid w:val="00FF3971"/>
    <w:rsid w:val="00FF78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1"/>
    <o:shapelayout v:ext="edit">
      <o:idmap v:ext="edit" data="1"/>
    </o:shapelayout>
  </w:shapeDefaults>
  <w:decimalSymbol w:val=","/>
  <w:listSeparator w:val=";"/>
  <w14:docId w14:val="7FEFFCBB"/>
  <w15:chartTrackingRefBased/>
  <w15:docId w15:val="{BD44995B-4748-4D30-9AB6-6E5FA98FE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4617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aliases w:val="Title Header2"/>
    <w:basedOn w:val="Normal"/>
    <w:next w:val="Normal"/>
    <w:link w:val="Titre2Car"/>
    <w:qFormat/>
    <w:rsid w:val="00756072"/>
    <w:pPr>
      <w:keepNext/>
      <w:tabs>
        <w:tab w:val="left" w:pos="1350"/>
      </w:tabs>
      <w:spacing w:after="0" w:line="240" w:lineRule="auto"/>
      <w:outlineLvl w:val="1"/>
    </w:pPr>
    <w:rPr>
      <w:rFonts w:ascii="Times New Roman" w:eastAsia="Times New Roman" w:hAnsi="Times New Roman" w:cs="Times New Roman"/>
      <w:b/>
      <w:sz w:val="24"/>
      <w:szCs w:val="20"/>
      <w:lang w:eastAsia="fr-FR"/>
    </w:rPr>
  </w:style>
  <w:style w:type="paragraph" w:styleId="Titre3">
    <w:name w:val="heading 3"/>
    <w:basedOn w:val="Normal"/>
    <w:next w:val="Normal"/>
    <w:link w:val="Titre3Car"/>
    <w:qFormat/>
    <w:rsid w:val="007F653D"/>
    <w:pPr>
      <w:keepNext/>
      <w:suppressAutoHyphens/>
      <w:spacing w:after="0" w:line="240" w:lineRule="auto"/>
      <w:jc w:val="both"/>
      <w:outlineLvl w:val="2"/>
    </w:pPr>
    <w:rPr>
      <w:rFonts w:ascii="Times New Roman" w:eastAsia="Times New Roman" w:hAnsi="Times New Roman" w:cs="Times New Roman"/>
      <w:sz w:val="24"/>
      <w:lang w:eastAsia="ar-SA"/>
    </w:rPr>
  </w:style>
  <w:style w:type="paragraph" w:styleId="Titre4">
    <w:name w:val="heading 4"/>
    <w:basedOn w:val="Normal"/>
    <w:next w:val="Normal"/>
    <w:link w:val="Titre4Car"/>
    <w:qFormat/>
    <w:rsid w:val="007F653D"/>
    <w:pPr>
      <w:keepNext/>
      <w:suppressAutoHyphens/>
      <w:spacing w:after="0" w:line="240" w:lineRule="auto"/>
      <w:jc w:val="both"/>
      <w:outlineLvl w:val="3"/>
    </w:pPr>
    <w:rPr>
      <w:rFonts w:ascii="Times New Roman" w:eastAsia="Times New Roman" w:hAnsi="Times New Roman" w:cs="Times New Roman"/>
      <w:sz w:val="28"/>
      <w:lang w:eastAsia="ar-SA"/>
    </w:rPr>
  </w:style>
  <w:style w:type="paragraph" w:styleId="Titre5">
    <w:name w:val="heading 5"/>
    <w:basedOn w:val="Normal"/>
    <w:next w:val="Normal"/>
    <w:link w:val="Titre5Car"/>
    <w:qFormat/>
    <w:rsid w:val="007F653D"/>
    <w:pPr>
      <w:keepNext/>
      <w:suppressAutoHyphens/>
      <w:spacing w:after="0" w:line="240" w:lineRule="auto"/>
      <w:jc w:val="right"/>
      <w:outlineLvl w:val="4"/>
    </w:pPr>
    <w:rPr>
      <w:rFonts w:ascii="Times New Roman" w:eastAsia="Times New Roman" w:hAnsi="Times New Roman" w:cs="Times New Roman"/>
      <w:b/>
      <w:lang w:eastAsia="ar-SA"/>
    </w:rPr>
  </w:style>
  <w:style w:type="paragraph" w:styleId="Titre6">
    <w:name w:val="heading 6"/>
    <w:basedOn w:val="Normal"/>
    <w:next w:val="Normal"/>
    <w:link w:val="Titre6Car"/>
    <w:qFormat/>
    <w:rsid w:val="007F653D"/>
    <w:pPr>
      <w:keepNext/>
      <w:tabs>
        <w:tab w:val="left" w:pos="-720"/>
      </w:tabs>
      <w:suppressAutoHyphens/>
      <w:spacing w:after="0" w:line="240" w:lineRule="auto"/>
      <w:jc w:val="both"/>
      <w:outlineLvl w:val="5"/>
    </w:pPr>
    <w:rPr>
      <w:rFonts w:ascii="Times New Roman" w:eastAsia="Times New Roman" w:hAnsi="Times New Roman" w:cs="Times New Roman"/>
      <w:b/>
      <w:spacing w:val="-2"/>
      <w:sz w:val="24"/>
      <w:lang w:eastAsia="ar-SA"/>
    </w:rPr>
  </w:style>
  <w:style w:type="paragraph" w:styleId="Titre7">
    <w:name w:val="heading 7"/>
    <w:basedOn w:val="Normal"/>
    <w:next w:val="Normal"/>
    <w:link w:val="Titre7Car"/>
    <w:qFormat/>
    <w:rsid w:val="007F653D"/>
    <w:pPr>
      <w:keepNext/>
      <w:tabs>
        <w:tab w:val="center" w:pos="4513"/>
      </w:tabs>
      <w:suppressAutoHyphens/>
      <w:spacing w:after="0" w:line="240" w:lineRule="auto"/>
      <w:jc w:val="center"/>
      <w:outlineLvl w:val="6"/>
    </w:pPr>
    <w:rPr>
      <w:rFonts w:ascii="Arial Narrow" w:eastAsia="Times New Roman" w:hAnsi="Arial Narrow" w:cs="Times New Roman"/>
      <w:b/>
      <w:bCs/>
      <w:sz w:val="24"/>
      <w:lang w:val="en-GB" w:eastAsia="ar-SA"/>
    </w:rPr>
  </w:style>
  <w:style w:type="paragraph" w:styleId="Titre8">
    <w:name w:val="heading 8"/>
    <w:basedOn w:val="Normal"/>
    <w:next w:val="Normal"/>
    <w:link w:val="Titre8Car"/>
    <w:qFormat/>
    <w:rsid w:val="007F653D"/>
    <w:pPr>
      <w:keepNext/>
      <w:numPr>
        <w:ilvl w:val="7"/>
        <w:numId w:val="1"/>
      </w:numPr>
      <w:tabs>
        <w:tab w:val="left" w:pos="-720"/>
        <w:tab w:val="left" w:pos="0"/>
      </w:tabs>
      <w:suppressAutoHyphens/>
      <w:spacing w:after="0" w:line="240" w:lineRule="auto"/>
      <w:jc w:val="both"/>
      <w:outlineLvl w:val="7"/>
    </w:pPr>
    <w:rPr>
      <w:rFonts w:ascii="Times New Roman" w:eastAsia="Times New Roman" w:hAnsi="Times New Roman" w:cs="Times New Roman"/>
      <w:spacing w:val="-2"/>
      <w:sz w:val="24"/>
      <w:lang w:eastAsia="ar-SA"/>
    </w:rPr>
  </w:style>
  <w:style w:type="paragraph" w:styleId="Titre9">
    <w:name w:val="heading 9"/>
    <w:basedOn w:val="Normal"/>
    <w:next w:val="Normal"/>
    <w:link w:val="Titre9Car"/>
    <w:qFormat/>
    <w:rsid w:val="007F653D"/>
    <w:pPr>
      <w:keepNext/>
      <w:tabs>
        <w:tab w:val="center" w:pos="4513"/>
      </w:tabs>
      <w:suppressAutoHyphens/>
      <w:spacing w:after="0" w:line="240" w:lineRule="auto"/>
      <w:jc w:val="right"/>
      <w:outlineLvl w:val="8"/>
    </w:pPr>
    <w:rPr>
      <w:rFonts w:ascii="Arial Narrow" w:eastAsia="Times New Roman" w:hAnsi="Arial Narrow" w:cs="Times New Roman"/>
      <w:b/>
      <w:sz w:val="24"/>
      <w:lang w:val="en-GB"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Title Header2 Car"/>
    <w:basedOn w:val="Policepardfaut"/>
    <w:link w:val="Titre2"/>
    <w:uiPriority w:val="9"/>
    <w:rsid w:val="00756072"/>
    <w:rPr>
      <w:rFonts w:ascii="Times New Roman" w:eastAsia="Times New Roman" w:hAnsi="Times New Roman" w:cs="Times New Roman"/>
      <w:b/>
      <w:sz w:val="24"/>
      <w:szCs w:val="20"/>
      <w:lang w:eastAsia="fr-FR"/>
    </w:rPr>
  </w:style>
  <w:style w:type="paragraph" w:customStyle="1" w:styleId="Outline">
    <w:name w:val="Outline"/>
    <w:basedOn w:val="Normal"/>
    <w:uiPriority w:val="99"/>
    <w:rsid w:val="00756072"/>
    <w:pPr>
      <w:spacing w:before="240" w:after="0" w:line="240" w:lineRule="auto"/>
    </w:pPr>
    <w:rPr>
      <w:rFonts w:ascii="Times New Roman" w:eastAsia="Times New Roman" w:hAnsi="Times New Roman" w:cs="Times New Roman"/>
      <w:kern w:val="28"/>
      <w:sz w:val="24"/>
      <w:szCs w:val="20"/>
      <w:lang w:eastAsia="fr-FR"/>
    </w:rPr>
  </w:style>
  <w:style w:type="paragraph" w:styleId="Liste">
    <w:name w:val="List"/>
    <w:basedOn w:val="Normal"/>
    <w:rsid w:val="00756072"/>
    <w:pPr>
      <w:spacing w:before="120" w:after="120" w:line="240" w:lineRule="auto"/>
      <w:ind w:left="1440"/>
      <w:jc w:val="both"/>
    </w:pPr>
    <w:rPr>
      <w:rFonts w:ascii="Times New Roman" w:eastAsia="Times New Roman" w:hAnsi="Times New Roman" w:cs="Times New Roman"/>
      <w:sz w:val="24"/>
      <w:szCs w:val="20"/>
      <w:lang w:val="en-US" w:eastAsia="fr-FR"/>
    </w:rPr>
  </w:style>
  <w:style w:type="character" w:styleId="Accentuation">
    <w:name w:val="Emphasis"/>
    <w:qFormat/>
    <w:rsid w:val="00756072"/>
    <w:rPr>
      <w:i/>
    </w:rPr>
  </w:style>
  <w:style w:type="character" w:styleId="lev">
    <w:name w:val="Strong"/>
    <w:qFormat/>
    <w:rsid w:val="00756072"/>
    <w:rPr>
      <w:b/>
    </w:rPr>
  </w:style>
  <w:style w:type="character" w:styleId="Appelnotedebasdep">
    <w:name w:val="footnote reference"/>
    <w:semiHidden/>
    <w:rsid w:val="00756072"/>
    <w:rPr>
      <w:vertAlign w:val="superscript"/>
    </w:rPr>
  </w:style>
  <w:style w:type="paragraph" w:styleId="Corpsdetexte">
    <w:name w:val="Body Text"/>
    <w:basedOn w:val="Normal"/>
    <w:link w:val="CorpsdetexteCar"/>
    <w:qFormat/>
    <w:rsid w:val="00756072"/>
    <w:pPr>
      <w:widowControl w:val="0"/>
      <w:suppressAutoHyphens/>
      <w:spacing w:after="120" w:line="240" w:lineRule="auto"/>
      <w:jc w:val="both"/>
    </w:pPr>
    <w:rPr>
      <w:rFonts w:ascii="Arial" w:eastAsia="Times New Roman" w:hAnsi="Arial" w:cs="Arial"/>
      <w:sz w:val="20"/>
      <w:lang w:eastAsia="ar-SA"/>
    </w:rPr>
  </w:style>
  <w:style w:type="character" w:customStyle="1" w:styleId="CorpsdetexteCar">
    <w:name w:val="Corps de texte Car"/>
    <w:basedOn w:val="Policepardfaut"/>
    <w:link w:val="Corpsdetexte"/>
    <w:uiPriority w:val="1"/>
    <w:rsid w:val="00756072"/>
    <w:rPr>
      <w:rFonts w:ascii="Arial" w:eastAsia="Times New Roman" w:hAnsi="Arial" w:cs="Arial"/>
      <w:sz w:val="20"/>
      <w:lang w:eastAsia="ar-SA"/>
    </w:rPr>
  </w:style>
  <w:style w:type="paragraph" w:customStyle="1" w:styleId="H4">
    <w:name w:val="H4"/>
    <w:basedOn w:val="Normal"/>
    <w:next w:val="Normal"/>
    <w:rsid w:val="00756072"/>
    <w:pPr>
      <w:keepNext/>
      <w:widowControl w:val="0"/>
      <w:suppressAutoHyphens/>
      <w:spacing w:before="100" w:after="100" w:line="240" w:lineRule="auto"/>
    </w:pPr>
    <w:rPr>
      <w:rFonts w:ascii="Times New Roman" w:eastAsia="Times New Roman" w:hAnsi="Times New Roman" w:cs="Times New Roman"/>
      <w:b/>
      <w:sz w:val="24"/>
      <w:szCs w:val="20"/>
      <w:lang w:val="en-US" w:eastAsia="ar-SA"/>
    </w:rPr>
  </w:style>
  <w:style w:type="paragraph" w:customStyle="1" w:styleId="Blockquote">
    <w:name w:val="Blockquote"/>
    <w:basedOn w:val="Normal"/>
    <w:rsid w:val="00756072"/>
    <w:pPr>
      <w:widowControl w:val="0"/>
      <w:suppressAutoHyphens/>
      <w:spacing w:before="100" w:after="100" w:line="240" w:lineRule="auto"/>
      <w:ind w:left="360" w:right="360"/>
    </w:pPr>
    <w:rPr>
      <w:rFonts w:ascii="Times New Roman" w:eastAsia="Times New Roman" w:hAnsi="Times New Roman" w:cs="Times New Roman"/>
      <w:sz w:val="24"/>
      <w:szCs w:val="20"/>
      <w:lang w:val="en-US" w:eastAsia="ar-SA"/>
    </w:rPr>
  </w:style>
  <w:style w:type="paragraph" w:customStyle="1" w:styleId="Preformatted">
    <w:name w:val="Preformatted"/>
    <w:basedOn w:val="Normal"/>
    <w:rsid w:val="0075607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Times New Roman"/>
      <w:sz w:val="20"/>
      <w:szCs w:val="20"/>
      <w:lang w:val="en-US" w:eastAsia="ar-SA"/>
    </w:rPr>
  </w:style>
  <w:style w:type="paragraph" w:styleId="Notedebasdepage">
    <w:name w:val="footnote text"/>
    <w:basedOn w:val="Normal"/>
    <w:next w:val="Normal"/>
    <w:link w:val="NotedebasdepageCar"/>
    <w:semiHidden/>
    <w:rsid w:val="00756072"/>
    <w:pPr>
      <w:keepNext/>
      <w:tabs>
        <w:tab w:val="left" w:pos="720"/>
      </w:tabs>
      <w:suppressAutoHyphens/>
      <w:spacing w:before="100" w:after="100" w:line="264" w:lineRule="auto"/>
      <w:ind w:left="240" w:hanging="240"/>
      <w:jc w:val="both"/>
    </w:pPr>
    <w:rPr>
      <w:rFonts w:ascii="Arial" w:eastAsia="Times New Roman" w:hAnsi="Arial" w:cs="Arial"/>
      <w:bCs/>
      <w:sz w:val="18"/>
      <w:szCs w:val="20"/>
      <w:lang w:eastAsia="ar-SA"/>
    </w:rPr>
  </w:style>
  <w:style w:type="character" w:customStyle="1" w:styleId="NotedebasdepageCar">
    <w:name w:val="Note de bas de page Car"/>
    <w:basedOn w:val="Policepardfaut"/>
    <w:link w:val="Notedebasdepage"/>
    <w:rsid w:val="00756072"/>
    <w:rPr>
      <w:rFonts w:ascii="Arial" w:eastAsia="Times New Roman" w:hAnsi="Arial" w:cs="Arial"/>
      <w:bCs/>
      <w:sz w:val="18"/>
      <w:szCs w:val="20"/>
      <w:lang w:eastAsia="ar-SA"/>
    </w:rPr>
  </w:style>
  <w:style w:type="paragraph" w:customStyle="1" w:styleId="Paragraphenumchiffre">
    <w:name w:val="Paragraphe numchiffre"/>
    <w:basedOn w:val="Normal"/>
    <w:rsid w:val="00756072"/>
    <w:pPr>
      <w:numPr>
        <w:numId w:val="4"/>
      </w:numPr>
      <w:suppressAutoHyphens/>
      <w:spacing w:before="100" w:after="120" w:line="264" w:lineRule="auto"/>
      <w:jc w:val="both"/>
    </w:pPr>
    <w:rPr>
      <w:rFonts w:ascii="Arial" w:eastAsia="Times New Roman" w:hAnsi="Arial" w:cs="Times New Roman"/>
      <w:sz w:val="20"/>
      <w:szCs w:val="24"/>
      <w:lang w:eastAsia="ar-SA"/>
    </w:rPr>
  </w:style>
  <w:style w:type="character" w:customStyle="1" w:styleId="Titre1Car">
    <w:name w:val="Titre 1 Car"/>
    <w:basedOn w:val="Policepardfaut"/>
    <w:link w:val="Titre1"/>
    <w:uiPriority w:val="9"/>
    <w:rsid w:val="004617CA"/>
    <w:rPr>
      <w:rFonts w:asciiTheme="majorHAnsi" w:eastAsiaTheme="majorEastAsia" w:hAnsiTheme="majorHAnsi" w:cstheme="majorBidi"/>
      <w:color w:val="365F91" w:themeColor="accent1" w:themeShade="BF"/>
      <w:sz w:val="32"/>
      <w:szCs w:val="32"/>
    </w:rPr>
  </w:style>
  <w:style w:type="paragraph" w:styleId="Retraitcorpsdetexte">
    <w:name w:val="Body Text Indent"/>
    <w:basedOn w:val="Normal"/>
    <w:link w:val="RetraitcorpsdetexteCar"/>
    <w:unhideWhenUsed/>
    <w:rsid w:val="004617CA"/>
    <w:pPr>
      <w:spacing w:after="120"/>
      <w:ind w:left="283"/>
    </w:pPr>
  </w:style>
  <w:style w:type="character" w:customStyle="1" w:styleId="RetraitcorpsdetexteCar">
    <w:name w:val="Retrait corps de texte Car"/>
    <w:basedOn w:val="Policepardfaut"/>
    <w:link w:val="Retraitcorpsdetexte"/>
    <w:rsid w:val="004617CA"/>
  </w:style>
  <w:style w:type="character" w:customStyle="1" w:styleId="Caractresdenotedebasdepage">
    <w:name w:val="Caractères de note de bas de page"/>
    <w:rsid w:val="004617CA"/>
    <w:rPr>
      <w:rFonts w:cs="Times New Roman"/>
      <w:vertAlign w:val="superscript"/>
    </w:rPr>
  </w:style>
  <w:style w:type="character" w:styleId="Lienhypertexte">
    <w:name w:val="Hyperlink"/>
    <w:rsid w:val="004617CA"/>
    <w:rPr>
      <w:rFonts w:cs="Times New Roman"/>
      <w:color w:val="0000FF"/>
      <w:u w:val="single"/>
    </w:rPr>
  </w:style>
  <w:style w:type="paragraph" w:styleId="Sous-titre">
    <w:name w:val="Subtitle"/>
    <w:basedOn w:val="Normal"/>
    <w:next w:val="Corpsdetexte"/>
    <w:link w:val="Sous-titreCar"/>
    <w:qFormat/>
    <w:rsid w:val="004617CA"/>
    <w:pPr>
      <w:suppressAutoHyphens/>
      <w:spacing w:before="120" w:after="120" w:line="240" w:lineRule="auto"/>
      <w:jc w:val="center"/>
    </w:pPr>
    <w:rPr>
      <w:rFonts w:ascii="Arial" w:eastAsia="Times New Roman" w:hAnsi="Arial" w:cs="Times New Roman"/>
      <w:b/>
      <w:sz w:val="28"/>
      <w:szCs w:val="20"/>
      <w:lang w:val="fr-BE" w:eastAsia="ar-SA"/>
    </w:rPr>
  </w:style>
  <w:style w:type="character" w:customStyle="1" w:styleId="Sous-titreCar">
    <w:name w:val="Sous-titre Car"/>
    <w:basedOn w:val="Policepardfaut"/>
    <w:link w:val="Sous-titre"/>
    <w:rsid w:val="004617CA"/>
    <w:rPr>
      <w:rFonts w:ascii="Arial" w:eastAsia="Times New Roman" w:hAnsi="Arial" w:cs="Times New Roman"/>
      <w:b/>
      <w:sz w:val="28"/>
      <w:szCs w:val="20"/>
      <w:lang w:val="fr-BE" w:eastAsia="ar-SA"/>
    </w:rPr>
  </w:style>
  <w:style w:type="paragraph" w:customStyle="1" w:styleId="Text1">
    <w:name w:val="Text 1"/>
    <w:basedOn w:val="Normal"/>
    <w:link w:val="Text1Char"/>
    <w:rsid w:val="004617CA"/>
    <w:pPr>
      <w:suppressAutoHyphens/>
      <w:spacing w:after="240" w:line="240" w:lineRule="auto"/>
      <w:ind w:left="482"/>
      <w:jc w:val="both"/>
    </w:pPr>
    <w:rPr>
      <w:rFonts w:ascii="Times New Roman" w:eastAsia="Times New Roman" w:hAnsi="Times New Roman" w:cs="Times New Roman"/>
      <w:sz w:val="24"/>
      <w:szCs w:val="20"/>
      <w:lang w:val="en-GB" w:eastAsia="ar-SA"/>
    </w:rPr>
  </w:style>
  <w:style w:type="paragraph" w:customStyle="1" w:styleId="Retraitcorpsdetexte21">
    <w:name w:val="Retrait corps de texte 21"/>
    <w:basedOn w:val="Normal"/>
    <w:rsid w:val="004617CA"/>
    <w:pPr>
      <w:suppressAutoHyphens/>
      <w:spacing w:after="120" w:line="240" w:lineRule="auto"/>
      <w:ind w:left="567"/>
      <w:jc w:val="both"/>
    </w:pPr>
    <w:rPr>
      <w:rFonts w:ascii="Arial" w:eastAsia="Times New Roman" w:hAnsi="Arial" w:cs="Arial"/>
      <w:sz w:val="20"/>
      <w:lang w:eastAsia="ar-SA"/>
    </w:rPr>
  </w:style>
  <w:style w:type="paragraph" w:styleId="Paragraphedeliste">
    <w:name w:val="List Paragraph"/>
    <w:basedOn w:val="Normal"/>
    <w:uiPriority w:val="1"/>
    <w:qFormat/>
    <w:rsid w:val="00951CFF"/>
    <w:pPr>
      <w:ind w:left="720"/>
      <w:contextualSpacing/>
    </w:pPr>
  </w:style>
  <w:style w:type="paragraph" w:customStyle="1" w:styleId="SectionVIIHeader2">
    <w:name w:val="Section VII Header2"/>
    <w:basedOn w:val="Titre1"/>
    <w:autoRedefine/>
    <w:rsid w:val="00253586"/>
    <w:pPr>
      <w:keepNext w:val="0"/>
      <w:keepLines w:val="0"/>
      <w:spacing w:before="0" w:after="200" w:line="240" w:lineRule="auto"/>
      <w:jc w:val="both"/>
    </w:pPr>
    <w:rPr>
      <w:rFonts w:ascii="Arial" w:eastAsia="Times New Roman" w:hAnsi="Arial" w:cs="Arial"/>
      <w:b/>
      <w:iCs/>
      <w:color w:val="auto"/>
      <w:kern w:val="28"/>
      <w:sz w:val="24"/>
      <w:szCs w:val="24"/>
      <w:lang w:eastAsia="fr-FR"/>
    </w:rPr>
  </w:style>
  <w:style w:type="paragraph" w:customStyle="1" w:styleId="P3Header1-Clauses">
    <w:name w:val="P3 Header1-Clauses"/>
    <w:basedOn w:val="Normal"/>
    <w:rsid w:val="00AF4A57"/>
    <w:pPr>
      <w:spacing w:after="0" w:line="240" w:lineRule="auto"/>
    </w:pPr>
    <w:rPr>
      <w:rFonts w:ascii="Times New Roman" w:eastAsia="Times New Roman" w:hAnsi="Times New Roman" w:cs="Times New Roman"/>
      <w:b/>
      <w:sz w:val="24"/>
      <w:szCs w:val="20"/>
      <w:lang w:eastAsia="fr-FR"/>
    </w:rPr>
  </w:style>
  <w:style w:type="paragraph" w:customStyle="1" w:styleId="StyleSectionATitre111ptLeft0Firstline03">
    <w:name w:val="Style Section A Titre 1 + 11 pt Left:  0&quot; First line:  0&quot;3"/>
    <w:basedOn w:val="Normal"/>
    <w:rsid w:val="00E175BE"/>
    <w:pPr>
      <w:tabs>
        <w:tab w:val="left" w:pos="567"/>
      </w:tabs>
      <w:suppressAutoHyphens/>
      <w:spacing w:after="0" w:line="240" w:lineRule="auto"/>
      <w:jc w:val="both"/>
    </w:pPr>
    <w:rPr>
      <w:rFonts w:ascii="Times New Roman" w:eastAsia="Times New Roman" w:hAnsi="Times New Roman" w:cs="Times New Roman"/>
      <w:b/>
      <w:bCs/>
      <w:caps/>
      <w:lang w:val="en-GB" w:eastAsia="ar-SA"/>
    </w:rPr>
  </w:style>
  <w:style w:type="paragraph" w:customStyle="1" w:styleId="SectionAPara">
    <w:name w:val="Section A Para"/>
    <w:basedOn w:val="Normal"/>
    <w:rsid w:val="00E175BE"/>
    <w:pPr>
      <w:suppressAutoHyphens/>
      <w:spacing w:after="0" w:line="240" w:lineRule="auto"/>
      <w:jc w:val="both"/>
    </w:pPr>
    <w:rPr>
      <w:rFonts w:ascii="Times New Roman" w:eastAsia="Times New Roman" w:hAnsi="Times New Roman" w:cs="Times New Roman"/>
      <w:lang w:eastAsia="ar-SA"/>
    </w:rPr>
  </w:style>
  <w:style w:type="paragraph" w:customStyle="1" w:styleId="SectionATitre1">
    <w:name w:val="Section A Titre 1"/>
    <w:basedOn w:val="Normal"/>
    <w:rsid w:val="00E175BE"/>
    <w:pPr>
      <w:numPr>
        <w:numId w:val="11"/>
      </w:numPr>
      <w:tabs>
        <w:tab w:val="left" w:pos="567"/>
      </w:tabs>
      <w:suppressAutoHyphens/>
      <w:spacing w:after="0" w:line="240" w:lineRule="auto"/>
      <w:jc w:val="both"/>
    </w:pPr>
    <w:rPr>
      <w:rFonts w:ascii="Times New Roman" w:eastAsia="Times New Roman" w:hAnsi="Times New Roman" w:cs="Times New Roman"/>
      <w:b/>
      <w:caps/>
      <w:sz w:val="24"/>
      <w:szCs w:val="24"/>
      <w:lang w:eastAsia="ar-SA"/>
    </w:rPr>
  </w:style>
  <w:style w:type="paragraph" w:customStyle="1" w:styleId="SectionCMarguerite">
    <w:name w:val="Section C Marguerite"/>
    <w:basedOn w:val="Normal"/>
    <w:rsid w:val="00E175BE"/>
    <w:pPr>
      <w:pBdr>
        <w:top w:val="single" w:sz="4" w:space="6" w:color="000000"/>
        <w:left w:val="single" w:sz="4" w:space="6" w:color="000000"/>
        <w:bottom w:val="single" w:sz="4" w:space="6" w:color="000000"/>
        <w:right w:val="single" w:sz="4" w:space="6" w:color="000000"/>
      </w:pBdr>
      <w:suppressAutoHyphens/>
      <w:spacing w:after="0" w:line="240" w:lineRule="auto"/>
      <w:ind w:left="284" w:right="284"/>
      <w:jc w:val="both"/>
    </w:pPr>
    <w:rPr>
      <w:rFonts w:ascii="Arial" w:eastAsia="Times New Roman" w:hAnsi="Arial" w:cs="Times New Roman"/>
      <w:sz w:val="19"/>
      <w:lang w:eastAsia="ar-SA"/>
    </w:rPr>
  </w:style>
  <w:style w:type="paragraph" w:customStyle="1" w:styleId="Premirepagecentr">
    <w:name w:val="Première page centré"/>
    <w:basedOn w:val="Normal"/>
    <w:rsid w:val="00E175BE"/>
    <w:pPr>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Premirepagegauchegras">
    <w:name w:val="Première page gauche gras"/>
    <w:basedOn w:val="Normal"/>
    <w:rsid w:val="00E175BE"/>
    <w:pPr>
      <w:suppressAutoHyphens/>
      <w:spacing w:after="0" w:line="240" w:lineRule="auto"/>
    </w:pPr>
    <w:rPr>
      <w:rFonts w:ascii="Times New Roman" w:eastAsia="Times New Roman" w:hAnsi="Times New Roman" w:cs="Times New Roman"/>
      <w:b/>
      <w:bCs/>
      <w:sz w:val="24"/>
      <w:szCs w:val="20"/>
      <w:lang w:eastAsia="ar-SA"/>
    </w:rPr>
  </w:style>
  <w:style w:type="paragraph" w:customStyle="1" w:styleId="NoteHead">
    <w:name w:val="NoteHead"/>
    <w:basedOn w:val="Normal"/>
    <w:next w:val="Normal"/>
    <w:rsid w:val="00E175BE"/>
    <w:pPr>
      <w:suppressAutoHyphens/>
      <w:spacing w:before="720" w:after="720" w:line="240" w:lineRule="auto"/>
      <w:jc w:val="center"/>
    </w:pPr>
    <w:rPr>
      <w:rFonts w:ascii="Times New Roman" w:eastAsia="Times New Roman" w:hAnsi="Times New Roman" w:cs="Times New Roman"/>
      <w:b/>
      <w:smallCaps/>
      <w:lang w:eastAsia="ar-SA"/>
    </w:rPr>
  </w:style>
  <w:style w:type="paragraph" w:customStyle="1" w:styleId="Textebrut1">
    <w:name w:val="Texte brut1"/>
    <w:basedOn w:val="Normal"/>
    <w:rsid w:val="00E175BE"/>
    <w:pPr>
      <w:suppressAutoHyphens/>
      <w:spacing w:after="0" w:line="240" w:lineRule="auto"/>
      <w:jc w:val="both"/>
    </w:pPr>
    <w:rPr>
      <w:rFonts w:ascii="Courier New" w:eastAsia="Times New Roman" w:hAnsi="Courier New" w:cs="Times New Roman"/>
      <w:sz w:val="20"/>
      <w:lang w:eastAsia="ar-SA"/>
    </w:rPr>
  </w:style>
  <w:style w:type="paragraph" w:styleId="Listenumros">
    <w:name w:val="List Number"/>
    <w:basedOn w:val="Normal"/>
    <w:unhideWhenUsed/>
    <w:rsid w:val="00E175BE"/>
    <w:pPr>
      <w:numPr>
        <w:numId w:val="12"/>
      </w:numPr>
      <w:suppressAutoHyphens/>
      <w:spacing w:after="0" w:line="240" w:lineRule="auto"/>
      <w:contextualSpacing/>
      <w:jc w:val="both"/>
    </w:pPr>
    <w:rPr>
      <w:rFonts w:ascii="Times New Roman" w:eastAsia="Times New Roman" w:hAnsi="Times New Roman" w:cs="Times New Roman"/>
      <w:lang w:eastAsia="ar-SA"/>
    </w:rPr>
  </w:style>
  <w:style w:type="paragraph" w:customStyle="1" w:styleId="TitreSection">
    <w:name w:val="Titre Section"/>
    <w:basedOn w:val="Normal"/>
    <w:rsid w:val="007F653D"/>
    <w:pPr>
      <w:suppressAutoHyphens/>
      <w:spacing w:after="0" w:line="240" w:lineRule="auto"/>
      <w:jc w:val="center"/>
    </w:pPr>
    <w:rPr>
      <w:rFonts w:ascii="Times New Roman" w:eastAsia="Times New Roman" w:hAnsi="Times New Roman" w:cs="Times New Roman"/>
      <w:b/>
      <w:caps/>
      <w:sz w:val="24"/>
      <w:szCs w:val="24"/>
      <w:lang w:eastAsia="ar-SA"/>
    </w:rPr>
  </w:style>
  <w:style w:type="paragraph" w:customStyle="1" w:styleId="SectionCPara">
    <w:name w:val="Section C Para"/>
    <w:basedOn w:val="Normal"/>
    <w:rsid w:val="007F653D"/>
    <w:pPr>
      <w:suppressAutoHyphens/>
      <w:spacing w:after="0" w:line="240" w:lineRule="auto"/>
      <w:jc w:val="both"/>
    </w:pPr>
    <w:rPr>
      <w:rFonts w:ascii="Times New Roman" w:eastAsia="Times New Roman" w:hAnsi="Times New Roman" w:cs="Times New Roman"/>
      <w:lang w:eastAsia="ar-SA"/>
    </w:rPr>
  </w:style>
  <w:style w:type="character" w:customStyle="1" w:styleId="Titre3Car">
    <w:name w:val="Titre 3 Car"/>
    <w:basedOn w:val="Policepardfaut"/>
    <w:link w:val="Titre3"/>
    <w:uiPriority w:val="9"/>
    <w:rsid w:val="007F653D"/>
    <w:rPr>
      <w:rFonts w:ascii="Times New Roman" w:eastAsia="Times New Roman" w:hAnsi="Times New Roman" w:cs="Times New Roman"/>
      <w:sz w:val="24"/>
      <w:lang w:eastAsia="ar-SA"/>
    </w:rPr>
  </w:style>
  <w:style w:type="character" w:customStyle="1" w:styleId="Titre4Car">
    <w:name w:val="Titre 4 Car"/>
    <w:basedOn w:val="Policepardfaut"/>
    <w:link w:val="Titre4"/>
    <w:uiPriority w:val="9"/>
    <w:rsid w:val="007F653D"/>
    <w:rPr>
      <w:rFonts w:ascii="Times New Roman" w:eastAsia="Times New Roman" w:hAnsi="Times New Roman" w:cs="Times New Roman"/>
      <w:sz w:val="28"/>
      <w:lang w:eastAsia="ar-SA"/>
    </w:rPr>
  </w:style>
  <w:style w:type="character" w:customStyle="1" w:styleId="Titre5Car">
    <w:name w:val="Titre 5 Car"/>
    <w:basedOn w:val="Policepardfaut"/>
    <w:link w:val="Titre5"/>
    <w:rsid w:val="007F653D"/>
    <w:rPr>
      <w:rFonts w:ascii="Times New Roman" w:eastAsia="Times New Roman" w:hAnsi="Times New Roman" w:cs="Times New Roman"/>
      <w:b/>
      <w:lang w:eastAsia="ar-SA"/>
    </w:rPr>
  </w:style>
  <w:style w:type="character" w:customStyle="1" w:styleId="Titre6Car">
    <w:name w:val="Titre 6 Car"/>
    <w:basedOn w:val="Policepardfaut"/>
    <w:link w:val="Titre6"/>
    <w:rsid w:val="007F653D"/>
    <w:rPr>
      <w:rFonts w:ascii="Times New Roman" w:eastAsia="Times New Roman" w:hAnsi="Times New Roman" w:cs="Times New Roman"/>
      <w:b/>
      <w:spacing w:val="-2"/>
      <w:sz w:val="24"/>
      <w:lang w:eastAsia="ar-SA"/>
    </w:rPr>
  </w:style>
  <w:style w:type="character" w:customStyle="1" w:styleId="Titre7Car">
    <w:name w:val="Titre 7 Car"/>
    <w:basedOn w:val="Policepardfaut"/>
    <w:link w:val="Titre7"/>
    <w:rsid w:val="007F653D"/>
    <w:rPr>
      <w:rFonts w:ascii="Arial Narrow" w:eastAsia="Times New Roman" w:hAnsi="Arial Narrow" w:cs="Times New Roman"/>
      <w:b/>
      <w:bCs/>
      <w:sz w:val="24"/>
      <w:lang w:val="en-GB" w:eastAsia="ar-SA"/>
    </w:rPr>
  </w:style>
  <w:style w:type="character" w:customStyle="1" w:styleId="Titre8Car">
    <w:name w:val="Titre 8 Car"/>
    <w:basedOn w:val="Policepardfaut"/>
    <w:link w:val="Titre8"/>
    <w:rsid w:val="007F653D"/>
    <w:rPr>
      <w:rFonts w:ascii="Times New Roman" w:eastAsia="Times New Roman" w:hAnsi="Times New Roman" w:cs="Times New Roman"/>
      <w:spacing w:val="-2"/>
      <w:sz w:val="24"/>
      <w:lang w:eastAsia="ar-SA"/>
    </w:rPr>
  </w:style>
  <w:style w:type="character" w:customStyle="1" w:styleId="Titre9Car">
    <w:name w:val="Titre 9 Car"/>
    <w:basedOn w:val="Policepardfaut"/>
    <w:link w:val="Titre9"/>
    <w:rsid w:val="007F653D"/>
    <w:rPr>
      <w:rFonts w:ascii="Arial Narrow" w:eastAsia="Times New Roman" w:hAnsi="Arial Narrow" w:cs="Times New Roman"/>
      <w:b/>
      <w:sz w:val="24"/>
      <w:lang w:val="en-GB" w:eastAsia="ar-SA"/>
    </w:rPr>
  </w:style>
  <w:style w:type="character" w:customStyle="1" w:styleId="WW8Num5z0">
    <w:name w:val="WW8Num5z0"/>
    <w:rsid w:val="007F653D"/>
    <w:rPr>
      <w:rFonts w:ascii="Wingdings" w:hAnsi="Wingdings"/>
    </w:rPr>
  </w:style>
  <w:style w:type="character" w:customStyle="1" w:styleId="WW8Num6z0">
    <w:name w:val="WW8Num6z0"/>
    <w:rsid w:val="007F653D"/>
    <w:rPr>
      <w:rFonts w:ascii="Wingdings" w:hAnsi="Wingdings"/>
    </w:rPr>
  </w:style>
  <w:style w:type="character" w:customStyle="1" w:styleId="WW8Num9z0">
    <w:name w:val="WW8Num9z0"/>
    <w:rsid w:val="007F653D"/>
    <w:rPr>
      <w:b/>
      <w:i w:val="0"/>
      <w:sz w:val="20"/>
      <w:szCs w:val="20"/>
    </w:rPr>
  </w:style>
  <w:style w:type="character" w:customStyle="1" w:styleId="WW8Num9z1">
    <w:name w:val="WW8Num9z1"/>
    <w:rsid w:val="007F653D"/>
    <w:rPr>
      <w:rFonts w:ascii="Courier New" w:hAnsi="Courier New"/>
    </w:rPr>
  </w:style>
  <w:style w:type="character" w:customStyle="1" w:styleId="WW8Num9z3">
    <w:name w:val="WW8Num9z3"/>
    <w:rsid w:val="007F653D"/>
    <w:rPr>
      <w:rFonts w:ascii="Symbol" w:hAnsi="Symbol"/>
    </w:rPr>
  </w:style>
  <w:style w:type="character" w:customStyle="1" w:styleId="WW8Num9z4">
    <w:name w:val="WW8Num9z4"/>
    <w:rsid w:val="007F653D"/>
    <w:rPr>
      <w:rFonts w:ascii="Courier New" w:hAnsi="Courier New" w:cs="Courier New"/>
    </w:rPr>
  </w:style>
  <w:style w:type="character" w:customStyle="1" w:styleId="WW8Num10z0">
    <w:name w:val="WW8Num10z0"/>
    <w:rsid w:val="007F653D"/>
    <w:rPr>
      <w:rFonts w:ascii="Wingdings" w:hAnsi="Wingdings"/>
    </w:rPr>
  </w:style>
  <w:style w:type="character" w:customStyle="1" w:styleId="WW8Num11z0">
    <w:name w:val="WW8Num11z0"/>
    <w:rsid w:val="007F653D"/>
    <w:rPr>
      <w:rFonts w:ascii="Wingdings" w:hAnsi="Wingdings"/>
    </w:rPr>
  </w:style>
  <w:style w:type="character" w:customStyle="1" w:styleId="WW8Num12z1">
    <w:name w:val="WW8Num12z1"/>
    <w:rsid w:val="007F653D"/>
    <w:rPr>
      <w:rFonts w:ascii="Times New Roman" w:eastAsia="Times New Roman" w:hAnsi="Times New Roman" w:cs="Times New Roman"/>
    </w:rPr>
  </w:style>
  <w:style w:type="character" w:customStyle="1" w:styleId="WW8Num13z0">
    <w:name w:val="WW8Num13z0"/>
    <w:rsid w:val="007F653D"/>
    <w:rPr>
      <w:b w:val="0"/>
      <w:i w:val="0"/>
    </w:rPr>
  </w:style>
  <w:style w:type="character" w:customStyle="1" w:styleId="WW8Num14z0">
    <w:name w:val="WW8Num14z0"/>
    <w:rsid w:val="007F653D"/>
    <w:rPr>
      <w:rFonts w:ascii="Wingdings" w:hAnsi="Wingdings"/>
    </w:rPr>
  </w:style>
  <w:style w:type="character" w:customStyle="1" w:styleId="WW8Num16z0">
    <w:name w:val="WW8Num16z0"/>
    <w:rsid w:val="007F653D"/>
    <w:rPr>
      <w:rFonts w:ascii="Wingdings" w:hAnsi="Wingdings"/>
    </w:rPr>
  </w:style>
  <w:style w:type="character" w:customStyle="1" w:styleId="WW8Num16z1">
    <w:name w:val="WW8Num16z1"/>
    <w:rsid w:val="007F653D"/>
    <w:rPr>
      <w:rFonts w:ascii="Times New Roman" w:eastAsia="Times New Roman" w:hAnsi="Times New Roman" w:cs="Times New Roman"/>
    </w:rPr>
  </w:style>
  <w:style w:type="character" w:customStyle="1" w:styleId="WW8Num16z3">
    <w:name w:val="WW8Num16z3"/>
    <w:rsid w:val="007F653D"/>
    <w:rPr>
      <w:rFonts w:ascii="Symbol" w:hAnsi="Symbol"/>
    </w:rPr>
  </w:style>
  <w:style w:type="character" w:customStyle="1" w:styleId="WW8Num16z4">
    <w:name w:val="WW8Num16z4"/>
    <w:rsid w:val="007F653D"/>
    <w:rPr>
      <w:rFonts w:ascii="Courier New" w:hAnsi="Courier New" w:cs="Courier New"/>
    </w:rPr>
  </w:style>
  <w:style w:type="character" w:customStyle="1" w:styleId="WW8Num18z0">
    <w:name w:val="WW8Num18z0"/>
    <w:rsid w:val="007F653D"/>
    <w:rPr>
      <w:rFonts w:ascii="OpenSymbol" w:hAnsi="OpenSymbol"/>
    </w:rPr>
  </w:style>
  <w:style w:type="character" w:customStyle="1" w:styleId="WW8Num19z0">
    <w:name w:val="WW8Num19z0"/>
    <w:rsid w:val="007F653D"/>
    <w:rPr>
      <w:rFonts w:ascii="Wingdings" w:hAnsi="Wingdings"/>
    </w:rPr>
  </w:style>
  <w:style w:type="character" w:customStyle="1" w:styleId="WW8Num21z0">
    <w:name w:val="WW8Num21z0"/>
    <w:rsid w:val="007F653D"/>
    <w:rPr>
      <w:rFonts w:ascii="Courier New" w:hAnsi="Courier New" w:cs="Courier New"/>
    </w:rPr>
  </w:style>
  <w:style w:type="character" w:customStyle="1" w:styleId="WW8Num22z0">
    <w:name w:val="WW8Num22z0"/>
    <w:rsid w:val="007F653D"/>
    <w:rPr>
      <w:rFonts w:ascii="Wingdings" w:hAnsi="Wingdings"/>
    </w:rPr>
  </w:style>
  <w:style w:type="character" w:customStyle="1" w:styleId="WW8Num23z0">
    <w:name w:val="WW8Num23z0"/>
    <w:rsid w:val="007F653D"/>
    <w:rPr>
      <w:rFonts w:ascii="Wingdings" w:hAnsi="Wingdings"/>
    </w:rPr>
  </w:style>
  <w:style w:type="character" w:customStyle="1" w:styleId="WW8Num24z0">
    <w:name w:val="WW8Num24z0"/>
    <w:rsid w:val="007F653D"/>
    <w:rPr>
      <w:rFonts w:ascii="Wingdings" w:hAnsi="Wingdings"/>
    </w:rPr>
  </w:style>
  <w:style w:type="character" w:customStyle="1" w:styleId="WW8Num25z0">
    <w:name w:val="WW8Num25z0"/>
    <w:rsid w:val="007F653D"/>
    <w:rPr>
      <w:rFonts w:ascii="Wingdings" w:hAnsi="Wingdings"/>
    </w:rPr>
  </w:style>
  <w:style w:type="character" w:customStyle="1" w:styleId="WW8Num27z0">
    <w:name w:val="WW8Num27z0"/>
    <w:rsid w:val="007F653D"/>
    <w:rPr>
      <w:rFonts w:ascii="Wingdings" w:hAnsi="Wingdings"/>
    </w:rPr>
  </w:style>
  <w:style w:type="character" w:customStyle="1" w:styleId="WW8Num30z0">
    <w:name w:val="WW8Num30z0"/>
    <w:rsid w:val="007F653D"/>
    <w:rPr>
      <w:rFonts w:ascii="Wingdings" w:hAnsi="Wingdings"/>
    </w:rPr>
  </w:style>
  <w:style w:type="character" w:customStyle="1" w:styleId="WW8Num31z0">
    <w:name w:val="WW8Num31z0"/>
    <w:rsid w:val="007F653D"/>
    <w:rPr>
      <w:rFonts w:ascii="Wingdings" w:hAnsi="Wingdings"/>
    </w:rPr>
  </w:style>
  <w:style w:type="character" w:customStyle="1" w:styleId="WW8Num32z0">
    <w:name w:val="WW8Num32z0"/>
    <w:rsid w:val="007F653D"/>
    <w:rPr>
      <w:rFonts w:ascii="Wingdings" w:hAnsi="Wingdings"/>
    </w:rPr>
  </w:style>
  <w:style w:type="character" w:customStyle="1" w:styleId="WW8Num33z0">
    <w:name w:val="WW8Num33z0"/>
    <w:rsid w:val="007F653D"/>
    <w:rPr>
      <w:rFonts w:ascii="Symbol" w:eastAsia="Times New Roman" w:hAnsi="Symbol" w:cs="Times New Roman"/>
      <w:color w:val="auto"/>
    </w:rPr>
  </w:style>
  <w:style w:type="character" w:customStyle="1" w:styleId="WW8Num36z0">
    <w:name w:val="WW8Num36z0"/>
    <w:rsid w:val="007F653D"/>
    <w:rPr>
      <w:rFonts w:ascii="Wingdings" w:hAnsi="Wingdings"/>
    </w:rPr>
  </w:style>
  <w:style w:type="character" w:customStyle="1" w:styleId="WW8Num36z1">
    <w:name w:val="WW8Num36z1"/>
    <w:rsid w:val="007F653D"/>
    <w:rPr>
      <w:rFonts w:ascii="Courier New" w:hAnsi="Courier New"/>
    </w:rPr>
  </w:style>
  <w:style w:type="character" w:customStyle="1" w:styleId="WW8Num36z3">
    <w:name w:val="WW8Num36z3"/>
    <w:rsid w:val="007F653D"/>
    <w:rPr>
      <w:rFonts w:ascii="Symbol" w:hAnsi="Symbol"/>
    </w:rPr>
  </w:style>
  <w:style w:type="character" w:customStyle="1" w:styleId="WW8Num36z4">
    <w:name w:val="WW8Num36z4"/>
    <w:rsid w:val="007F653D"/>
    <w:rPr>
      <w:rFonts w:ascii="Courier New" w:hAnsi="Courier New" w:cs="Courier New"/>
    </w:rPr>
  </w:style>
  <w:style w:type="character" w:customStyle="1" w:styleId="WW8Num37z0">
    <w:name w:val="WW8Num37z0"/>
    <w:rsid w:val="007F653D"/>
    <w:rPr>
      <w:rFonts w:ascii="Courier New" w:hAnsi="Courier New"/>
    </w:rPr>
  </w:style>
  <w:style w:type="character" w:customStyle="1" w:styleId="Absatz-Standardschriftart">
    <w:name w:val="Absatz-Standardschriftart"/>
    <w:rsid w:val="007F653D"/>
  </w:style>
  <w:style w:type="character" w:customStyle="1" w:styleId="WW-Absatz-Standardschriftart">
    <w:name w:val="WW-Absatz-Standardschriftart"/>
    <w:rsid w:val="007F653D"/>
  </w:style>
  <w:style w:type="character" w:customStyle="1" w:styleId="WW-Absatz-Standardschriftart1">
    <w:name w:val="WW-Absatz-Standardschriftart1"/>
    <w:rsid w:val="007F653D"/>
  </w:style>
  <w:style w:type="character" w:customStyle="1" w:styleId="WW8Num4z0">
    <w:name w:val="WW8Num4z0"/>
    <w:rsid w:val="007F653D"/>
    <w:rPr>
      <w:b/>
      <w:i w:val="0"/>
      <w:sz w:val="20"/>
      <w:szCs w:val="20"/>
    </w:rPr>
  </w:style>
  <w:style w:type="character" w:customStyle="1" w:styleId="WW8Num5z1">
    <w:name w:val="WW8Num5z1"/>
    <w:rsid w:val="007F653D"/>
    <w:rPr>
      <w:rFonts w:ascii="Courier New" w:hAnsi="Courier New" w:cs="Courier New"/>
    </w:rPr>
  </w:style>
  <w:style w:type="character" w:customStyle="1" w:styleId="WW8Num5z3">
    <w:name w:val="WW8Num5z3"/>
    <w:rsid w:val="007F653D"/>
    <w:rPr>
      <w:rFonts w:ascii="Symbol" w:hAnsi="Symbol"/>
    </w:rPr>
  </w:style>
  <w:style w:type="character" w:customStyle="1" w:styleId="WW8Num8z0">
    <w:name w:val="WW8Num8z0"/>
    <w:rsid w:val="007F653D"/>
    <w:rPr>
      <w:rFonts w:ascii="Wingdings" w:hAnsi="Wingdings"/>
    </w:rPr>
  </w:style>
  <w:style w:type="character" w:customStyle="1" w:styleId="WW8Num8z1">
    <w:name w:val="WW8Num8z1"/>
    <w:rsid w:val="007F653D"/>
    <w:rPr>
      <w:rFonts w:ascii="Courier New" w:hAnsi="Courier New"/>
    </w:rPr>
  </w:style>
  <w:style w:type="character" w:customStyle="1" w:styleId="WW8Num8z3">
    <w:name w:val="WW8Num8z3"/>
    <w:rsid w:val="007F653D"/>
    <w:rPr>
      <w:rFonts w:ascii="Symbol" w:hAnsi="Symbol"/>
    </w:rPr>
  </w:style>
  <w:style w:type="character" w:customStyle="1" w:styleId="WW8Num8z4">
    <w:name w:val="WW8Num8z4"/>
    <w:rsid w:val="007F653D"/>
    <w:rPr>
      <w:rFonts w:ascii="Courier New" w:hAnsi="Courier New" w:cs="Courier New"/>
    </w:rPr>
  </w:style>
  <w:style w:type="character" w:customStyle="1" w:styleId="WW8Num10z1">
    <w:name w:val="WW8Num10z1"/>
    <w:rsid w:val="007F653D"/>
    <w:rPr>
      <w:rFonts w:ascii="Courier New" w:hAnsi="Courier New"/>
    </w:rPr>
  </w:style>
  <w:style w:type="character" w:customStyle="1" w:styleId="WW8Num10z3">
    <w:name w:val="WW8Num10z3"/>
    <w:rsid w:val="007F653D"/>
    <w:rPr>
      <w:rFonts w:ascii="Symbol" w:hAnsi="Symbol"/>
    </w:rPr>
  </w:style>
  <w:style w:type="character" w:customStyle="1" w:styleId="WW8Num10z4">
    <w:name w:val="WW8Num10z4"/>
    <w:rsid w:val="007F653D"/>
    <w:rPr>
      <w:rFonts w:ascii="Courier New" w:hAnsi="Courier New" w:cs="Courier New"/>
    </w:rPr>
  </w:style>
  <w:style w:type="character" w:customStyle="1" w:styleId="WW8Num14z1">
    <w:name w:val="WW8Num14z1"/>
    <w:rsid w:val="007F653D"/>
    <w:rPr>
      <w:rFonts w:ascii="Courier New" w:hAnsi="Courier New" w:cs="Courier New"/>
    </w:rPr>
  </w:style>
  <w:style w:type="character" w:customStyle="1" w:styleId="WW8Num14z3">
    <w:name w:val="WW8Num14z3"/>
    <w:rsid w:val="007F653D"/>
    <w:rPr>
      <w:rFonts w:ascii="Symbol" w:hAnsi="Symbol"/>
    </w:rPr>
  </w:style>
  <w:style w:type="character" w:customStyle="1" w:styleId="WW8Num19z1">
    <w:name w:val="WW8Num19z1"/>
    <w:rsid w:val="007F653D"/>
    <w:rPr>
      <w:rFonts w:ascii="Courier New" w:hAnsi="Courier New" w:cs="Courier New"/>
    </w:rPr>
  </w:style>
  <w:style w:type="character" w:customStyle="1" w:styleId="WW8Num19z3">
    <w:name w:val="WW8Num19z3"/>
    <w:rsid w:val="007F653D"/>
    <w:rPr>
      <w:rFonts w:ascii="Symbol" w:hAnsi="Symbol"/>
    </w:rPr>
  </w:style>
  <w:style w:type="character" w:customStyle="1" w:styleId="WW8Num21z2">
    <w:name w:val="WW8Num21z2"/>
    <w:rsid w:val="007F653D"/>
    <w:rPr>
      <w:rFonts w:ascii="Wingdings" w:hAnsi="Wingdings"/>
    </w:rPr>
  </w:style>
  <w:style w:type="character" w:customStyle="1" w:styleId="WW8Num21z3">
    <w:name w:val="WW8Num21z3"/>
    <w:rsid w:val="007F653D"/>
    <w:rPr>
      <w:rFonts w:ascii="Symbol" w:hAnsi="Symbol"/>
    </w:rPr>
  </w:style>
  <w:style w:type="character" w:customStyle="1" w:styleId="WW8Num22z1">
    <w:name w:val="WW8Num22z1"/>
    <w:rsid w:val="007F653D"/>
    <w:rPr>
      <w:rFonts w:ascii="Courier New" w:hAnsi="Courier New" w:cs="Courier New"/>
    </w:rPr>
  </w:style>
  <w:style w:type="character" w:customStyle="1" w:styleId="WW8Num22z3">
    <w:name w:val="WW8Num22z3"/>
    <w:rsid w:val="007F653D"/>
    <w:rPr>
      <w:rFonts w:ascii="Symbol" w:hAnsi="Symbol"/>
    </w:rPr>
  </w:style>
  <w:style w:type="character" w:customStyle="1" w:styleId="WW8Num23z1">
    <w:name w:val="WW8Num23z1"/>
    <w:rsid w:val="007F653D"/>
    <w:rPr>
      <w:rFonts w:ascii="Courier New" w:hAnsi="Courier New"/>
    </w:rPr>
  </w:style>
  <w:style w:type="character" w:customStyle="1" w:styleId="WW8Num23z3">
    <w:name w:val="WW8Num23z3"/>
    <w:rsid w:val="007F653D"/>
    <w:rPr>
      <w:rFonts w:ascii="Symbol" w:hAnsi="Symbol"/>
    </w:rPr>
  </w:style>
  <w:style w:type="character" w:customStyle="1" w:styleId="WW8Num24z1">
    <w:name w:val="WW8Num24z1"/>
    <w:rsid w:val="007F653D"/>
    <w:rPr>
      <w:rFonts w:ascii="Courier New" w:hAnsi="Courier New" w:cs="Courier New"/>
    </w:rPr>
  </w:style>
  <w:style w:type="character" w:customStyle="1" w:styleId="WW8Num24z3">
    <w:name w:val="WW8Num24z3"/>
    <w:rsid w:val="007F653D"/>
    <w:rPr>
      <w:rFonts w:ascii="Symbol" w:hAnsi="Symbol"/>
    </w:rPr>
  </w:style>
  <w:style w:type="character" w:customStyle="1" w:styleId="WW8Num25z1">
    <w:name w:val="WW8Num25z1"/>
    <w:rsid w:val="007F653D"/>
    <w:rPr>
      <w:rFonts w:ascii="Courier New" w:hAnsi="Courier New"/>
    </w:rPr>
  </w:style>
  <w:style w:type="character" w:customStyle="1" w:styleId="WW8Num25z3">
    <w:name w:val="WW8Num25z3"/>
    <w:rsid w:val="007F653D"/>
    <w:rPr>
      <w:rFonts w:ascii="Symbol" w:hAnsi="Symbol"/>
    </w:rPr>
  </w:style>
  <w:style w:type="character" w:customStyle="1" w:styleId="WW8Num25z4">
    <w:name w:val="WW8Num25z4"/>
    <w:rsid w:val="007F653D"/>
    <w:rPr>
      <w:rFonts w:ascii="Courier New" w:hAnsi="Courier New" w:cs="Courier New"/>
    </w:rPr>
  </w:style>
  <w:style w:type="character" w:customStyle="1" w:styleId="WW8Num27z1">
    <w:name w:val="WW8Num27z1"/>
    <w:rsid w:val="007F653D"/>
    <w:rPr>
      <w:rFonts w:ascii="Courier New" w:hAnsi="Courier New" w:cs="Courier New"/>
    </w:rPr>
  </w:style>
  <w:style w:type="character" w:customStyle="1" w:styleId="WW8Num27z3">
    <w:name w:val="WW8Num27z3"/>
    <w:rsid w:val="007F653D"/>
    <w:rPr>
      <w:rFonts w:ascii="Symbol" w:hAnsi="Symbol"/>
    </w:rPr>
  </w:style>
  <w:style w:type="character" w:customStyle="1" w:styleId="WW8Num30z3">
    <w:name w:val="WW8Num30z3"/>
    <w:rsid w:val="007F653D"/>
    <w:rPr>
      <w:rFonts w:ascii="Symbol" w:hAnsi="Symbol"/>
    </w:rPr>
  </w:style>
  <w:style w:type="character" w:customStyle="1" w:styleId="WW8Num30z4">
    <w:name w:val="WW8Num30z4"/>
    <w:rsid w:val="007F653D"/>
    <w:rPr>
      <w:rFonts w:ascii="Courier New" w:hAnsi="Courier New" w:cs="Courier New"/>
    </w:rPr>
  </w:style>
  <w:style w:type="character" w:customStyle="1" w:styleId="WW8Num31z1">
    <w:name w:val="WW8Num31z1"/>
    <w:rsid w:val="007F653D"/>
    <w:rPr>
      <w:rFonts w:ascii="Courier New" w:hAnsi="Courier New" w:cs="Courier New"/>
    </w:rPr>
  </w:style>
  <w:style w:type="character" w:customStyle="1" w:styleId="WW8Num31z3">
    <w:name w:val="WW8Num31z3"/>
    <w:rsid w:val="007F653D"/>
    <w:rPr>
      <w:rFonts w:ascii="Symbol" w:hAnsi="Symbol"/>
    </w:rPr>
  </w:style>
  <w:style w:type="character" w:customStyle="1" w:styleId="WW8Num32z1">
    <w:name w:val="WW8Num32z1"/>
    <w:rsid w:val="007F653D"/>
    <w:rPr>
      <w:rFonts w:ascii="Courier New" w:hAnsi="Courier New" w:cs="Courier New"/>
    </w:rPr>
  </w:style>
  <w:style w:type="character" w:customStyle="1" w:styleId="WW8Num32z3">
    <w:name w:val="WW8Num32z3"/>
    <w:rsid w:val="007F653D"/>
    <w:rPr>
      <w:rFonts w:ascii="Symbol" w:hAnsi="Symbol"/>
    </w:rPr>
  </w:style>
  <w:style w:type="character" w:customStyle="1" w:styleId="WW8Num33z1">
    <w:name w:val="WW8Num33z1"/>
    <w:rsid w:val="007F653D"/>
    <w:rPr>
      <w:rFonts w:ascii="Wingdings" w:hAnsi="Wingdings"/>
    </w:rPr>
  </w:style>
  <w:style w:type="character" w:customStyle="1" w:styleId="WW8Num33z3">
    <w:name w:val="WW8Num33z3"/>
    <w:rsid w:val="007F653D"/>
    <w:rPr>
      <w:rFonts w:ascii="Symbol" w:hAnsi="Symbol"/>
    </w:rPr>
  </w:style>
  <w:style w:type="character" w:customStyle="1" w:styleId="WW8Num33z4">
    <w:name w:val="WW8Num33z4"/>
    <w:rsid w:val="007F653D"/>
    <w:rPr>
      <w:rFonts w:ascii="Courier New" w:hAnsi="Courier New"/>
    </w:rPr>
  </w:style>
  <w:style w:type="character" w:customStyle="1" w:styleId="WW8Num37z1">
    <w:name w:val="WW8Num37z1"/>
    <w:rsid w:val="007F653D"/>
    <w:rPr>
      <w:rFonts w:ascii="Courier New" w:hAnsi="Courier New" w:cs="Courier New"/>
    </w:rPr>
  </w:style>
  <w:style w:type="character" w:customStyle="1" w:styleId="WW8Num37z2">
    <w:name w:val="WW8Num37z2"/>
    <w:rsid w:val="007F653D"/>
    <w:rPr>
      <w:rFonts w:ascii="Wingdings" w:hAnsi="Wingdings"/>
    </w:rPr>
  </w:style>
  <w:style w:type="character" w:customStyle="1" w:styleId="WW8Num37z3">
    <w:name w:val="WW8Num37z3"/>
    <w:rsid w:val="007F653D"/>
    <w:rPr>
      <w:rFonts w:ascii="Symbol" w:hAnsi="Symbol"/>
    </w:rPr>
  </w:style>
  <w:style w:type="character" w:customStyle="1" w:styleId="Policepardfaut1">
    <w:name w:val="Police par défaut1"/>
    <w:rsid w:val="007F653D"/>
  </w:style>
  <w:style w:type="character" w:styleId="Numrodepage">
    <w:name w:val="page number"/>
    <w:basedOn w:val="Policepardfaut1"/>
    <w:rsid w:val="007F653D"/>
  </w:style>
  <w:style w:type="character" w:styleId="Lienhypertextesuivivisit">
    <w:name w:val="FollowedHyperlink"/>
    <w:rsid w:val="007F653D"/>
    <w:rPr>
      <w:color w:val="800080"/>
      <w:u w:val="single"/>
    </w:rPr>
  </w:style>
  <w:style w:type="character" w:customStyle="1" w:styleId="CommentReference">
    <w:name w:val="Comment Reference"/>
    <w:rsid w:val="007F653D"/>
    <w:rPr>
      <w:sz w:val="16"/>
      <w:szCs w:val="16"/>
    </w:rPr>
  </w:style>
  <w:style w:type="character" w:customStyle="1" w:styleId="SectionAParaChar">
    <w:name w:val="Section A Para Char"/>
    <w:rsid w:val="007F653D"/>
    <w:rPr>
      <w:sz w:val="22"/>
      <w:szCs w:val="22"/>
      <w:lang w:val="fr-FR" w:eastAsia="ar-SA" w:bidi="ar-SA"/>
    </w:rPr>
  </w:style>
  <w:style w:type="character" w:customStyle="1" w:styleId="AppelnotedebasdepageChar">
    <w:name w:val="Appel note de bas de page Char"/>
    <w:rsid w:val="007F653D"/>
    <w:rPr>
      <w:sz w:val="22"/>
      <w:szCs w:val="22"/>
      <w:vertAlign w:val="superscript"/>
      <w:lang w:val="fr-FR" w:eastAsia="ar-SA" w:bidi="ar-SA"/>
    </w:rPr>
  </w:style>
  <w:style w:type="character" w:customStyle="1" w:styleId="FootnoteTextChar">
    <w:name w:val="Footnote Text Char"/>
    <w:rsid w:val="007F653D"/>
    <w:rPr>
      <w:sz w:val="22"/>
      <w:szCs w:val="22"/>
      <w:lang w:val="en-GB" w:eastAsia="ar-SA" w:bidi="ar-SA"/>
    </w:rPr>
  </w:style>
  <w:style w:type="character" w:customStyle="1" w:styleId="NotedebasdepageChar">
    <w:name w:val="Note de bas de page Char"/>
    <w:rsid w:val="007F653D"/>
    <w:rPr>
      <w:sz w:val="22"/>
      <w:szCs w:val="22"/>
      <w:lang w:val="fr-FR" w:eastAsia="ar-SA" w:bidi="ar-SA"/>
    </w:rPr>
  </w:style>
  <w:style w:type="character" w:customStyle="1" w:styleId="Caractresdenotedefin">
    <w:name w:val="Caractères de note de fin"/>
    <w:rsid w:val="007F653D"/>
    <w:rPr>
      <w:vertAlign w:val="superscript"/>
    </w:rPr>
  </w:style>
  <w:style w:type="character" w:customStyle="1" w:styleId="WW-Caractresdenotedefin">
    <w:name w:val="WW-Caractères de note de fin"/>
    <w:rsid w:val="007F653D"/>
  </w:style>
  <w:style w:type="character" w:styleId="Appeldenotedefin">
    <w:name w:val="endnote reference"/>
    <w:semiHidden/>
    <w:rsid w:val="007F653D"/>
    <w:rPr>
      <w:vertAlign w:val="superscript"/>
    </w:rPr>
  </w:style>
  <w:style w:type="character" w:customStyle="1" w:styleId="Caractresdenumrotation">
    <w:name w:val="Caractères de numérotation"/>
    <w:rsid w:val="007F653D"/>
  </w:style>
  <w:style w:type="paragraph" w:customStyle="1" w:styleId="Titre10">
    <w:name w:val="Titre1"/>
    <w:basedOn w:val="Normal"/>
    <w:next w:val="Corpsdetexte"/>
    <w:rsid w:val="007F653D"/>
    <w:pPr>
      <w:keepNext/>
      <w:suppressAutoHyphens/>
      <w:spacing w:before="240" w:after="120" w:line="240" w:lineRule="auto"/>
      <w:jc w:val="both"/>
    </w:pPr>
    <w:rPr>
      <w:rFonts w:ascii="Arial" w:eastAsia="MS Mincho" w:hAnsi="Arial" w:cs="Tahoma"/>
      <w:sz w:val="28"/>
      <w:szCs w:val="28"/>
      <w:lang w:eastAsia="ar-SA"/>
    </w:rPr>
  </w:style>
  <w:style w:type="paragraph" w:customStyle="1" w:styleId="Lgende1">
    <w:name w:val="Légende1"/>
    <w:basedOn w:val="Normal"/>
    <w:rsid w:val="007F653D"/>
    <w:pPr>
      <w:suppressLineNumbers/>
      <w:suppressAutoHyphens/>
      <w:spacing w:before="120" w:after="120" w:line="240" w:lineRule="auto"/>
      <w:jc w:val="both"/>
    </w:pPr>
    <w:rPr>
      <w:rFonts w:ascii="Times New Roman" w:eastAsia="Times New Roman" w:hAnsi="Times New Roman" w:cs="Tahoma"/>
      <w:i/>
      <w:iCs/>
      <w:sz w:val="24"/>
      <w:szCs w:val="24"/>
      <w:lang w:eastAsia="ar-SA"/>
    </w:rPr>
  </w:style>
  <w:style w:type="paragraph" w:customStyle="1" w:styleId="Rpertoire">
    <w:name w:val="Répertoire"/>
    <w:basedOn w:val="Normal"/>
    <w:rsid w:val="007F653D"/>
    <w:pPr>
      <w:suppressLineNumbers/>
      <w:suppressAutoHyphens/>
      <w:spacing w:after="0" w:line="240" w:lineRule="auto"/>
      <w:jc w:val="both"/>
    </w:pPr>
    <w:rPr>
      <w:rFonts w:ascii="Times New Roman" w:eastAsia="Times New Roman" w:hAnsi="Times New Roman" w:cs="Tahoma"/>
      <w:lang w:eastAsia="ar-SA"/>
    </w:rPr>
  </w:style>
  <w:style w:type="paragraph" w:customStyle="1" w:styleId="Corpsdetexte21">
    <w:name w:val="Corps de texte 21"/>
    <w:basedOn w:val="Normal"/>
    <w:rsid w:val="007F653D"/>
    <w:pPr>
      <w:suppressAutoHyphens/>
      <w:spacing w:after="0" w:line="240" w:lineRule="auto"/>
      <w:jc w:val="both"/>
    </w:pPr>
    <w:rPr>
      <w:rFonts w:ascii="Times New Roman" w:eastAsia="Times New Roman" w:hAnsi="Times New Roman" w:cs="Times New Roman"/>
      <w:lang w:eastAsia="ar-SA"/>
    </w:rPr>
  </w:style>
  <w:style w:type="paragraph" w:customStyle="1" w:styleId="Retraitcorpsdetexte22">
    <w:name w:val="Retrait corps de texte 22"/>
    <w:basedOn w:val="Normal"/>
    <w:rsid w:val="007F653D"/>
    <w:pPr>
      <w:tabs>
        <w:tab w:val="left" w:pos="2160"/>
        <w:tab w:val="left" w:pos="2880"/>
        <w:tab w:val="left" w:pos="3600"/>
      </w:tabs>
      <w:suppressAutoHyphens/>
      <w:spacing w:after="0" w:line="240" w:lineRule="auto"/>
      <w:ind w:left="720"/>
      <w:jc w:val="both"/>
    </w:pPr>
    <w:rPr>
      <w:rFonts w:ascii="Dutch (scalable)" w:eastAsia="Times New Roman" w:hAnsi="Dutch (scalable)" w:cs="Times New Roman"/>
      <w:b/>
      <w:spacing w:val="-2"/>
      <w:sz w:val="24"/>
      <w:lang w:eastAsia="ar-SA"/>
    </w:rPr>
  </w:style>
  <w:style w:type="paragraph" w:customStyle="1" w:styleId="Corpsdetexte31">
    <w:name w:val="Corps de texte 31"/>
    <w:basedOn w:val="Normal"/>
    <w:rsid w:val="007F653D"/>
    <w:pPr>
      <w:pBdr>
        <w:top w:val="single" w:sz="4" w:space="1" w:color="000000"/>
        <w:left w:val="single" w:sz="4" w:space="4" w:color="000000"/>
        <w:bottom w:val="single" w:sz="4" w:space="1" w:color="000000"/>
        <w:right w:val="single" w:sz="4" w:space="4" w:color="000000"/>
      </w:pBdr>
      <w:tabs>
        <w:tab w:val="left" w:pos="-720"/>
      </w:tabs>
      <w:suppressAutoHyphens/>
      <w:spacing w:after="0" w:line="360" w:lineRule="auto"/>
      <w:jc w:val="center"/>
    </w:pPr>
    <w:rPr>
      <w:rFonts w:ascii="Courier New" w:eastAsia="Times New Roman" w:hAnsi="Courier New" w:cs="Times New Roman"/>
      <w:b/>
      <w:bCs/>
      <w:sz w:val="24"/>
      <w:lang w:eastAsia="ar-SA"/>
    </w:rPr>
  </w:style>
  <w:style w:type="paragraph" w:customStyle="1" w:styleId="Normalcentr1">
    <w:name w:val="Normal centré1"/>
    <w:basedOn w:val="Normal"/>
    <w:rsid w:val="007F653D"/>
    <w:pPr>
      <w:suppressAutoHyphens/>
      <w:spacing w:after="0" w:line="240" w:lineRule="auto"/>
      <w:ind w:left="720" w:right="720"/>
      <w:jc w:val="both"/>
    </w:pPr>
    <w:rPr>
      <w:rFonts w:ascii="Times New Roman" w:eastAsia="Times New Roman" w:hAnsi="Times New Roman" w:cs="Times New Roman"/>
      <w:sz w:val="24"/>
      <w:szCs w:val="24"/>
      <w:lang w:eastAsia="ar-SA"/>
    </w:rPr>
  </w:style>
  <w:style w:type="paragraph" w:styleId="Pieddepage">
    <w:name w:val="footer"/>
    <w:basedOn w:val="Normal"/>
    <w:link w:val="PieddepageCar"/>
    <w:rsid w:val="007F653D"/>
    <w:pPr>
      <w:tabs>
        <w:tab w:val="center" w:pos="4536"/>
        <w:tab w:val="right" w:pos="9072"/>
      </w:tab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PieddepageCar">
    <w:name w:val="Pied de page Car"/>
    <w:basedOn w:val="Policepardfaut"/>
    <w:link w:val="Pieddepage"/>
    <w:rsid w:val="007F653D"/>
    <w:rPr>
      <w:rFonts w:ascii="Times New Roman" w:eastAsia="Times New Roman" w:hAnsi="Times New Roman" w:cs="Times New Roman"/>
      <w:sz w:val="24"/>
      <w:szCs w:val="24"/>
      <w:lang w:eastAsia="ar-SA"/>
    </w:rPr>
  </w:style>
  <w:style w:type="paragraph" w:styleId="En-tte">
    <w:name w:val="header"/>
    <w:basedOn w:val="Normal"/>
    <w:link w:val="En-tteCar"/>
    <w:uiPriority w:val="99"/>
    <w:rsid w:val="007F653D"/>
    <w:pPr>
      <w:tabs>
        <w:tab w:val="center" w:pos="4536"/>
        <w:tab w:val="right" w:pos="9072"/>
      </w:tab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En-tteCar">
    <w:name w:val="En-tête Car"/>
    <w:basedOn w:val="Policepardfaut"/>
    <w:link w:val="En-tte"/>
    <w:uiPriority w:val="99"/>
    <w:rsid w:val="007F653D"/>
    <w:rPr>
      <w:rFonts w:ascii="Times New Roman" w:eastAsia="Times New Roman" w:hAnsi="Times New Roman" w:cs="Times New Roman"/>
      <w:sz w:val="24"/>
      <w:szCs w:val="24"/>
      <w:lang w:eastAsia="ar-SA"/>
    </w:rPr>
  </w:style>
  <w:style w:type="paragraph" w:customStyle="1" w:styleId="Retraitcorpsdetexte31">
    <w:name w:val="Retrait corps de texte 31"/>
    <w:basedOn w:val="Normal"/>
    <w:rsid w:val="007F653D"/>
    <w:pPr>
      <w:suppressAutoHyphens/>
      <w:spacing w:after="0" w:line="240" w:lineRule="auto"/>
      <w:ind w:left="240"/>
      <w:jc w:val="both"/>
    </w:pPr>
    <w:rPr>
      <w:rFonts w:ascii="Times New Roman" w:eastAsia="Times New Roman" w:hAnsi="Times New Roman" w:cs="Times New Roman"/>
      <w:b/>
      <w:bCs/>
      <w:sz w:val="24"/>
      <w:lang w:eastAsia="ar-SA"/>
    </w:rPr>
  </w:style>
  <w:style w:type="paragraph" w:styleId="Titre">
    <w:name w:val="Title"/>
    <w:basedOn w:val="Normal"/>
    <w:next w:val="Sous-titre"/>
    <w:link w:val="TitreCar"/>
    <w:qFormat/>
    <w:rsid w:val="007F653D"/>
    <w:pPr>
      <w:suppressAutoHyphens/>
      <w:spacing w:after="0" w:line="240" w:lineRule="auto"/>
      <w:jc w:val="center"/>
    </w:pPr>
    <w:rPr>
      <w:rFonts w:ascii="Times New Roman" w:eastAsia="Times New Roman" w:hAnsi="Times New Roman" w:cs="Times New Roman"/>
      <w:b/>
      <w:bCs/>
      <w:sz w:val="36"/>
      <w:szCs w:val="24"/>
      <w:lang w:eastAsia="ar-SA"/>
    </w:rPr>
  </w:style>
  <w:style w:type="character" w:customStyle="1" w:styleId="TitreCar">
    <w:name w:val="Titre Car"/>
    <w:basedOn w:val="Policepardfaut"/>
    <w:link w:val="Titre"/>
    <w:rsid w:val="007F653D"/>
    <w:rPr>
      <w:rFonts w:ascii="Times New Roman" w:eastAsia="Times New Roman" w:hAnsi="Times New Roman" w:cs="Times New Roman"/>
      <w:b/>
      <w:bCs/>
      <w:sz w:val="36"/>
      <w:szCs w:val="24"/>
      <w:lang w:eastAsia="ar-SA"/>
    </w:rPr>
  </w:style>
  <w:style w:type="paragraph" w:customStyle="1" w:styleId="texte">
    <w:name w:val="texte"/>
    <w:basedOn w:val="Normal"/>
    <w:rsid w:val="007F653D"/>
    <w:pPr>
      <w:suppressAutoHyphens/>
      <w:spacing w:after="0" w:line="240" w:lineRule="auto"/>
      <w:ind w:left="540" w:right="265"/>
      <w:jc w:val="both"/>
    </w:pPr>
    <w:rPr>
      <w:rFonts w:ascii="Times New Roman" w:eastAsia="Times New Roman" w:hAnsi="Times New Roman" w:cs="Times New Roman"/>
      <w:lang w:eastAsia="ar-SA"/>
    </w:rPr>
  </w:style>
  <w:style w:type="paragraph" w:customStyle="1" w:styleId="font5">
    <w:name w:val="font5"/>
    <w:basedOn w:val="Normal"/>
    <w:rsid w:val="007F653D"/>
    <w:pPr>
      <w:suppressAutoHyphens/>
      <w:spacing w:before="100" w:after="100" w:line="240" w:lineRule="auto"/>
      <w:jc w:val="both"/>
    </w:pPr>
    <w:rPr>
      <w:rFonts w:ascii="Times New Roman" w:eastAsia="Arial Unicode MS" w:hAnsi="Times New Roman" w:cs="Times New Roman"/>
      <w:b/>
      <w:bCs/>
      <w:lang w:val="en-US" w:eastAsia="ar-SA"/>
    </w:rPr>
  </w:style>
  <w:style w:type="paragraph" w:customStyle="1" w:styleId="font6">
    <w:name w:val="font6"/>
    <w:basedOn w:val="Normal"/>
    <w:rsid w:val="007F653D"/>
    <w:pPr>
      <w:suppressAutoHyphens/>
      <w:spacing w:before="100" w:after="100" w:line="240" w:lineRule="auto"/>
      <w:jc w:val="both"/>
    </w:pPr>
    <w:rPr>
      <w:rFonts w:ascii="Times New Roman" w:eastAsia="Arial Unicode MS" w:hAnsi="Times New Roman" w:cs="Times New Roman"/>
      <w:lang w:val="en-US" w:eastAsia="ar-SA"/>
    </w:rPr>
  </w:style>
  <w:style w:type="paragraph" w:customStyle="1" w:styleId="xl24">
    <w:name w:val="xl24"/>
    <w:basedOn w:val="Normal"/>
    <w:rsid w:val="007F653D"/>
    <w:pPr>
      <w:pBdr>
        <w:left w:val="single" w:sz="4" w:space="0" w:color="000000"/>
        <w:bottom w:val="single" w:sz="4" w:space="0" w:color="000000"/>
        <w:right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25">
    <w:name w:val="xl25"/>
    <w:basedOn w:val="Normal"/>
    <w:rsid w:val="007F653D"/>
    <w:pP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27">
    <w:name w:val="xl27"/>
    <w:basedOn w:val="Normal"/>
    <w:rsid w:val="007F653D"/>
    <w:pPr>
      <w:pBdr>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28">
    <w:name w:val="xl28"/>
    <w:basedOn w:val="Normal"/>
    <w:rsid w:val="007F653D"/>
    <w:pPr>
      <w:pBdr>
        <w:bottom w:val="single" w:sz="4" w:space="0" w:color="000000"/>
        <w:right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29">
    <w:name w:val="xl29"/>
    <w:basedOn w:val="Normal"/>
    <w:rsid w:val="007F653D"/>
    <w:pPr>
      <w:pBdr>
        <w:left w:val="single" w:sz="4" w:space="0" w:color="000000"/>
        <w:right w:val="single" w:sz="4" w:space="0" w:color="000000"/>
      </w:pBdr>
      <w:suppressAutoHyphens/>
      <w:spacing w:before="100" w:after="100" w:line="240" w:lineRule="auto"/>
      <w:jc w:val="right"/>
      <w:textAlignment w:val="top"/>
    </w:pPr>
    <w:rPr>
      <w:rFonts w:ascii="Times New Roman" w:eastAsia="Arial Unicode MS" w:hAnsi="Times New Roman" w:cs="Times New Roman"/>
      <w:b/>
      <w:bCs/>
      <w:lang w:val="en-US" w:eastAsia="ar-SA"/>
    </w:rPr>
  </w:style>
  <w:style w:type="paragraph" w:customStyle="1" w:styleId="xl30">
    <w:name w:val="xl30"/>
    <w:basedOn w:val="Normal"/>
    <w:rsid w:val="007F653D"/>
    <w:pPr>
      <w:pBdr>
        <w:left w:val="single" w:sz="4" w:space="0" w:color="000000"/>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31">
    <w:name w:val="xl31"/>
    <w:basedOn w:val="Normal"/>
    <w:rsid w:val="007F653D"/>
    <w:pPr>
      <w:pBdr>
        <w:left w:val="single" w:sz="4" w:space="0" w:color="000000"/>
        <w:right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32">
    <w:name w:val="xl32"/>
    <w:basedOn w:val="Normal"/>
    <w:rsid w:val="007F653D"/>
    <w:pPr>
      <w:pBdr>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33">
    <w:name w:val="xl33"/>
    <w:basedOn w:val="Normal"/>
    <w:rsid w:val="007F653D"/>
    <w:pPr>
      <w:pBdr>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34">
    <w:name w:val="xl34"/>
    <w:basedOn w:val="Normal"/>
    <w:rsid w:val="007F653D"/>
    <w:pPr>
      <w:pBdr>
        <w:right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35">
    <w:name w:val="xl35"/>
    <w:basedOn w:val="Normal"/>
    <w:rsid w:val="007F653D"/>
    <w:pPr>
      <w:pBdr>
        <w:top w:val="single" w:sz="4" w:space="0" w:color="000000"/>
        <w:left w:val="single" w:sz="4" w:space="0" w:color="000000"/>
        <w:bottom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36">
    <w:name w:val="xl36"/>
    <w:basedOn w:val="Normal"/>
    <w:rsid w:val="007F653D"/>
    <w:pPr>
      <w:pBdr>
        <w:top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37">
    <w:name w:val="xl37"/>
    <w:basedOn w:val="Normal"/>
    <w:rsid w:val="007F653D"/>
    <w:pPr>
      <w:pBdr>
        <w:top w:val="single" w:sz="4" w:space="0" w:color="000000"/>
        <w:left w:val="single" w:sz="4" w:space="0" w:color="000000"/>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38">
    <w:name w:val="xl38"/>
    <w:basedOn w:val="Normal"/>
    <w:rsid w:val="007F653D"/>
    <w:pPr>
      <w:pBdr>
        <w:left w:val="single" w:sz="4" w:space="0" w:color="000000"/>
        <w:bottom w:val="single" w:sz="4" w:space="0" w:color="000000"/>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39">
    <w:name w:val="xl39"/>
    <w:basedOn w:val="Normal"/>
    <w:rsid w:val="007F653D"/>
    <w:pPr>
      <w:pBdr>
        <w:top w:val="single" w:sz="4"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40">
    <w:name w:val="xl40"/>
    <w:basedOn w:val="Normal"/>
    <w:rsid w:val="007F653D"/>
    <w:pPr>
      <w:pBdr>
        <w:top w:val="single" w:sz="4" w:space="0" w:color="000000"/>
        <w:lef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41">
    <w:name w:val="xl41"/>
    <w:basedOn w:val="Normal"/>
    <w:rsid w:val="007F653D"/>
    <w:pPr>
      <w:pBdr>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42">
    <w:name w:val="xl42"/>
    <w:basedOn w:val="Normal"/>
    <w:rsid w:val="007F653D"/>
    <w:pPr>
      <w:pBdr>
        <w:bottom w:val="single" w:sz="4" w:space="0" w:color="000000"/>
        <w:right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43">
    <w:name w:val="xl43"/>
    <w:basedOn w:val="Normal"/>
    <w:rsid w:val="007F653D"/>
    <w:pPr>
      <w:pBdr>
        <w:bottom w:val="single" w:sz="4"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44">
    <w:name w:val="xl44"/>
    <w:basedOn w:val="Normal"/>
    <w:rsid w:val="007F653D"/>
    <w:pPr>
      <w:pBdr>
        <w:right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45">
    <w:name w:val="xl45"/>
    <w:basedOn w:val="Normal"/>
    <w:rsid w:val="007F653D"/>
    <w:pPr>
      <w:pBdr>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46">
    <w:name w:val="xl46"/>
    <w:basedOn w:val="Normal"/>
    <w:rsid w:val="007F653D"/>
    <w:pPr>
      <w:pBdr>
        <w:top w:val="single" w:sz="4" w:space="0" w:color="000000"/>
        <w:bottom w:val="single" w:sz="4"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47">
    <w:name w:val="xl47"/>
    <w:basedOn w:val="Normal"/>
    <w:rsid w:val="007F653D"/>
    <w:pPr>
      <w:pBdr>
        <w:top w:val="single" w:sz="4"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48">
    <w:name w:val="xl48"/>
    <w:basedOn w:val="Normal"/>
    <w:rsid w:val="007F653D"/>
    <w:pP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49">
    <w:name w:val="xl49"/>
    <w:basedOn w:val="Normal"/>
    <w:rsid w:val="007F653D"/>
    <w:pPr>
      <w:pBdr>
        <w:top w:val="single" w:sz="4" w:space="0" w:color="000000"/>
        <w:right w:val="single" w:sz="4" w:space="0" w:color="000000"/>
      </w:pBd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50">
    <w:name w:val="xl50"/>
    <w:basedOn w:val="Normal"/>
    <w:rsid w:val="007F653D"/>
    <w:pPr>
      <w:pBdr>
        <w:top w:val="single" w:sz="4" w:space="0" w:color="000000"/>
        <w:bottom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titra">
    <w:name w:val="titra"/>
    <w:basedOn w:val="Normal"/>
    <w:rsid w:val="007F653D"/>
    <w:pPr>
      <w:pBdr>
        <w:top w:val="single" w:sz="4" w:space="1" w:color="000000"/>
        <w:left w:val="single" w:sz="4" w:space="4" w:color="000000"/>
        <w:bottom w:val="single" w:sz="4" w:space="1" w:color="000000"/>
        <w:right w:val="single" w:sz="4" w:space="4" w:color="000000"/>
      </w:pBdr>
      <w:tabs>
        <w:tab w:val="left" w:pos="2610"/>
        <w:tab w:val="left" w:pos="3656"/>
      </w:tabs>
      <w:suppressAutoHyphens/>
      <w:spacing w:after="0" w:line="240" w:lineRule="auto"/>
      <w:ind w:left="630" w:right="7195"/>
      <w:jc w:val="both"/>
    </w:pPr>
    <w:rPr>
      <w:rFonts w:ascii="Times New Roman" w:eastAsia="Times New Roman" w:hAnsi="Times New Roman" w:cs="Times New Roman"/>
      <w:b/>
      <w:sz w:val="24"/>
      <w:lang w:eastAsia="ar-SA"/>
    </w:rPr>
  </w:style>
  <w:style w:type="paragraph" w:customStyle="1" w:styleId="retrait">
    <w:name w:val="retrait"/>
    <w:basedOn w:val="Corpsdetexte"/>
    <w:rsid w:val="007F653D"/>
    <w:pPr>
      <w:widowControl/>
      <w:numPr>
        <w:numId w:val="9"/>
      </w:numPr>
      <w:tabs>
        <w:tab w:val="left" w:pos="5850"/>
      </w:tabs>
      <w:spacing w:after="0"/>
      <w:ind w:left="1170" w:hanging="270"/>
    </w:pPr>
    <w:rPr>
      <w:rFonts w:ascii="Times New Roman" w:hAnsi="Times New Roman" w:cs="Times New Roman"/>
      <w:bCs/>
      <w:color w:val="000000"/>
      <w:sz w:val="22"/>
    </w:rPr>
  </w:style>
  <w:style w:type="paragraph" w:customStyle="1" w:styleId="xl26">
    <w:name w:val="xl26"/>
    <w:basedOn w:val="Normal"/>
    <w:rsid w:val="007F653D"/>
    <w:pPr>
      <w:pBdr>
        <w:left w:val="single" w:sz="4" w:space="0" w:color="000000"/>
        <w:bottom w:val="double" w:sz="1"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51">
    <w:name w:val="xl51"/>
    <w:basedOn w:val="Normal"/>
    <w:rsid w:val="007F653D"/>
    <w:pPr>
      <w:pBdr>
        <w:top w:val="single" w:sz="4" w:space="0" w:color="000000"/>
        <w:left w:val="single" w:sz="8" w:space="0" w:color="000000"/>
        <w:bottom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52">
    <w:name w:val="xl52"/>
    <w:basedOn w:val="Normal"/>
    <w:rsid w:val="007F653D"/>
    <w:pPr>
      <w:pBdr>
        <w:top w:val="single" w:sz="4" w:space="0" w:color="000000"/>
        <w:left w:val="single" w:sz="8" w:space="0" w:color="000000"/>
        <w:bottom w:val="single" w:sz="4"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53">
    <w:name w:val="xl53"/>
    <w:basedOn w:val="Normal"/>
    <w:rsid w:val="007F653D"/>
    <w:pPr>
      <w:pBdr>
        <w:left w:val="single" w:sz="8" w:space="0" w:color="000000"/>
        <w:bottom w:val="double" w:sz="1"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54">
    <w:name w:val="xl54"/>
    <w:basedOn w:val="Normal"/>
    <w:rsid w:val="007F653D"/>
    <w:pPr>
      <w:pBdr>
        <w:top w:val="double" w:sz="1" w:space="0" w:color="000000"/>
        <w:left w:val="single" w:sz="8"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55">
    <w:name w:val="xl55"/>
    <w:basedOn w:val="Normal"/>
    <w:rsid w:val="007F653D"/>
    <w:pPr>
      <w:pBdr>
        <w:top w:val="double" w:sz="1" w:space="0" w:color="000000"/>
        <w:right w:val="single" w:sz="4" w:space="0" w:color="000000"/>
      </w:pBd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56">
    <w:name w:val="xl56"/>
    <w:basedOn w:val="Normal"/>
    <w:rsid w:val="007F653D"/>
    <w:pPr>
      <w:pBdr>
        <w:left w:val="single" w:sz="8" w:space="0" w:color="000000"/>
      </w:pBdr>
      <w:shd w:val="clear" w:color="auto" w:fill="FF9900"/>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57">
    <w:name w:val="xl57"/>
    <w:basedOn w:val="Normal"/>
    <w:rsid w:val="007F653D"/>
    <w:pP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58">
    <w:name w:val="xl58"/>
    <w:basedOn w:val="Normal"/>
    <w:rsid w:val="007F653D"/>
    <w:pPr>
      <w:pBdr>
        <w:right w:val="double" w:sz="1" w:space="0" w:color="000000"/>
      </w:pBd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59">
    <w:name w:val="xl59"/>
    <w:basedOn w:val="Normal"/>
    <w:rsid w:val="007F653D"/>
    <w:pPr>
      <w:pBdr>
        <w:left w:val="single" w:sz="4" w:space="0" w:color="000000"/>
      </w:pBdr>
      <w:shd w:val="clear" w:color="auto" w:fill="FFFF00"/>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60">
    <w:name w:val="xl60"/>
    <w:basedOn w:val="Normal"/>
    <w:rsid w:val="007F653D"/>
    <w:pPr>
      <w:pBdr>
        <w:right w:val="single" w:sz="8" w:space="0" w:color="000000"/>
      </w:pBd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61">
    <w:name w:val="xl61"/>
    <w:basedOn w:val="Normal"/>
    <w:rsid w:val="007F653D"/>
    <w:pPr>
      <w:pBdr>
        <w:left w:val="single" w:sz="4" w:space="0" w:color="000000"/>
      </w:pBdr>
      <w:suppressAutoHyphens/>
      <w:spacing w:before="100" w:after="100" w:line="240" w:lineRule="auto"/>
      <w:jc w:val="both"/>
      <w:textAlignment w:val="top"/>
    </w:pPr>
    <w:rPr>
      <w:rFonts w:ascii="Times New Roman" w:eastAsia="Arial Unicode MS" w:hAnsi="Times New Roman" w:cs="Times New Roman"/>
      <w:b/>
      <w:bCs/>
      <w:sz w:val="24"/>
      <w:szCs w:val="24"/>
      <w:lang w:val="en-US" w:eastAsia="ar-SA"/>
    </w:rPr>
  </w:style>
  <w:style w:type="paragraph" w:customStyle="1" w:styleId="xl62">
    <w:name w:val="xl62"/>
    <w:basedOn w:val="Normal"/>
    <w:rsid w:val="007F653D"/>
    <w:pPr>
      <w:pBdr>
        <w:top w:val="single" w:sz="4" w:space="0" w:color="000000"/>
        <w:left w:val="single" w:sz="4" w:space="0" w:color="000000"/>
        <w:bottom w:val="single" w:sz="4" w:space="0" w:color="000000"/>
      </w:pBdr>
      <w:shd w:val="clear" w:color="auto" w:fill="00FFFF"/>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63">
    <w:name w:val="xl63"/>
    <w:basedOn w:val="Normal"/>
    <w:rsid w:val="007F653D"/>
    <w:pPr>
      <w:pBdr>
        <w:top w:val="single" w:sz="4" w:space="0" w:color="000000"/>
        <w:left w:val="single" w:sz="4" w:space="0" w:color="000000"/>
        <w:bottom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64">
    <w:name w:val="xl64"/>
    <w:basedOn w:val="Normal"/>
    <w:rsid w:val="007F653D"/>
    <w:pPr>
      <w:pBdr>
        <w:top w:val="single" w:sz="4" w:space="0" w:color="000000"/>
        <w:left w:val="single" w:sz="4" w:space="0" w:color="000000"/>
        <w:bottom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65">
    <w:name w:val="xl65"/>
    <w:basedOn w:val="Normal"/>
    <w:rsid w:val="007F653D"/>
    <w:pPr>
      <w:pBdr>
        <w:right w:val="double" w:sz="1" w:space="0" w:color="000000"/>
      </w:pBdr>
      <w:suppressAutoHyphens/>
      <w:spacing w:before="100" w:after="100" w:line="240" w:lineRule="auto"/>
      <w:jc w:val="both"/>
      <w:textAlignment w:val="top"/>
    </w:pPr>
    <w:rPr>
      <w:rFonts w:ascii="Times New Roman" w:eastAsia="Arial Unicode MS" w:hAnsi="Times New Roman" w:cs="Times New Roman"/>
      <w:b/>
      <w:bCs/>
      <w:sz w:val="24"/>
      <w:szCs w:val="24"/>
      <w:lang w:val="en-US" w:eastAsia="ar-SA"/>
    </w:rPr>
  </w:style>
  <w:style w:type="paragraph" w:customStyle="1" w:styleId="xl66">
    <w:name w:val="xl66"/>
    <w:basedOn w:val="Normal"/>
    <w:rsid w:val="007F653D"/>
    <w:pPr>
      <w:pBdr>
        <w:right w:val="double" w:sz="1"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67">
    <w:name w:val="xl67"/>
    <w:basedOn w:val="Normal"/>
    <w:rsid w:val="007F653D"/>
    <w:pPr>
      <w:pBdr>
        <w:top w:val="single" w:sz="4" w:space="0" w:color="000000"/>
        <w:bottom w:val="single" w:sz="4" w:space="0" w:color="000000"/>
        <w:right w:val="double" w:sz="1"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68">
    <w:name w:val="xl68"/>
    <w:basedOn w:val="Normal"/>
    <w:rsid w:val="007F653D"/>
    <w:pPr>
      <w:pBdr>
        <w:top w:val="single" w:sz="4" w:space="0" w:color="000000"/>
        <w:bottom w:val="single" w:sz="4" w:space="0" w:color="000000"/>
        <w:right w:val="double" w:sz="1"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69">
    <w:name w:val="xl69"/>
    <w:basedOn w:val="Normal"/>
    <w:rsid w:val="007F653D"/>
    <w:pPr>
      <w:pBdr>
        <w:right w:val="double" w:sz="1" w:space="0" w:color="000000"/>
      </w:pBdr>
      <w:suppressAutoHyphens/>
      <w:spacing w:before="100" w:after="100" w:line="240" w:lineRule="auto"/>
      <w:jc w:val="right"/>
      <w:textAlignment w:val="top"/>
    </w:pPr>
    <w:rPr>
      <w:rFonts w:ascii="Wingdings" w:eastAsia="Arial Unicode MS" w:hAnsi="Wingdings" w:cs="Arial Unicode MS"/>
      <w:b/>
      <w:bCs/>
      <w:sz w:val="36"/>
      <w:szCs w:val="36"/>
      <w:lang w:val="en-US" w:eastAsia="ar-SA"/>
    </w:rPr>
  </w:style>
  <w:style w:type="paragraph" w:customStyle="1" w:styleId="xl70">
    <w:name w:val="xl70"/>
    <w:basedOn w:val="Normal"/>
    <w:rsid w:val="007F653D"/>
    <w:pPr>
      <w:pBdr>
        <w:bottom w:val="double" w:sz="1" w:space="0" w:color="000000"/>
        <w:right w:val="double" w:sz="1"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71">
    <w:name w:val="xl71"/>
    <w:basedOn w:val="Normal"/>
    <w:rsid w:val="007F653D"/>
    <w:pPr>
      <w:pBdr>
        <w:top w:val="double" w:sz="1" w:space="0" w:color="000000"/>
        <w:lef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72">
    <w:name w:val="xl72"/>
    <w:basedOn w:val="Normal"/>
    <w:rsid w:val="007F653D"/>
    <w:pPr>
      <w:pBdr>
        <w:top w:val="double" w:sz="1" w:space="0" w:color="000000"/>
        <w:right w:val="double" w:sz="1" w:space="0" w:color="000000"/>
      </w:pBd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73">
    <w:name w:val="xl73"/>
    <w:basedOn w:val="Normal"/>
    <w:rsid w:val="007F653D"/>
    <w:pPr>
      <w:pBdr>
        <w:top w:val="double" w:sz="1" w:space="0" w:color="000000"/>
        <w:left w:val="single" w:sz="4"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74">
    <w:name w:val="xl74"/>
    <w:basedOn w:val="Normal"/>
    <w:rsid w:val="007F653D"/>
    <w:pPr>
      <w:shd w:val="clear" w:color="auto" w:fill="FFFF00"/>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75">
    <w:name w:val="xl75"/>
    <w:basedOn w:val="Normal"/>
    <w:rsid w:val="007F653D"/>
    <w:pPr>
      <w:pBdr>
        <w:top w:val="single" w:sz="4" w:space="0" w:color="000000"/>
        <w:bottom w:val="single" w:sz="4" w:space="0" w:color="000000"/>
        <w:right w:val="single" w:sz="4" w:space="0" w:color="000000"/>
      </w:pBdr>
      <w:shd w:val="clear" w:color="auto" w:fill="00FFFF"/>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76">
    <w:name w:val="xl76"/>
    <w:basedOn w:val="Normal"/>
    <w:rsid w:val="007F653D"/>
    <w:pPr>
      <w:pBdr>
        <w:top w:val="single" w:sz="4" w:space="0" w:color="000000"/>
        <w:bottom w:val="single" w:sz="4" w:space="0" w:color="000000"/>
        <w:right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77">
    <w:name w:val="xl77"/>
    <w:basedOn w:val="Normal"/>
    <w:rsid w:val="007F653D"/>
    <w:pPr>
      <w:pBdr>
        <w:top w:val="single" w:sz="4" w:space="0" w:color="000000"/>
        <w:left w:val="single" w:sz="4" w:space="0" w:color="000000"/>
        <w:bottom w:val="single" w:sz="4" w:space="0" w:color="000000"/>
      </w:pBdr>
      <w:shd w:val="clear" w:color="auto" w:fill="00FFFF"/>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78">
    <w:name w:val="xl78"/>
    <w:basedOn w:val="Normal"/>
    <w:rsid w:val="007F653D"/>
    <w:pPr>
      <w:pBdr>
        <w:top w:val="single" w:sz="4" w:space="0" w:color="000000"/>
        <w:left w:val="single" w:sz="4" w:space="0" w:color="000000"/>
        <w:bottom w:val="single" w:sz="4"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79">
    <w:name w:val="xl79"/>
    <w:basedOn w:val="Normal"/>
    <w:rsid w:val="007F653D"/>
    <w:pPr>
      <w:pBdr>
        <w:top w:val="double" w:sz="1"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80">
    <w:name w:val="xl80"/>
    <w:basedOn w:val="Normal"/>
    <w:rsid w:val="007F653D"/>
    <w:pPr>
      <w:pBdr>
        <w:right w:val="single" w:sz="8" w:space="0" w:color="000000"/>
      </w:pBdr>
      <w:suppressAutoHyphens/>
      <w:spacing w:before="100" w:after="100" w:line="240" w:lineRule="auto"/>
      <w:jc w:val="both"/>
      <w:textAlignment w:val="top"/>
    </w:pPr>
    <w:rPr>
      <w:rFonts w:ascii="Times New Roman" w:eastAsia="Arial Unicode MS" w:hAnsi="Times New Roman" w:cs="Times New Roman"/>
      <w:b/>
      <w:bCs/>
      <w:sz w:val="24"/>
      <w:szCs w:val="24"/>
      <w:lang w:val="en-US" w:eastAsia="ar-SA"/>
    </w:rPr>
  </w:style>
  <w:style w:type="paragraph" w:customStyle="1" w:styleId="xl81">
    <w:name w:val="xl81"/>
    <w:basedOn w:val="Normal"/>
    <w:rsid w:val="007F653D"/>
    <w:pPr>
      <w:pBdr>
        <w:right w:val="single" w:sz="8"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82">
    <w:name w:val="xl82"/>
    <w:basedOn w:val="Normal"/>
    <w:rsid w:val="007F653D"/>
    <w:pPr>
      <w:pBdr>
        <w:top w:val="single" w:sz="4" w:space="0" w:color="000000"/>
        <w:bottom w:val="single" w:sz="4" w:space="0" w:color="000000"/>
        <w:right w:val="single" w:sz="8" w:space="0" w:color="000000"/>
      </w:pBdr>
      <w:shd w:val="clear" w:color="auto" w:fill="00FFFF"/>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83">
    <w:name w:val="xl83"/>
    <w:basedOn w:val="Normal"/>
    <w:rsid w:val="007F653D"/>
    <w:pPr>
      <w:pBdr>
        <w:top w:val="single" w:sz="4" w:space="0" w:color="000000"/>
        <w:bottom w:val="single" w:sz="4" w:space="0" w:color="000000"/>
        <w:right w:val="single" w:sz="8"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84">
    <w:name w:val="xl84"/>
    <w:basedOn w:val="Normal"/>
    <w:rsid w:val="007F653D"/>
    <w:pPr>
      <w:pBdr>
        <w:right w:val="single" w:sz="8"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85">
    <w:name w:val="xl85"/>
    <w:basedOn w:val="Normal"/>
    <w:rsid w:val="007F653D"/>
    <w:pPr>
      <w:pBdr>
        <w:right w:val="single" w:sz="8" w:space="0" w:color="000000"/>
      </w:pBdr>
      <w:suppressAutoHyphens/>
      <w:spacing w:before="100" w:after="100" w:line="240" w:lineRule="auto"/>
      <w:jc w:val="right"/>
      <w:textAlignment w:val="top"/>
    </w:pPr>
    <w:rPr>
      <w:rFonts w:ascii="Wingdings" w:eastAsia="Arial Unicode MS" w:hAnsi="Wingdings" w:cs="Arial Unicode MS"/>
      <w:b/>
      <w:bCs/>
      <w:sz w:val="36"/>
      <w:szCs w:val="36"/>
      <w:lang w:val="en-US" w:eastAsia="ar-SA"/>
    </w:rPr>
  </w:style>
  <w:style w:type="paragraph" w:customStyle="1" w:styleId="xl86">
    <w:name w:val="xl86"/>
    <w:basedOn w:val="Normal"/>
    <w:rsid w:val="007F653D"/>
    <w:pPr>
      <w:pBdr>
        <w:top w:val="single" w:sz="4" w:space="0" w:color="000000"/>
        <w:bottom w:val="single" w:sz="4" w:space="0" w:color="000000"/>
        <w:right w:val="single" w:sz="8"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87">
    <w:name w:val="xl87"/>
    <w:basedOn w:val="Normal"/>
    <w:rsid w:val="007F653D"/>
    <w:pPr>
      <w:pBdr>
        <w:top w:val="single" w:sz="4" w:space="0" w:color="000000"/>
        <w:bottom w:val="single" w:sz="4" w:space="0" w:color="000000"/>
        <w:right w:val="single" w:sz="8"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88">
    <w:name w:val="xl88"/>
    <w:basedOn w:val="Normal"/>
    <w:rsid w:val="007F653D"/>
    <w:pPr>
      <w:pBdr>
        <w:top w:val="single" w:sz="4" w:space="0" w:color="000000"/>
        <w:bottom w:val="single" w:sz="4" w:space="0" w:color="000000"/>
        <w:right w:val="single" w:sz="8" w:space="0" w:color="000000"/>
      </w:pBdr>
      <w:suppressAutoHyphens/>
      <w:spacing w:before="100" w:after="100" w:line="240" w:lineRule="auto"/>
      <w:jc w:val="right"/>
      <w:textAlignment w:val="top"/>
    </w:pPr>
    <w:rPr>
      <w:rFonts w:ascii="Times New Roman" w:eastAsia="Arial Unicode MS" w:hAnsi="Times New Roman" w:cs="Times New Roman"/>
      <w:b/>
      <w:bCs/>
      <w:sz w:val="36"/>
      <w:szCs w:val="36"/>
      <w:lang w:val="en-US" w:eastAsia="ar-SA"/>
    </w:rPr>
  </w:style>
  <w:style w:type="paragraph" w:customStyle="1" w:styleId="xl89">
    <w:name w:val="xl89"/>
    <w:basedOn w:val="Normal"/>
    <w:rsid w:val="007F653D"/>
    <w:pPr>
      <w:pBdr>
        <w:bottom w:val="double" w:sz="1" w:space="0" w:color="000000"/>
        <w:right w:val="single" w:sz="8"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90">
    <w:name w:val="xl90"/>
    <w:basedOn w:val="Normal"/>
    <w:rsid w:val="007F653D"/>
    <w:pPr>
      <w:pBdr>
        <w:top w:val="double" w:sz="1" w:space="0" w:color="000000"/>
        <w:right w:val="single" w:sz="8"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91">
    <w:name w:val="xl91"/>
    <w:basedOn w:val="Normal"/>
    <w:rsid w:val="007F653D"/>
    <w:pPr>
      <w:pBdr>
        <w:top w:val="single" w:sz="4" w:space="0" w:color="000000"/>
        <w:bottom w:val="single" w:sz="4" w:space="0" w:color="000000"/>
        <w:right w:val="single" w:sz="8" w:space="0" w:color="000000"/>
      </w:pBdr>
      <w:shd w:val="clear" w:color="auto" w:fill="00FFFF"/>
      <w:suppressAutoHyphens/>
      <w:spacing w:before="100" w:after="100" w:line="240" w:lineRule="auto"/>
      <w:jc w:val="both"/>
    </w:pPr>
    <w:rPr>
      <w:rFonts w:ascii="Arial Unicode MS" w:eastAsia="Arial Unicode MS" w:hAnsi="Arial Unicode MS" w:cs="Arial Unicode MS"/>
      <w:sz w:val="24"/>
      <w:szCs w:val="24"/>
      <w:lang w:val="en-US" w:eastAsia="ar-SA"/>
    </w:rPr>
  </w:style>
  <w:style w:type="paragraph" w:customStyle="1" w:styleId="xl92">
    <w:name w:val="xl92"/>
    <w:basedOn w:val="Normal"/>
    <w:rsid w:val="007F653D"/>
    <w:pPr>
      <w:pBdr>
        <w:left w:val="single" w:sz="4"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93">
    <w:name w:val="xl93"/>
    <w:basedOn w:val="Normal"/>
    <w:rsid w:val="007F653D"/>
    <w:pPr>
      <w:pBdr>
        <w:right w:val="single" w:sz="8" w:space="0" w:color="000000"/>
      </w:pBdr>
      <w:shd w:val="clear" w:color="auto" w:fill="00FFFF"/>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94">
    <w:name w:val="xl94"/>
    <w:basedOn w:val="Normal"/>
    <w:rsid w:val="007F653D"/>
    <w:pPr>
      <w:pBdr>
        <w:left w:val="single" w:sz="8"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95">
    <w:name w:val="xl95"/>
    <w:basedOn w:val="Normal"/>
    <w:rsid w:val="007F653D"/>
    <w:pPr>
      <w:pBdr>
        <w:right w:val="double" w:sz="1"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96">
    <w:name w:val="xl96"/>
    <w:basedOn w:val="Normal"/>
    <w:rsid w:val="007F653D"/>
    <w:pPr>
      <w:pBdr>
        <w:left w:val="double" w:sz="1" w:space="0" w:color="000000"/>
        <w:right w:val="single" w:sz="4" w:space="0" w:color="000000"/>
      </w:pBdr>
      <w:suppressAutoHyphens/>
      <w:spacing w:before="100" w:after="100" w:line="240" w:lineRule="auto"/>
      <w:jc w:val="both"/>
      <w:textAlignment w:val="top"/>
    </w:pPr>
    <w:rPr>
      <w:rFonts w:ascii="Times New Roman" w:eastAsia="Arial Unicode MS" w:hAnsi="Times New Roman" w:cs="Times New Roman"/>
      <w:i/>
      <w:iCs/>
      <w:sz w:val="24"/>
      <w:szCs w:val="24"/>
      <w:lang w:val="en-US" w:eastAsia="ar-SA"/>
    </w:rPr>
  </w:style>
  <w:style w:type="paragraph" w:styleId="TM1">
    <w:name w:val="toc 1"/>
    <w:basedOn w:val="Normal"/>
    <w:next w:val="Normal"/>
    <w:uiPriority w:val="1"/>
    <w:qFormat/>
    <w:rsid w:val="007F653D"/>
    <w:pPr>
      <w:suppressAutoHyphens/>
      <w:spacing w:before="120" w:after="0" w:line="240" w:lineRule="auto"/>
      <w:jc w:val="both"/>
    </w:pPr>
    <w:rPr>
      <w:rFonts w:ascii="Times New Roman" w:eastAsia="Times New Roman" w:hAnsi="Times New Roman" w:cs="Times New Roman"/>
      <w:b/>
      <w:bCs/>
      <w:i/>
      <w:iCs/>
      <w:sz w:val="24"/>
      <w:szCs w:val="28"/>
      <w:lang w:eastAsia="ar-SA"/>
    </w:rPr>
  </w:style>
  <w:style w:type="paragraph" w:styleId="TM2">
    <w:name w:val="toc 2"/>
    <w:basedOn w:val="Normal"/>
    <w:next w:val="Normal"/>
    <w:uiPriority w:val="1"/>
    <w:qFormat/>
    <w:rsid w:val="007F653D"/>
    <w:pPr>
      <w:suppressAutoHyphens/>
      <w:spacing w:before="120" w:after="0" w:line="240" w:lineRule="auto"/>
      <w:ind w:left="240"/>
      <w:jc w:val="both"/>
    </w:pPr>
    <w:rPr>
      <w:rFonts w:ascii="Times New Roman" w:eastAsia="Times New Roman" w:hAnsi="Times New Roman" w:cs="Times New Roman"/>
      <w:b/>
      <w:bCs/>
      <w:sz w:val="24"/>
      <w:szCs w:val="26"/>
      <w:lang w:eastAsia="ar-SA"/>
    </w:rPr>
  </w:style>
  <w:style w:type="paragraph" w:styleId="TM3">
    <w:name w:val="toc 3"/>
    <w:basedOn w:val="Normal"/>
    <w:next w:val="Normal"/>
    <w:uiPriority w:val="1"/>
    <w:qFormat/>
    <w:rsid w:val="007F653D"/>
    <w:pPr>
      <w:suppressAutoHyphens/>
      <w:spacing w:after="0" w:line="240" w:lineRule="auto"/>
      <w:ind w:left="480"/>
      <w:jc w:val="both"/>
    </w:pPr>
    <w:rPr>
      <w:rFonts w:ascii="Times New Roman" w:eastAsia="Times New Roman" w:hAnsi="Times New Roman" w:cs="Times New Roman"/>
      <w:sz w:val="24"/>
      <w:szCs w:val="24"/>
      <w:lang w:eastAsia="ar-SA"/>
    </w:rPr>
  </w:style>
  <w:style w:type="paragraph" w:styleId="TM4">
    <w:name w:val="toc 4"/>
    <w:basedOn w:val="Normal"/>
    <w:next w:val="Normal"/>
    <w:semiHidden/>
    <w:rsid w:val="007F653D"/>
    <w:pPr>
      <w:suppressAutoHyphens/>
      <w:spacing w:after="0" w:line="240" w:lineRule="auto"/>
      <w:ind w:left="720"/>
      <w:jc w:val="both"/>
    </w:pPr>
    <w:rPr>
      <w:rFonts w:ascii="Times New Roman" w:eastAsia="Times New Roman" w:hAnsi="Times New Roman" w:cs="Times New Roman"/>
      <w:sz w:val="24"/>
      <w:szCs w:val="24"/>
      <w:lang w:eastAsia="ar-SA"/>
    </w:rPr>
  </w:style>
  <w:style w:type="paragraph" w:styleId="TM5">
    <w:name w:val="toc 5"/>
    <w:basedOn w:val="Normal"/>
    <w:next w:val="Normal"/>
    <w:semiHidden/>
    <w:rsid w:val="007F653D"/>
    <w:pPr>
      <w:suppressAutoHyphens/>
      <w:spacing w:after="0" w:line="240" w:lineRule="auto"/>
      <w:ind w:left="960"/>
      <w:jc w:val="both"/>
    </w:pPr>
    <w:rPr>
      <w:rFonts w:ascii="Times New Roman" w:eastAsia="Times New Roman" w:hAnsi="Times New Roman" w:cs="Times New Roman"/>
      <w:sz w:val="24"/>
      <w:szCs w:val="24"/>
      <w:lang w:eastAsia="ar-SA"/>
    </w:rPr>
  </w:style>
  <w:style w:type="paragraph" w:styleId="TM6">
    <w:name w:val="toc 6"/>
    <w:basedOn w:val="Normal"/>
    <w:next w:val="Normal"/>
    <w:semiHidden/>
    <w:rsid w:val="007F653D"/>
    <w:pPr>
      <w:suppressAutoHyphens/>
      <w:spacing w:after="0" w:line="240" w:lineRule="auto"/>
      <w:ind w:left="1200"/>
      <w:jc w:val="both"/>
    </w:pPr>
    <w:rPr>
      <w:rFonts w:ascii="Times New Roman" w:eastAsia="Times New Roman" w:hAnsi="Times New Roman" w:cs="Times New Roman"/>
      <w:sz w:val="24"/>
      <w:szCs w:val="24"/>
      <w:lang w:eastAsia="ar-SA"/>
    </w:rPr>
  </w:style>
  <w:style w:type="paragraph" w:styleId="TM7">
    <w:name w:val="toc 7"/>
    <w:basedOn w:val="Normal"/>
    <w:next w:val="Normal"/>
    <w:semiHidden/>
    <w:rsid w:val="007F653D"/>
    <w:pPr>
      <w:suppressAutoHyphens/>
      <w:spacing w:after="0" w:line="240" w:lineRule="auto"/>
      <w:ind w:left="1440"/>
      <w:jc w:val="both"/>
    </w:pPr>
    <w:rPr>
      <w:rFonts w:ascii="Times New Roman" w:eastAsia="Times New Roman" w:hAnsi="Times New Roman" w:cs="Times New Roman"/>
      <w:sz w:val="24"/>
      <w:szCs w:val="24"/>
      <w:lang w:eastAsia="ar-SA"/>
    </w:rPr>
  </w:style>
  <w:style w:type="paragraph" w:styleId="TM8">
    <w:name w:val="toc 8"/>
    <w:basedOn w:val="Normal"/>
    <w:next w:val="Normal"/>
    <w:semiHidden/>
    <w:rsid w:val="007F653D"/>
    <w:pPr>
      <w:suppressAutoHyphens/>
      <w:spacing w:after="0" w:line="240" w:lineRule="auto"/>
      <w:ind w:left="1680"/>
      <w:jc w:val="both"/>
    </w:pPr>
    <w:rPr>
      <w:rFonts w:ascii="Times New Roman" w:eastAsia="Times New Roman" w:hAnsi="Times New Roman" w:cs="Times New Roman"/>
      <w:sz w:val="24"/>
      <w:szCs w:val="24"/>
      <w:lang w:eastAsia="ar-SA"/>
    </w:rPr>
  </w:style>
  <w:style w:type="paragraph" w:styleId="TM9">
    <w:name w:val="toc 9"/>
    <w:basedOn w:val="Normal"/>
    <w:next w:val="Normal"/>
    <w:semiHidden/>
    <w:rsid w:val="007F653D"/>
    <w:pPr>
      <w:suppressAutoHyphens/>
      <w:spacing w:after="0" w:line="240" w:lineRule="auto"/>
      <w:ind w:left="1920"/>
      <w:jc w:val="both"/>
    </w:pPr>
    <w:rPr>
      <w:rFonts w:ascii="Times New Roman" w:eastAsia="Times New Roman" w:hAnsi="Times New Roman" w:cs="Times New Roman"/>
      <w:sz w:val="24"/>
      <w:szCs w:val="24"/>
      <w:lang w:eastAsia="ar-SA"/>
    </w:rPr>
  </w:style>
  <w:style w:type="paragraph" w:customStyle="1" w:styleId="titrE11">
    <w:name w:val="titrE 1"/>
    <w:basedOn w:val="Normal"/>
    <w:rsid w:val="007F653D"/>
    <w:pPr>
      <w:suppressAutoHyphens/>
      <w:spacing w:after="0" w:line="240" w:lineRule="auto"/>
      <w:jc w:val="both"/>
    </w:pPr>
    <w:rPr>
      <w:rFonts w:ascii="Times New Roman" w:eastAsia="Times New Roman" w:hAnsi="Times New Roman" w:cs="Times New Roman"/>
      <w:lang w:eastAsia="ar-SA"/>
    </w:rPr>
  </w:style>
  <w:style w:type="paragraph" w:customStyle="1" w:styleId="Titre1contrat0">
    <w:name w:val="Titre 1 contrat"/>
    <w:basedOn w:val="Normal"/>
    <w:rsid w:val="007F653D"/>
    <w:pPr>
      <w:tabs>
        <w:tab w:val="left" w:pos="2160"/>
        <w:tab w:val="left" w:pos="2880"/>
      </w:tabs>
      <w:suppressAutoHyphens/>
      <w:spacing w:after="0" w:line="240" w:lineRule="auto"/>
      <w:ind w:left="720" w:hanging="720"/>
      <w:jc w:val="both"/>
    </w:pPr>
    <w:rPr>
      <w:rFonts w:ascii="Times New Roman" w:eastAsia="Times New Roman" w:hAnsi="Times New Roman" w:cs="Times New Roman"/>
      <w:b/>
      <w:spacing w:val="-2"/>
      <w:sz w:val="24"/>
      <w:lang w:eastAsia="ar-SA"/>
    </w:rPr>
  </w:style>
  <w:style w:type="paragraph" w:customStyle="1" w:styleId="titre1contrat">
    <w:name w:val="titre 1 contrat"/>
    <w:basedOn w:val="Titre1contrat0"/>
    <w:rsid w:val="007F653D"/>
    <w:pPr>
      <w:numPr>
        <w:numId w:val="15"/>
      </w:numPr>
    </w:pPr>
  </w:style>
  <w:style w:type="paragraph" w:customStyle="1" w:styleId="TITRE1CONTRAT1">
    <w:name w:val="TITRE 1 CONTRAT"/>
    <w:basedOn w:val="titre1contrat"/>
    <w:rsid w:val="007F653D"/>
    <w:pPr>
      <w:tabs>
        <w:tab w:val="left" w:pos="1548"/>
        <w:tab w:val="left" w:pos="1701"/>
        <w:tab w:val="left" w:pos="1854"/>
        <w:tab w:val="left" w:pos="2007"/>
        <w:tab w:val="left" w:pos="2421"/>
        <w:tab w:val="left" w:pos="2574"/>
        <w:tab w:val="left" w:pos="2727"/>
        <w:tab w:val="left" w:pos="2835"/>
      </w:tabs>
      <w:ind w:left="567" w:hanging="567"/>
    </w:pPr>
    <w:rPr>
      <w:caps/>
      <w:szCs w:val="24"/>
    </w:rPr>
  </w:style>
  <w:style w:type="paragraph" w:customStyle="1" w:styleId="Titre1ContratAnnexeI">
    <w:name w:val="Titre 1 Contrat Annexe I"/>
    <w:basedOn w:val="Normal"/>
    <w:next w:val="ParaContratAnnexeI"/>
    <w:rsid w:val="007F653D"/>
    <w:pPr>
      <w:numPr>
        <w:numId w:val="5"/>
      </w:numPr>
      <w:tabs>
        <w:tab w:val="left" w:pos="-720"/>
      </w:tabs>
      <w:suppressAutoHyphens/>
      <w:spacing w:after="0" w:line="240" w:lineRule="auto"/>
      <w:jc w:val="both"/>
    </w:pPr>
    <w:rPr>
      <w:rFonts w:ascii="Times New Roman" w:eastAsia="Times New Roman" w:hAnsi="Times New Roman" w:cs="Times New Roman"/>
      <w:b/>
      <w:caps/>
      <w:spacing w:val="-2"/>
      <w:lang w:eastAsia="ar-SA"/>
    </w:rPr>
  </w:style>
  <w:style w:type="paragraph" w:customStyle="1" w:styleId="ParaContratAnnexeI">
    <w:name w:val="Para Contrat Annexe I"/>
    <w:basedOn w:val="Normal"/>
    <w:rsid w:val="007F653D"/>
    <w:pPr>
      <w:suppressAutoHyphens/>
      <w:spacing w:after="0" w:line="240" w:lineRule="auto"/>
      <w:jc w:val="both"/>
    </w:pPr>
    <w:rPr>
      <w:rFonts w:ascii="Times New Roman" w:eastAsia="Times New Roman" w:hAnsi="Times New Roman" w:cs="Times New Roman"/>
      <w:spacing w:val="-2"/>
      <w:lang w:eastAsia="ar-SA"/>
    </w:rPr>
  </w:style>
  <w:style w:type="paragraph" w:customStyle="1" w:styleId="ParaNumContratAnnexeI">
    <w:name w:val="ParaNum Contrat Annexe I"/>
    <w:basedOn w:val="Normal"/>
    <w:rsid w:val="007F653D"/>
    <w:pPr>
      <w:numPr>
        <w:numId w:val="6"/>
      </w:numPr>
      <w:suppressAutoHyphens/>
      <w:spacing w:after="0" w:line="240" w:lineRule="auto"/>
      <w:jc w:val="both"/>
    </w:pPr>
    <w:rPr>
      <w:rFonts w:ascii="Times New Roman" w:eastAsia="Times New Roman" w:hAnsi="Times New Roman" w:cs="Times New Roman"/>
      <w:spacing w:val="-2"/>
      <w:lang w:eastAsia="ar-SA"/>
    </w:rPr>
  </w:style>
  <w:style w:type="paragraph" w:customStyle="1" w:styleId="TitreContratAnnexeI">
    <w:name w:val="Titre Contrat Annexe I"/>
    <w:basedOn w:val="Normal"/>
    <w:next w:val="ParaContratAnnexeI"/>
    <w:rsid w:val="007F653D"/>
    <w:pPr>
      <w:tabs>
        <w:tab w:val="center" w:pos="4513"/>
      </w:tabs>
      <w:suppressAutoHyphens/>
      <w:spacing w:after="0" w:line="240" w:lineRule="auto"/>
      <w:jc w:val="center"/>
    </w:pPr>
    <w:rPr>
      <w:rFonts w:ascii="Times New Roman" w:eastAsia="Times New Roman" w:hAnsi="Times New Roman" w:cs="Times New Roman"/>
      <w:b/>
      <w:caps/>
      <w:spacing w:val="-2"/>
      <w:lang w:eastAsia="ar-SA"/>
    </w:rPr>
  </w:style>
  <w:style w:type="paragraph" w:customStyle="1" w:styleId="Titre1contratAnnexII">
    <w:name w:val="Titre 1 contrat Annex II"/>
    <w:basedOn w:val="Titre1ContratAnnexeI"/>
    <w:rsid w:val="007F653D"/>
    <w:pPr>
      <w:numPr>
        <w:numId w:val="0"/>
      </w:numPr>
      <w:tabs>
        <w:tab w:val="num" w:pos="360"/>
      </w:tabs>
      <w:ind w:left="360" w:hanging="360"/>
    </w:pPr>
  </w:style>
  <w:style w:type="paragraph" w:customStyle="1" w:styleId="titrE2annexII">
    <w:name w:val="titrE 2 annex II"/>
    <w:basedOn w:val="Normal"/>
    <w:rsid w:val="007F653D"/>
    <w:pPr>
      <w:tabs>
        <w:tab w:val="left" w:pos="-720"/>
        <w:tab w:val="left" w:pos="90"/>
        <w:tab w:val="left" w:pos="180"/>
      </w:tabs>
      <w:suppressAutoHyphens/>
      <w:spacing w:after="0" w:line="240" w:lineRule="auto"/>
      <w:jc w:val="both"/>
    </w:pPr>
    <w:rPr>
      <w:rFonts w:ascii="Times New Roman" w:eastAsia="Times New Roman" w:hAnsi="Times New Roman" w:cs="Times New Roman"/>
      <w:b/>
      <w:spacing w:val="-2"/>
      <w:sz w:val="24"/>
      <w:u w:val="single"/>
      <w:lang w:eastAsia="ar-SA"/>
    </w:rPr>
  </w:style>
  <w:style w:type="paragraph" w:customStyle="1" w:styleId="ParacontratAnnexII">
    <w:name w:val="Para contrat Annex II"/>
    <w:basedOn w:val="ParaContratAnnexeI"/>
    <w:rsid w:val="007F653D"/>
    <w:pPr>
      <w:tabs>
        <w:tab w:val="left" w:pos="1980"/>
      </w:tabs>
      <w:ind w:left="450"/>
    </w:pPr>
  </w:style>
  <w:style w:type="paragraph" w:customStyle="1" w:styleId="ParacontratAnnexIIbullets">
    <w:name w:val="Para contrat Annex II bullets"/>
    <w:basedOn w:val="ParacontratAnnexII"/>
    <w:rsid w:val="007F653D"/>
    <w:pPr>
      <w:numPr>
        <w:numId w:val="7"/>
      </w:numPr>
    </w:pPr>
  </w:style>
  <w:style w:type="paragraph" w:customStyle="1" w:styleId="AnnexIIretrait1">
    <w:name w:val="Annex II retrait 1"/>
    <w:basedOn w:val="Normal"/>
    <w:rsid w:val="007F653D"/>
    <w:pPr>
      <w:numPr>
        <w:numId w:val="13"/>
      </w:numPr>
      <w:tabs>
        <w:tab w:val="left" w:pos="4320"/>
        <w:tab w:val="left" w:pos="6300"/>
      </w:tabs>
      <w:suppressAutoHyphens/>
      <w:spacing w:after="0" w:line="240" w:lineRule="auto"/>
      <w:ind w:left="1260" w:firstLine="0"/>
      <w:jc w:val="both"/>
    </w:pPr>
    <w:rPr>
      <w:rFonts w:ascii="Times New Roman" w:eastAsia="Times New Roman" w:hAnsi="Times New Roman" w:cs="Times New Roman"/>
      <w:b/>
      <w:bCs/>
      <w:spacing w:val="-2"/>
      <w:lang w:eastAsia="ar-SA"/>
    </w:rPr>
  </w:style>
  <w:style w:type="paragraph" w:customStyle="1" w:styleId="retrait1annexII">
    <w:name w:val="retrait 1 annex II"/>
    <w:basedOn w:val="Normal"/>
    <w:rsid w:val="007F653D"/>
    <w:pPr>
      <w:tabs>
        <w:tab w:val="left" w:pos="-720"/>
        <w:tab w:val="num" w:pos="360"/>
      </w:tabs>
      <w:suppressAutoHyphens/>
      <w:spacing w:after="0" w:line="240" w:lineRule="auto"/>
      <w:ind w:left="360" w:hanging="360"/>
      <w:jc w:val="both"/>
    </w:pPr>
    <w:rPr>
      <w:rFonts w:ascii="Times New Roman" w:eastAsia="Times New Roman" w:hAnsi="Times New Roman" w:cs="Times New Roman"/>
      <w:bCs/>
      <w:spacing w:val="-2"/>
      <w:lang w:eastAsia="ar-SA"/>
    </w:rPr>
  </w:style>
  <w:style w:type="paragraph" w:customStyle="1" w:styleId="retrait2AnnexII">
    <w:name w:val="retrait 2 Annex II"/>
    <w:basedOn w:val="Normal"/>
    <w:rsid w:val="007F653D"/>
    <w:pPr>
      <w:numPr>
        <w:numId w:val="17"/>
      </w:numPr>
      <w:tabs>
        <w:tab w:val="left" w:pos="-720"/>
        <w:tab w:val="left" w:pos="1701"/>
      </w:tabs>
      <w:suppressAutoHyphens/>
      <w:spacing w:after="0" w:line="240" w:lineRule="auto"/>
      <w:jc w:val="both"/>
    </w:pPr>
    <w:rPr>
      <w:rFonts w:ascii="Times New Roman" w:eastAsia="Times New Roman" w:hAnsi="Times New Roman" w:cs="Times New Roman"/>
      <w:spacing w:val="-2"/>
      <w:lang w:eastAsia="ar-SA"/>
    </w:rPr>
  </w:style>
  <w:style w:type="paragraph" w:customStyle="1" w:styleId="AnnIparag">
    <w:name w:val="Ann I parag"/>
    <w:basedOn w:val="Normal"/>
    <w:rsid w:val="007F653D"/>
    <w:pPr>
      <w:suppressAutoHyphens/>
      <w:spacing w:after="0" w:line="240" w:lineRule="auto"/>
      <w:jc w:val="both"/>
    </w:pPr>
    <w:rPr>
      <w:rFonts w:ascii="Times New Roman" w:eastAsia="Times New Roman" w:hAnsi="Times New Roman" w:cs="Times New Roman"/>
      <w:sz w:val="20"/>
      <w:szCs w:val="20"/>
      <w:lang w:val="en-AU" w:eastAsia="ar-SA"/>
    </w:rPr>
  </w:style>
  <w:style w:type="paragraph" w:customStyle="1" w:styleId="CommentText">
    <w:name w:val="Comment Text"/>
    <w:basedOn w:val="Normal"/>
    <w:rsid w:val="007F653D"/>
    <w:pPr>
      <w:suppressAutoHyphens/>
      <w:spacing w:after="0" w:line="240" w:lineRule="auto"/>
      <w:jc w:val="both"/>
    </w:pPr>
    <w:rPr>
      <w:rFonts w:ascii="Times New Roman" w:eastAsia="Times New Roman" w:hAnsi="Times New Roman" w:cs="Times New Roman"/>
      <w:lang w:eastAsia="ar-SA"/>
    </w:rPr>
  </w:style>
  <w:style w:type="paragraph" w:customStyle="1" w:styleId="CommentSubject">
    <w:name w:val="Comment Subject"/>
    <w:basedOn w:val="CommentText"/>
    <w:next w:val="CommentText"/>
    <w:rsid w:val="007F653D"/>
    <w:rPr>
      <w:b/>
      <w:bCs/>
    </w:rPr>
  </w:style>
  <w:style w:type="paragraph" w:customStyle="1" w:styleId="Textedebulles1">
    <w:name w:val="Texte de bulles1"/>
    <w:basedOn w:val="Normal"/>
    <w:rsid w:val="007F653D"/>
    <w:pPr>
      <w:suppressAutoHyphens/>
      <w:spacing w:after="0" w:line="240" w:lineRule="auto"/>
      <w:jc w:val="both"/>
    </w:pPr>
    <w:rPr>
      <w:rFonts w:ascii="Tahoma" w:eastAsia="Times New Roman" w:hAnsi="Tahoma" w:cs="Tahoma"/>
      <w:sz w:val="16"/>
      <w:szCs w:val="16"/>
      <w:lang w:eastAsia="ar-SA"/>
    </w:rPr>
  </w:style>
  <w:style w:type="paragraph" w:customStyle="1" w:styleId="Soustitre">
    <w:name w:val="Sous titre"/>
    <w:basedOn w:val="Titre1"/>
    <w:rsid w:val="007F653D"/>
    <w:pPr>
      <w:keepLines w:val="0"/>
      <w:numPr>
        <w:numId w:val="2"/>
      </w:numPr>
      <w:suppressAutoHyphens/>
      <w:spacing w:before="0" w:line="240" w:lineRule="auto"/>
      <w:ind w:left="0" w:right="-5" w:firstLine="0"/>
      <w:jc w:val="both"/>
    </w:pPr>
    <w:rPr>
      <w:rFonts w:ascii="Times New Roman" w:eastAsia="Times New Roman" w:hAnsi="Times New Roman" w:cs="Times New Roman"/>
      <w:b/>
      <w:color w:val="auto"/>
      <w:sz w:val="24"/>
      <w:szCs w:val="22"/>
      <w:lang w:eastAsia="ar-SA"/>
    </w:rPr>
  </w:style>
  <w:style w:type="paragraph" w:customStyle="1" w:styleId="Soustitre1">
    <w:name w:val="Sous titre 1"/>
    <w:basedOn w:val="Soustitre"/>
    <w:rsid w:val="007F653D"/>
    <w:pPr>
      <w:tabs>
        <w:tab w:val="left" w:pos="5760"/>
      </w:tabs>
      <w:ind w:left="1170" w:hanging="450"/>
    </w:pPr>
  </w:style>
  <w:style w:type="paragraph" w:customStyle="1" w:styleId="RetraitcontratAnnexII">
    <w:name w:val="Retrait contrat Annex II"/>
    <w:basedOn w:val="ParacontratAnnexII"/>
    <w:rsid w:val="007F653D"/>
    <w:pPr>
      <w:tabs>
        <w:tab w:val="num" w:pos="720"/>
      </w:tabs>
      <w:ind w:left="720" w:hanging="720"/>
    </w:pPr>
  </w:style>
  <w:style w:type="paragraph" w:customStyle="1" w:styleId="AnnIItitre1">
    <w:name w:val="Ann II titre 1"/>
    <w:basedOn w:val="Normal"/>
    <w:rsid w:val="007F653D"/>
    <w:pPr>
      <w:numPr>
        <w:numId w:val="19"/>
      </w:numPr>
      <w:suppressAutoHyphens/>
      <w:spacing w:after="0" w:line="240" w:lineRule="auto"/>
      <w:jc w:val="both"/>
    </w:pPr>
    <w:rPr>
      <w:rFonts w:ascii="Times New Roman" w:eastAsia="Times New Roman" w:hAnsi="Times New Roman" w:cs="Times New Roman"/>
      <w:b/>
      <w:sz w:val="24"/>
      <w:szCs w:val="24"/>
      <w:lang w:eastAsia="ar-SA"/>
    </w:rPr>
  </w:style>
  <w:style w:type="paragraph" w:customStyle="1" w:styleId="AnnIItitre2">
    <w:name w:val="Ann II titre 2"/>
    <w:basedOn w:val="Titre8"/>
    <w:rsid w:val="007F653D"/>
    <w:pPr>
      <w:numPr>
        <w:ilvl w:val="0"/>
        <w:numId w:val="0"/>
      </w:numPr>
      <w:tabs>
        <w:tab w:val="left" w:pos="-360"/>
        <w:tab w:val="left" w:pos="360"/>
        <w:tab w:val="left" w:pos="720"/>
        <w:tab w:val="left" w:pos="1080"/>
        <w:tab w:val="left" w:pos="1620"/>
      </w:tabs>
      <w:ind w:left="360"/>
    </w:pPr>
    <w:rPr>
      <w:b/>
    </w:rPr>
  </w:style>
  <w:style w:type="paragraph" w:customStyle="1" w:styleId="AnnIIpara1">
    <w:name w:val="Ann II para 1"/>
    <w:basedOn w:val="ParacontratAnnexII"/>
    <w:rsid w:val="007F653D"/>
  </w:style>
  <w:style w:type="paragraph" w:customStyle="1" w:styleId="AnnIIretrait1">
    <w:name w:val="Ann II retrait 1"/>
    <w:basedOn w:val="retrait1annexII"/>
    <w:rsid w:val="007F653D"/>
    <w:rPr>
      <w:b/>
    </w:rPr>
  </w:style>
  <w:style w:type="paragraph" w:customStyle="1" w:styleId="AnnIIretrait2">
    <w:name w:val="Ann II retrait 2"/>
    <w:basedOn w:val="Normal"/>
    <w:rsid w:val="007F653D"/>
    <w:pPr>
      <w:tabs>
        <w:tab w:val="left" w:pos="-720"/>
        <w:tab w:val="num" w:pos="720"/>
        <w:tab w:val="left" w:pos="1701"/>
      </w:tabs>
      <w:suppressAutoHyphens/>
      <w:spacing w:after="0" w:line="240" w:lineRule="auto"/>
      <w:ind w:left="720" w:hanging="360"/>
      <w:jc w:val="both"/>
    </w:pPr>
    <w:rPr>
      <w:rFonts w:ascii="Times New Roman" w:eastAsia="Times New Roman" w:hAnsi="Times New Roman" w:cs="Times New Roman"/>
      <w:spacing w:val="-2"/>
      <w:lang w:eastAsia="ar-SA"/>
    </w:rPr>
  </w:style>
  <w:style w:type="paragraph" w:customStyle="1" w:styleId="AnnIIsousretrait1">
    <w:name w:val="Ann II sous retrait 1"/>
    <w:basedOn w:val="AnnIIretrait1"/>
    <w:rsid w:val="007F653D"/>
    <w:pPr>
      <w:numPr>
        <w:numId w:val="3"/>
      </w:numPr>
    </w:pPr>
  </w:style>
  <w:style w:type="paragraph" w:customStyle="1" w:styleId="AnnIIsousretrait1Left063">
    <w:name w:val="Ann II sous retrait 1 + Left:  0.63&quot;"/>
    <w:basedOn w:val="AnnIIretrait1"/>
    <w:rsid w:val="007F653D"/>
    <w:pPr>
      <w:tabs>
        <w:tab w:val="clear" w:pos="360"/>
      </w:tabs>
      <w:ind w:left="900" w:firstLine="0"/>
    </w:pPr>
  </w:style>
  <w:style w:type="paragraph" w:customStyle="1" w:styleId="ParaContrat">
    <w:name w:val="Para Contrat"/>
    <w:basedOn w:val="Normal"/>
    <w:rsid w:val="007F653D"/>
    <w:pPr>
      <w:suppressAutoHyphens/>
      <w:spacing w:after="0" w:line="240" w:lineRule="auto"/>
      <w:jc w:val="both"/>
    </w:pPr>
    <w:rPr>
      <w:rFonts w:ascii="Times New Roman" w:eastAsia="Times New Roman" w:hAnsi="Times New Roman" w:cs="Times New Roman"/>
      <w:lang w:eastAsia="ar-SA"/>
    </w:rPr>
  </w:style>
  <w:style w:type="paragraph" w:customStyle="1" w:styleId="Page1Centr">
    <w:name w:val="Page 1 Centré"/>
    <w:basedOn w:val="Normal"/>
    <w:rsid w:val="007F653D"/>
    <w:pPr>
      <w:suppressAutoHyphens/>
      <w:spacing w:after="0" w:line="240" w:lineRule="auto"/>
      <w:jc w:val="center"/>
    </w:pPr>
    <w:rPr>
      <w:rFonts w:ascii="Times New Roman" w:eastAsia="Times New Roman" w:hAnsi="Times New Roman" w:cs="Times New Roman"/>
      <w:spacing w:val="-2"/>
      <w:sz w:val="24"/>
      <w:lang w:eastAsia="ar-SA"/>
    </w:rPr>
  </w:style>
  <w:style w:type="paragraph" w:customStyle="1" w:styleId="ValeurContrat">
    <w:name w:val="Valeur Contrat"/>
    <w:basedOn w:val="Titre2"/>
    <w:rsid w:val="007F653D"/>
    <w:pPr>
      <w:keepNext w:val="0"/>
      <w:tabs>
        <w:tab w:val="clear" w:pos="1350"/>
      </w:tabs>
      <w:suppressAutoHyphens/>
      <w:jc w:val="both"/>
    </w:pPr>
    <w:rPr>
      <w:bCs/>
      <w:i/>
      <w:iCs/>
      <w:szCs w:val="22"/>
      <w:lang w:eastAsia="ar-SA"/>
    </w:rPr>
  </w:style>
  <w:style w:type="paragraph" w:customStyle="1" w:styleId="Page1TITRE">
    <w:name w:val="Page 1 TITRE"/>
    <w:rsid w:val="007F653D"/>
    <w:pPr>
      <w:suppressAutoHyphens/>
      <w:spacing w:after="0" w:line="240" w:lineRule="auto"/>
    </w:pPr>
    <w:rPr>
      <w:rFonts w:ascii="Times New Roman" w:eastAsia="Arial" w:hAnsi="Times New Roman" w:cs="Times New Roman"/>
      <w:b/>
      <w:bCs/>
      <w:spacing w:val="-2"/>
      <w:sz w:val="28"/>
      <w:szCs w:val="20"/>
      <w:lang w:val="en-GB" w:eastAsia="ar-SA"/>
    </w:rPr>
  </w:style>
  <w:style w:type="paragraph" w:customStyle="1" w:styleId="EntteAnnexesContrat">
    <w:name w:val="Entête Annexes Contrat"/>
    <w:basedOn w:val="Normal"/>
    <w:rsid w:val="007F653D"/>
    <w:pPr>
      <w:tabs>
        <w:tab w:val="right" w:pos="9072"/>
      </w:tabs>
      <w:suppressAutoHyphens/>
      <w:spacing w:after="0" w:line="240" w:lineRule="auto"/>
      <w:jc w:val="both"/>
    </w:pPr>
    <w:rPr>
      <w:rFonts w:ascii="Times New Roman" w:eastAsia="Times New Roman" w:hAnsi="Times New Roman" w:cs="Times New Roman"/>
      <w:lang w:eastAsia="ar-SA"/>
    </w:rPr>
  </w:style>
  <w:style w:type="paragraph" w:customStyle="1" w:styleId="EntteAnnexesContratPartenariat">
    <w:name w:val="Entête Annexes Contrat Partenariat"/>
    <w:basedOn w:val="EntteAnnexesContrat"/>
    <w:rsid w:val="007F653D"/>
  </w:style>
  <w:style w:type="paragraph" w:customStyle="1" w:styleId="Titre2Contrat">
    <w:name w:val="Titre 2 Contrat"/>
    <w:basedOn w:val="Titre6"/>
    <w:rsid w:val="007F653D"/>
    <w:pPr>
      <w:ind w:left="720"/>
    </w:pPr>
    <w:rPr>
      <w:bCs/>
    </w:rPr>
  </w:style>
  <w:style w:type="paragraph" w:customStyle="1" w:styleId="StyleAnnIIsousretrait112ptLeft0cmFirstline0cm">
    <w:name w:val="Style Ann II sous retrait 1 + 12 pt Left:  0 cm First line:  0 cm..."/>
    <w:basedOn w:val="AnnIIsousretrait1"/>
    <w:rsid w:val="007F653D"/>
    <w:pPr>
      <w:ind w:left="0" w:right="5966" w:firstLine="0"/>
    </w:pPr>
    <w:rPr>
      <w:sz w:val="24"/>
    </w:rPr>
  </w:style>
  <w:style w:type="paragraph" w:customStyle="1" w:styleId="Appelnotedebasdepage">
    <w:name w:val="Appel note de bas de page"/>
    <w:basedOn w:val="SectionAPara"/>
    <w:rsid w:val="007F653D"/>
    <w:rPr>
      <w:vertAlign w:val="superscript"/>
    </w:rPr>
  </w:style>
  <w:style w:type="paragraph" w:customStyle="1" w:styleId="WW-Notedebasdepage">
    <w:name w:val="WW-Note de bas de page"/>
    <w:basedOn w:val="Notedebasdepage"/>
    <w:rsid w:val="007F653D"/>
    <w:pPr>
      <w:keepNext w:val="0"/>
      <w:tabs>
        <w:tab w:val="clear" w:pos="720"/>
      </w:tabs>
      <w:spacing w:before="0" w:after="0" w:line="240" w:lineRule="auto"/>
      <w:ind w:left="0" w:firstLine="0"/>
    </w:pPr>
    <w:rPr>
      <w:rFonts w:ascii="Times New Roman" w:hAnsi="Times New Roman" w:cs="Times New Roman"/>
      <w:bCs w:val="0"/>
      <w:sz w:val="20"/>
    </w:rPr>
  </w:style>
  <w:style w:type="paragraph" w:customStyle="1" w:styleId="SectionATitre2">
    <w:name w:val="Section A Titre 2"/>
    <w:basedOn w:val="Normal"/>
    <w:rsid w:val="007F653D"/>
    <w:pPr>
      <w:numPr>
        <w:numId w:val="16"/>
      </w:numPr>
      <w:tabs>
        <w:tab w:val="left" w:pos="1418"/>
      </w:tabs>
      <w:suppressAutoHyphens/>
      <w:spacing w:after="0" w:line="240" w:lineRule="auto"/>
      <w:jc w:val="both"/>
    </w:pPr>
    <w:rPr>
      <w:rFonts w:ascii="Times New Roman" w:eastAsia="Times New Roman" w:hAnsi="Times New Roman" w:cs="Times New Roman"/>
      <w:b/>
      <w:smallCaps/>
      <w:sz w:val="24"/>
      <w:lang w:eastAsia="ar-SA"/>
    </w:rPr>
  </w:style>
  <w:style w:type="paragraph" w:customStyle="1" w:styleId="SectionBPara">
    <w:name w:val="Section B Para"/>
    <w:basedOn w:val="Normal"/>
    <w:rsid w:val="007F653D"/>
    <w:pPr>
      <w:suppressAutoHyphens/>
      <w:spacing w:after="0" w:line="240" w:lineRule="auto"/>
      <w:jc w:val="both"/>
    </w:pPr>
    <w:rPr>
      <w:rFonts w:ascii="Times New Roman" w:eastAsia="Times New Roman" w:hAnsi="Times New Roman" w:cs="Times New Roman"/>
      <w:sz w:val="20"/>
      <w:lang w:eastAsia="ar-SA"/>
    </w:rPr>
  </w:style>
  <w:style w:type="paragraph" w:customStyle="1" w:styleId="SectionATitre3">
    <w:name w:val="Section A Titre 3"/>
    <w:basedOn w:val="Normal"/>
    <w:rsid w:val="007F653D"/>
    <w:pPr>
      <w:tabs>
        <w:tab w:val="num" w:pos="360"/>
      </w:tabs>
      <w:suppressAutoHyphens/>
      <w:spacing w:after="0" w:line="240" w:lineRule="auto"/>
      <w:ind w:left="360" w:hanging="360"/>
      <w:jc w:val="both"/>
    </w:pPr>
    <w:rPr>
      <w:rFonts w:ascii="Times New Roman" w:eastAsia="Times New Roman" w:hAnsi="Times New Roman" w:cs="Times New Roman"/>
      <w:lang w:eastAsia="ar-SA"/>
    </w:rPr>
  </w:style>
  <w:style w:type="paragraph" w:customStyle="1" w:styleId="SectionBTitre1">
    <w:name w:val="Section B Titre 1"/>
    <w:basedOn w:val="Normal"/>
    <w:rsid w:val="007F653D"/>
    <w:pPr>
      <w:numPr>
        <w:numId w:val="18"/>
      </w:numPr>
      <w:tabs>
        <w:tab w:val="left" w:pos="567"/>
      </w:tabs>
      <w:suppressAutoHyphens/>
      <w:spacing w:after="0" w:line="240" w:lineRule="auto"/>
      <w:jc w:val="both"/>
    </w:pPr>
    <w:rPr>
      <w:rFonts w:ascii="Times New Roman" w:eastAsia="Times New Roman" w:hAnsi="Times New Roman" w:cs="Times New Roman"/>
      <w:b/>
      <w:caps/>
      <w:szCs w:val="20"/>
      <w:lang w:eastAsia="ar-SA"/>
    </w:rPr>
  </w:style>
  <w:style w:type="paragraph" w:customStyle="1" w:styleId="SectionBParaNum">
    <w:name w:val="Section B ParaNum"/>
    <w:basedOn w:val="SectionBPara"/>
    <w:rsid w:val="007F653D"/>
    <w:pPr>
      <w:tabs>
        <w:tab w:val="num" w:pos="360"/>
      </w:tabs>
      <w:ind w:left="360" w:hanging="360"/>
    </w:pPr>
  </w:style>
  <w:style w:type="paragraph" w:customStyle="1" w:styleId="SectionBTitre2">
    <w:name w:val="Section B Titre 2"/>
    <w:basedOn w:val="Normal"/>
    <w:rsid w:val="007F653D"/>
    <w:pPr>
      <w:tabs>
        <w:tab w:val="num" w:pos="360"/>
      </w:tabs>
      <w:suppressAutoHyphens/>
      <w:spacing w:after="0" w:line="240" w:lineRule="auto"/>
      <w:ind w:left="360" w:hanging="360"/>
      <w:jc w:val="both"/>
    </w:pPr>
    <w:rPr>
      <w:rFonts w:ascii="Times New Roman" w:eastAsia="Times New Roman" w:hAnsi="Times New Roman" w:cs="Times New Roman"/>
      <w:lang w:eastAsia="ar-SA"/>
    </w:rPr>
  </w:style>
  <w:style w:type="paragraph" w:customStyle="1" w:styleId="SectionCTitre1">
    <w:name w:val="Section C Titre 1"/>
    <w:basedOn w:val="SectionCPara"/>
    <w:rsid w:val="007F653D"/>
    <w:pPr>
      <w:numPr>
        <w:numId w:val="14"/>
      </w:numPr>
      <w:tabs>
        <w:tab w:val="left" w:pos="2835"/>
      </w:tabs>
      <w:ind w:left="567" w:hanging="567"/>
      <w:jc w:val="left"/>
    </w:pPr>
    <w:rPr>
      <w:b/>
      <w:caps/>
      <w:sz w:val="24"/>
    </w:rPr>
  </w:style>
  <w:style w:type="paragraph" w:customStyle="1" w:styleId="SectionCTitre3">
    <w:name w:val="Section C Titre 3"/>
    <w:basedOn w:val="SectionCPara"/>
    <w:rsid w:val="007F653D"/>
    <w:pPr>
      <w:tabs>
        <w:tab w:val="left" w:pos="5670"/>
      </w:tabs>
      <w:ind w:left="1134" w:hanging="1134"/>
    </w:pPr>
    <w:rPr>
      <w:b/>
      <w:u w:val="single"/>
    </w:rPr>
  </w:style>
  <w:style w:type="paragraph" w:customStyle="1" w:styleId="SectionCTitre2">
    <w:name w:val="Section C Titre 2"/>
    <w:basedOn w:val="Normal"/>
    <w:rsid w:val="007F653D"/>
    <w:pPr>
      <w:tabs>
        <w:tab w:val="left" w:pos="7090"/>
      </w:tabs>
      <w:suppressAutoHyphens/>
      <w:spacing w:after="0" w:line="240" w:lineRule="auto"/>
      <w:ind w:left="1418" w:hanging="851"/>
      <w:jc w:val="both"/>
    </w:pPr>
    <w:rPr>
      <w:rFonts w:ascii="Times New Roman" w:eastAsia="Times New Roman" w:hAnsi="Times New Roman" w:cs="Times New Roman"/>
      <w:b/>
      <w:smallCaps/>
      <w:sz w:val="24"/>
      <w:lang w:eastAsia="ar-SA"/>
    </w:rPr>
  </w:style>
  <w:style w:type="paragraph" w:customStyle="1" w:styleId="SectionCParaBullet1">
    <w:name w:val="Section C ParaBullet1"/>
    <w:basedOn w:val="SectionCPara"/>
    <w:rsid w:val="007F653D"/>
    <w:pPr>
      <w:numPr>
        <w:numId w:val="10"/>
      </w:numPr>
    </w:pPr>
  </w:style>
  <w:style w:type="paragraph" w:customStyle="1" w:styleId="SectionCParaBullet2">
    <w:name w:val="Section C ParaBullet 2"/>
    <w:basedOn w:val="SectionCPara"/>
    <w:rsid w:val="007F653D"/>
    <w:pPr>
      <w:tabs>
        <w:tab w:val="num" w:pos="360"/>
        <w:tab w:val="left" w:pos="1134"/>
      </w:tabs>
      <w:ind w:left="360" w:hanging="360"/>
    </w:pPr>
  </w:style>
  <w:style w:type="paragraph" w:customStyle="1" w:styleId="PremirePageCTA">
    <w:name w:val="Première Page CTA"/>
    <w:basedOn w:val="Normal"/>
    <w:rsid w:val="007F653D"/>
    <w:pPr>
      <w:suppressAutoHyphens/>
      <w:spacing w:after="0" w:line="240" w:lineRule="auto"/>
      <w:jc w:val="center"/>
    </w:pPr>
    <w:rPr>
      <w:rFonts w:ascii="Times New Roman" w:eastAsia="Times New Roman" w:hAnsi="Times New Roman" w:cs="Times New Roman"/>
      <w:b/>
      <w:bCs/>
      <w:color w:val="00FF00"/>
      <w:sz w:val="36"/>
      <w:szCs w:val="20"/>
      <w:lang w:eastAsia="ar-SA"/>
    </w:rPr>
  </w:style>
  <w:style w:type="paragraph" w:customStyle="1" w:styleId="PremirePageTitre">
    <w:name w:val="Première Page Titre"/>
    <w:basedOn w:val="SectionCMarguerite"/>
    <w:rsid w:val="007F653D"/>
    <w:pPr>
      <w:jc w:val="center"/>
    </w:pPr>
    <w:rPr>
      <w:rFonts w:ascii="Times New Roman" w:hAnsi="Times New Roman"/>
      <w:b/>
      <w:bCs/>
      <w:sz w:val="24"/>
      <w:szCs w:val="20"/>
    </w:rPr>
  </w:style>
  <w:style w:type="paragraph" w:customStyle="1" w:styleId="Premirepagelogo">
    <w:name w:val="Première page logo"/>
    <w:basedOn w:val="Normal"/>
    <w:rsid w:val="007F653D"/>
    <w:pPr>
      <w:suppressAutoHyphens/>
      <w:spacing w:after="0" w:line="240" w:lineRule="auto"/>
      <w:jc w:val="center"/>
    </w:pPr>
    <w:rPr>
      <w:rFonts w:ascii="Times New Roman" w:eastAsia="Times New Roman" w:hAnsi="Times New Roman" w:cs="Times New Roman"/>
      <w:szCs w:val="20"/>
      <w:lang w:eastAsia="ar-SA"/>
    </w:rPr>
  </w:style>
  <w:style w:type="paragraph" w:customStyle="1" w:styleId="Premirepagecentrgras">
    <w:name w:val="Première page centré gras"/>
    <w:basedOn w:val="Normal"/>
    <w:rsid w:val="007F653D"/>
    <w:pPr>
      <w:suppressAutoHyphens/>
      <w:spacing w:after="0" w:line="240" w:lineRule="auto"/>
      <w:jc w:val="center"/>
    </w:pPr>
    <w:rPr>
      <w:rFonts w:ascii="Times New Roman" w:eastAsia="Times New Roman" w:hAnsi="Times New Roman" w:cs="Times New Roman"/>
      <w:b/>
      <w:bCs/>
      <w:sz w:val="24"/>
      <w:szCs w:val="20"/>
      <w:lang w:eastAsia="ar-SA"/>
    </w:rPr>
  </w:style>
  <w:style w:type="paragraph" w:customStyle="1" w:styleId="StylePremirepagecentrRight">
    <w:name w:val="Style Première page centré + Right"/>
    <w:basedOn w:val="Premirepagecentr"/>
    <w:rsid w:val="007F653D"/>
    <w:pPr>
      <w:jc w:val="right"/>
    </w:pPr>
  </w:style>
  <w:style w:type="paragraph" w:customStyle="1" w:styleId="anniparag0">
    <w:name w:val="anniparag"/>
    <w:basedOn w:val="Normal"/>
    <w:rsid w:val="007F653D"/>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StyleSectionCTitre2Left044Firstline0">
    <w:name w:val="Style Section C Titre 2 + Left:  0.44&quot; First line:  0&quot;"/>
    <w:basedOn w:val="Normal"/>
    <w:rsid w:val="007F653D"/>
    <w:pPr>
      <w:tabs>
        <w:tab w:val="left" w:pos="7090"/>
      </w:tabs>
      <w:suppressAutoHyphens/>
      <w:spacing w:after="0" w:line="240" w:lineRule="auto"/>
      <w:ind w:left="1418" w:hanging="851"/>
    </w:pPr>
    <w:rPr>
      <w:rFonts w:ascii="Times New Roman" w:eastAsia="Times New Roman" w:hAnsi="Times New Roman" w:cs="Times New Roman"/>
      <w:b/>
      <w:bCs/>
      <w:smallCaps/>
      <w:lang w:val="en-GB" w:eastAsia="ar-SA"/>
    </w:rPr>
  </w:style>
  <w:style w:type="paragraph" w:customStyle="1" w:styleId="StyleStyleSectionATitre111ptLeft0Firstline03">
    <w:name w:val="Style Style Section A Titre 1 + 11 pt Left:  0&quot; First line:  0&quot;3 + ..."/>
    <w:basedOn w:val="Normal"/>
    <w:rsid w:val="007F653D"/>
    <w:pPr>
      <w:tabs>
        <w:tab w:val="left" w:pos="2835"/>
      </w:tabs>
      <w:suppressAutoHyphens/>
      <w:spacing w:after="0" w:line="240" w:lineRule="auto"/>
      <w:ind w:left="567" w:hanging="567"/>
    </w:pPr>
    <w:rPr>
      <w:rFonts w:ascii="Times New Roman" w:eastAsia="Times New Roman" w:hAnsi="Times New Roman" w:cs="Times New Roman"/>
      <w:b/>
      <w:bCs/>
      <w:caps/>
      <w:lang w:val="en-GB" w:eastAsia="ar-SA"/>
    </w:rPr>
  </w:style>
  <w:style w:type="paragraph" w:customStyle="1" w:styleId="SectionCParaBullet1Char">
    <w:name w:val="Section C ParaBullet1 Char"/>
    <w:basedOn w:val="Normal"/>
    <w:rsid w:val="007F653D"/>
    <w:pPr>
      <w:numPr>
        <w:numId w:val="8"/>
      </w:numPr>
      <w:suppressAutoHyphens/>
      <w:spacing w:after="0" w:line="240" w:lineRule="auto"/>
      <w:ind w:left="0" w:firstLine="0"/>
      <w:jc w:val="both"/>
    </w:pPr>
    <w:rPr>
      <w:rFonts w:ascii="Garamond" w:eastAsia="Times New Roman" w:hAnsi="Garamond" w:cs="Arial"/>
      <w:color w:val="000000"/>
      <w:sz w:val="16"/>
      <w:szCs w:val="16"/>
      <w:lang w:val="en-US" w:eastAsia="ar-SA"/>
    </w:rPr>
  </w:style>
  <w:style w:type="paragraph" w:customStyle="1" w:styleId="SectionCretrait1">
    <w:name w:val="Section C retrait 1"/>
    <w:basedOn w:val="SectionCParaBullet1Char"/>
    <w:rsid w:val="007F653D"/>
    <w:pPr>
      <w:numPr>
        <w:numId w:val="0"/>
      </w:numPr>
      <w:ind w:right="284"/>
    </w:pPr>
    <w:rPr>
      <w:rFonts w:ascii="Times New Roman" w:hAnsi="Times New Roman" w:cs="Times New Roman"/>
      <w:sz w:val="22"/>
      <w:szCs w:val="22"/>
      <w:lang w:val="en-GB"/>
    </w:rPr>
  </w:style>
  <w:style w:type="paragraph" w:customStyle="1" w:styleId="SectionCretrait2">
    <w:name w:val="Section C retrait 2"/>
    <w:basedOn w:val="Normal"/>
    <w:rsid w:val="007F653D"/>
    <w:pPr>
      <w:tabs>
        <w:tab w:val="left" w:pos="6380"/>
      </w:tabs>
      <w:suppressAutoHyphens/>
      <w:spacing w:after="0" w:line="240" w:lineRule="auto"/>
      <w:ind w:left="1276"/>
      <w:jc w:val="both"/>
    </w:pPr>
    <w:rPr>
      <w:rFonts w:ascii="Times New Roman" w:eastAsia="Times New Roman" w:hAnsi="Times New Roman" w:cs="Times New Roman"/>
      <w:lang w:eastAsia="ar-SA"/>
    </w:rPr>
  </w:style>
  <w:style w:type="paragraph" w:customStyle="1" w:styleId="Subject">
    <w:name w:val="Subject"/>
    <w:basedOn w:val="Normal"/>
    <w:next w:val="Normal"/>
    <w:rsid w:val="007F653D"/>
    <w:pPr>
      <w:suppressAutoHyphens/>
      <w:spacing w:after="480" w:line="240" w:lineRule="auto"/>
      <w:ind w:left="1191" w:hanging="1191"/>
    </w:pPr>
    <w:rPr>
      <w:rFonts w:ascii="Times New Roman" w:eastAsia="Times New Roman" w:hAnsi="Times New Roman" w:cs="Times New Roman"/>
      <w:b/>
      <w:lang w:eastAsia="ar-SA"/>
    </w:rPr>
  </w:style>
  <w:style w:type="paragraph" w:customStyle="1" w:styleId="Listenumros1">
    <w:name w:val="Liste à numéros1"/>
    <w:basedOn w:val="Normal"/>
    <w:rsid w:val="007F653D"/>
    <w:pPr>
      <w:tabs>
        <w:tab w:val="num" w:pos="1004"/>
      </w:tabs>
      <w:suppressAutoHyphens/>
      <w:spacing w:after="0" w:line="240" w:lineRule="auto"/>
      <w:ind w:left="1004" w:hanging="360"/>
      <w:jc w:val="both"/>
    </w:pPr>
    <w:rPr>
      <w:rFonts w:ascii="Times New Roman" w:eastAsia="Times New Roman" w:hAnsi="Times New Roman" w:cs="Times New Roman"/>
      <w:szCs w:val="24"/>
      <w:lang w:eastAsia="ar-SA"/>
    </w:rPr>
  </w:style>
  <w:style w:type="paragraph" w:customStyle="1" w:styleId="Commentaire1">
    <w:name w:val="Commentaire1"/>
    <w:basedOn w:val="Normal"/>
    <w:rsid w:val="007F653D"/>
    <w:pPr>
      <w:suppressAutoHyphens/>
      <w:spacing w:after="0" w:line="240" w:lineRule="auto"/>
      <w:jc w:val="both"/>
    </w:pPr>
    <w:rPr>
      <w:rFonts w:ascii="Times New Roman" w:eastAsia="Times New Roman" w:hAnsi="Times New Roman" w:cs="Times New Roman"/>
      <w:sz w:val="20"/>
      <w:lang w:eastAsia="ar-SA"/>
    </w:rPr>
  </w:style>
  <w:style w:type="paragraph" w:customStyle="1" w:styleId="ListNumberLevel2">
    <w:name w:val="List Number (Level 2)"/>
    <w:basedOn w:val="Normal"/>
    <w:rsid w:val="007F653D"/>
    <w:pPr>
      <w:tabs>
        <w:tab w:val="num" w:pos="1004"/>
      </w:tabs>
      <w:suppressAutoHyphens/>
      <w:spacing w:after="0" w:line="240" w:lineRule="auto"/>
      <w:ind w:left="1004" w:hanging="360"/>
      <w:jc w:val="both"/>
    </w:pPr>
    <w:rPr>
      <w:rFonts w:ascii="Times New Roman" w:eastAsia="Times New Roman" w:hAnsi="Times New Roman" w:cs="Times New Roman"/>
      <w:szCs w:val="24"/>
      <w:lang w:eastAsia="ar-SA"/>
    </w:rPr>
  </w:style>
  <w:style w:type="paragraph" w:customStyle="1" w:styleId="Contenudetableau">
    <w:name w:val="Contenu de tableau"/>
    <w:basedOn w:val="Normal"/>
    <w:rsid w:val="007F653D"/>
    <w:pPr>
      <w:suppressLineNumbers/>
      <w:suppressAutoHyphens/>
      <w:spacing w:after="0" w:line="240" w:lineRule="auto"/>
      <w:jc w:val="both"/>
    </w:pPr>
    <w:rPr>
      <w:rFonts w:ascii="Times New Roman" w:eastAsia="Times New Roman" w:hAnsi="Times New Roman" w:cs="Times New Roman"/>
      <w:lang w:eastAsia="ar-SA"/>
    </w:rPr>
  </w:style>
  <w:style w:type="paragraph" w:customStyle="1" w:styleId="Titredetableau">
    <w:name w:val="Titre de tableau"/>
    <w:basedOn w:val="Contenudetableau"/>
    <w:rsid w:val="007F653D"/>
    <w:pPr>
      <w:jc w:val="center"/>
    </w:pPr>
    <w:rPr>
      <w:b/>
      <w:bCs/>
    </w:rPr>
  </w:style>
  <w:style w:type="paragraph" w:styleId="Textedebulles">
    <w:name w:val="Balloon Text"/>
    <w:basedOn w:val="Normal"/>
    <w:link w:val="TextedebullesCar"/>
    <w:uiPriority w:val="99"/>
    <w:semiHidden/>
    <w:unhideWhenUsed/>
    <w:rsid w:val="007F653D"/>
    <w:pPr>
      <w:suppressAutoHyphens/>
      <w:spacing w:after="0" w:line="240" w:lineRule="auto"/>
      <w:jc w:val="both"/>
    </w:pPr>
    <w:rPr>
      <w:rFonts w:ascii="Segoe UI" w:eastAsia="Times New Roman" w:hAnsi="Segoe UI" w:cs="Segoe UI"/>
      <w:sz w:val="18"/>
      <w:szCs w:val="18"/>
      <w:lang w:eastAsia="ar-SA"/>
    </w:rPr>
  </w:style>
  <w:style w:type="character" w:customStyle="1" w:styleId="TextedebullesCar">
    <w:name w:val="Texte de bulles Car"/>
    <w:basedOn w:val="Policepardfaut"/>
    <w:link w:val="Textedebulles"/>
    <w:uiPriority w:val="99"/>
    <w:semiHidden/>
    <w:rsid w:val="007F653D"/>
    <w:rPr>
      <w:rFonts w:ascii="Segoe UI" w:eastAsia="Times New Roman" w:hAnsi="Segoe UI" w:cs="Segoe UI"/>
      <w:sz w:val="18"/>
      <w:szCs w:val="18"/>
      <w:lang w:eastAsia="ar-SA"/>
    </w:rPr>
  </w:style>
  <w:style w:type="paragraph" w:customStyle="1" w:styleId="Default">
    <w:name w:val="Default"/>
    <w:rsid w:val="007F653D"/>
    <w:pPr>
      <w:autoSpaceDE w:val="0"/>
      <w:autoSpaceDN w:val="0"/>
      <w:adjustRightInd w:val="0"/>
      <w:spacing w:after="0" w:line="240" w:lineRule="auto"/>
    </w:pPr>
    <w:rPr>
      <w:rFonts w:ascii="Times New Roman" w:eastAsia="Times New Roman" w:hAnsi="Times New Roman" w:cs="Times New Roman"/>
      <w:color w:val="000000"/>
      <w:sz w:val="24"/>
      <w:szCs w:val="24"/>
      <w:lang w:eastAsia="fr-FR" w:bidi="fr-FR"/>
    </w:rPr>
  </w:style>
  <w:style w:type="character" w:styleId="Marquedecommentaire">
    <w:name w:val="annotation reference"/>
    <w:uiPriority w:val="99"/>
    <w:semiHidden/>
    <w:unhideWhenUsed/>
    <w:rsid w:val="007F653D"/>
    <w:rPr>
      <w:sz w:val="16"/>
      <w:szCs w:val="16"/>
    </w:rPr>
  </w:style>
  <w:style w:type="paragraph" w:styleId="Commentaire">
    <w:name w:val="annotation text"/>
    <w:basedOn w:val="Normal"/>
    <w:link w:val="CommentaireCar"/>
    <w:uiPriority w:val="99"/>
    <w:semiHidden/>
    <w:unhideWhenUsed/>
    <w:rsid w:val="007F653D"/>
    <w:pPr>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CommentaireCar">
    <w:name w:val="Commentaire Car"/>
    <w:basedOn w:val="Policepardfaut"/>
    <w:link w:val="Commentaire"/>
    <w:uiPriority w:val="99"/>
    <w:semiHidden/>
    <w:rsid w:val="007F653D"/>
    <w:rPr>
      <w:rFonts w:ascii="Times New Roman" w:eastAsia="Times New Roman" w:hAnsi="Times New Roman" w:cs="Times New Roman"/>
      <w:sz w:val="20"/>
      <w:szCs w:val="20"/>
      <w:lang w:eastAsia="ar-SA"/>
    </w:rPr>
  </w:style>
  <w:style w:type="paragraph" w:styleId="Objetducommentaire">
    <w:name w:val="annotation subject"/>
    <w:basedOn w:val="Commentaire"/>
    <w:next w:val="Commentaire"/>
    <w:link w:val="ObjetducommentaireCar"/>
    <w:uiPriority w:val="99"/>
    <w:semiHidden/>
    <w:unhideWhenUsed/>
    <w:rsid w:val="007F653D"/>
    <w:rPr>
      <w:b/>
      <w:bCs/>
    </w:rPr>
  </w:style>
  <w:style w:type="character" w:customStyle="1" w:styleId="ObjetducommentaireCar">
    <w:name w:val="Objet du commentaire Car"/>
    <w:basedOn w:val="CommentaireCar"/>
    <w:link w:val="Objetducommentaire"/>
    <w:uiPriority w:val="99"/>
    <w:semiHidden/>
    <w:rsid w:val="007F653D"/>
    <w:rPr>
      <w:rFonts w:ascii="Times New Roman" w:eastAsia="Times New Roman" w:hAnsi="Times New Roman" w:cs="Times New Roman"/>
      <w:b/>
      <w:bCs/>
      <w:sz w:val="20"/>
      <w:szCs w:val="20"/>
      <w:lang w:eastAsia="ar-SA"/>
    </w:rPr>
  </w:style>
  <w:style w:type="paragraph" w:styleId="Rvision">
    <w:name w:val="Revision"/>
    <w:hidden/>
    <w:uiPriority w:val="99"/>
    <w:semiHidden/>
    <w:rsid w:val="007F653D"/>
    <w:pPr>
      <w:spacing w:after="0" w:line="240" w:lineRule="auto"/>
    </w:pPr>
    <w:rPr>
      <w:rFonts w:ascii="Times New Roman" w:eastAsia="Times New Roman" w:hAnsi="Times New Roman" w:cs="Times New Roman"/>
      <w:lang w:eastAsia="ar-SA"/>
    </w:rPr>
  </w:style>
  <w:style w:type="paragraph" w:customStyle="1" w:styleId="Char2">
    <w:name w:val="Char2"/>
    <w:basedOn w:val="Normal"/>
    <w:rsid w:val="00353240"/>
    <w:pPr>
      <w:suppressAutoHyphens/>
      <w:spacing w:after="160" w:line="240" w:lineRule="exact"/>
    </w:pPr>
    <w:rPr>
      <w:rFonts w:ascii="Tahoma" w:eastAsia="Times New Roman" w:hAnsi="Tahoma" w:cs="Times New Roman"/>
      <w:sz w:val="20"/>
      <w:szCs w:val="20"/>
      <w:lang w:val="en-US" w:eastAsia="ar-SA"/>
    </w:rPr>
  </w:style>
  <w:style w:type="paragraph" w:customStyle="1" w:styleId="NormalInd1">
    <w:name w:val="Normal Ind 1"/>
    <w:basedOn w:val="Subject"/>
    <w:rsid w:val="00353240"/>
    <w:pPr>
      <w:tabs>
        <w:tab w:val="left" w:pos="2835"/>
        <w:tab w:val="left" w:pos="3119"/>
        <w:tab w:val="left" w:pos="4536"/>
      </w:tabs>
      <w:overflowPunct w:val="0"/>
      <w:autoSpaceDE w:val="0"/>
      <w:spacing w:after="0"/>
      <w:ind w:left="567" w:firstLine="0"/>
      <w:textAlignment w:val="baseline"/>
    </w:pPr>
    <w:rPr>
      <w:rFonts w:eastAsia="Arial"/>
      <w:b w:val="0"/>
      <w:bCs/>
    </w:rPr>
  </w:style>
  <w:style w:type="paragraph" w:customStyle="1" w:styleId="Tableline">
    <w:name w:val="Table line"/>
    <w:basedOn w:val="Normal"/>
    <w:rsid w:val="00353240"/>
    <w:pPr>
      <w:suppressAutoHyphens/>
      <w:overflowPunct w:val="0"/>
      <w:autoSpaceDE w:val="0"/>
      <w:spacing w:before="60" w:after="60" w:line="240" w:lineRule="auto"/>
      <w:textAlignment w:val="baseline"/>
    </w:pPr>
    <w:rPr>
      <w:rFonts w:ascii="Times New Roman" w:eastAsia="Times New Roman" w:hAnsi="Times New Roman" w:cs="Times New Roman"/>
      <w:lang w:val="en-GB" w:eastAsia="ar-SA"/>
    </w:rPr>
  </w:style>
  <w:style w:type="character" w:customStyle="1" w:styleId="tw4winMark">
    <w:name w:val="tw4winMark"/>
    <w:rsid w:val="00F94A4B"/>
    <w:rPr>
      <w:vanish/>
      <w:color w:val="800080"/>
      <w:vertAlign w:val="subscript"/>
    </w:rPr>
  </w:style>
  <w:style w:type="paragraph" w:customStyle="1" w:styleId="Outline1">
    <w:name w:val="Outline1"/>
    <w:basedOn w:val="Normal"/>
    <w:next w:val="Outline2"/>
    <w:rsid w:val="00F94A4B"/>
    <w:pPr>
      <w:keepNext/>
      <w:numPr>
        <w:numId w:val="23"/>
      </w:numPr>
      <w:tabs>
        <w:tab w:val="clear" w:pos="432"/>
        <w:tab w:val="num" w:pos="360"/>
      </w:tabs>
      <w:spacing w:before="240" w:after="0" w:line="240" w:lineRule="auto"/>
      <w:ind w:left="360" w:hanging="360"/>
    </w:pPr>
    <w:rPr>
      <w:rFonts w:ascii="Times New Roman" w:eastAsia="Times New Roman" w:hAnsi="Times New Roman" w:cs="Times New Roman"/>
      <w:kern w:val="28"/>
      <w:sz w:val="24"/>
      <w:szCs w:val="20"/>
      <w:lang w:eastAsia="fr-FR"/>
    </w:rPr>
  </w:style>
  <w:style w:type="paragraph" w:customStyle="1" w:styleId="Outline2">
    <w:name w:val="Outline2"/>
    <w:basedOn w:val="Normal"/>
    <w:rsid w:val="00F94A4B"/>
    <w:pPr>
      <w:numPr>
        <w:ilvl w:val="1"/>
        <w:numId w:val="23"/>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lang w:eastAsia="fr-FR"/>
    </w:rPr>
  </w:style>
  <w:style w:type="paragraph" w:customStyle="1" w:styleId="Outline3">
    <w:name w:val="Outline3"/>
    <w:basedOn w:val="Normal"/>
    <w:rsid w:val="00F94A4B"/>
    <w:pPr>
      <w:numPr>
        <w:ilvl w:val="2"/>
        <w:numId w:val="23"/>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lang w:eastAsia="fr-FR"/>
    </w:rPr>
  </w:style>
  <w:style w:type="paragraph" w:customStyle="1" w:styleId="Outline4">
    <w:name w:val="Outline4"/>
    <w:basedOn w:val="Normal"/>
    <w:rsid w:val="00F94A4B"/>
    <w:pPr>
      <w:numPr>
        <w:ilvl w:val="3"/>
        <w:numId w:val="23"/>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lang w:eastAsia="fr-FR"/>
    </w:rPr>
  </w:style>
  <w:style w:type="paragraph" w:customStyle="1" w:styleId="Subtitle2">
    <w:name w:val="Subtitle 2"/>
    <w:basedOn w:val="Pieddepage"/>
    <w:autoRedefine/>
    <w:rsid w:val="00F94A4B"/>
    <w:pPr>
      <w:tabs>
        <w:tab w:val="clear" w:pos="4536"/>
        <w:tab w:val="clear" w:pos="9072"/>
      </w:tabs>
      <w:suppressAutoHyphens w:val="0"/>
      <w:spacing w:before="120"/>
      <w:jc w:val="center"/>
      <w:outlineLvl w:val="1"/>
    </w:pPr>
    <w:rPr>
      <w:b/>
      <w:sz w:val="32"/>
      <w:szCs w:val="20"/>
      <w:lang w:eastAsia="fr-FR"/>
    </w:rPr>
  </w:style>
  <w:style w:type="character" w:customStyle="1" w:styleId="Table">
    <w:name w:val="Table"/>
    <w:rsid w:val="00F94A4B"/>
    <w:rPr>
      <w:rFonts w:ascii="Arial" w:hAnsi="Arial"/>
      <w:sz w:val="20"/>
    </w:rPr>
  </w:style>
  <w:style w:type="paragraph" w:customStyle="1" w:styleId="SectionVHeader">
    <w:name w:val="Section V. Header"/>
    <w:basedOn w:val="Normal"/>
    <w:rsid w:val="00F94A4B"/>
    <w:pPr>
      <w:spacing w:after="0" w:line="240" w:lineRule="auto"/>
      <w:jc w:val="center"/>
    </w:pPr>
    <w:rPr>
      <w:rFonts w:ascii="Times New Roman" w:eastAsia="Times New Roman" w:hAnsi="Times New Roman" w:cs="Times New Roman"/>
      <w:b/>
      <w:sz w:val="36"/>
      <w:szCs w:val="20"/>
      <w:lang w:val="es-ES_tradnl" w:eastAsia="fr-FR"/>
    </w:rPr>
  </w:style>
  <w:style w:type="table" w:styleId="Grilledutableau">
    <w:name w:val="Table Grid"/>
    <w:basedOn w:val="TableauNormal"/>
    <w:rsid w:val="00E6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Char">
    <w:name w:val="Text 1 Char"/>
    <w:link w:val="Text1"/>
    <w:rsid w:val="004164B5"/>
    <w:rPr>
      <w:rFonts w:ascii="Times New Roman" w:eastAsia="Times New Roman" w:hAnsi="Times New Roman" w:cs="Times New Roman"/>
      <w:sz w:val="24"/>
      <w:szCs w:val="20"/>
      <w:lang w:val="en-GB" w:eastAsia="ar-SA"/>
    </w:rPr>
  </w:style>
  <w:style w:type="paragraph" w:customStyle="1" w:styleId="Paragraphenumlettre">
    <w:name w:val="Paragraphe numlettre"/>
    <w:basedOn w:val="Paragraphenumchiffre"/>
    <w:rsid w:val="009E7265"/>
    <w:pPr>
      <w:numPr>
        <w:numId w:val="0"/>
      </w:numPr>
      <w:tabs>
        <w:tab w:val="num" w:pos="720"/>
      </w:tabs>
      <w:suppressAutoHyphens w:val="0"/>
      <w:spacing w:before="280" w:line="240" w:lineRule="auto"/>
      <w:ind w:left="720" w:hanging="360"/>
      <w:jc w:val="left"/>
    </w:pPr>
  </w:style>
  <w:style w:type="paragraph" w:customStyle="1" w:styleId="BankNormal">
    <w:name w:val="BankNormal"/>
    <w:basedOn w:val="Normal"/>
    <w:rsid w:val="000B6508"/>
    <w:pPr>
      <w:spacing w:after="240" w:line="240" w:lineRule="auto"/>
    </w:pPr>
    <w:rPr>
      <w:rFonts w:ascii="Times New Roman" w:eastAsia="Times New Roman" w:hAnsi="Times New Roman" w:cs="Times New Roman"/>
      <w:sz w:val="24"/>
      <w:szCs w:val="20"/>
      <w:lang w:val="en-US" w:eastAsia="fr-FR"/>
    </w:rPr>
  </w:style>
  <w:style w:type="character" w:customStyle="1" w:styleId="Policepardfaut2">
    <w:name w:val="Police par défaut2"/>
    <w:rsid w:val="00E73C14"/>
  </w:style>
  <w:style w:type="paragraph" w:customStyle="1" w:styleId="Corpsdetexte22">
    <w:name w:val="Corps de texte 22"/>
    <w:basedOn w:val="Normal"/>
    <w:rsid w:val="00E73C14"/>
    <w:pPr>
      <w:suppressAutoHyphens/>
      <w:spacing w:after="0" w:line="240" w:lineRule="auto"/>
      <w:jc w:val="both"/>
    </w:pPr>
    <w:rPr>
      <w:rFonts w:ascii="Times New Roman" w:eastAsia="Times New Roman" w:hAnsi="Times New Roman" w:cs="Times New Roman"/>
      <w:lang w:eastAsia="ar-SA"/>
    </w:rPr>
  </w:style>
  <w:style w:type="paragraph" w:customStyle="1" w:styleId="Retraitcorpsdetexte23">
    <w:name w:val="Retrait corps de texte 23"/>
    <w:basedOn w:val="Normal"/>
    <w:rsid w:val="00E73C14"/>
    <w:pPr>
      <w:tabs>
        <w:tab w:val="left" w:pos="2160"/>
        <w:tab w:val="left" w:pos="2880"/>
        <w:tab w:val="left" w:pos="3600"/>
      </w:tabs>
      <w:suppressAutoHyphens/>
      <w:spacing w:after="0" w:line="240" w:lineRule="auto"/>
      <w:ind w:left="720"/>
      <w:jc w:val="both"/>
    </w:pPr>
    <w:rPr>
      <w:rFonts w:ascii="Dutch (scalable)" w:eastAsia="Times New Roman" w:hAnsi="Dutch (scalable)" w:cs="Times New Roman"/>
      <w:b/>
      <w:spacing w:val="-2"/>
      <w:sz w:val="24"/>
      <w:lang w:eastAsia="ar-SA"/>
    </w:rPr>
  </w:style>
  <w:style w:type="paragraph" w:customStyle="1" w:styleId="Corpsdetexte32">
    <w:name w:val="Corps de texte 32"/>
    <w:basedOn w:val="Normal"/>
    <w:rsid w:val="00E73C14"/>
    <w:pPr>
      <w:pBdr>
        <w:top w:val="single" w:sz="4" w:space="1" w:color="000000"/>
        <w:left w:val="single" w:sz="4" w:space="4" w:color="000000"/>
        <w:bottom w:val="single" w:sz="4" w:space="1" w:color="000000"/>
        <w:right w:val="single" w:sz="4" w:space="4" w:color="000000"/>
      </w:pBdr>
      <w:tabs>
        <w:tab w:val="left" w:pos="-720"/>
      </w:tabs>
      <w:suppressAutoHyphens/>
      <w:spacing w:after="0" w:line="360" w:lineRule="auto"/>
      <w:jc w:val="center"/>
    </w:pPr>
    <w:rPr>
      <w:rFonts w:ascii="Courier New" w:eastAsia="Times New Roman" w:hAnsi="Courier New" w:cs="Times New Roman"/>
      <w:b/>
      <w:bCs/>
      <w:sz w:val="24"/>
      <w:lang w:eastAsia="ar-SA"/>
    </w:rPr>
  </w:style>
  <w:style w:type="paragraph" w:customStyle="1" w:styleId="Normalcentr2">
    <w:name w:val="Normal centré2"/>
    <w:basedOn w:val="Normal"/>
    <w:rsid w:val="00E73C14"/>
    <w:pPr>
      <w:suppressAutoHyphens/>
      <w:spacing w:after="0" w:line="240" w:lineRule="auto"/>
      <w:ind w:left="720" w:right="720"/>
      <w:jc w:val="both"/>
    </w:pPr>
    <w:rPr>
      <w:rFonts w:ascii="Times New Roman" w:eastAsia="Times New Roman" w:hAnsi="Times New Roman" w:cs="Times New Roman"/>
      <w:sz w:val="24"/>
      <w:szCs w:val="24"/>
      <w:lang w:eastAsia="ar-SA"/>
    </w:rPr>
  </w:style>
  <w:style w:type="paragraph" w:customStyle="1" w:styleId="Retraitcorpsdetexte32">
    <w:name w:val="Retrait corps de texte 32"/>
    <w:basedOn w:val="Normal"/>
    <w:rsid w:val="00E73C14"/>
    <w:pPr>
      <w:suppressAutoHyphens/>
      <w:spacing w:after="0" w:line="240" w:lineRule="auto"/>
      <w:ind w:left="240"/>
      <w:jc w:val="both"/>
    </w:pPr>
    <w:rPr>
      <w:rFonts w:ascii="Times New Roman" w:eastAsia="Times New Roman" w:hAnsi="Times New Roman" w:cs="Times New Roman"/>
      <w:b/>
      <w:bCs/>
      <w:sz w:val="24"/>
      <w:lang w:eastAsia="ar-SA"/>
    </w:rPr>
  </w:style>
  <w:style w:type="paragraph" w:customStyle="1" w:styleId="Textedebulles2">
    <w:name w:val="Texte de bulles2"/>
    <w:basedOn w:val="Normal"/>
    <w:rsid w:val="00E73C14"/>
    <w:pPr>
      <w:suppressAutoHyphens/>
      <w:spacing w:after="0" w:line="240" w:lineRule="auto"/>
      <w:jc w:val="both"/>
    </w:pPr>
    <w:rPr>
      <w:rFonts w:ascii="Tahoma" w:eastAsia="Times New Roman" w:hAnsi="Tahoma" w:cs="Tahoma"/>
      <w:sz w:val="16"/>
      <w:szCs w:val="16"/>
      <w:lang w:eastAsia="ar-SA"/>
    </w:rPr>
  </w:style>
  <w:style w:type="paragraph" w:customStyle="1" w:styleId="PRAGHeading2">
    <w:name w:val="PRAG Heading 2"/>
    <w:basedOn w:val="Normal"/>
    <w:rsid w:val="002874A8"/>
    <w:pPr>
      <w:widowControl w:val="0"/>
      <w:numPr>
        <w:numId w:val="29"/>
      </w:numPr>
      <w:spacing w:before="100" w:after="100" w:line="240" w:lineRule="auto"/>
    </w:pPr>
    <w:rPr>
      <w:rFonts w:ascii="Times New Roman" w:eastAsia="Times New Roman" w:hAnsi="Times New Roman" w:cs="Times New Roman"/>
      <w:snapToGrid w:val="0"/>
      <w:sz w:val="24"/>
      <w:szCs w:val="20"/>
      <w:lang w:eastAsia="fr-FR" w:bidi="fr-FR"/>
    </w:rPr>
  </w:style>
  <w:style w:type="paragraph" w:customStyle="1" w:styleId="bullet-3">
    <w:name w:val="bullet-3"/>
    <w:basedOn w:val="Normal"/>
    <w:rsid w:val="00E72177"/>
    <w:pPr>
      <w:widowControl w:val="0"/>
      <w:spacing w:before="240" w:after="0" w:line="240" w:lineRule="exact"/>
      <w:ind w:left="2212" w:hanging="284"/>
      <w:jc w:val="both"/>
    </w:pPr>
    <w:rPr>
      <w:rFonts w:ascii="Arial" w:eastAsia="Times New Roman" w:hAnsi="Arial" w:cs="Times New Roman"/>
      <w:snapToGrid w:val="0"/>
      <w:sz w:val="24"/>
      <w:szCs w:val="20"/>
      <w:lang w:eastAsia="fr-FR" w:bidi="fr-FR"/>
    </w:rPr>
  </w:style>
  <w:style w:type="paragraph" w:customStyle="1" w:styleId="Header3-Paragraph">
    <w:name w:val="Header 3 - Paragraph"/>
    <w:basedOn w:val="Normal"/>
    <w:rsid w:val="00E72177"/>
    <w:pPr>
      <w:tabs>
        <w:tab w:val="left" w:pos="504"/>
      </w:tabs>
      <w:overflowPunct w:val="0"/>
      <w:autoSpaceDE w:val="0"/>
      <w:autoSpaceDN w:val="0"/>
      <w:adjustRightInd w:val="0"/>
      <w:spacing w:line="240" w:lineRule="auto"/>
      <w:ind w:left="504" w:hanging="504"/>
      <w:jc w:val="both"/>
      <w:textAlignment w:val="baseline"/>
    </w:pPr>
    <w:rPr>
      <w:rFonts w:ascii="Times New Roman" w:eastAsia="Times New Roman" w:hAnsi="Times New Roman" w:cs="Arial"/>
      <w:sz w:val="24"/>
      <w:szCs w:val="24"/>
      <w:lang w:val="en-US" w:eastAsia="fr-FR"/>
    </w:rPr>
  </w:style>
  <w:style w:type="paragraph" w:customStyle="1" w:styleId="Puce1">
    <w:name w:val="Puce1"/>
    <w:basedOn w:val="Normal"/>
    <w:rsid w:val="00EF28AE"/>
    <w:pPr>
      <w:tabs>
        <w:tab w:val="num" w:pos="720"/>
      </w:tabs>
      <w:suppressAutoHyphens/>
      <w:spacing w:after="120" w:line="264" w:lineRule="auto"/>
      <w:ind w:left="720" w:hanging="360"/>
      <w:jc w:val="both"/>
    </w:pPr>
    <w:rPr>
      <w:rFonts w:ascii="Arial" w:eastAsia="Times New Roman" w:hAnsi="Arial" w:cs="Times New Roman"/>
      <w:sz w:val="20"/>
      <w:szCs w:val="24"/>
      <w:lang w:eastAsia="ar-SA"/>
    </w:rPr>
  </w:style>
  <w:style w:type="paragraph" w:customStyle="1" w:styleId="StyleListNumber11ptBold">
    <w:name w:val="Style List Number + 11 pt Bold"/>
    <w:basedOn w:val="Listenumros"/>
    <w:autoRedefine/>
    <w:rsid w:val="00C86126"/>
    <w:pPr>
      <w:numPr>
        <w:numId w:val="0"/>
      </w:numPr>
      <w:suppressAutoHyphens w:val="0"/>
      <w:spacing w:before="240" w:after="120"/>
      <w:ind w:left="567" w:hanging="567"/>
      <w:contextualSpacing w:val="0"/>
    </w:pPr>
    <w:rPr>
      <w:b/>
      <w:bCs/>
      <w:sz w:val="24"/>
      <w:szCs w:val="24"/>
      <w:lang w:eastAsia="fr-FR" w:bidi="fr-FR"/>
    </w:rPr>
  </w:style>
  <w:style w:type="character" w:customStyle="1" w:styleId="DefaultMargins">
    <w:name w:val="DefaultMargins"/>
    <w:rsid w:val="008D3012"/>
    <w:rPr>
      <w:rFonts w:ascii="Courier" w:hAnsi="Courier" w:cs="Courier"/>
      <w:sz w:val="24"/>
      <w:szCs w:val="24"/>
      <w:lang w:val="fr-FR"/>
    </w:rPr>
  </w:style>
  <w:style w:type="paragraph" w:customStyle="1" w:styleId="evidence1">
    <w:name w:val="evidence1"/>
    <w:basedOn w:val="Normal"/>
    <w:rsid w:val="008D3012"/>
    <w:pPr>
      <w:spacing w:after="0" w:line="360" w:lineRule="auto"/>
      <w:ind w:left="1134" w:hanging="283"/>
      <w:jc w:val="both"/>
    </w:pPr>
    <w:rPr>
      <w:rFonts w:ascii="Arial" w:eastAsia="Times New Roman" w:hAnsi="Arial" w:cs="Arial"/>
      <w:sz w:val="20"/>
      <w:szCs w:val="20"/>
      <w:lang w:eastAsia="fr-FR" w:bidi="fr-FR"/>
    </w:rPr>
  </w:style>
  <w:style w:type="paragraph" w:customStyle="1" w:styleId="oddl-nadpis">
    <w:name w:val="oddíl-nadpis"/>
    <w:basedOn w:val="Normal"/>
    <w:rsid w:val="0066540D"/>
    <w:pPr>
      <w:keepNext/>
      <w:widowControl w:val="0"/>
      <w:tabs>
        <w:tab w:val="left" w:pos="567"/>
      </w:tabs>
      <w:spacing w:before="240" w:after="0" w:line="240" w:lineRule="exact"/>
    </w:pPr>
    <w:rPr>
      <w:rFonts w:ascii="Arial" w:eastAsia="Times New Roman" w:hAnsi="Arial" w:cs="Times New Roman"/>
      <w:b/>
      <w:snapToGrid w:val="0"/>
      <w:sz w:val="24"/>
      <w:szCs w:val="20"/>
      <w:lang w:eastAsia="fr-FR" w:bidi="fr-FR"/>
    </w:rPr>
  </w:style>
  <w:style w:type="paragraph" w:customStyle="1" w:styleId="text-3mezera">
    <w:name w:val="text - 3 mezera"/>
    <w:basedOn w:val="Normal"/>
    <w:rsid w:val="0066540D"/>
    <w:pPr>
      <w:widowControl w:val="0"/>
      <w:spacing w:before="60" w:after="0" w:line="240" w:lineRule="exact"/>
      <w:jc w:val="both"/>
    </w:pPr>
    <w:rPr>
      <w:rFonts w:ascii="Arial" w:eastAsia="Times New Roman" w:hAnsi="Arial" w:cs="Times New Roman"/>
      <w:snapToGrid w:val="0"/>
      <w:sz w:val="24"/>
      <w:szCs w:val="20"/>
      <w:lang w:eastAsia="fr-FR" w:bidi="fr-FR"/>
    </w:rPr>
  </w:style>
  <w:style w:type="paragraph" w:customStyle="1" w:styleId="1zanoren">
    <w:name w:val="1.zanorení"/>
    <w:basedOn w:val="text-3mezera"/>
    <w:rsid w:val="0066540D"/>
    <w:pPr>
      <w:ind w:left="2127" w:hanging="1418"/>
    </w:pPr>
  </w:style>
  <w:style w:type="paragraph" w:customStyle="1" w:styleId="2zanoren">
    <w:name w:val="2.zanorení"/>
    <w:basedOn w:val="text-3mezera"/>
    <w:rsid w:val="0066540D"/>
    <w:pPr>
      <w:ind w:left="3402" w:hanging="1278"/>
    </w:pPr>
  </w:style>
  <w:style w:type="paragraph" w:customStyle="1" w:styleId="bulletsub">
    <w:name w:val="bullet_sub"/>
    <w:basedOn w:val="Normal"/>
    <w:rsid w:val="0066540D"/>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2912" w:hanging="360"/>
      <w:jc w:val="both"/>
    </w:pPr>
    <w:rPr>
      <w:rFonts w:ascii="Arial" w:eastAsia="Times New Roman" w:hAnsi="Arial" w:cs="Times New Roman"/>
      <w:snapToGrid w:val="0"/>
      <w:szCs w:val="20"/>
      <w:lang w:eastAsia="fr-FR" w:bidi="fr-FR"/>
    </w:rPr>
  </w:style>
  <w:style w:type="paragraph" w:styleId="Retraitnormal">
    <w:name w:val="Normal Indent"/>
    <w:basedOn w:val="Normal"/>
    <w:rsid w:val="0066540D"/>
    <w:pPr>
      <w:spacing w:after="0" w:line="240" w:lineRule="auto"/>
      <w:ind w:left="708"/>
    </w:pPr>
    <w:rPr>
      <w:rFonts w:ascii="Arial" w:eastAsia="Times New Roman" w:hAnsi="Arial" w:cs="Times New Roman"/>
      <w:snapToGrid w:val="0"/>
      <w:sz w:val="20"/>
      <w:szCs w:val="20"/>
      <w:lang w:eastAsia="fr-FR" w:bidi="fr-FR"/>
    </w:rPr>
  </w:style>
  <w:style w:type="paragraph" w:customStyle="1" w:styleId="tabulka">
    <w:name w:val="tabulka"/>
    <w:basedOn w:val="text-3mezera"/>
    <w:rsid w:val="0066540D"/>
    <w:pPr>
      <w:spacing w:before="120"/>
      <w:jc w:val="center"/>
    </w:pPr>
    <w:rPr>
      <w:sz w:val="20"/>
    </w:rPr>
  </w:style>
  <w:style w:type="paragraph" w:customStyle="1" w:styleId="Volume">
    <w:name w:val="Volume"/>
    <w:basedOn w:val="text"/>
    <w:next w:val="Section"/>
    <w:rsid w:val="0066540D"/>
    <w:pPr>
      <w:pageBreakBefore/>
      <w:spacing w:before="360" w:line="360" w:lineRule="exact"/>
      <w:jc w:val="center"/>
    </w:pPr>
    <w:rPr>
      <w:b/>
      <w:sz w:val="36"/>
    </w:rPr>
  </w:style>
  <w:style w:type="paragraph" w:customStyle="1" w:styleId="text">
    <w:name w:val="text"/>
    <w:rsid w:val="0066540D"/>
    <w:pPr>
      <w:widowControl w:val="0"/>
      <w:spacing w:before="240" w:after="0" w:line="240" w:lineRule="exact"/>
      <w:jc w:val="both"/>
    </w:pPr>
    <w:rPr>
      <w:rFonts w:ascii="Arial" w:eastAsia="Times New Roman" w:hAnsi="Arial" w:cs="Times New Roman"/>
      <w:snapToGrid w:val="0"/>
      <w:sz w:val="24"/>
      <w:szCs w:val="20"/>
      <w:lang w:eastAsia="fr-FR" w:bidi="fr-FR"/>
    </w:rPr>
  </w:style>
  <w:style w:type="paragraph" w:customStyle="1" w:styleId="Section">
    <w:name w:val="Section"/>
    <w:basedOn w:val="Volume"/>
    <w:rsid w:val="0066540D"/>
    <w:pPr>
      <w:pageBreakBefore w:val="0"/>
      <w:spacing w:before="0"/>
    </w:pPr>
    <w:rPr>
      <w:sz w:val="32"/>
    </w:rPr>
  </w:style>
  <w:style w:type="paragraph" w:customStyle="1" w:styleId="textcslovan">
    <w:name w:val="text císlovaný"/>
    <w:basedOn w:val="text"/>
    <w:rsid w:val="0066540D"/>
    <w:pPr>
      <w:ind w:left="567" w:hanging="567"/>
    </w:pPr>
  </w:style>
  <w:style w:type="paragraph" w:customStyle="1" w:styleId="Nadpis-STRANA">
    <w:name w:val="Nadpis - STRANA"/>
    <w:basedOn w:val="text"/>
    <w:next w:val="Volume"/>
    <w:rsid w:val="0066540D"/>
    <w:pPr>
      <w:pageBreakBefore/>
      <w:spacing w:before="5040" w:line="520" w:lineRule="exact"/>
      <w:jc w:val="center"/>
    </w:pPr>
    <w:rPr>
      <w:b/>
      <w:sz w:val="36"/>
    </w:rPr>
  </w:style>
  <w:style w:type="paragraph" w:styleId="Textebrut">
    <w:name w:val="Plain Text"/>
    <w:basedOn w:val="Normal"/>
    <w:link w:val="TextebrutCar"/>
    <w:rsid w:val="0066540D"/>
    <w:pPr>
      <w:spacing w:after="0" w:line="240" w:lineRule="auto"/>
    </w:pPr>
    <w:rPr>
      <w:rFonts w:ascii="Courier New" w:eastAsia="Times New Roman" w:hAnsi="Courier New" w:cs="Times New Roman"/>
      <w:snapToGrid w:val="0"/>
      <w:sz w:val="20"/>
      <w:szCs w:val="20"/>
      <w:lang w:eastAsia="fr-FR" w:bidi="fr-FR"/>
    </w:rPr>
  </w:style>
  <w:style w:type="character" w:customStyle="1" w:styleId="TextebrutCar">
    <w:name w:val="Texte brut Car"/>
    <w:basedOn w:val="Policepardfaut"/>
    <w:link w:val="Textebrut"/>
    <w:rsid w:val="0066540D"/>
    <w:rPr>
      <w:rFonts w:ascii="Courier New" w:eastAsia="Times New Roman" w:hAnsi="Courier New" w:cs="Times New Roman"/>
      <w:snapToGrid w:val="0"/>
      <w:sz w:val="20"/>
      <w:szCs w:val="20"/>
      <w:lang w:eastAsia="fr-FR" w:bidi="fr-FR"/>
    </w:rPr>
  </w:style>
  <w:style w:type="paragraph" w:customStyle="1" w:styleId="ManualNumPar1">
    <w:name w:val="Manual NumPar 1"/>
    <w:basedOn w:val="Normal"/>
    <w:next w:val="Text1"/>
    <w:rsid w:val="0066540D"/>
    <w:pPr>
      <w:spacing w:before="120" w:after="120" w:line="240" w:lineRule="auto"/>
      <w:ind w:left="851" w:hanging="851"/>
      <w:jc w:val="both"/>
    </w:pPr>
    <w:rPr>
      <w:rFonts w:ascii="Times New Roman" w:eastAsia="Times New Roman" w:hAnsi="Times New Roman" w:cs="Times New Roman"/>
      <w:snapToGrid w:val="0"/>
      <w:sz w:val="24"/>
      <w:szCs w:val="20"/>
      <w:lang w:eastAsia="fr-FR" w:bidi="fr-FR"/>
    </w:rPr>
  </w:style>
  <w:style w:type="paragraph" w:customStyle="1" w:styleId="Point1">
    <w:name w:val="Point 1"/>
    <w:basedOn w:val="Normal"/>
    <w:rsid w:val="0066540D"/>
    <w:pPr>
      <w:spacing w:before="120" w:after="120" w:line="240" w:lineRule="auto"/>
      <w:ind w:left="1418" w:hanging="567"/>
      <w:jc w:val="both"/>
    </w:pPr>
    <w:rPr>
      <w:rFonts w:ascii="Times New Roman" w:eastAsia="Times New Roman" w:hAnsi="Times New Roman" w:cs="Times New Roman"/>
      <w:snapToGrid w:val="0"/>
      <w:sz w:val="24"/>
      <w:szCs w:val="20"/>
      <w:lang w:eastAsia="fr-FR" w:bidi="fr-FR"/>
    </w:rPr>
  </w:style>
  <w:style w:type="paragraph" w:customStyle="1" w:styleId="titre40">
    <w:name w:val="titre4"/>
    <w:basedOn w:val="Normal"/>
    <w:rsid w:val="0066540D"/>
    <w:pPr>
      <w:tabs>
        <w:tab w:val="decimal" w:pos="357"/>
      </w:tabs>
      <w:spacing w:after="0" w:line="240" w:lineRule="auto"/>
      <w:ind w:left="357" w:hanging="357"/>
    </w:pPr>
    <w:rPr>
      <w:rFonts w:ascii="Arial" w:eastAsia="Times New Roman" w:hAnsi="Arial" w:cs="Times New Roman"/>
      <w:b/>
      <w:snapToGrid w:val="0"/>
      <w:sz w:val="24"/>
      <w:szCs w:val="20"/>
      <w:lang w:eastAsia="fr-FR" w:bidi="fr-FR"/>
    </w:rPr>
  </w:style>
  <w:style w:type="paragraph" w:styleId="Index1">
    <w:name w:val="index 1"/>
    <w:basedOn w:val="Normal"/>
    <w:next w:val="Normal"/>
    <w:autoRedefine/>
    <w:semiHidden/>
    <w:rsid w:val="0066540D"/>
    <w:pPr>
      <w:spacing w:after="0" w:line="240" w:lineRule="auto"/>
      <w:ind w:left="240" w:hanging="240"/>
    </w:pPr>
    <w:rPr>
      <w:rFonts w:ascii="Times New Roman" w:eastAsia="Times New Roman" w:hAnsi="Times New Roman" w:cs="Times New Roman"/>
      <w:snapToGrid w:val="0"/>
      <w:sz w:val="24"/>
      <w:szCs w:val="20"/>
      <w:lang w:eastAsia="fr-FR" w:bidi="fr-FR"/>
    </w:rPr>
  </w:style>
  <w:style w:type="paragraph" w:styleId="Corpsdetexte2">
    <w:name w:val="Body Text 2"/>
    <w:basedOn w:val="Normal"/>
    <w:link w:val="Corpsdetexte2Car"/>
    <w:rsid w:val="0066540D"/>
    <w:pPr>
      <w:tabs>
        <w:tab w:val="num" w:pos="567"/>
      </w:tabs>
      <w:spacing w:after="0" w:line="240" w:lineRule="auto"/>
      <w:jc w:val="both"/>
    </w:pPr>
    <w:rPr>
      <w:rFonts w:ascii="Times New Roman" w:eastAsia="Times New Roman" w:hAnsi="Times New Roman" w:cs="Times New Roman"/>
      <w:sz w:val="24"/>
      <w:szCs w:val="20"/>
      <w:lang w:eastAsia="fr-FR" w:bidi="fr-FR"/>
    </w:rPr>
  </w:style>
  <w:style w:type="character" w:customStyle="1" w:styleId="Corpsdetexte2Car">
    <w:name w:val="Corps de texte 2 Car"/>
    <w:basedOn w:val="Policepardfaut"/>
    <w:link w:val="Corpsdetexte2"/>
    <w:rsid w:val="0066540D"/>
    <w:rPr>
      <w:rFonts w:ascii="Times New Roman" w:eastAsia="Times New Roman" w:hAnsi="Times New Roman" w:cs="Times New Roman"/>
      <w:sz w:val="24"/>
      <w:szCs w:val="20"/>
      <w:lang w:eastAsia="fr-FR" w:bidi="fr-FR"/>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66540D"/>
    <w:pPr>
      <w:spacing w:after="160" w:line="240" w:lineRule="exact"/>
    </w:pPr>
    <w:rPr>
      <w:rFonts w:ascii="Tahoma" w:eastAsia="Times New Roman" w:hAnsi="Tahoma" w:cs="Times New Roman"/>
      <w:sz w:val="24"/>
      <w:szCs w:val="20"/>
      <w:lang w:eastAsia="fr-FR" w:bidi="fr-FR"/>
    </w:rPr>
  </w:style>
  <w:style w:type="paragraph" w:customStyle="1" w:styleId="corpsarticle">
    <w:name w:val="corps_article"/>
    <w:basedOn w:val="Corpsdetexte"/>
    <w:rsid w:val="0066540D"/>
    <w:pPr>
      <w:widowControl/>
      <w:suppressAutoHyphens w:val="0"/>
      <w:spacing w:before="60" w:after="60"/>
      <w:ind w:right="-1"/>
    </w:pPr>
    <w:rPr>
      <w:rFonts w:ascii="Times New Roman" w:hAnsi="Times New Roman" w:cs="Times New Roman"/>
      <w:sz w:val="22"/>
      <w:szCs w:val="20"/>
      <w:lang w:eastAsia="fr-FR" w:bidi="fr-FR"/>
    </w:rPr>
  </w:style>
  <w:style w:type="paragraph" w:styleId="Explorateurdedocuments">
    <w:name w:val="Document Map"/>
    <w:basedOn w:val="Normal"/>
    <w:link w:val="ExplorateurdedocumentsCar"/>
    <w:semiHidden/>
    <w:rsid w:val="0066540D"/>
    <w:pPr>
      <w:shd w:val="clear" w:color="auto" w:fill="000080"/>
      <w:spacing w:after="0" w:line="240" w:lineRule="auto"/>
    </w:pPr>
    <w:rPr>
      <w:rFonts w:ascii="Tahoma" w:eastAsia="Times New Roman" w:hAnsi="Tahoma" w:cs="Tahoma"/>
      <w:sz w:val="20"/>
      <w:szCs w:val="20"/>
      <w:lang w:eastAsia="fr-FR" w:bidi="fr-FR"/>
    </w:rPr>
  </w:style>
  <w:style w:type="character" w:customStyle="1" w:styleId="ExplorateurdedocumentsCar">
    <w:name w:val="Explorateur de documents Car"/>
    <w:basedOn w:val="Policepardfaut"/>
    <w:link w:val="Explorateurdedocuments"/>
    <w:semiHidden/>
    <w:rsid w:val="0066540D"/>
    <w:rPr>
      <w:rFonts w:ascii="Tahoma" w:eastAsia="Times New Roman" w:hAnsi="Tahoma" w:cs="Tahoma"/>
      <w:sz w:val="20"/>
      <w:szCs w:val="20"/>
      <w:shd w:val="clear" w:color="auto" w:fill="000080"/>
      <w:lang w:eastAsia="fr-FR" w:bidi="fr-FR"/>
    </w:rPr>
  </w:style>
  <w:style w:type="paragraph" w:customStyle="1" w:styleId="Style2">
    <w:name w:val="Style2"/>
    <w:basedOn w:val="Normal"/>
    <w:next w:val="Normal"/>
    <w:autoRedefine/>
    <w:rsid w:val="0066540D"/>
    <w:pPr>
      <w:widowControl w:val="0"/>
      <w:shd w:val="clear" w:color="auto" w:fill="FFFFFF"/>
      <w:tabs>
        <w:tab w:val="num" w:pos="360"/>
        <w:tab w:val="left" w:pos="1620"/>
      </w:tabs>
      <w:autoSpaceDE w:val="0"/>
      <w:autoSpaceDN w:val="0"/>
      <w:adjustRightInd w:val="0"/>
      <w:spacing w:before="173" w:after="0" w:line="240" w:lineRule="auto"/>
      <w:ind w:left="1616" w:right="6" w:hanging="352"/>
      <w:jc w:val="both"/>
    </w:pPr>
    <w:rPr>
      <w:rFonts w:ascii="Times New Roman" w:eastAsia="Times New Roman" w:hAnsi="Times New Roman" w:cs="Times New Roman"/>
      <w:color w:val="000000"/>
      <w:lang w:eastAsia="fr-FR" w:bidi="fr-FR"/>
    </w:rPr>
  </w:style>
  <w:style w:type="numbering" w:styleId="111111">
    <w:name w:val="Outline List 2"/>
    <w:basedOn w:val="Aucuneliste"/>
    <w:rsid w:val="0066540D"/>
    <w:pPr>
      <w:numPr>
        <w:numId w:val="45"/>
      </w:numPr>
    </w:pPr>
  </w:style>
  <w:style w:type="paragraph" w:customStyle="1" w:styleId="Style11ptBlackJustifiedRight001cmBefore865ptL">
    <w:name w:val="Style 11 pt Black Justified Right:  001 cm Before:  865 pt L..."/>
    <w:basedOn w:val="Normal"/>
    <w:next w:val="Normal"/>
    <w:autoRedefine/>
    <w:rsid w:val="0066540D"/>
    <w:pPr>
      <w:numPr>
        <w:numId w:val="47"/>
      </w:numPr>
      <w:shd w:val="clear" w:color="auto" w:fill="FFFFFF"/>
      <w:tabs>
        <w:tab w:val="right" w:pos="1701"/>
      </w:tabs>
      <w:spacing w:before="60" w:after="120" w:line="212" w:lineRule="exact"/>
      <w:ind w:right="6"/>
      <w:jc w:val="both"/>
    </w:pPr>
    <w:rPr>
      <w:rFonts w:ascii="Times New Roman" w:eastAsia="Times New Roman" w:hAnsi="Times New Roman" w:cs="Times New Roman"/>
      <w:color w:val="000000"/>
      <w:szCs w:val="20"/>
      <w:lang w:eastAsia="fr-FR" w:bidi="fr-FR"/>
    </w:rPr>
  </w:style>
  <w:style w:type="numbering" w:customStyle="1" w:styleId="Style1">
    <w:name w:val="Style1"/>
    <w:basedOn w:val="Aucuneliste"/>
    <w:rsid w:val="0066540D"/>
    <w:pPr>
      <w:numPr>
        <w:numId w:val="46"/>
      </w:numPr>
    </w:pPr>
  </w:style>
  <w:style w:type="paragraph" w:customStyle="1" w:styleId="StyleHeading3">
    <w:name w:val="Style Heading 3"/>
    <w:basedOn w:val="Titre3"/>
    <w:next w:val="Normal"/>
    <w:link w:val="StyleHeading3Char"/>
    <w:autoRedefine/>
    <w:rsid w:val="0066540D"/>
    <w:pPr>
      <w:keepNext w:val="0"/>
      <w:keepLines/>
      <w:tabs>
        <w:tab w:val="num" w:pos="567"/>
        <w:tab w:val="left" w:pos="1134"/>
      </w:tabs>
      <w:suppressAutoHyphens w:val="0"/>
      <w:spacing w:before="120" w:after="120"/>
      <w:ind w:left="1134" w:hanging="567"/>
    </w:pPr>
    <w:rPr>
      <w:bCs/>
      <w:sz w:val="22"/>
      <w:szCs w:val="26"/>
      <w:lang w:eastAsia="fr-FR" w:bidi="fr-FR"/>
    </w:rPr>
  </w:style>
  <w:style w:type="paragraph" w:customStyle="1" w:styleId="Normal2">
    <w:name w:val="Normal2"/>
    <w:basedOn w:val="Normal"/>
    <w:next w:val="Normal"/>
    <w:link w:val="Normal2Char"/>
    <w:autoRedefine/>
    <w:rsid w:val="0066540D"/>
    <w:pPr>
      <w:shd w:val="clear" w:color="auto" w:fill="FFFFFF"/>
      <w:spacing w:before="120" w:after="240" w:line="240" w:lineRule="auto"/>
      <w:ind w:left="567" w:right="6"/>
      <w:jc w:val="both"/>
    </w:pPr>
    <w:rPr>
      <w:rFonts w:ascii="Times New Roman" w:eastAsia="Times New Roman" w:hAnsi="Times New Roman" w:cs="Times New Roman"/>
      <w:color w:val="000000"/>
      <w:lang w:eastAsia="fr-FR" w:bidi="fr-FR"/>
    </w:rPr>
  </w:style>
  <w:style w:type="character" w:customStyle="1" w:styleId="Normal2Char">
    <w:name w:val="Normal2 Char"/>
    <w:link w:val="Normal2"/>
    <w:rsid w:val="0066540D"/>
    <w:rPr>
      <w:rFonts w:ascii="Times New Roman" w:eastAsia="Times New Roman" w:hAnsi="Times New Roman" w:cs="Times New Roman"/>
      <w:color w:val="000000"/>
      <w:shd w:val="clear" w:color="auto" w:fill="FFFFFF"/>
      <w:lang w:eastAsia="fr-FR" w:bidi="fr-FR"/>
    </w:rPr>
  </w:style>
  <w:style w:type="character" w:customStyle="1" w:styleId="StyleHeading3Char">
    <w:name w:val="Style Heading 3 Char"/>
    <w:link w:val="StyleHeading3"/>
    <w:rsid w:val="0066540D"/>
    <w:rPr>
      <w:rFonts w:ascii="Times New Roman" w:eastAsia="Times New Roman" w:hAnsi="Times New Roman" w:cs="Times New Roman"/>
      <w:bCs/>
      <w:szCs w:val="26"/>
      <w:lang w:eastAsia="fr-FR" w:bidi="fr-FR"/>
    </w:rPr>
  </w:style>
  <w:style w:type="paragraph" w:customStyle="1" w:styleId="Normal3">
    <w:name w:val="Normal3"/>
    <w:basedOn w:val="Normal2"/>
    <w:autoRedefine/>
    <w:rsid w:val="0066540D"/>
    <w:pPr>
      <w:ind w:left="1134"/>
    </w:pPr>
  </w:style>
  <w:style w:type="paragraph" w:customStyle="1" w:styleId="Style3">
    <w:name w:val="Style3"/>
    <w:basedOn w:val="Normal2"/>
    <w:autoRedefine/>
    <w:rsid w:val="0066540D"/>
    <w:pPr>
      <w:ind w:left="1134" w:right="0"/>
    </w:pPr>
  </w:style>
  <w:style w:type="paragraph" w:customStyle="1" w:styleId="Normal3tiret">
    <w:name w:val="Normal3tiret"/>
    <w:basedOn w:val="Normal3"/>
    <w:autoRedefine/>
    <w:rsid w:val="0066540D"/>
    <w:pPr>
      <w:tabs>
        <w:tab w:val="left" w:pos="1304"/>
      </w:tabs>
      <w:ind w:left="1304" w:right="0" w:hanging="170"/>
    </w:pPr>
  </w:style>
  <w:style w:type="paragraph" w:customStyle="1" w:styleId="Normal12">
    <w:name w:val="Normal 12"/>
    <w:basedOn w:val="Normal"/>
    <w:rsid w:val="0066540D"/>
    <w:pPr>
      <w:spacing w:after="0" w:line="240" w:lineRule="auto"/>
    </w:pPr>
    <w:rPr>
      <w:rFonts w:ascii="Times New Roman" w:eastAsia="Times New Roman" w:hAnsi="Times New Roman" w:cs="Times New Roman"/>
      <w:sz w:val="24"/>
      <w:szCs w:val="20"/>
      <w:lang w:eastAsia="fr-FR" w:bidi="fr-FR"/>
    </w:rPr>
  </w:style>
  <w:style w:type="paragraph" w:customStyle="1" w:styleId="Text2">
    <w:name w:val="Text 2"/>
    <w:basedOn w:val="Normal"/>
    <w:rsid w:val="0066540D"/>
    <w:pPr>
      <w:tabs>
        <w:tab w:val="left" w:pos="2160"/>
      </w:tabs>
      <w:spacing w:after="240" w:line="240" w:lineRule="auto"/>
      <w:ind w:left="1077"/>
      <w:jc w:val="both"/>
    </w:pPr>
    <w:rPr>
      <w:rFonts w:ascii="Times New Roman" w:eastAsia="Times New Roman" w:hAnsi="Times New Roman" w:cs="Times New Roman"/>
      <w:sz w:val="24"/>
      <w:szCs w:val="20"/>
      <w:lang w:eastAsia="fr-FR" w:bidi="fr-FR"/>
    </w:rPr>
  </w:style>
  <w:style w:type="paragraph" w:customStyle="1" w:styleId="Heading3Verdana">
    <w:name w:val="Heading 3 + Verdana"/>
    <w:aliases w:val="11 pt,Underline,Centered,Left:  0,5 cm,After:  0 pt"/>
    <w:basedOn w:val="Titre2"/>
    <w:rsid w:val="0066540D"/>
    <w:pPr>
      <w:tabs>
        <w:tab w:val="clear" w:pos="1350"/>
      </w:tabs>
      <w:spacing w:after="240"/>
      <w:ind w:left="284"/>
      <w:jc w:val="center"/>
    </w:pPr>
    <w:rPr>
      <w:rFonts w:ascii="Verdana" w:hAnsi="Verdana"/>
      <w:sz w:val="22"/>
      <w:szCs w:val="22"/>
      <w:u w:val="single"/>
      <w:lang w:bidi="fr-FR"/>
    </w:rPr>
  </w:style>
  <w:style w:type="paragraph" w:customStyle="1" w:styleId="Annexetitle">
    <w:name w:val="Annexe_title"/>
    <w:basedOn w:val="Titre1"/>
    <w:next w:val="Normal"/>
    <w:autoRedefine/>
    <w:rsid w:val="0066540D"/>
    <w:pPr>
      <w:keepNext w:val="0"/>
      <w:keepLines w:val="0"/>
      <w:pageBreakBefore/>
      <w:tabs>
        <w:tab w:val="left" w:pos="1701"/>
        <w:tab w:val="left" w:pos="2552"/>
      </w:tabs>
      <w:spacing w:after="240" w:line="240" w:lineRule="auto"/>
      <w:jc w:val="center"/>
      <w:outlineLvl w:val="9"/>
    </w:pPr>
    <w:rPr>
      <w:rFonts w:ascii="Arial" w:eastAsia="Times New Roman" w:hAnsi="Arial" w:cs="Times New Roman"/>
      <w:b/>
      <w:caps/>
      <w:color w:val="auto"/>
      <w:sz w:val="28"/>
      <w:szCs w:val="20"/>
      <w:lang w:eastAsia="fr-FR" w:bidi="fr-FR"/>
    </w:rPr>
  </w:style>
  <w:style w:type="paragraph" w:customStyle="1" w:styleId="titlefront">
    <w:name w:val="title_front"/>
    <w:basedOn w:val="Normal"/>
    <w:rsid w:val="0066540D"/>
    <w:pPr>
      <w:spacing w:before="240" w:after="0" w:line="240" w:lineRule="auto"/>
      <w:ind w:left="1701"/>
      <w:jc w:val="right"/>
    </w:pPr>
    <w:rPr>
      <w:rFonts w:ascii="Optima" w:eastAsia="Times New Roman" w:hAnsi="Optima" w:cs="Times New Roman"/>
      <w:b/>
      <w:sz w:val="28"/>
      <w:szCs w:val="20"/>
      <w:lang w:eastAsia="fr-FR" w:bidi="fr-FR"/>
    </w:rPr>
  </w:style>
  <w:style w:type="paragraph" w:styleId="Normalcentr">
    <w:name w:val="Block Text"/>
    <w:basedOn w:val="Normal"/>
    <w:rsid w:val="0066540D"/>
    <w:pPr>
      <w:keepNext/>
      <w:spacing w:after="0" w:line="240" w:lineRule="auto"/>
      <w:ind w:left="113" w:right="113"/>
      <w:jc w:val="both"/>
    </w:pPr>
    <w:rPr>
      <w:rFonts w:ascii="Arial" w:eastAsia="Times New Roman" w:hAnsi="Arial" w:cs="Arial"/>
      <w:sz w:val="20"/>
      <w:szCs w:val="20"/>
      <w:lang w:eastAsia="fr-FR" w:bidi="fr-FR"/>
    </w:rPr>
  </w:style>
  <w:style w:type="character" w:customStyle="1" w:styleId="Style11pt">
    <w:name w:val="Style 11 pt"/>
    <w:rsid w:val="0066540D"/>
    <w:rPr>
      <w:sz w:val="22"/>
    </w:rPr>
  </w:style>
  <w:style w:type="paragraph" w:customStyle="1" w:styleId="classification">
    <w:name w:val="classification"/>
    <w:basedOn w:val="Normal"/>
    <w:rsid w:val="0066540D"/>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s="Times New Roman"/>
      <w:caps/>
      <w:szCs w:val="20"/>
      <w:lang w:eastAsia="fr-FR" w:bidi="fr-FR"/>
    </w:rPr>
  </w:style>
  <w:style w:type="table" w:customStyle="1" w:styleId="TableNormal">
    <w:name w:val="Table Normal"/>
    <w:uiPriority w:val="2"/>
    <w:semiHidden/>
    <w:unhideWhenUsed/>
    <w:qFormat/>
    <w:rsid w:val="0066540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6540D"/>
    <w:pPr>
      <w:widowControl w:val="0"/>
      <w:autoSpaceDE w:val="0"/>
      <w:autoSpaceDN w:val="0"/>
      <w:spacing w:after="0" w:line="240" w:lineRule="auto"/>
    </w:pPr>
    <w:rPr>
      <w:rFonts w:ascii="Times New Roman" w:eastAsia="Times New Roman" w:hAnsi="Times New Roman" w:cs="Times New Roman"/>
    </w:rPr>
  </w:style>
  <w:style w:type="character" w:customStyle="1" w:styleId="WW8Num2z0">
    <w:name w:val="WW8Num2z0"/>
    <w:rsid w:val="00DD6F0D"/>
    <w:rPr>
      <w:rFonts w:ascii="Wingdings" w:hAnsi="Wingdings"/>
      <w:sz w:val="16"/>
    </w:rPr>
  </w:style>
  <w:style w:type="character" w:customStyle="1" w:styleId="WW8Num3z0">
    <w:name w:val="WW8Num3z0"/>
    <w:rsid w:val="00DD6F0D"/>
    <w:rPr>
      <w:rFonts w:ascii="Symbol" w:hAnsi="Symbol"/>
    </w:rPr>
  </w:style>
  <w:style w:type="character" w:customStyle="1" w:styleId="WW8NumSt8z0">
    <w:name w:val="WW8NumSt8z0"/>
    <w:rsid w:val="00DD6F0D"/>
    <w:rPr>
      <w:rFonts w:ascii="Symbol" w:hAnsi="Symbol"/>
    </w:rPr>
  </w:style>
  <w:style w:type="character" w:customStyle="1" w:styleId="WW8NumSt11z0">
    <w:name w:val="WW8NumSt11z0"/>
    <w:rsid w:val="00DD6F0D"/>
    <w:rPr>
      <w:rFonts w:ascii="Symbol" w:hAnsi="Symbol"/>
    </w:rPr>
  </w:style>
  <w:style w:type="paragraph" w:customStyle="1" w:styleId="Application1">
    <w:name w:val="Application1"/>
    <w:basedOn w:val="Titre1"/>
    <w:next w:val="Application2"/>
    <w:rsid w:val="00DD6F0D"/>
    <w:pPr>
      <w:keepLines w:val="0"/>
      <w:pageBreakBefore/>
      <w:widowControl w:val="0"/>
      <w:tabs>
        <w:tab w:val="num" w:pos="1004"/>
        <w:tab w:val="left" w:pos="1440"/>
      </w:tabs>
      <w:suppressAutoHyphens/>
      <w:spacing w:before="0" w:after="480" w:line="240" w:lineRule="auto"/>
      <w:ind w:left="360" w:hanging="360"/>
    </w:pPr>
    <w:rPr>
      <w:rFonts w:ascii="Arial" w:eastAsia="Times New Roman" w:hAnsi="Arial" w:cs="Times New Roman"/>
      <w:b/>
      <w:caps/>
      <w:color w:val="auto"/>
      <w:kern w:val="1"/>
      <w:sz w:val="28"/>
      <w:szCs w:val="20"/>
      <w:lang w:val="en-GB" w:eastAsia="ar-SA"/>
    </w:rPr>
  </w:style>
  <w:style w:type="paragraph" w:customStyle="1" w:styleId="Application2">
    <w:name w:val="Application2"/>
    <w:basedOn w:val="Normal"/>
    <w:rsid w:val="00DD6F0D"/>
    <w:pPr>
      <w:widowControl w:val="0"/>
      <w:tabs>
        <w:tab w:val="left" w:pos="2013"/>
      </w:tabs>
      <w:suppressAutoHyphens/>
      <w:spacing w:after="120" w:line="240" w:lineRule="auto"/>
      <w:ind w:left="482" w:hanging="480"/>
      <w:jc w:val="both"/>
    </w:pPr>
    <w:rPr>
      <w:rFonts w:ascii="Arial" w:eastAsia="Times New Roman" w:hAnsi="Arial" w:cs="Times New Roman"/>
      <w:b/>
      <w:spacing w:val="-2"/>
      <w:szCs w:val="20"/>
      <w:lang w:val="en-GB" w:eastAsia="ar-SA"/>
    </w:rPr>
  </w:style>
  <w:style w:type="paragraph" w:customStyle="1" w:styleId="Application3">
    <w:name w:val="Application3"/>
    <w:basedOn w:val="Normal"/>
    <w:rsid w:val="00DD6F0D"/>
    <w:pPr>
      <w:widowControl w:val="0"/>
      <w:tabs>
        <w:tab w:val="left" w:pos="1440"/>
        <w:tab w:val="right" w:pos="9869"/>
      </w:tabs>
      <w:suppressAutoHyphens/>
      <w:spacing w:after="240" w:line="240" w:lineRule="auto"/>
      <w:ind w:left="360" w:hanging="360"/>
      <w:jc w:val="both"/>
    </w:pPr>
    <w:rPr>
      <w:rFonts w:ascii="Arial" w:eastAsia="Times New Roman" w:hAnsi="Arial" w:cs="Times New Roman"/>
      <w:b/>
      <w:spacing w:val="-2"/>
      <w:szCs w:val="20"/>
      <w:lang w:val="en-GB" w:eastAsia="ar-SA"/>
    </w:rPr>
  </w:style>
  <w:style w:type="paragraph" w:customStyle="1" w:styleId="Application4">
    <w:name w:val="Application4"/>
    <w:basedOn w:val="Application3"/>
    <w:rsid w:val="00DD6F0D"/>
    <w:pPr>
      <w:tabs>
        <w:tab w:val="left" w:pos="1647"/>
        <w:tab w:val="left" w:pos="1854"/>
        <w:tab w:val="right" w:pos="10076"/>
        <w:tab w:val="right" w:pos="10283"/>
        <w:tab w:val="right" w:pos="10490"/>
      </w:tabs>
      <w:ind w:left="567" w:firstLine="0"/>
    </w:pPr>
    <w:rPr>
      <w:sz w:val="20"/>
    </w:rPr>
  </w:style>
  <w:style w:type="paragraph" w:customStyle="1" w:styleId="Application5">
    <w:name w:val="Application5"/>
    <w:basedOn w:val="Application2"/>
    <w:rsid w:val="00DD6F0D"/>
    <w:pPr>
      <w:tabs>
        <w:tab w:val="num" w:pos="360"/>
        <w:tab w:val="left" w:pos="1080"/>
        <w:tab w:val="left" w:pos="1769"/>
        <w:tab w:val="left" w:pos="1891"/>
      </w:tabs>
      <w:ind w:left="360" w:hanging="360"/>
    </w:pPr>
    <w:rPr>
      <w:sz w:val="24"/>
    </w:rPr>
  </w:style>
  <w:style w:type="paragraph" w:customStyle="1" w:styleId="Article">
    <w:name w:val="Article"/>
    <w:basedOn w:val="Normal"/>
    <w:rsid w:val="00DD6F0D"/>
    <w:pPr>
      <w:suppressAutoHyphens/>
      <w:spacing w:after="240" w:line="240" w:lineRule="auto"/>
    </w:pPr>
    <w:rPr>
      <w:rFonts w:ascii="Arial" w:eastAsia="Times New Roman" w:hAnsi="Arial" w:cs="Times New Roman"/>
      <w:b/>
      <w:szCs w:val="20"/>
      <w:u w:val="single"/>
      <w:lang w:val="en-GB" w:eastAsia="ar-SA"/>
    </w:rPr>
  </w:style>
  <w:style w:type="paragraph" w:customStyle="1" w:styleId="Clause">
    <w:name w:val="Clause"/>
    <w:basedOn w:val="Normal"/>
    <w:rsid w:val="00DD6F0D"/>
    <w:pPr>
      <w:tabs>
        <w:tab w:val="num" w:pos="360"/>
        <w:tab w:val="left" w:pos="1440"/>
      </w:tabs>
      <w:suppressAutoHyphens/>
      <w:spacing w:after="240" w:line="240" w:lineRule="auto"/>
      <w:ind w:left="360" w:hanging="360"/>
    </w:pPr>
    <w:rPr>
      <w:rFonts w:ascii="Arial" w:eastAsia="Times New Roman" w:hAnsi="Arial" w:cs="Times New Roman"/>
      <w:szCs w:val="20"/>
      <w:lang w:val="en-GB" w:eastAsia="ar-SA"/>
    </w:rPr>
  </w:style>
  <w:style w:type="paragraph" w:customStyle="1" w:styleId="Definition">
    <w:name w:val="Definition"/>
    <w:basedOn w:val="Normal"/>
    <w:rsid w:val="00DD6F0D"/>
    <w:pPr>
      <w:suppressAutoHyphens/>
      <w:spacing w:before="120" w:after="240" w:line="240" w:lineRule="auto"/>
      <w:ind w:left="2268" w:hanging="567"/>
      <w:jc w:val="both"/>
    </w:pPr>
    <w:rPr>
      <w:rFonts w:ascii="Optima" w:eastAsia="Times New Roman" w:hAnsi="Optima" w:cs="Times New Roman"/>
      <w:sz w:val="20"/>
      <w:szCs w:val="20"/>
      <w:u w:val="single"/>
      <w:lang w:val="en-GB" w:eastAsia="ar-SA"/>
    </w:rPr>
  </w:style>
  <w:style w:type="paragraph" w:customStyle="1" w:styleId="SubTitle1">
    <w:name w:val="SubTitle 1"/>
    <w:basedOn w:val="Normal"/>
    <w:next w:val="Normal"/>
    <w:rsid w:val="00DD6F0D"/>
    <w:pPr>
      <w:suppressAutoHyphens/>
      <w:spacing w:after="240" w:line="240" w:lineRule="auto"/>
      <w:jc w:val="center"/>
    </w:pPr>
    <w:rPr>
      <w:rFonts w:ascii="Times New Roman" w:eastAsia="Times New Roman" w:hAnsi="Times New Roman" w:cs="Times New Roman"/>
      <w:b/>
      <w:sz w:val="40"/>
      <w:szCs w:val="20"/>
      <w:lang w:val="en-GB" w:eastAsia="ar-SA"/>
    </w:rPr>
  </w:style>
  <w:style w:type="paragraph" w:customStyle="1" w:styleId="Textedebulles3">
    <w:name w:val="Texte de bulles3"/>
    <w:basedOn w:val="Normal"/>
    <w:rsid w:val="00DD6F0D"/>
    <w:pPr>
      <w:suppressAutoHyphens/>
      <w:spacing w:after="240" w:line="240" w:lineRule="auto"/>
    </w:pPr>
    <w:rPr>
      <w:rFonts w:ascii="Tahoma" w:eastAsia="Times New Roman" w:hAnsi="Tahoma" w:cs="Tahoma"/>
      <w:sz w:val="16"/>
      <w:szCs w:val="16"/>
      <w:lang w:val="en-GB" w:eastAsia="ar-SA"/>
    </w:rPr>
  </w:style>
  <w:style w:type="paragraph" w:styleId="Notedefin">
    <w:name w:val="endnote text"/>
    <w:basedOn w:val="Normal"/>
    <w:link w:val="NotedefinCar"/>
    <w:semiHidden/>
    <w:rsid w:val="00DD6F0D"/>
    <w:pPr>
      <w:suppressAutoHyphens/>
      <w:spacing w:after="240" w:line="240" w:lineRule="auto"/>
    </w:pPr>
    <w:rPr>
      <w:rFonts w:ascii="Arial" w:eastAsia="Times New Roman" w:hAnsi="Arial" w:cs="Times New Roman"/>
      <w:sz w:val="20"/>
      <w:szCs w:val="20"/>
      <w:lang w:val="en-GB" w:eastAsia="ar-SA"/>
    </w:rPr>
  </w:style>
  <w:style w:type="character" w:customStyle="1" w:styleId="NotedefinCar">
    <w:name w:val="Note de fin Car"/>
    <w:basedOn w:val="Policepardfaut"/>
    <w:link w:val="Notedefin"/>
    <w:semiHidden/>
    <w:rsid w:val="00DD6F0D"/>
    <w:rPr>
      <w:rFonts w:ascii="Arial" w:eastAsia="Times New Roman" w:hAnsi="Arial" w:cs="Times New Roman"/>
      <w:sz w:val="20"/>
      <w:szCs w:val="20"/>
      <w:lang w:val="en-GB" w:eastAsia="ar-SA"/>
    </w:rPr>
  </w:style>
  <w:style w:type="paragraph" w:customStyle="1" w:styleId="2AutoList1">
    <w:name w:val="2AutoList1"/>
    <w:basedOn w:val="Normal"/>
    <w:rsid w:val="00FE6CD2"/>
    <w:pPr>
      <w:tabs>
        <w:tab w:val="left" w:pos="504"/>
      </w:tabs>
      <w:overflowPunct w:val="0"/>
      <w:autoSpaceDE w:val="0"/>
      <w:autoSpaceDN w:val="0"/>
      <w:adjustRightInd w:val="0"/>
      <w:spacing w:after="0" w:line="240" w:lineRule="auto"/>
      <w:ind w:left="504" w:hanging="504"/>
      <w:jc w:val="both"/>
      <w:textAlignment w:val="baseline"/>
    </w:pPr>
    <w:rPr>
      <w:rFonts w:ascii="Times New Roman" w:eastAsia="Times New Roman" w:hAnsi="Times New Roman" w:cs="Arial"/>
      <w:sz w:val="24"/>
      <w:szCs w:val="24"/>
      <w:lang w:val="es-ES_tradnl"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8.xml"/><Relationship Id="rId10" Type="http://schemas.openxmlformats.org/officeDocument/2006/relationships/image" Target="media/image2.wmf"/><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boad.org/politiques-procedures-directives/" TargetMode="External"/><Relationship Id="rId14" Type="http://schemas.openxmlformats.org/officeDocument/2006/relationships/header" Target="header1.xml"/><Relationship Id="rId22" Type="http://schemas.openxmlformats.org/officeDocument/2006/relationships/header" Target="header7.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6628D-767F-4AE6-B8BB-C95E30935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121</Pages>
  <Words>41359</Words>
  <Characters>227477</Characters>
  <Application>Microsoft Office Word</Application>
  <DocSecurity>0</DocSecurity>
  <Lines>1895</Lines>
  <Paragraphs>536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KIEMA Alexis</dc:creator>
  <cp:keywords/>
  <dc:description/>
  <cp:lastModifiedBy>KIEMA Alexis</cp:lastModifiedBy>
  <cp:revision>22</cp:revision>
  <dcterms:created xsi:type="dcterms:W3CDTF">2022-12-07T12:29:00Z</dcterms:created>
  <dcterms:modified xsi:type="dcterms:W3CDTF">2023-10-30T11:16:00Z</dcterms:modified>
</cp:coreProperties>
</file>